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170D" w14:textId="0104713F" w:rsidR="00645161" w:rsidRDefault="00645161" w:rsidP="0064516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5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8964D8">
        <w:rPr>
          <w:rFonts w:ascii="Arial" w:hAnsi="Arial" w:cs="Arial"/>
          <w:b/>
          <w:i/>
          <w:sz w:val="28"/>
          <w:szCs w:val="28"/>
        </w:rPr>
        <w:t>0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4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 w:rsidR="008533D5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E1C1F8C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2FED2" w14:textId="77777777" w:rsidR="00645161" w:rsidRPr="0005680F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026AAA2" w14:textId="77777777" w:rsidR="00645161" w:rsidRPr="00EF1763" w:rsidRDefault="00645161" w:rsidP="0064516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8C4DC5" w14:textId="77777777" w:rsidR="000D718D" w:rsidRPr="000D6CEE" w:rsidRDefault="000D718D" w:rsidP="00645161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166CFBB8" w14:textId="6B679A03" w:rsidR="00645161" w:rsidRPr="005905E2" w:rsidRDefault="00645161" w:rsidP="0064516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6E0186DA" w14:textId="77777777" w:rsidR="00645161" w:rsidRPr="00EF1763" w:rsidRDefault="00645161" w:rsidP="0064516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4B9F3E33" w14:textId="45211512" w:rsidR="00645161" w:rsidRPr="008826FA" w:rsidRDefault="002F5950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заповедь,</w:t>
      </w:r>
      <w:r w:rsidR="00645161"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 Самим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</w:t>
      </w:r>
    </w:p>
    <w:p w14:paraId="3721FEAC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E5A7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7FDF0FE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2F208" w14:textId="77777777" w:rsidR="00645161" w:rsidRPr="00DA1F52" w:rsidRDefault="00645161" w:rsidP="00645161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</w:t>
      </w:r>
      <w:r w:rsidRPr="00C51F72">
        <w:rPr>
          <w:rFonts w:ascii="Arial" w:hAnsi="Arial" w:cs="Arial"/>
          <w:i/>
          <w:sz w:val="28"/>
          <w:u w:val="single"/>
          <w:lang w:val="ru-RU"/>
        </w:rPr>
        <w:t>совершенства</w:t>
      </w:r>
      <w:r w:rsidRPr="00DA1F52">
        <w:rPr>
          <w:rFonts w:ascii="Arial" w:hAnsi="Arial" w:cs="Arial"/>
          <w:i/>
          <w:sz w:val="28"/>
          <w:lang w:val="ru-RU"/>
        </w:rPr>
        <w:t xml:space="preserve">. И да владычествует в </w:t>
      </w:r>
      <w:r w:rsidRPr="00C51F72">
        <w:rPr>
          <w:rFonts w:ascii="Arial" w:hAnsi="Arial" w:cs="Arial"/>
          <w:i/>
          <w:sz w:val="28"/>
          <w:lang w:val="ru-RU"/>
        </w:rPr>
        <w:t xml:space="preserve">сердцах ваших </w:t>
      </w:r>
      <w:r w:rsidRPr="00C51F72">
        <w:rPr>
          <w:rFonts w:ascii="Arial" w:hAnsi="Arial" w:cs="Arial"/>
          <w:i/>
          <w:sz w:val="28"/>
          <w:u w:val="single"/>
          <w:lang w:val="ru-RU"/>
        </w:rPr>
        <w:t>мир Божий</w:t>
      </w:r>
      <w:r w:rsidRPr="00C51F72">
        <w:rPr>
          <w:rFonts w:ascii="Arial" w:hAnsi="Arial" w:cs="Arial"/>
          <w:i/>
          <w:sz w:val="28"/>
          <w:lang w:val="ru-RU"/>
        </w:rPr>
        <w:t>,</w:t>
      </w:r>
      <w:r w:rsidRPr="00DA1F52">
        <w:rPr>
          <w:rFonts w:ascii="Arial" w:hAnsi="Arial" w:cs="Arial"/>
          <w:i/>
          <w:sz w:val="28"/>
          <w:lang w:val="ru-RU"/>
        </w:rPr>
        <w:t xml:space="preserve">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14:paraId="65DBC165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2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45EC9B0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C34F6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14:paraId="79389AE7" w14:textId="77777777" w:rsidR="00645161" w:rsidRPr="007436B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9B927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14:paraId="6A4DE312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14:paraId="490D2A91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14:paraId="1926CE46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14:paraId="00C425DB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7FECEE8A" w14:textId="77777777" w:rsidR="00645161" w:rsidRPr="00EA627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3F8815E0" w14:textId="2E634A2E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="007E19C4"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44936DF0" w14:textId="77777777" w:rsidR="001C0399" w:rsidRPr="001C0B8D" w:rsidRDefault="001C0399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C0D69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35B6995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E5D4F" w14:textId="3AF69784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 w:rsidR="002C0345">
        <w:rPr>
          <w:rFonts w:ascii="Arial" w:hAnsi="Arial" w:cs="Arial"/>
          <w:sz w:val="28"/>
          <w:szCs w:val="28"/>
          <w:lang w:val="ru-RU"/>
        </w:rPr>
        <w:t xml:space="preserve"> 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явля</w:t>
      </w:r>
      <w:r w:rsidR="000D718D">
        <w:rPr>
          <w:rFonts w:ascii="Arial" w:hAnsi="Arial" w:cs="Arial"/>
          <w:sz w:val="28"/>
          <w:szCs w:val="28"/>
          <w:lang w:val="ru-RU"/>
        </w:rPr>
        <w:t>ю</w:t>
      </w:r>
      <w:r w:rsidR="000D718D" w:rsidRPr="00FE14A2">
        <w:rPr>
          <w:rFonts w:ascii="Arial" w:hAnsi="Arial" w:cs="Arial"/>
          <w:sz w:val="28"/>
          <w:szCs w:val="28"/>
          <w:lang w:val="ru-RU"/>
        </w:rPr>
        <w:t>тс</w:t>
      </w:r>
      <w:r w:rsidR="000D718D"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 w:rsidR="000D718D"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 w:rsidR="000D718D"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77E73EC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31DE82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2931D66D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BEC1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Через наследование этих великих и драгоценных обетований, мы делаемся причастниками Божеского естества.</w:t>
      </w:r>
    </w:p>
    <w:p w14:paraId="169CF5B1" w14:textId="77777777" w:rsidR="00645161" w:rsidRPr="00FE14A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A37C8" w14:textId="77777777" w:rsidR="00645161" w:rsidRPr="00DA1F5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378ABB24" w14:textId="77777777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127E" w14:textId="421E600B" w:rsidR="00645161" w:rsidRPr="00DA1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</w:t>
      </w:r>
      <w:r w:rsidR="002F5950" w:rsidRPr="00DA1F52">
        <w:rPr>
          <w:rFonts w:ascii="Arial" w:hAnsi="Arial" w:cs="Arial"/>
          <w:sz w:val="28"/>
          <w:szCs w:val="28"/>
          <w:lang w:val="ru-RU"/>
        </w:rPr>
        <w:t>человека, избирательная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EE45161" w14:textId="77777777" w:rsidR="00645161" w:rsidRPr="00681CB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2B568" w14:textId="77777777" w:rsidR="00645161" w:rsidRPr="001F570D" w:rsidRDefault="00645161" w:rsidP="0064516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0C60EFA" w14:textId="77777777" w:rsidR="00645161" w:rsidRPr="00625C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59396F80" w14:textId="3596EFB2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что,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говоря о </w:t>
      </w:r>
      <w:r w:rsidRPr="005C1656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, в избирательной любви </w:t>
      </w:r>
      <w:r w:rsidR="002F5950" w:rsidRPr="005C1656">
        <w:rPr>
          <w:rFonts w:ascii="Arial" w:hAnsi="Arial" w:cs="Arial"/>
          <w:sz w:val="28"/>
          <w:szCs w:val="28"/>
          <w:lang w:val="ru-RU"/>
        </w:rPr>
        <w:t>Бога, мы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установили происхождение и источник всякого добра. </w:t>
      </w:r>
    </w:p>
    <w:p w14:paraId="0B7763CF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CBBA9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5C1656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5C1656">
        <w:rPr>
          <w:rFonts w:ascii="Arial" w:hAnsi="Arial" w:cs="Arial"/>
          <w:sz w:val="28"/>
          <w:szCs w:val="28"/>
          <w:lang w:val="ru-RU"/>
        </w:rPr>
        <w:t>, в избирательной любви Бога, призвана давать нам распознание того, что хорошо и что худо или же, что Бог рассматривает добром, а что злом.</w:t>
      </w:r>
    </w:p>
    <w:p w14:paraId="7AF83CD3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42635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любви Божией в нас, даёт нам силу избирать то, что Бог рассматривает добром и отвергать то, что Бог рассматривает злом.</w:t>
      </w:r>
    </w:p>
    <w:p w14:paraId="2DEAB23D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FC4A4A1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lastRenderedPageBreak/>
        <w:t>Терпение же Христово,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избирательной любви Бога, 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основано на способности </w:t>
      </w:r>
      <w:r>
        <w:rPr>
          <w:rFonts w:ascii="Arial" w:hAnsi="Arial" w:cs="Arial"/>
          <w:sz w:val="28"/>
          <w:szCs w:val="28"/>
          <w:lang w:val="ru-RU"/>
        </w:rPr>
        <w:t xml:space="preserve">смотреть на </w:t>
      </w:r>
      <w:r w:rsidRPr="005C1656">
        <w:rPr>
          <w:rFonts w:ascii="Arial" w:hAnsi="Arial" w:cs="Arial"/>
          <w:sz w:val="28"/>
          <w:szCs w:val="28"/>
          <w:lang w:val="ru-RU"/>
        </w:rPr>
        <w:t>то, что Бог рассматривает добром, и ожидать с надеждою, исполнение увиденного.</w:t>
      </w:r>
    </w:p>
    <w:p w14:paraId="55EC7F7E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CE3D7CB" w14:textId="44DFBFB2" w:rsidR="00645161" w:rsidRPr="005C1656" w:rsidRDefault="00645161" w:rsidP="00645161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Д</w:t>
      </w:r>
      <w:r w:rsidRPr="005C1656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призвана хранить себя неосквернёнными от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>того,</w:t>
      </w:r>
      <w:r w:rsidR="000E300A" w:rsidRPr="000E300A">
        <w:rPr>
          <w:rFonts w:ascii="Arial" w:hAnsi="Arial" w:cs="Arial"/>
          <w:sz w:val="28"/>
          <w:szCs w:val="28"/>
          <w:lang w:val="ru-RU"/>
        </w:rPr>
        <w:t xml:space="preserve"> </w:t>
      </w:r>
      <w:r w:rsidR="000E300A" w:rsidRPr="005C1656">
        <w:rPr>
          <w:rFonts w:ascii="Arial" w:hAnsi="Arial" w:cs="Arial"/>
          <w:sz w:val="28"/>
          <w:szCs w:val="28"/>
          <w:lang w:val="ru-RU"/>
        </w:rPr>
        <w:t>что Бог рассматривает злом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="000E300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святить Бога, в своих сердцах и душах.</w:t>
      </w:r>
    </w:p>
    <w:p w14:paraId="7BDA6A79" w14:textId="77777777" w:rsidR="00645161" w:rsidRPr="004524F2" w:rsidRDefault="00645161" w:rsidP="00645161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339B2C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Братолюбие</w:t>
      </w:r>
      <w:r w:rsidRPr="005C1656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 служит пе</w:t>
      </w:r>
      <w:r w:rsidRPr="005C1656">
        <w:rPr>
          <w:rFonts w:ascii="Arial" w:hAnsi="Arial" w:cs="Arial"/>
          <w:sz w:val="28"/>
          <w:szCs w:val="28"/>
          <w:lang w:val="ru-RU"/>
        </w:rPr>
        <w:t>реходом из смерти в жизнь, потому что мы любим братьев; не любящий брата пребывает в смерти.</w:t>
      </w:r>
    </w:p>
    <w:p w14:paraId="27D49A2A" w14:textId="77777777" w:rsidR="00645161" w:rsidRPr="005C165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AF30F" w14:textId="04219104" w:rsidR="00645161" w:rsidRPr="008B615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C1656">
        <w:rPr>
          <w:rFonts w:ascii="Arial" w:hAnsi="Arial" w:cs="Arial"/>
          <w:b/>
          <w:sz w:val="28"/>
          <w:szCs w:val="28"/>
          <w:lang w:val="ru-RU"/>
        </w:rPr>
        <w:t>Любовь</w:t>
      </w:r>
      <w:r w:rsidRPr="005C1656">
        <w:rPr>
          <w:rFonts w:ascii="Arial" w:hAnsi="Arial" w:cs="Arial"/>
          <w:sz w:val="28"/>
          <w:szCs w:val="28"/>
          <w:lang w:val="ru-RU"/>
        </w:rPr>
        <w:t xml:space="preserve"> же является </w:t>
      </w:r>
      <w:r w:rsidRPr="00D8798F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D8798F">
        <w:rPr>
          <w:rFonts w:ascii="Arial" w:hAnsi="Arial" w:cs="Arial"/>
          <w:sz w:val="28"/>
          <w:szCs w:val="28"/>
          <w:lang w:val="ru-RU"/>
        </w:rPr>
        <w:t xml:space="preserve"> совершенств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5924"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присущ</w:t>
      </w:r>
      <w:r w:rsidR="002C0345">
        <w:rPr>
          <w:rFonts w:ascii="Arial" w:hAnsi="Arial" w:cs="Arial"/>
          <w:sz w:val="28"/>
          <w:szCs w:val="28"/>
          <w:lang w:val="ru-RU"/>
        </w:rPr>
        <w:t>их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естеству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BB49F5" w14:textId="77777777" w:rsidR="00645161" w:rsidRPr="00D8798F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112F1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48858F" w14:textId="77777777" w:rsidR="00645161" w:rsidRPr="00C750E6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3890A0" w14:textId="60E2654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обнаруживающая </w:t>
      </w:r>
      <w:r w:rsidR="002F5950" w:rsidRPr="0070495B">
        <w:rPr>
          <w:rFonts w:ascii="Arial" w:hAnsi="Arial" w:cs="Arial"/>
          <w:sz w:val="28"/>
          <w:szCs w:val="28"/>
          <w:lang w:val="ru-RU"/>
        </w:rPr>
        <w:t>себя в</w:t>
      </w:r>
      <w:r w:rsidRPr="0070495B">
        <w:rPr>
          <w:rFonts w:ascii="Arial" w:hAnsi="Arial" w:cs="Arial"/>
          <w:sz w:val="28"/>
          <w:szCs w:val="28"/>
          <w:lang w:val="ru-RU"/>
        </w:rPr>
        <w:t xml:space="preserve"> братолюбии</w:t>
      </w:r>
      <w:r>
        <w:rPr>
          <w:rFonts w:ascii="Arial" w:hAnsi="Arial" w:cs="Arial"/>
          <w:sz w:val="28"/>
          <w:szCs w:val="28"/>
          <w:lang w:val="ru-RU"/>
        </w:rPr>
        <w:t>, может пребывать и выражать себя, исключительно в атмосфере жизни вечной, в которую мы перешли из смерти, когда родились от семени слова истины.</w:t>
      </w:r>
    </w:p>
    <w:p w14:paraId="28110ACA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D7B7D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*Мы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</w:t>
      </w:r>
    </w:p>
    <w:p w14:paraId="5EB5298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707A34B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>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2B10605F" w14:textId="77777777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E4DD41C" w14:textId="0E1B1A26" w:rsidR="00645161" w:rsidRPr="00CB7BC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B7BC8">
        <w:rPr>
          <w:rFonts w:ascii="Arial" w:hAnsi="Arial" w:cs="Arial"/>
          <w:i/>
          <w:sz w:val="28"/>
          <w:szCs w:val="28"/>
          <w:lang w:val="ru-RU"/>
        </w:rPr>
        <w:t xml:space="preserve"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</w:t>
      </w:r>
      <w:r w:rsidR="000D718D" w:rsidRPr="00CB7BC8">
        <w:rPr>
          <w:rFonts w:ascii="Arial" w:hAnsi="Arial" w:cs="Arial"/>
          <w:i/>
          <w:sz w:val="28"/>
          <w:szCs w:val="28"/>
          <w:lang w:val="ru-RU"/>
        </w:rPr>
        <w:t>истиною (</w:t>
      </w:r>
      <w:r w:rsidRPr="00CB7BC8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1.Ин.3:14-18</w:t>
      </w:r>
      <w:r w:rsidRPr="00CB7BC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ACF0777" w14:textId="77777777" w:rsidR="00645161" w:rsidRPr="00EC742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5E6381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14:paraId="071C2EB3" w14:textId="77777777" w:rsidR="00645161" w:rsidRPr="001B417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82C9E" w14:textId="685AAE8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человек,</w:t>
      </w:r>
      <w:r w:rsidRPr="00EC74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рождённый от Бога, поставлен в положение Адама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</w:t>
      </w:r>
      <w:r w:rsidR="009107BB">
        <w:rPr>
          <w:rFonts w:ascii="Arial" w:hAnsi="Arial" w:cs="Arial"/>
          <w:sz w:val="28"/>
          <w:szCs w:val="28"/>
          <w:lang w:val="ru-RU"/>
        </w:rPr>
        <w:t>жизни, чтобы</w:t>
      </w:r>
      <w:r>
        <w:rPr>
          <w:rFonts w:ascii="Arial" w:hAnsi="Arial" w:cs="Arial"/>
          <w:sz w:val="28"/>
          <w:szCs w:val="28"/>
          <w:lang w:val="ru-RU"/>
        </w:rPr>
        <w:t xml:space="preserve"> его перстное тело, изменилось в тело небесное.</w:t>
      </w:r>
    </w:p>
    <w:p w14:paraId="09148DF5" w14:textId="77777777" w:rsidR="00645161" w:rsidRPr="00365A23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969A5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чтобы восстать из смерти Христовой, в воскресении Христовом; и, представлять собою субботу Господню, в которой Бог, мог бы обрести Своё вечное жилище и Свой вечный покой – необходимо было, чтобы наше сердце стало атмосферой, для братолюбия. </w:t>
      </w:r>
    </w:p>
    <w:p w14:paraId="50ABC722" w14:textId="77777777" w:rsidR="00645161" w:rsidRPr="001B417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340C9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прежде чем, мы начнём рассматривать признаки, по которым нам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братолюбие.</w:t>
      </w:r>
    </w:p>
    <w:p w14:paraId="3CD94C44" w14:textId="77777777" w:rsidR="00645161" w:rsidRPr="00053BED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4FA018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будет определить, саму природу братолюбия, которое образует в нашем сердце, атмосферу жизни вечной, образованной из информации, исходящей от Закона Бога, обуславливающего, порядок Царства Небесного.</w:t>
      </w:r>
    </w:p>
    <w:p w14:paraId="44BDBF4A" w14:textId="77777777" w:rsidR="00645161" w:rsidRPr="0049179A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605C6A" w14:textId="77777777" w:rsidR="00645161" w:rsidRPr="00CE41D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в греческом языке, существуют четыре слова, которые определяют слово «любовь». </w:t>
      </w:r>
    </w:p>
    <w:p w14:paraId="11C622E1" w14:textId="77777777" w:rsidR="00645161" w:rsidRPr="00CE41D8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34D971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к другу или, к друзьям – определяется словом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Филео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7B86BDBB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29AE88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к родственникам по крови – определяется словом «Сторге». </w:t>
      </w:r>
    </w:p>
    <w:p w14:paraId="0919A480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C8772D" w14:textId="758EF3B6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Любовь мужа </w:t>
      </w:r>
      <w:r w:rsidR="00AC7F69">
        <w:rPr>
          <w:rFonts w:ascii="Arial" w:hAnsi="Arial" w:cs="Arial"/>
          <w:sz w:val="28"/>
          <w:szCs w:val="28"/>
          <w:lang w:val="ru-RU"/>
        </w:rPr>
        <w:t>к жене</w:t>
      </w:r>
      <w:r>
        <w:rPr>
          <w:rFonts w:ascii="Arial" w:hAnsi="Arial" w:cs="Arial"/>
          <w:sz w:val="28"/>
          <w:szCs w:val="28"/>
          <w:lang w:val="ru-RU"/>
        </w:rPr>
        <w:t xml:space="preserve">, и жены к мужу – определяется словом «Эрос». </w:t>
      </w:r>
    </w:p>
    <w:p w14:paraId="2090C76D" w14:textId="77777777" w:rsidR="00645161" w:rsidRPr="00B77D6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3F5E69" w14:textId="3E08954C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77D69"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Любовь человека к Богу, и Бога к человеку, а </w:t>
      </w:r>
      <w:r w:rsidR="00AC7F69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братолюбие – определяется словом «</w:t>
      </w:r>
      <w:bookmarkStart w:id="0" w:name="_Hlk70836123"/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bookmarkEnd w:id="0"/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3315DCBA" w14:textId="77777777" w:rsidR="00645161" w:rsidRPr="00F66C8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C1ABB3" w14:textId="138BB562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Первые три вида любви, обнаруживают себя в силе пламенеющих человеческих чувств, которые ослепляют разум человека, и подчиняют себе его волю. В силу этого, все эти три </w:t>
      </w:r>
      <w:r w:rsidR="00AC7F69">
        <w:rPr>
          <w:rFonts w:ascii="Arial" w:hAnsi="Arial" w:cs="Arial"/>
          <w:sz w:val="28"/>
          <w:szCs w:val="28"/>
          <w:lang w:val="ru-RU"/>
        </w:rPr>
        <w:t>вида любви</w:t>
      </w:r>
      <w:r>
        <w:rPr>
          <w:rFonts w:ascii="Arial" w:hAnsi="Arial" w:cs="Arial"/>
          <w:sz w:val="28"/>
          <w:szCs w:val="28"/>
          <w:lang w:val="ru-RU"/>
        </w:rPr>
        <w:t>, позволяют человеку, использовать люб</w:t>
      </w:r>
      <w:r w:rsidR="00AC7F69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AC7F69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>, в своих корыстных и эгоистических целях.</w:t>
      </w:r>
    </w:p>
    <w:p w14:paraId="68E4F3F3" w14:textId="77777777" w:rsidR="00645161" w:rsidRPr="00CE72F2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FB022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же, из откровений Писания, природа братолюбия, образующая в нашем сердце, атмосферу жизни вечной, сокрыта в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 в отличие от трёх видов человеческой любви, находится за пределами эмоциональных и разумных возможностей, не могущих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проникнуть в неприступный свет четвёртого измерения, в котором обитает Бог.</w:t>
      </w:r>
    </w:p>
    <w:p w14:paraId="01C4CFB0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60436A" w14:textId="0D51A194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Пламенеющая сила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обнаруживающая себя в братолюбии, </w:t>
      </w:r>
      <w:r w:rsidR="00AC7F69">
        <w:rPr>
          <w:rFonts w:ascii="Arial" w:hAnsi="Arial" w:cs="Arial"/>
          <w:sz w:val="28"/>
          <w:szCs w:val="28"/>
          <w:lang w:val="ru-RU"/>
        </w:rPr>
        <w:t>сокрыта в</w:t>
      </w:r>
      <w:r>
        <w:rPr>
          <w:rFonts w:ascii="Arial" w:hAnsi="Arial" w:cs="Arial"/>
          <w:sz w:val="28"/>
          <w:szCs w:val="28"/>
          <w:lang w:val="ru-RU"/>
        </w:rPr>
        <w:t xml:space="preserve"> заповедях, установленных Богом. </w:t>
      </w:r>
    </w:p>
    <w:p w14:paraId="6607275A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7DA38D" w14:textId="77777777" w:rsidR="00645161" w:rsidRPr="00A44D24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44D24">
        <w:rPr>
          <w:rFonts w:ascii="Arial" w:hAnsi="Arial" w:cs="Arial"/>
          <w:i/>
          <w:sz w:val="28"/>
          <w:szCs w:val="28"/>
          <w:lang w:val="ru-RU"/>
        </w:rPr>
        <w:t>Как написано</w:t>
      </w:r>
      <w:proofErr w:type="gramStart"/>
      <w:r w:rsidRPr="00A44D24">
        <w:rPr>
          <w:rFonts w:ascii="Arial" w:hAnsi="Arial" w:cs="Arial"/>
          <w:i/>
          <w:sz w:val="28"/>
          <w:szCs w:val="28"/>
          <w:lang w:val="ru-RU"/>
        </w:rPr>
        <w:t>: Если</w:t>
      </w:r>
      <w:proofErr w:type="gramEnd"/>
      <w:r w:rsidRPr="00A44D24">
        <w:rPr>
          <w:rFonts w:ascii="Arial" w:hAnsi="Arial" w:cs="Arial"/>
          <w:i/>
          <w:sz w:val="28"/>
          <w:szCs w:val="28"/>
          <w:lang w:val="ru-RU"/>
        </w:rPr>
        <w:t xml:space="preserve">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 </w:t>
      </w:r>
      <w:r w:rsidRPr="00A44D2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44D2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Ин.14:15-17</w:t>
      </w:r>
      <w:r w:rsidRPr="00A44D24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  <w:r w:rsidRPr="00A44D24">
        <w:rPr>
          <w:rFonts w:ascii="Arial" w:hAnsi="Arial" w:cs="Arial"/>
          <w:i/>
          <w:sz w:val="28"/>
          <w:szCs w:val="28"/>
          <w:lang w:val="ru-RU"/>
        </w:rPr>
        <w:t>А посему:</w:t>
      </w:r>
    </w:p>
    <w:p w14:paraId="5DF83BBA" w14:textId="77777777" w:rsidR="00645161" w:rsidRPr="00BD138C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1830CE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места Писания, показать избирательную любовь Бога в братолюбии, можно при исполнении двух условий:</w:t>
      </w:r>
    </w:p>
    <w:p w14:paraId="16150756" w14:textId="77777777" w:rsidR="00645161" w:rsidRPr="0049179A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C72012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соблюдении заповедей Господних, которые регулируют наши отношения с Богом, и с нашими братьями, в статусе наших ближних, за которых мы призваны полагать свои души, чтобы перейти из смерти в жизнь.</w:t>
      </w:r>
    </w:p>
    <w:p w14:paraId="5526245C" w14:textId="77777777" w:rsidR="00645161" w:rsidRPr="00EE3A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DC4C0" w14:textId="7D3BB542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 принятии в своё сердце Святого Духа, как Господа и Господина своей жизни, в Его силе и мудрости, пребывающего в заповедях Господних, и открывающего содержание избирательной любви Бога, в истине, пребывающей в </w:t>
      </w:r>
      <w:r w:rsidR="00AC7F69">
        <w:rPr>
          <w:rFonts w:ascii="Arial" w:hAnsi="Arial" w:cs="Arial"/>
          <w:sz w:val="28"/>
          <w:szCs w:val="28"/>
          <w:lang w:val="ru-RU"/>
        </w:rPr>
        <w:t>нашем сердце</w:t>
      </w:r>
      <w:r>
        <w:rPr>
          <w:rFonts w:ascii="Arial" w:hAnsi="Arial" w:cs="Arial"/>
          <w:sz w:val="28"/>
          <w:szCs w:val="28"/>
          <w:lang w:val="ru-RU"/>
        </w:rPr>
        <w:t>, в статусе заповедей Господних.</w:t>
      </w:r>
    </w:p>
    <w:p w14:paraId="4981BFBC" w14:textId="77777777" w:rsidR="00645161" w:rsidRPr="00EE3A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A55BCD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 в нашем сердце, обнаруживает себя в атмосфере братолюбия, которое владычествует своей силой, над эмоциональной стихией, наших человеческих чувств, исповеданиями Веры Божией, пребывающей в нашем сердце.</w:t>
      </w:r>
    </w:p>
    <w:p w14:paraId="0FBF8C69" w14:textId="77777777" w:rsidR="00645161" w:rsidRPr="009F0010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A4FD1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14:paraId="6954DD30" w14:textId="77777777" w:rsidR="00645161" w:rsidRPr="00EE3A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B67996" w14:textId="77777777" w:rsidR="00645161" w:rsidRPr="002C3E34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C3E34">
        <w:rPr>
          <w:rFonts w:ascii="Arial" w:hAnsi="Arial" w:cs="Arial"/>
          <w:i/>
          <w:sz w:val="28"/>
          <w:szCs w:val="28"/>
          <w:lang w:val="ru-RU"/>
        </w:rPr>
        <w:t xml:space="preserve"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направляются, куда хочет кормчий </w:t>
      </w:r>
      <w:r w:rsidRPr="002C3E34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C3E3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Иак.3:2-4</w:t>
      </w:r>
      <w:r w:rsidRPr="002C3E34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2E637910" w14:textId="77777777" w:rsidR="00645161" w:rsidRPr="00EE3A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28212C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14:paraId="538D5DF7" w14:textId="77777777" w:rsidR="00645161" w:rsidRPr="00EE3A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5AA36B" w14:textId="77777777" w:rsidR="00645161" w:rsidRPr="005658C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58CB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произойдет отрасль от корня </w:t>
      </w:r>
      <w:proofErr w:type="spellStart"/>
      <w:r w:rsidRPr="005658CB">
        <w:rPr>
          <w:rFonts w:ascii="Arial" w:hAnsi="Arial" w:cs="Arial"/>
          <w:i/>
          <w:sz w:val="28"/>
          <w:szCs w:val="28"/>
          <w:lang w:val="ru-RU"/>
        </w:rPr>
        <w:t>Иессеева</w:t>
      </w:r>
      <w:proofErr w:type="spellEnd"/>
      <w:r w:rsidRPr="005658CB">
        <w:rPr>
          <w:rFonts w:ascii="Arial" w:hAnsi="Arial" w:cs="Arial"/>
          <w:i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14:paraId="3D3C4625" w14:textId="77777777" w:rsidR="00645161" w:rsidRPr="005658C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C5BC019" w14:textId="77777777" w:rsidR="00645161" w:rsidRPr="005658C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58CB">
        <w:rPr>
          <w:rFonts w:ascii="Arial" w:hAnsi="Arial" w:cs="Arial"/>
          <w:i/>
          <w:sz w:val="28"/>
          <w:szCs w:val="28"/>
          <w:lang w:val="ru-RU"/>
        </w:rPr>
        <w:t xml:space="preserve">И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14:paraId="76E563EF" w14:textId="77777777" w:rsidR="00645161" w:rsidRPr="005658C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937B465" w14:textId="77777777" w:rsidR="00645161" w:rsidRPr="005658C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5658CB">
        <w:rPr>
          <w:rFonts w:ascii="Arial" w:hAnsi="Arial" w:cs="Arial"/>
          <w:i/>
          <w:sz w:val="28"/>
          <w:szCs w:val="28"/>
          <w:lang w:val="ru-RU"/>
        </w:rPr>
        <w:t xml:space="preserve">И духом уст Своих убьет нечестивого. И будет </w:t>
      </w:r>
      <w:proofErr w:type="spellStart"/>
      <w:r w:rsidRPr="005658CB">
        <w:rPr>
          <w:rFonts w:ascii="Arial" w:hAnsi="Arial" w:cs="Arial"/>
          <w:i/>
          <w:sz w:val="28"/>
          <w:szCs w:val="28"/>
          <w:lang w:val="ru-RU"/>
        </w:rPr>
        <w:t>препоясанием</w:t>
      </w:r>
      <w:proofErr w:type="spellEnd"/>
      <w:r w:rsidRPr="005658CB">
        <w:rPr>
          <w:rFonts w:ascii="Arial" w:hAnsi="Arial" w:cs="Arial"/>
          <w:i/>
          <w:sz w:val="28"/>
          <w:szCs w:val="28"/>
          <w:lang w:val="ru-RU"/>
        </w:rPr>
        <w:t xml:space="preserve"> чресл Его правда, и </w:t>
      </w:r>
      <w:proofErr w:type="spellStart"/>
      <w:r w:rsidRPr="005658CB">
        <w:rPr>
          <w:rFonts w:ascii="Arial" w:hAnsi="Arial" w:cs="Arial"/>
          <w:i/>
          <w:sz w:val="28"/>
          <w:szCs w:val="28"/>
          <w:lang w:val="ru-RU"/>
        </w:rPr>
        <w:t>препоясанием</w:t>
      </w:r>
      <w:proofErr w:type="spellEnd"/>
      <w:r w:rsidRPr="005658CB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5658CB">
        <w:rPr>
          <w:rFonts w:ascii="Arial" w:hAnsi="Arial" w:cs="Arial"/>
          <w:i/>
          <w:sz w:val="28"/>
          <w:szCs w:val="28"/>
          <w:lang w:val="ru-RU"/>
        </w:rPr>
        <w:t>бедр</w:t>
      </w:r>
      <w:proofErr w:type="spellEnd"/>
      <w:r w:rsidRPr="005658CB">
        <w:rPr>
          <w:rFonts w:ascii="Arial" w:hAnsi="Arial" w:cs="Arial"/>
          <w:i/>
          <w:sz w:val="28"/>
          <w:szCs w:val="28"/>
          <w:lang w:val="ru-RU"/>
        </w:rPr>
        <w:t xml:space="preserve"> Его – истина </w:t>
      </w:r>
      <w:r w:rsidRPr="005658C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658CB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Ис.11:1-5</w:t>
      </w:r>
      <w:r w:rsidRPr="005658C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910682C" w14:textId="77777777" w:rsidR="00645161" w:rsidRPr="009C515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7945E4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пророческого определения – братолюбие состоит в том, чтобы защищать наших ближних от наветов нечестивых и беззаконных людей, находящихся в среде святых.</w:t>
      </w:r>
    </w:p>
    <w:p w14:paraId="687AF080" w14:textId="77777777" w:rsidR="00645161" w:rsidRPr="003A2804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6952F0" w14:textId="4083AD03" w:rsidR="00645161" w:rsidRPr="00D3728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когда мы дали общее определение дисциплине братолюбия, позволяющей нам переходить </w:t>
      </w:r>
      <w:r w:rsidR="000E300A">
        <w:rPr>
          <w:rFonts w:ascii="Arial" w:hAnsi="Arial" w:cs="Arial"/>
          <w:sz w:val="28"/>
          <w:szCs w:val="28"/>
          <w:lang w:val="ru-RU"/>
        </w:rPr>
        <w:t>от смерти</w:t>
      </w:r>
      <w:r>
        <w:rPr>
          <w:rFonts w:ascii="Arial" w:hAnsi="Arial" w:cs="Arial"/>
          <w:sz w:val="28"/>
          <w:szCs w:val="28"/>
          <w:lang w:val="ru-RU"/>
        </w:rPr>
        <w:t xml:space="preserve"> в жизнь, и обуславливающей атмосферу жизни вечной, которую мы позднее, подробно рассмотрим, в отношениях друг с другом, нам необходимо будет ответить, на четыре классических вопроса:</w:t>
      </w:r>
    </w:p>
    <w:p w14:paraId="169FA55F" w14:textId="77777777" w:rsidR="00645161" w:rsidRPr="00CC0079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7DB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1.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14:paraId="2DC7854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A50F6B8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2. Какое назначение призвана выполнять, избирательная любовь Бога, в братолюбии друг к другу?</w:t>
      </w:r>
    </w:p>
    <w:p w14:paraId="6F15C955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1D9AF93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3. Какие условия необходимо выполнять, чтобы показывать в своей вере, избирательную любовь Бога, в братолюбии?</w:t>
      </w:r>
    </w:p>
    <w:p w14:paraId="0731713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ED2455F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F51DB">
        <w:rPr>
          <w:rFonts w:ascii="Arial" w:hAnsi="Arial" w:cs="Arial"/>
          <w:b/>
          <w:sz w:val="28"/>
          <w:szCs w:val="28"/>
          <w:lang w:val="ru-RU"/>
        </w:rPr>
        <w:t>4. По каким признакам, следует испытывать себя на предмет братолюбия друг к другу, в избирательной любви Бога?</w:t>
      </w:r>
    </w:p>
    <w:p w14:paraId="33BC0BEE" w14:textId="77777777" w:rsidR="00645161" w:rsidRPr="0056140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2268B3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учитывать, что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14:paraId="5317808E" w14:textId="77777777" w:rsidR="00645161" w:rsidRPr="000506CE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ABA625" w14:textId="77777777" w:rsidR="00645161" w:rsidRPr="0087030E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7030E">
        <w:rPr>
          <w:rFonts w:ascii="Arial" w:hAnsi="Arial" w:cs="Arial"/>
          <w:b/>
          <w:sz w:val="28"/>
          <w:szCs w:val="28"/>
          <w:lang w:val="ru-RU"/>
        </w:rPr>
        <w:t>Вопрос первый: По каким характеристикам следует определять человеков, входящих в категорию наших братьев, за которых мы призваны полагать наши души, чтобы показать в своей вере или же, в своей любви к Богу – братолюбие?</w:t>
      </w:r>
    </w:p>
    <w:p w14:paraId="1F11BC20" w14:textId="77777777" w:rsidR="00645161" w:rsidRPr="004A5E7A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6AD392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Ведь, насколько нам известно, как во времена закона Моисеева, так и в нынешнем времени, относящемуся к закону благодати, не все называющие себя братьями, признаются семенем Бога.</w:t>
      </w:r>
    </w:p>
    <w:p w14:paraId="4B434781" w14:textId="77777777" w:rsidR="00645161" w:rsidRPr="000506CE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1AF3EE" w14:textId="77777777" w:rsidR="00645161" w:rsidRPr="00BF51DB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F51DB">
        <w:rPr>
          <w:rFonts w:ascii="Arial" w:hAnsi="Arial" w:cs="Arial"/>
          <w:i/>
          <w:sz w:val="28"/>
          <w:szCs w:val="28"/>
          <w:lang w:val="ru-RU"/>
        </w:rPr>
        <w:t xml:space="preserve">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 </w:t>
      </w:r>
      <w:r w:rsidRPr="00BF51D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F51DB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Рим.9:6-8</w:t>
      </w:r>
      <w:r w:rsidRPr="00BF51D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80CEA04" w14:textId="77777777" w:rsidR="00645161" w:rsidRPr="004A5E7A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AA5B3" w14:textId="29BA6052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Семени, под Которым, в-первую очередь, имеется ввиду Сын </w:t>
      </w:r>
      <w:r w:rsidR="00AF78A2">
        <w:rPr>
          <w:rFonts w:ascii="Arial" w:hAnsi="Arial" w:cs="Arial"/>
          <w:sz w:val="28"/>
          <w:szCs w:val="28"/>
          <w:lang w:val="ru-RU"/>
        </w:rPr>
        <w:t>Божий, Иисус</w:t>
      </w:r>
      <w:r>
        <w:rPr>
          <w:rFonts w:ascii="Arial" w:hAnsi="Arial" w:cs="Arial"/>
          <w:sz w:val="28"/>
          <w:szCs w:val="28"/>
          <w:lang w:val="ru-RU"/>
        </w:rPr>
        <w:t xml:space="preserve"> Христос, в Котором мы получаем юридическое право, нарекаться братьями друг другу, то в категорию этого Семени, как мы увидим далее, включаются все святые, без различия мужского пола и женского.</w:t>
      </w:r>
    </w:p>
    <w:p w14:paraId="56337C73" w14:textId="77777777" w:rsidR="00645161" w:rsidRPr="008D77A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A1901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все мы, независимо от нашего возраста; от нашего социального положения, и нашего пола, призваны являть любовь друг к другу, и прежде всего через слова, идущие из сердца, которые являются – семенем, и относят нас в категорию мужа. </w:t>
      </w:r>
    </w:p>
    <w:p w14:paraId="1FDDEAF2" w14:textId="77777777" w:rsidR="00645161" w:rsidRPr="005A2F9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B0681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всякий раз, когда мы оплодотворяем себя семенем благовествуемого слова, о Царствии Небесном, то все мы, без исключения, выполняем функцию жены. В силу чего, Писание называет всех нас: «дочерью Сиона» или же: «женою Агнца». </w:t>
      </w:r>
    </w:p>
    <w:p w14:paraId="33854C5E" w14:textId="77777777" w:rsidR="00645161" w:rsidRPr="005A2F9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F9342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всякий раз, когда мы, исповедуем своими устами, Веру Божию, пребывающую в нашем сердце то, все мы, без исключения, выполняем функцию мужа. </w:t>
      </w:r>
    </w:p>
    <w:p w14:paraId="05510E0B" w14:textId="77777777" w:rsidR="00645161" w:rsidRPr="000A735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45EEA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Писание всех нас, называет: «мужем совершенным, пришедшим в меру полного возраста Христова».</w:t>
      </w:r>
    </w:p>
    <w:p w14:paraId="040A0337" w14:textId="77777777" w:rsidR="00645161" w:rsidRPr="008D77A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9FE0B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14:paraId="5903B427" w14:textId="77777777" w:rsidR="00645161" w:rsidRPr="008D77A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312EE" w14:textId="16C507F1" w:rsidR="00645161" w:rsidRPr="00A7242F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7242F">
        <w:rPr>
          <w:rFonts w:ascii="Arial" w:hAnsi="Arial" w:cs="Arial"/>
          <w:i/>
          <w:sz w:val="28"/>
          <w:szCs w:val="28"/>
          <w:lang w:val="ru-RU"/>
        </w:rPr>
        <w:t xml:space="preserve">Нет уже Иудея, ни язычника; нет раба, ни свободного; нет мужеского пола, ни женского: ибо все вы одно во Христе Иисусе. Если же вы Христовы, то вы семя </w:t>
      </w:r>
      <w:proofErr w:type="spellStart"/>
      <w:r w:rsidRPr="00A7242F">
        <w:rPr>
          <w:rFonts w:ascii="Arial" w:hAnsi="Arial" w:cs="Arial"/>
          <w:i/>
          <w:sz w:val="28"/>
          <w:szCs w:val="28"/>
          <w:lang w:val="ru-RU"/>
        </w:rPr>
        <w:t>Авраамово</w:t>
      </w:r>
      <w:proofErr w:type="spellEnd"/>
      <w:r w:rsidRPr="00A7242F">
        <w:rPr>
          <w:rFonts w:ascii="Arial" w:hAnsi="Arial" w:cs="Arial"/>
          <w:i/>
          <w:sz w:val="28"/>
          <w:szCs w:val="28"/>
          <w:lang w:val="ru-RU"/>
        </w:rPr>
        <w:t xml:space="preserve"> и по обетованию наследники </w:t>
      </w:r>
      <w:r w:rsidRPr="00A7242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7242F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Гал.3:28,29</w:t>
      </w:r>
      <w:r w:rsidRPr="00A7242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29A41B4" w14:textId="77777777" w:rsidR="00645161" w:rsidRPr="00CC7714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5901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вопрос: Каким статусом и достоинством в Писании, наделён брат во Христе Иисусе, которому мы должны оказывать любовь Божию, чтобы перейти из смерти в жизнь?</w:t>
      </w:r>
    </w:p>
    <w:p w14:paraId="6A7E4132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80019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Достоинство, которым в Писании наделён брат во Христе – определяется достоинством «</w:t>
      </w:r>
      <w:r w:rsidRPr="00AF78A2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>
        <w:rPr>
          <w:rFonts w:ascii="Arial" w:hAnsi="Arial" w:cs="Arial"/>
          <w:sz w:val="28"/>
          <w:szCs w:val="28"/>
          <w:lang w:val="ru-RU"/>
        </w:rPr>
        <w:t>». Когда в Писании речь заходит о братолюбии, то имеется в виду любовь, которую мы призваны оказывать брату, в достоинстве «</w:t>
      </w:r>
      <w:r w:rsidRPr="00AF78A2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4A4865E5" w14:textId="77777777" w:rsidR="00645161" w:rsidRPr="001F29D5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9DF7A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следует дать исчерпывающее определение тому: кто может называться и быть нашим братом, во Христе Иисусе, в достоинстве «</w:t>
      </w:r>
      <w:r w:rsidRPr="00AF78A2">
        <w:rPr>
          <w:rFonts w:ascii="Arial" w:hAnsi="Arial" w:cs="Arial"/>
          <w:b/>
          <w:bCs/>
          <w:sz w:val="28"/>
          <w:szCs w:val="28"/>
          <w:lang w:val="ru-RU"/>
        </w:rPr>
        <w:t>ближнего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C7F2AA2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33E20" w14:textId="25A3633B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любви к нашему Господу, а </w:t>
      </w:r>
      <w:r w:rsidR="00AF78A2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к тем людям, которые являются посланниками Бога, и представляют для нас отцовство Бога. </w:t>
      </w:r>
    </w:p>
    <w:p w14:paraId="0CC33116" w14:textId="77777777" w:rsidR="00645161" w:rsidRPr="006C120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EDC34" w14:textId="77777777" w:rsidR="00645161" w:rsidRPr="00905C47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05C47">
        <w:rPr>
          <w:rFonts w:ascii="Arial" w:hAnsi="Arial" w:cs="Arial"/>
          <w:i/>
          <w:sz w:val="28"/>
          <w:szCs w:val="28"/>
          <w:lang w:val="ru-RU"/>
        </w:rPr>
        <w:t xml:space="preserve">Ибо, кто будет исполнять волю Отца Моего Небесного, тот Мне брат (ближний), и сестра, и матерь </w:t>
      </w:r>
      <w:r w:rsidRPr="00905C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05C47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Мф.12:50</w:t>
      </w:r>
      <w:r w:rsidRPr="00905C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1928E1C" w14:textId="77777777" w:rsidR="00645161" w:rsidRPr="004C7DA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28C21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время, отцовство Бога на земле, представлял Сын Божий, в статусе Сына Человеческого, и был Ближним, для всякого человека, исполняющего истину, исходящую из Его уст.</w:t>
      </w:r>
    </w:p>
    <w:p w14:paraId="55A6C486" w14:textId="77777777" w:rsidR="00645161" w:rsidRPr="00E40598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E3BB1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Своём воскресении, Иисус, как Ближний, передал этот мандат Своим Апостолам, которых Он избрал, чтобы они представляли Его интересы, для всякого человека, идущего из Иерусалима в Иерихон.</w:t>
      </w:r>
    </w:p>
    <w:p w14:paraId="77D4EE88" w14:textId="77777777" w:rsidR="00645161" w:rsidRPr="00F63FB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FD3B6" w14:textId="77777777" w:rsidR="00645161" w:rsidRPr="005F118F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*Отвечая одному из законников на вопрос: кто мой ближний? Иисус сказал: некоторый человек шел из Иерусалима в Иерихон и попался разбойникам, которые сняли с него одежду, </w:t>
      </w:r>
    </w:p>
    <w:p w14:paraId="45F9D425" w14:textId="77777777" w:rsidR="00645161" w:rsidRPr="005F118F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C4C5FEB" w14:textId="77777777" w:rsidR="00645161" w:rsidRPr="005F118F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Изранили его и ушли, оставив его едва живым. По случаю один священник шел тою дорогою и, увидев его, прошел мимо. Также и левит, быв на том месте, подошел, посмотрел и прошел мимо. </w:t>
      </w:r>
    </w:p>
    <w:p w14:paraId="390870FF" w14:textId="77777777" w:rsidR="00645161" w:rsidRPr="005F118F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3E3AA13" w14:textId="77777777" w:rsidR="00645161" w:rsidRPr="005F118F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Самарянин же некто, проезжая, нашел на него и, увидев его, сжалился и, подойдя, перевязал ему раны, возливая масло и вино; и, посадив его на своего осла, привез его в гостиницу </w:t>
      </w:r>
    </w:p>
    <w:p w14:paraId="200060AA" w14:textId="77777777" w:rsidR="00645161" w:rsidRPr="005F118F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989115B" w14:textId="77777777" w:rsidR="00645161" w:rsidRPr="005F118F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И позаботился о нем; а на другой день, отъезжая, вынул два динария, дал содержателю гостиницы и сказал ему: позаботься о нем; и если издержишь что более, я, когда возвращусь, </w:t>
      </w:r>
    </w:p>
    <w:p w14:paraId="2A6BA15C" w14:textId="77777777" w:rsidR="00645161" w:rsidRPr="005F118F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E19FCF7" w14:textId="77777777" w:rsidR="00645161" w:rsidRPr="005F118F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F118F">
        <w:rPr>
          <w:rFonts w:ascii="Arial" w:hAnsi="Arial" w:cs="Arial"/>
          <w:i/>
          <w:sz w:val="28"/>
          <w:szCs w:val="28"/>
          <w:lang w:val="ru-RU"/>
        </w:rPr>
        <w:t xml:space="preserve">Отдам тебе. Кто из этих троих, думаешь ты, был ближний попавшемуся разбойникам? Он сказал: оказавший ему милость. Тогда Иисус сказал ему: иди, и ты поступай так же </w:t>
      </w:r>
      <w:r w:rsidRPr="005F118F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F118F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Лк.10:30-37</w:t>
      </w:r>
      <w:r w:rsidRPr="005F118F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60A98ED" w14:textId="77777777" w:rsidR="00645161" w:rsidRPr="0055466D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9860E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 человека, идущим из Иерусалима в Иерихон, который был Израильтянином, просматривается категория святых, получивших оправдание в Иерусалиме.</w:t>
      </w:r>
    </w:p>
    <w:p w14:paraId="5FB88546" w14:textId="77777777" w:rsidR="00645161" w:rsidRPr="0055466D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DC57E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за тем, чтобы утвердить имеющееся оправдание, данная категория, в лице этого человека, направилась из Иерусалима в Иерихон – город пальм, о котором сказано: </w:t>
      </w:r>
    </w:p>
    <w:p w14:paraId="0AEE3E4E" w14:textId="77777777" w:rsidR="00645161" w:rsidRPr="0055466D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8ED68" w14:textId="77777777" w:rsidR="00645161" w:rsidRPr="00E175CD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75CD">
        <w:rPr>
          <w:rFonts w:ascii="Arial" w:hAnsi="Arial" w:cs="Arial"/>
          <w:i/>
          <w:sz w:val="28"/>
          <w:szCs w:val="28"/>
          <w:lang w:val="ru-RU"/>
        </w:rPr>
        <w:t xml:space="preserve"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 </w:t>
      </w:r>
      <w:r w:rsidRPr="00E175CD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175C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Пс.91:13-16</w:t>
      </w:r>
      <w:r w:rsidRPr="00E175CD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D189C07" w14:textId="77777777" w:rsidR="00645161" w:rsidRPr="00F7247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68C1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 разбойников, изранивших человека, идущего из Иерусалима в Иерихон, чтобы утвердить имеющееся у него оправдание, просматриваются наши растлевающие похоти, за которыми стоит царствующий грех, в лице ветхого человека. Давид, в одном из своих псалмов, констатирует эту ситуацию так</w:t>
      </w:r>
    </w:p>
    <w:p w14:paraId="15D91624" w14:textId="77777777" w:rsidR="00645161" w:rsidRPr="00F7247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31701" w14:textId="77777777" w:rsidR="00645161" w:rsidRPr="00E175CD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175CD">
        <w:rPr>
          <w:rFonts w:ascii="Arial" w:hAnsi="Arial" w:cs="Arial"/>
          <w:i/>
          <w:sz w:val="28"/>
          <w:szCs w:val="28"/>
          <w:lang w:val="ru-RU"/>
        </w:rPr>
        <w:t xml:space="preserve">Вот, я в беззаконии зачат, и во грехе родила меня мать моя 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8417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Пс.50:7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7706567B" w14:textId="77777777" w:rsidR="00645161" w:rsidRPr="00F7247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093B6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описывая своё состояние в человеке, идущим из Иерусалима в Иерихон говорил:</w:t>
      </w:r>
    </w:p>
    <w:p w14:paraId="679F7DAA" w14:textId="77777777" w:rsidR="00645161" w:rsidRPr="00F7247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4C6B6" w14:textId="77777777" w:rsidR="00645161" w:rsidRPr="00723839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723839">
        <w:rPr>
          <w:rFonts w:ascii="Arial" w:hAnsi="Arial" w:cs="Arial"/>
          <w:i/>
          <w:sz w:val="28"/>
          <w:szCs w:val="28"/>
          <w:lang w:val="ru-RU"/>
        </w:rPr>
        <w:t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кто избавит меня от сего тела смерти?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484171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Рим.7:22-24</w:t>
      </w:r>
      <w:r w:rsidRPr="0048417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86819CC" w14:textId="77777777" w:rsidR="00645161" w:rsidRPr="004C7DA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26D52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>, священника и левита, которые шли тою же дорогою, и подошли</w:t>
      </w:r>
      <w:r w:rsidRPr="00F63FBA">
        <w:rPr>
          <w:rFonts w:ascii="Arial" w:hAnsi="Arial" w:cs="Arial"/>
          <w:sz w:val="28"/>
          <w:szCs w:val="28"/>
          <w:lang w:val="ru-RU"/>
        </w:rPr>
        <w:t>, посмотрел</w:t>
      </w:r>
      <w:r>
        <w:rPr>
          <w:rFonts w:ascii="Arial" w:hAnsi="Arial" w:cs="Arial"/>
          <w:sz w:val="28"/>
          <w:szCs w:val="28"/>
          <w:lang w:val="ru-RU"/>
        </w:rPr>
        <w:t>и и прошли</w:t>
      </w:r>
      <w:r w:rsidRPr="00F63FBA">
        <w:rPr>
          <w:rFonts w:ascii="Arial" w:hAnsi="Arial" w:cs="Arial"/>
          <w:sz w:val="28"/>
          <w:szCs w:val="28"/>
          <w:lang w:val="ru-RU"/>
        </w:rPr>
        <w:t xml:space="preserve"> мимо</w:t>
      </w:r>
      <w:r>
        <w:rPr>
          <w:rFonts w:ascii="Arial" w:hAnsi="Arial" w:cs="Arial"/>
          <w:sz w:val="28"/>
          <w:szCs w:val="28"/>
          <w:lang w:val="ru-RU"/>
        </w:rPr>
        <w:t>, мы обнаруживаем, в своём теле, служение смертоносным буквам, в статусе</w:t>
      </w:r>
      <w:r w:rsidRPr="009005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закона Моисеева, который обнаруживает в нашем теле, наличие греха, унаследованного от семени суетной жизни отцов.</w:t>
      </w:r>
    </w:p>
    <w:p w14:paraId="04189DD6" w14:textId="77777777" w:rsidR="00645161" w:rsidRPr="00A5470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BD350" w14:textId="77777777" w:rsidR="00645161" w:rsidRPr="001E2047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2047">
        <w:rPr>
          <w:rFonts w:ascii="Arial" w:hAnsi="Arial" w:cs="Arial"/>
          <w:i/>
          <w:sz w:val="28"/>
          <w:szCs w:val="28"/>
          <w:lang w:val="ru-RU"/>
        </w:rPr>
        <w:t xml:space="preserve">*Я не иначе узнал грех, как посредством закона. Ибо я не понимал бы и пожелания, если бы закон не говорил: не пожелай. Но грех, взяв повод от заповеди, произвел во мне всякое пожелание: </w:t>
      </w:r>
    </w:p>
    <w:p w14:paraId="26968339" w14:textId="77777777" w:rsidR="00645161" w:rsidRPr="001E2047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734EF68" w14:textId="77777777" w:rsidR="00645161" w:rsidRPr="001E2047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2047">
        <w:rPr>
          <w:rFonts w:ascii="Arial" w:hAnsi="Arial" w:cs="Arial"/>
          <w:i/>
          <w:sz w:val="28"/>
          <w:szCs w:val="28"/>
          <w:lang w:val="ru-RU"/>
        </w:rPr>
        <w:t xml:space="preserve">Ибо без закона грех мертв. Я жил некогда без закона; но когда пришла заповедь, то грех ожил, а я умер; и таким образом заповедь, данная </w:t>
      </w:r>
      <w:r w:rsidRPr="001E204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для жизни, послужила мне к смерти, потому что грех, взяв повод от заповеди, обольстил меня и умертвил ею 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E2047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Рим.7:7-11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4D1507B" w14:textId="77777777" w:rsidR="00645161" w:rsidRPr="00C965D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6782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Закон, обнаружив в нашем теле, программное устройство, содержащее в себе программу греха, даёт силу греху, который становится в нашем теле державой смерти. </w:t>
      </w:r>
    </w:p>
    <w:p w14:paraId="5CD4C47C" w14:textId="77777777" w:rsidR="00645161" w:rsidRPr="001E2047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982B637" w14:textId="77777777" w:rsidR="00645161" w:rsidRPr="001E2047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E2047">
        <w:rPr>
          <w:rFonts w:ascii="Arial" w:hAnsi="Arial" w:cs="Arial"/>
          <w:i/>
          <w:sz w:val="28"/>
          <w:szCs w:val="28"/>
          <w:lang w:val="ru-RU"/>
        </w:rPr>
        <w:t xml:space="preserve">*Жало же смерти – грех; а сила греха – закон 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1E2047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</w:t>
      </w:r>
      <w:proofErr w:type="gramEnd"/>
      <w:r w:rsidRPr="001E2047">
        <w:rPr>
          <w:rFonts w:ascii="Arial" w:hAnsi="Arial" w:cs="Arial"/>
          <w:b/>
          <w:i/>
          <w:sz w:val="28"/>
          <w:szCs w:val="28"/>
          <w:u w:val="single"/>
          <w:lang w:val="ru-RU"/>
        </w:rPr>
        <w:t>15:56</w:t>
      </w:r>
      <w:r w:rsidRPr="001E204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6954EC5" w14:textId="77777777" w:rsidR="00645161" w:rsidRPr="00A5470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BBFE5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54702">
        <w:rPr>
          <w:rFonts w:ascii="Arial" w:hAnsi="Arial" w:cs="Arial"/>
          <w:b/>
          <w:sz w:val="28"/>
          <w:szCs w:val="28"/>
          <w:lang w:val="ru-RU"/>
        </w:rPr>
        <w:t>Под образом</w:t>
      </w:r>
      <w:r>
        <w:rPr>
          <w:rFonts w:ascii="Arial" w:hAnsi="Arial" w:cs="Arial"/>
          <w:sz w:val="28"/>
          <w:szCs w:val="28"/>
          <w:lang w:val="ru-RU"/>
        </w:rPr>
        <w:t xml:space="preserve">, некоего </w:t>
      </w:r>
      <w:r w:rsidRPr="00F63FBA">
        <w:rPr>
          <w:rFonts w:ascii="Arial" w:hAnsi="Arial" w:cs="Arial"/>
          <w:sz w:val="28"/>
          <w:szCs w:val="28"/>
          <w:lang w:val="ru-RU"/>
        </w:rPr>
        <w:t>Самарянин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F63F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просматривается наш ближний, в Лице Иисуса Христа, и тех человеков, которые представляют Его посланничество, которые совершают тот же путь</w:t>
      </w:r>
      <w:r w:rsidRPr="00F63F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 Иерусалима в Иерихон. Как написано:</w:t>
      </w:r>
    </w:p>
    <w:p w14:paraId="2CFD9659" w14:textId="77777777" w:rsidR="00645161" w:rsidRPr="002F5CD9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DAC3A" w14:textId="77777777" w:rsidR="00645161" w:rsidRPr="006225CC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«Некто </w:t>
      </w:r>
      <w:proofErr w:type="gramStart"/>
      <w:r w:rsidRPr="006225CC">
        <w:rPr>
          <w:rFonts w:ascii="Arial" w:hAnsi="Arial" w:cs="Arial"/>
          <w:i/>
          <w:sz w:val="28"/>
          <w:szCs w:val="28"/>
          <w:lang w:val="ru-RU"/>
        </w:rPr>
        <w:t>Самарянин</w:t>
      </w:r>
      <w:proofErr w:type="gram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проезжая тою же дорогою, из Иерусалима в Иерихон, нашел человека, избитого разбойниками, и увидев его, сжалился, и подойдя к нему, перевязал ему раны, возливая масло и вино; и, посадив его на своего осла, </w:t>
      </w:r>
    </w:p>
    <w:p w14:paraId="4B44E305" w14:textId="77777777" w:rsidR="00645161" w:rsidRPr="006225CC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CC60844" w14:textId="77777777" w:rsidR="00645161" w:rsidRPr="006225CC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Привез его в гостиницу. И позаботился о нем; а на другой день, отъезжая, вынул два динария, дал содержателю гостиницы и сказал ему: позаботься о нем; </w:t>
      </w:r>
      <w:proofErr w:type="gramStart"/>
      <w:r w:rsidRPr="006225CC">
        <w:rPr>
          <w:rFonts w:ascii="Arial" w:hAnsi="Arial" w:cs="Arial"/>
          <w:i/>
          <w:sz w:val="28"/>
          <w:szCs w:val="28"/>
          <w:lang w:val="ru-RU"/>
        </w:rPr>
        <w:t>и</w:t>
      </w:r>
      <w:proofErr w:type="gram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если издержишь что более, я, когда возвращусь, отдам тебе».</w:t>
      </w:r>
    </w:p>
    <w:p w14:paraId="4437DD30" w14:textId="77777777" w:rsidR="00645161" w:rsidRPr="003B424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D550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осла, на котором Самарянин, привёз человека, избитого разбойниками в гостиницу – разумеется тело Христово, Которым Он вознёс грехи наши на крест, </w:t>
      </w:r>
      <w:r w:rsidRPr="003B424B">
        <w:rPr>
          <w:rFonts w:ascii="Arial" w:hAnsi="Arial" w:cs="Arial"/>
          <w:sz w:val="28"/>
          <w:szCs w:val="28"/>
          <w:lang w:val="ru-RU"/>
        </w:rPr>
        <w:t>дабы мы, избавившись от грехов, жили для правды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23B82D" w14:textId="77777777" w:rsidR="00645161" w:rsidRPr="003B424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D4687" w14:textId="77777777" w:rsidR="00645161" w:rsidRPr="006225CC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Он грехи наши Сам вознес телом Своим на древо, дабы мы, избавившись от грехов, жили для правды: ранами Его вы исцелились 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6225C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</w:t>
      </w:r>
      <w:proofErr w:type="gramEnd"/>
      <w:r w:rsidRPr="006225CC">
        <w:rPr>
          <w:rFonts w:ascii="Arial" w:hAnsi="Arial" w:cs="Arial"/>
          <w:b/>
          <w:i/>
          <w:sz w:val="28"/>
          <w:szCs w:val="28"/>
          <w:u w:val="single"/>
          <w:lang w:val="ru-RU"/>
        </w:rPr>
        <w:t>.2:24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2677B05" w14:textId="77777777" w:rsidR="00645161" w:rsidRPr="004B2E8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7175B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масла и вина – разумеется бальзам благодати Божией, в учении оправдания, которое истребляет</w:t>
      </w:r>
      <w:r w:rsidRPr="004B2E8C">
        <w:rPr>
          <w:rFonts w:ascii="Arial" w:hAnsi="Arial" w:cs="Arial"/>
          <w:sz w:val="28"/>
          <w:szCs w:val="28"/>
          <w:lang w:val="ru-RU"/>
        </w:rPr>
        <w:t xml:space="preserve"> бывшее о нас рукописание</w:t>
      </w:r>
      <w:r>
        <w:rPr>
          <w:rFonts w:ascii="Arial" w:hAnsi="Arial" w:cs="Arial"/>
          <w:sz w:val="28"/>
          <w:szCs w:val="28"/>
          <w:lang w:val="ru-RU"/>
        </w:rPr>
        <w:t xml:space="preserve"> осуждения</w:t>
      </w:r>
      <w:r w:rsidRPr="004B2E8C">
        <w:rPr>
          <w:rFonts w:ascii="Arial" w:hAnsi="Arial" w:cs="Arial"/>
          <w:sz w:val="28"/>
          <w:szCs w:val="28"/>
          <w:lang w:val="ru-RU"/>
        </w:rPr>
        <w:t>, которое было против нас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A77BBCE" w14:textId="77777777" w:rsidR="00645161" w:rsidRPr="004B2E8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C74BA" w14:textId="77777777" w:rsidR="00645161" w:rsidRPr="006225CC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Ибо во Христе обитает вся полнота Божества телесно, и вы имеете полноту в Нем, Который есть глава всякого начальства и власти. В Нем вы и обрезаны обрезанием </w:t>
      </w:r>
      <w:proofErr w:type="spellStart"/>
      <w:r w:rsidRPr="006225CC">
        <w:rPr>
          <w:rFonts w:ascii="Arial" w:hAnsi="Arial" w:cs="Arial"/>
          <w:i/>
          <w:sz w:val="28"/>
          <w:szCs w:val="28"/>
          <w:lang w:val="ru-RU"/>
        </w:rPr>
        <w:t>нерукотворенным</w:t>
      </w:r>
      <w:proofErr w:type="spellEnd"/>
      <w:r w:rsidRPr="006225CC">
        <w:rPr>
          <w:rFonts w:ascii="Arial" w:hAnsi="Arial" w:cs="Arial"/>
          <w:i/>
          <w:sz w:val="28"/>
          <w:szCs w:val="28"/>
          <w:lang w:val="ru-RU"/>
        </w:rPr>
        <w:t>, совлечением греховного тела плоти, обрезанием Христовым;</w:t>
      </w:r>
    </w:p>
    <w:p w14:paraId="11C6C177" w14:textId="77777777" w:rsidR="00645161" w:rsidRPr="006225CC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0F8A70F" w14:textId="77777777" w:rsidR="00645161" w:rsidRPr="006225CC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Быв погребены с Ним в крещении, в Нем вы и </w:t>
      </w:r>
      <w:proofErr w:type="spellStart"/>
      <w:r w:rsidRPr="006225CC">
        <w:rPr>
          <w:rFonts w:ascii="Arial" w:hAnsi="Arial" w:cs="Arial"/>
          <w:i/>
          <w:sz w:val="28"/>
          <w:szCs w:val="28"/>
          <w:lang w:val="ru-RU"/>
        </w:rPr>
        <w:t>совоскресли</w:t>
      </w:r>
      <w:proofErr w:type="spell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верою в силу Бога, Который воскресил Его из мертвых, и вас, которые были </w:t>
      </w:r>
      <w:r w:rsidRPr="006225CC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мертвы во грехах и в </w:t>
      </w:r>
      <w:proofErr w:type="spellStart"/>
      <w:r w:rsidRPr="006225CC">
        <w:rPr>
          <w:rFonts w:ascii="Arial" w:hAnsi="Arial" w:cs="Arial"/>
          <w:i/>
          <w:sz w:val="28"/>
          <w:szCs w:val="28"/>
          <w:lang w:val="ru-RU"/>
        </w:rPr>
        <w:t>необрезании</w:t>
      </w:r>
      <w:proofErr w:type="spellEnd"/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 плоти вашей, оживил вместе с Ним, простив нам все грехи,</w:t>
      </w:r>
    </w:p>
    <w:p w14:paraId="2E2DA019" w14:textId="77777777" w:rsidR="00645161" w:rsidRPr="006225CC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63BB05" w14:textId="77777777" w:rsidR="00645161" w:rsidRPr="006225CC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225CC">
        <w:rPr>
          <w:rFonts w:ascii="Arial" w:hAnsi="Arial" w:cs="Arial"/>
          <w:i/>
          <w:sz w:val="28"/>
          <w:szCs w:val="28"/>
          <w:lang w:val="ru-RU"/>
        </w:rPr>
        <w:t xml:space="preserve">Истребив учением 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 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6225CC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Кол.2:9-15</w:t>
      </w:r>
      <w:r w:rsidRPr="006225C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80A83C9" w14:textId="77777777" w:rsidR="00645161" w:rsidRPr="004B2E8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E8F1D" w14:textId="42B7DB63" w:rsidR="00645161" w:rsidRPr="00BC0785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785">
        <w:rPr>
          <w:rFonts w:ascii="Arial" w:hAnsi="Arial" w:cs="Arial"/>
          <w:b/>
          <w:bCs/>
          <w:sz w:val="28"/>
          <w:szCs w:val="28"/>
          <w:lang w:val="ru-RU"/>
        </w:rPr>
        <w:t>Образ гостиницы,</w:t>
      </w:r>
      <w:r w:rsidRPr="00BC0785">
        <w:rPr>
          <w:rFonts w:ascii="Arial" w:hAnsi="Arial" w:cs="Arial"/>
          <w:sz w:val="28"/>
          <w:szCs w:val="28"/>
          <w:lang w:val="ru-RU"/>
        </w:rPr>
        <w:t xml:space="preserve"> в которой человек, избитый разбойниками, представляющими, его растлевающие похоти, разжигаемые ветхим человеком, помещён был Самарянином, до Его возвращения, под котор</w:t>
      </w:r>
      <w:r w:rsidR="00BC0785" w:rsidRPr="00BC0785">
        <w:rPr>
          <w:rFonts w:ascii="Arial" w:hAnsi="Arial" w:cs="Arial"/>
          <w:sz w:val="28"/>
          <w:szCs w:val="28"/>
          <w:lang w:val="ru-RU"/>
        </w:rPr>
        <w:t>ой</w:t>
      </w:r>
      <w:r w:rsidRPr="00BC0785">
        <w:rPr>
          <w:rFonts w:ascii="Arial" w:hAnsi="Arial" w:cs="Arial"/>
          <w:sz w:val="28"/>
          <w:szCs w:val="28"/>
          <w:lang w:val="ru-RU"/>
        </w:rPr>
        <w:t xml:space="preserve"> </w:t>
      </w:r>
      <w:r w:rsidRPr="00BC0785">
        <w:rPr>
          <w:rFonts w:ascii="Arial" w:hAnsi="Arial" w:cs="Arial"/>
          <w:b/>
          <w:bCs/>
          <w:sz w:val="28"/>
          <w:szCs w:val="28"/>
          <w:lang w:val="ru-RU"/>
        </w:rPr>
        <w:t xml:space="preserve">подразумевается – </w:t>
      </w:r>
      <w:r w:rsidR="00BC0785" w:rsidRPr="00BC0785">
        <w:rPr>
          <w:rFonts w:ascii="Arial" w:hAnsi="Arial" w:cs="Arial"/>
          <w:b/>
          <w:bCs/>
          <w:sz w:val="28"/>
          <w:szCs w:val="28"/>
          <w:lang w:val="ru-RU"/>
        </w:rPr>
        <w:t>Ц</w:t>
      </w:r>
      <w:r w:rsidR="00274034" w:rsidRPr="00BC0785">
        <w:rPr>
          <w:rFonts w:ascii="Arial" w:hAnsi="Arial" w:cs="Arial"/>
          <w:b/>
          <w:bCs/>
          <w:sz w:val="28"/>
          <w:szCs w:val="28"/>
          <w:lang w:val="ru-RU"/>
        </w:rPr>
        <w:t>ерковь</w:t>
      </w:r>
      <w:r w:rsidR="008964D8" w:rsidRPr="00BC0785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274034" w:rsidRPr="00BC0785">
        <w:rPr>
          <w:rFonts w:ascii="Arial" w:hAnsi="Arial" w:cs="Arial"/>
          <w:sz w:val="28"/>
          <w:szCs w:val="28"/>
          <w:lang w:val="ru-RU"/>
        </w:rPr>
        <w:t xml:space="preserve"> ожидающая </w:t>
      </w:r>
      <w:r w:rsidRPr="00BC0785">
        <w:rPr>
          <w:rFonts w:ascii="Arial" w:hAnsi="Arial" w:cs="Arial"/>
          <w:sz w:val="28"/>
          <w:szCs w:val="28"/>
          <w:lang w:val="ru-RU"/>
        </w:rPr>
        <w:t>возвращение Христа, в предрассветной мгле</w:t>
      </w:r>
      <w:r w:rsidR="00BC0785" w:rsidRPr="00BC0785">
        <w:rPr>
          <w:rFonts w:ascii="Arial" w:hAnsi="Arial" w:cs="Arial"/>
          <w:sz w:val="28"/>
          <w:szCs w:val="28"/>
          <w:lang w:val="ru-RU"/>
        </w:rPr>
        <w:t>.</w:t>
      </w:r>
    </w:p>
    <w:p w14:paraId="5A74FDE3" w14:textId="77777777" w:rsidR="00645161" w:rsidRPr="0000061D" w:rsidRDefault="00645161" w:rsidP="00645161">
      <w:pPr>
        <w:jc w:val="both"/>
        <w:rPr>
          <w:rFonts w:ascii="Arial" w:hAnsi="Arial" w:cs="Arial"/>
          <w:sz w:val="16"/>
          <w:szCs w:val="16"/>
        </w:rPr>
      </w:pPr>
    </w:p>
    <w:p w14:paraId="553CC9B3" w14:textId="77777777" w:rsidR="00645161" w:rsidRPr="0021369E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369E">
        <w:rPr>
          <w:rFonts w:ascii="Arial" w:hAnsi="Arial" w:cs="Arial"/>
          <w:i/>
          <w:sz w:val="28"/>
          <w:szCs w:val="28"/>
          <w:lang w:val="ru-RU"/>
        </w:rPr>
        <w:t xml:space="preserve">Да не смущается сердце ваше; веруйте в Бога, и в Меня веруйте. В доме Отца Моего обителей много. А если бы не так, Я сказал бы вам: Я иду приготовить место вам. И когда пойду и приготовлю вам место, приду опять и возьму вас к Себе, чтобы и вы были, где Я 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1369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Ин.14:1-3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812C8DF" w14:textId="77777777" w:rsidR="00645161" w:rsidRPr="004B2E8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DB9F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содержателя гостиницы – это образ Святого Духа, Который пребудет с нами вовек.</w:t>
      </w:r>
    </w:p>
    <w:p w14:paraId="52E6169C" w14:textId="77777777" w:rsidR="00645161" w:rsidRPr="004C7DA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E532F" w14:textId="77777777" w:rsidR="00645161" w:rsidRPr="0021369E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1369E">
        <w:rPr>
          <w:rFonts w:ascii="Arial" w:hAnsi="Arial" w:cs="Arial"/>
          <w:i/>
          <w:sz w:val="28"/>
          <w:szCs w:val="28"/>
          <w:lang w:val="ru-RU"/>
        </w:rPr>
        <w:t xml:space="preserve"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 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1369E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Ин.14:16-18</w:t>
      </w:r>
      <w:r w:rsidRPr="0021369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ACA1D39" w14:textId="77777777" w:rsidR="00645161" w:rsidRPr="00A37EA4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FE3CD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любовь к Господу, как к своему Ближнему – призвана определяться, исполнением заповедей Господних, которые мы можем уразуметь, не иначе, как только, через благовествуемое слово, о Царствии Небесном. </w:t>
      </w:r>
    </w:p>
    <w:p w14:paraId="20633659" w14:textId="77777777" w:rsidR="00645161" w:rsidRPr="00074B75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8A603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же, о Царствии Небесном, состоит в том, чтобы законом Духа жизни во Христе Иисусе, пребывающим в нашем духе, освободить наши тела от закона греха и смерти. </w:t>
      </w:r>
    </w:p>
    <w:p w14:paraId="477584FA" w14:textId="77777777" w:rsidR="00645161" w:rsidRPr="00B90DB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B3408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Царство Небесное, пришедшее в наше сердце, в силе Святого Духа, через семя благовествуемого нам слова – призвано уничтожить в нашем теле, державу смерти, чтобы воздвигнуть на её месте, державу воскресения Христова.</w:t>
      </w:r>
    </w:p>
    <w:p w14:paraId="4B87B5C7" w14:textId="77777777" w:rsidR="00645161" w:rsidRPr="00EE4F5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566D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что мы будем иметь сердце, очищенное от мёртвых дел, и что семя Царства Небесного, через наше обновлённое мышление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lastRenderedPageBreak/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нашими чистыми устами, будет помещено в наше чистое сердце.</w:t>
      </w:r>
    </w:p>
    <w:p w14:paraId="575724E3" w14:textId="77777777" w:rsidR="00645161" w:rsidRPr="00C67C49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F100D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позволит нам, называть несуществующее небесное тело в физическом мире, существующим. </w:t>
      </w:r>
    </w:p>
    <w:p w14:paraId="398798AB" w14:textId="77777777" w:rsidR="00645161" w:rsidRPr="00C67C49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98B6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уничтожение державы смерти в нашем теле – призвано происходить, через совлечение ветхого человека, с делами его, путём исповедания Веры Божией, пребывающей в нашем сердце. В процессе совлечения ветхого человека с делами его, мы умираем для своего народа; для дома нашего отца; и для своих душевных вожделений.</w:t>
      </w:r>
    </w:p>
    <w:p w14:paraId="5907479F" w14:textId="77777777" w:rsidR="00645161" w:rsidRPr="00B90DB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37FDF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воздвижение державы воскресения Христова в нашем теле – призвано происходить,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мышления, обновлённое духом нашего ума, с</w:t>
      </w:r>
      <w:r w:rsidRPr="003610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чистыми устами, которыми мы призваны облекать наше тело, в нового человека, созданного по Богу, во Христе Иисусе, в праведности и святости истины. </w:t>
      </w:r>
    </w:p>
    <w:p w14:paraId="295D5113" w14:textId="77777777" w:rsidR="00645161" w:rsidRPr="00B1187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C0F2E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процесс, предусматривает исповедание такого формата Веры Божией, пребывающей в нашем сердце, в которой мы, называем несуществующее, как существующее.</w:t>
      </w:r>
    </w:p>
    <w:p w14:paraId="0FDF4A48" w14:textId="77777777" w:rsidR="00645161" w:rsidRPr="00B1187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1554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словами Иисуса Христа, только словами веры сердца, мы можем совлекать с себе ветхого человека с делами его, и облекаться в нового человека, чтобы оказать любовь нашему Ближнему, в Лице Господа нашего, Иисуса Христа.</w:t>
      </w:r>
    </w:p>
    <w:p w14:paraId="73A1ED5E" w14:textId="77777777" w:rsidR="00645161" w:rsidRPr="0045521E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C2829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следует, что мы можем становиться ближними для Христа, а Христос для нас, при одном условии, если мы направляемся из Иерусалима в Иерихон, тою же дорогою, по которой, из Иерусалима в Иерихон, направляется Христос, чтобы утвердить наше оправдание, в усыновлении нашего тела, искуплением Христовым.</w:t>
      </w:r>
    </w:p>
    <w:p w14:paraId="213D6DDC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C56E8" w14:textId="4ED5B2DF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нашем сокровенном человеке, который без помощи наших разумных и волевых возможностей, не сможет быть исцелённым, </w:t>
      </w:r>
      <w:r w:rsidR="00832A05">
        <w:rPr>
          <w:rFonts w:ascii="Arial" w:hAnsi="Arial" w:cs="Arial"/>
          <w:sz w:val="28"/>
          <w:szCs w:val="28"/>
          <w:lang w:val="ru-RU"/>
        </w:rPr>
        <w:t>от ран,</w:t>
      </w:r>
      <w:r>
        <w:rPr>
          <w:rFonts w:ascii="Arial" w:hAnsi="Arial" w:cs="Arial"/>
          <w:sz w:val="28"/>
          <w:szCs w:val="28"/>
          <w:lang w:val="ru-RU"/>
        </w:rPr>
        <w:t xml:space="preserve"> нанесённых разбойниками, и приращённым к Телу Христову.</w:t>
      </w:r>
    </w:p>
    <w:p w14:paraId="0A8ECEC9" w14:textId="77777777" w:rsidR="00645161" w:rsidRPr="00233559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054DC" w14:textId="77777777" w:rsidR="008964D8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15686">
        <w:rPr>
          <w:rFonts w:ascii="Arial" w:hAnsi="Arial" w:cs="Arial"/>
          <w:i/>
          <w:sz w:val="28"/>
          <w:szCs w:val="28"/>
          <w:lang w:val="ru-RU"/>
        </w:rPr>
        <w:t xml:space="preserve">Близко к тебе слово, в устах твоих и в сердце твоем, то есть слово веры, которое проповедуем. Ибо если устами твоими будешь </w:t>
      </w:r>
      <w:proofErr w:type="spellStart"/>
      <w:r w:rsidRPr="00115686">
        <w:rPr>
          <w:rFonts w:ascii="Arial" w:hAnsi="Arial" w:cs="Arial"/>
          <w:i/>
          <w:sz w:val="28"/>
          <w:szCs w:val="28"/>
          <w:lang w:val="ru-RU"/>
        </w:rPr>
        <w:t>исповедывать</w:t>
      </w:r>
      <w:proofErr w:type="spellEnd"/>
      <w:r w:rsidRPr="00115686">
        <w:rPr>
          <w:rFonts w:ascii="Arial" w:hAnsi="Arial" w:cs="Arial"/>
          <w:i/>
          <w:sz w:val="28"/>
          <w:szCs w:val="28"/>
          <w:lang w:val="ru-RU"/>
        </w:rPr>
        <w:t xml:space="preserve"> Иисуса Господом и сердцем твоим веровать, что Бог </w:t>
      </w:r>
      <w:r w:rsidRPr="00115686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воскресил Его из мертвых, то спасешься, потому что сердцем </w:t>
      </w:r>
      <w:r w:rsidRPr="00163F17">
        <w:rPr>
          <w:rFonts w:ascii="Arial" w:hAnsi="Arial" w:cs="Arial"/>
          <w:i/>
          <w:sz w:val="28"/>
          <w:szCs w:val="28"/>
          <w:lang w:val="ru-RU"/>
        </w:rPr>
        <w:t xml:space="preserve">веруют к праведности, а устами исповедуют ко спасению   </w:t>
      </w:r>
    </w:p>
    <w:p w14:paraId="239FB9F5" w14:textId="1DD7D4ED" w:rsidR="00645161" w:rsidRPr="0011568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1568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115686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Рим.10:8-10</w:t>
      </w:r>
      <w:r w:rsidRPr="0011568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1ADA3AD" w14:textId="77777777" w:rsidR="00645161" w:rsidRPr="00233559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CFC1D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слово оправдания в наших устах, не будет сотрудничать со словом оправдания в нашем сердце – наше спасение, которое мы получили даром по благодати, искуплением во Христе Иисусе – будет утрачено, и наши имена будут изглажены из Книги Жизни, хотя в своё время, они были вписаны в Неё.</w:t>
      </w:r>
    </w:p>
    <w:p w14:paraId="1910BD54" w14:textId="77777777" w:rsidR="00645161" w:rsidRPr="0050732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BFC5C" w14:textId="52BCA20E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ближним для нашего сокровенного человека – являются наши чистые уста, без сотрудничества с которыми – наш сокровенный человек, не сможет быть исцелённым, от полученных им ран, </w:t>
      </w:r>
      <w:r w:rsidR="00832A05">
        <w:rPr>
          <w:rFonts w:ascii="Arial" w:hAnsi="Arial" w:cs="Arial"/>
          <w:sz w:val="28"/>
          <w:szCs w:val="28"/>
          <w:lang w:val="ru-RU"/>
        </w:rPr>
        <w:t>и приращённым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Христову.</w:t>
      </w:r>
    </w:p>
    <w:p w14:paraId="424D1BC8" w14:textId="77777777" w:rsidR="00645161" w:rsidRPr="0050732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F90A3" w14:textId="77777777" w:rsidR="00645161" w:rsidRPr="00E535F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*Ибо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</w:t>
      </w:r>
    </w:p>
    <w:p w14:paraId="72CC93E7" w14:textId="77777777" w:rsidR="00645161" w:rsidRPr="00E535F6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D530B31" w14:textId="77777777" w:rsidR="00645161" w:rsidRPr="00E535F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Ибо умерший,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</w:t>
      </w:r>
    </w:p>
    <w:p w14:paraId="65E11D75" w14:textId="77777777" w:rsidR="00645161" w:rsidRPr="00E535F6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833F65C" w14:textId="77777777" w:rsidR="00645161" w:rsidRPr="00E535F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А что живет, то живет для Бога. Так и вы почитайте себя мертвыми для греха, живыми же для Бога во Христе Иисусе, Господе нашем. Итак, да не царствует грех в смертном вашем теле, чтобы вам повиноваться ему в похотях его; </w:t>
      </w:r>
    </w:p>
    <w:p w14:paraId="4C7EEDA1" w14:textId="77777777" w:rsidR="00645161" w:rsidRPr="00E535F6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C6F1AE5" w14:textId="77777777" w:rsidR="00645161" w:rsidRPr="00E535F6" w:rsidRDefault="00645161" w:rsidP="00645161">
      <w:pPr>
        <w:rPr>
          <w:i/>
          <w:lang w:val="ru-RU"/>
        </w:rPr>
      </w:pPr>
      <w:r w:rsidRPr="00E535F6">
        <w:rPr>
          <w:rFonts w:ascii="Arial" w:hAnsi="Arial" w:cs="Arial"/>
          <w:i/>
          <w:sz w:val="28"/>
          <w:szCs w:val="28"/>
          <w:lang w:val="ru-RU"/>
        </w:rPr>
        <w:t xml:space="preserve">И не предавайте членов ваших греху в орудия неправды, но представьте себя Богу, как оживших из мертвых, и члены ваши Богу в орудия праведности </w:t>
      </w:r>
      <w:r w:rsidRPr="00E535F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535F6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Рим.6:5-13</w:t>
      </w:r>
      <w:r w:rsidRPr="00E535F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7A221" w14:textId="77777777" w:rsidR="00645161" w:rsidRPr="00547C33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C384C8" w14:textId="3F61F038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тех святых, </w:t>
      </w:r>
      <w:r w:rsidR="00832A05">
        <w:rPr>
          <w:rFonts w:ascii="Arial" w:hAnsi="Arial" w:cs="Arial"/>
          <w:sz w:val="28"/>
          <w:szCs w:val="28"/>
          <w:lang w:val="ru-RU"/>
        </w:rPr>
        <w:t>с которыми</w:t>
      </w:r>
      <w:r>
        <w:rPr>
          <w:rFonts w:ascii="Arial" w:hAnsi="Arial" w:cs="Arial"/>
          <w:sz w:val="28"/>
          <w:szCs w:val="28"/>
          <w:lang w:val="ru-RU"/>
        </w:rPr>
        <w:t xml:space="preserve"> мы соприкасаемся в своём собрании.  </w:t>
      </w:r>
    </w:p>
    <w:p w14:paraId="76C9E0B8" w14:textId="77777777" w:rsidR="00645161" w:rsidRPr="00DB519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EDA8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святыми в своём собрании, следует разуметь категорию святых, избранных из множества званных к спасению, которые умерли для своего народа, для дома своего отца, и для своих растлевающих желаний, что и возвело их в статус святого человека, который путём тотального освящения, отделил себя, для тотального посвящения Богу.</w:t>
      </w:r>
    </w:p>
    <w:p w14:paraId="395A26AA" w14:textId="77777777" w:rsidR="00832A05" w:rsidRPr="00832A05" w:rsidRDefault="00832A05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9D2EF52" w14:textId="2B4962A5" w:rsidR="00645161" w:rsidRPr="00262E39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62E39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Заповедь новую даю вам, да любите друг друга; как Я возлюбил вас, так и вы да любите друг друга. По тому узнают все, что вы Мои ученики, если будете иметь любовь между собою </w:t>
      </w:r>
      <w:r w:rsidRPr="00262E39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62E39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Ин.13:34,35</w:t>
      </w:r>
      <w:r w:rsidRPr="00262E39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14:paraId="5C33FB0C" w14:textId="77777777" w:rsidR="00645161" w:rsidRPr="002E1A11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2E88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возлюбил только ту категорию людей, которая является избранной из категории множества званных. Именно избранных Иисус называет Своими братьями.</w:t>
      </w:r>
    </w:p>
    <w:p w14:paraId="290F75D6" w14:textId="77777777" w:rsidR="00645161" w:rsidRPr="005E655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850B5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По каким признакам, следует определять в среде своего собрания ближнего, за которого мы могли бы полагать свои души, чтобы перейти от смерти в жизнь? </w:t>
      </w:r>
    </w:p>
    <w:p w14:paraId="12AD11EA" w14:textId="77777777" w:rsidR="00645161" w:rsidRPr="005E655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4EF8A" w14:textId="22AF3AED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 очень прост – ближний, как человек, посвящённый Богу, будет постоянно возбуждать неприязнь, своим образом жизни, со стороны категории «званных» и будет подвергаться их наветам, и пренебрежению. А, </w:t>
      </w:r>
      <w:r w:rsidR="00832A05">
        <w:rPr>
          <w:rFonts w:ascii="Arial" w:hAnsi="Arial" w:cs="Arial"/>
          <w:sz w:val="28"/>
          <w:szCs w:val="28"/>
          <w:lang w:val="ru-RU"/>
        </w:rPr>
        <w:t>следовательно, будет</w:t>
      </w:r>
      <w:r>
        <w:rPr>
          <w:rFonts w:ascii="Arial" w:hAnsi="Arial" w:cs="Arial"/>
          <w:sz w:val="28"/>
          <w:szCs w:val="28"/>
          <w:lang w:val="ru-RU"/>
        </w:rPr>
        <w:t xml:space="preserve"> нуждаться в помощи святых, которые подобно ему, посвятили себя Богу.</w:t>
      </w:r>
    </w:p>
    <w:p w14:paraId="30B63715" w14:textId="77777777" w:rsidR="00645161" w:rsidRPr="005E655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BF213" w14:textId="415C8E2B" w:rsidR="00645161" w:rsidRPr="00D13B2B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категория «званных», будет </w:t>
      </w:r>
      <w:r w:rsidR="00832A05">
        <w:rPr>
          <w:rFonts w:ascii="Arial" w:hAnsi="Arial" w:cs="Arial"/>
          <w:sz w:val="28"/>
          <w:szCs w:val="28"/>
          <w:lang w:val="ru-RU"/>
        </w:rPr>
        <w:t>использовать материальную</w:t>
      </w:r>
      <w:r>
        <w:rPr>
          <w:rFonts w:ascii="Arial" w:hAnsi="Arial" w:cs="Arial"/>
          <w:sz w:val="28"/>
          <w:szCs w:val="28"/>
          <w:lang w:val="ru-RU"/>
        </w:rPr>
        <w:t xml:space="preserve"> помощь </w:t>
      </w:r>
      <w:r w:rsidR="00832A05">
        <w:rPr>
          <w:rFonts w:ascii="Arial" w:hAnsi="Arial" w:cs="Arial"/>
          <w:sz w:val="28"/>
          <w:szCs w:val="28"/>
          <w:lang w:val="ru-RU"/>
        </w:rPr>
        <w:t>избранных,</w:t>
      </w:r>
      <w:r>
        <w:rPr>
          <w:rFonts w:ascii="Arial" w:hAnsi="Arial" w:cs="Arial"/>
          <w:sz w:val="28"/>
          <w:szCs w:val="28"/>
          <w:lang w:val="ru-RU"/>
        </w:rPr>
        <w:t xml:space="preserve"> но, не будут иметь к ней сострадания в её нуждах.</w:t>
      </w:r>
    </w:p>
    <w:p w14:paraId="1D32ADC1" w14:textId="77777777" w:rsidR="00645161" w:rsidRPr="004E5CB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07957" w14:textId="6E10746D" w:rsidR="00645161" w:rsidRPr="00566980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категория «званных», никогда не </w:t>
      </w:r>
      <w:r w:rsidR="00832A05">
        <w:rPr>
          <w:rFonts w:ascii="Arial" w:hAnsi="Arial" w:cs="Arial"/>
          <w:sz w:val="28"/>
          <w:szCs w:val="28"/>
          <w:lang w:val="ru-RU"/>
        </w:rPr>
        <w:t>будут служить</w:t>
      </w:r>
      <w:r>
        <w:rPr>
          <w:rFonts w:ascii="Arial" w:hAnsi="Arial" w:cs="Arial"/>
          <w:sz w:val="28"/>
          <w:szCs w:val="28"/>
          <w:lang w:val="ru-RU"/>
        </w:rPr>
        <w:t xml:space="preserve"> избранным</w:t>
      </w:r>
      <w:r w:rsidR="008964D8" w:rsidRPr="008964D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но всегда </w:t>
      </w:r>
      <w:r w:rsidR="00832A05">
        <w:rPr>
          <w:rFonts w:ascii="Arial" w:hAnsi="Arial" w:cs="Arial"/>
          <w:sz w:val="28"/>
          <w:szCs w:val="28"/>
          <w:lang w:val="ru-RU"/>
        </w:rPr>
        <w:t>будут использовать</w:t>
      </w:r>
      <w:r>
        <w:rPr>
          <w:rFonts w:ascii="Arial" w:hAnsi="Arial" w:cs="Arial"/>
          <w:sz w:val="28"/>
          <w:szCs w:val="28"/>
          <w:lang w:val="ru-RU"/>
        </w:rPr>
        <w:t xml:space="preserve"> их, в своих личных корыстных интересах.</w:t>
      </w:r>
    </w:p>
    <w:p w14:paraId="107BC93D" w14:textId="77777777" w:rsidR="00645161" w:rsidRPr="00CC7714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E3D956" w14:textId="77777777" w:rsidR="00645161" w:rsidRDefault="00645161" w:rsidP="00645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измерении закона Моисеева, народ Божий призывался любить ближнего своего, как самого себя, то в измерении закона благодати,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любить друг друга так, как возлюбил нас Христос, то есть, полагать душу свою друг за друга.</w:t>
      </w:r>
    </w:p>
    <w:p w14:paraId="7B15B093" w14:textId="77777777" w:rsidR="00645161" w:rsidRPr="006C120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3ECD2" w14:textId="77777777" w:rsidR="00645161" w:rsidRPr="00566980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566980">
        <w:rPr>
          <w:rFonts w:ascii="Arial" w:hAnsi="Arial" w:cs="Arial"/>
          <w:i/>
          <w:sz w:val="28"/>
          <w:szCs w:val="28"/>
          <w:lang w:val="ru-RU"/>
        </w:rPr>
        <w:t xml:space="preserve">Любовь познали мы в том, что Он положил за нас душу Свою: и мы должны полагать души свои за братьев. 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 </w:t>
      </w:r>
      <w:r w:rsidRPr="0056698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566980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1.Ин.3:16-18</w:t>
      </w:r>
      <w:r w:rsidRPr="0056698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F40D9AE" w14:textId="77777777" w:rsidR="00645161" w:rsidRPr="00AB7AD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BB431" w14:textId="1CECEFE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 одну закономерность, что пасторы, которые не умерли для своего народа; для дома своего отца, и для своих растлевающих желаний – это наемники, преследующие личную выгоду из корысти, которые не могут, быть нашими ближними, чтобы служить для нас исцелением. Потому, что сосуды </w:t>
      </w:r>
      <w:r w:rsidR="00832A05">
        <w:rPr>
          <w:rFonts w:ascii="Arial" w:hAnsi="Arial" w:cs="Arial"/>
          <w:sz w:val="28"/>
          <w:szCs w:val="28"/>
          <w:lang w:val="ru-RU"/>
        </w:rPr>
        <w:t>их сердца</w:t>
      </w:r>
      <w:r>
        <w:rPr>
          <w:rFonts w:ascii="Arial" w:hAnsi="Arial" w:cs="Arial"/>
          <w:sz w:val="28"/>
          <w:szCs w:val="28"/>
          <w:lang w:val="ru-RU"/>
        </w:rPr>
        <w:t xml:space="preserve">, не очищенные от мёртвых </w:t>
      </w:r>
      <w:r w:rsidR="00832A05">
        <w:rPr>
          <w:rFonts w:ascii="Arial" w:hAnsi="Arial" w:cs="Arial"/>
          <w:sz w:val="28"/>
          <w:szCs w:val="28"/>
          <w:lang w:val="ru-RU"/>
        </w:rPr>
        <w:t>дел, не могут</w:t>
      </w:r>
      <w:r>
        <w:rPr>
          <w:rFonts w:ascii="Arial" w:hAnsi="Arial" w:cs="Arial"/>
          <w:sz w:val="28"/>
          <w:szCs w:val="28"/>
          <w:lang w:val="ru-RU"/>
        </w:rPr>
        <w:t xml:space="preserve">, являются </w:t>
      </w:r>
      <w:r w:rsidR="00832A05">
        <w:rPr>
          <w:rFonts w:ascii="Arial" w:hAnsi="Arial" w:cs="Arial"/>
          <w:sz w:val="28"/>
          <w:szCs w:val="28"/>
          <w:lang w:val="ru-RU"/>
        </w:rPr>
        <w:t>носителями откровений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0E6C7653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3FC4E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тех родителях, которые приняли истину, и пребывают в порядке, который является атмосферой Тела Христова. </w:t>
      </w:r>
    </w:p>
    <w:p w14:paraId="1DF33858" w14:textId="77777777" w:rsidR="00645161" w:rsidRPr="0039435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55320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родители, противятся истине и порядку, пребывающему в Теле Христовом, то они, не могут находиться в Господе. А посему, такие родители, не могут быть нашими ближними, которым следует оказывать любовь Христову.</w:t>
      </w:r>
    </w:p>
    <w:p w14:paraId="2B12AD38" w14:textId="77777777" w:rsidR="00645161" w:rsidRPr="005555D4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C18D6" w14:textId="77777777" w:rsidR="00645161" w:rsidRPr="000A7D60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A7D60">
        <w:rPr>
          <w:rFonts w:ascii="Arial" w:hAnsi="Arial" w:cs="Arial"/>
          <w:i/>
          <w:sz w:val="28"/>
          <w:szCs w:val="28"/>
          <w:lang w:val="ru-RU"/>
        </w:rPr>
        <w:t>Если кто с намерением умертвит ближнего коварно, то и от жертвенника Моего бери его на смерть. Кто ударит отца своего, или свою мать, того должно предать смерти.</w:t>
      </w:r>
    </w:p>
    <w:p w14:paraId="47A174E7" w14:textId="77777777" w:rsidR="00645161" w:rsidRPr="000A7D60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80E8D60" w14:textId="77777777" w:rsidR="00645161" w:rsidRPr="000A7D60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A7D60">
        <w:rPr>
          <w:rFonts w:ascii="Arial" w:hAnsi="Arial" w:cs="Arial"/>
          <w:i/>
          <w:sz w:val="28"/>
          <w:szCs w:val="28"/>
          <w:lang w:val="ru-RU"/>
        </w:rPr>
        <w:t xml:space="preserve">Кто украдет человека и продаст его, или найдется он в руках у него, то должно предать его смерти. Кто злословит отца своего, или свою мать, того должно предать смерти 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A7D60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Исх.21:14-17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1524BFC" w14:textId="77777777" w:rsidR="00645161" w:rsidRPr="004A00C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A730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законодательство Бога, было ратифицировано Израилем, с вершин гор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7CFAF76" w14:textId="77777777" w:rsidR="00645161" w:rsidRPr="00087DB6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B0AB3" w14:textId="77777777" w:rsidR="00645161" w:rsidRPr="000A7D60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A7D60">
        <w:rPr>
          <w:rFonts w:ascii="Arial" w:hAnsi="Arial" w:cs="Arial"/>
          <w:i/>
          <w:sz w:val="28"/>
          <w:szCs w:val="28"/>
          <w:lang w:val="ru-RU"/>
        </w:rPr>
        <w:t xml:space="preserve">Проклят злословящий отца своего или матерь свою! И весь народ скажет: аминь. Проклят нарушающий межи ближнего своего! И весь народ скажет: аминь 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A7D60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Вт.27:16,17</w:t>
      </w:r>
      <w:r w:rsidRPr="000A7D60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A7D60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32263DC9" w14:textId="77777777" w:rsidR="00645161" w:rsidRPr="004A00C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1D09D0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родители, по крови, принимают истину начальствующего учения Христова, и следуют по его путям, то к ним следует относиться, как к своим ближним.</w:t>
      </w:r>
    </w:p>
    <w:p w14:paraId="750E101B" w14:textId="77777777" w:rsidR="00645161" w:rsidRPr="004A00C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CC7B5" w14:textId="084F69D8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наоборот, наши родители по крови, отвергают и извращают истину, начальствующего учения, открытую нам Духом Святым, через благовествуемое слово человека, представляющего для нас отцовство Бога то, такие родители, рассматривается Писанием, мёртвыми для Бога.</w:t>
      </w:r>
    </w:p>
    <w:p w14:paraId="2ED64232" w14:textId="77777777" w:rsidR="00645161" w:rsidRPr="004A00C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6510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по словам Христа – нам необходимо, последовать по пути истины, и представить подобного рода мертвецам, погребать своих мёртвых для Бога родителей.</w:t>
      </w:r>
    </w:p>
    <w:p w14:paraId="294F63B8" w14:textId="77777777" w:rsidR="00645161" w:rsidRPr="00472C9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14C27" w14:textId="77777777" w:rsidR="00645161" w:rsidRPr="00D4616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 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Лк.9:21,22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5DC36ADA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7229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себя, в наших детях, которые от нашего отношения к заповедям Бога, могут либо благословлять нас, либо бесчестить нас. </w:t>
      </w:r>
    </w:p>
    <w:p w14:paraId="3A27865A" w14:textId="77777777" w:rsidR="00645161" w:rsidRPr="005555D4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9EFB5" w14:textId="77777777" w:rsidR="00645161" w:rsidRPr="00D4616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Так говорит Господь: вот, Я воздвигну на тебя зло из дома твоего, и возьму жен твоих пред глазами твоими, и отдам ближнему твоему, и будет он спать с женами твоими пред этим солнцем; ты сделал тайно, а Я сделаю это пред всем Израилем и пред солнцем 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2.Цар</w:t>
      </w:r>
      <w:proofErr w:type="gramEnd"/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.12:11,12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2A4DB165" w14:textId="77777777" w:rsidR="00645161" w:rsidRPr="0068747F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B43D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пророчество было адресовано Давиду, который согрешив против Бога, восстановил против себя Авессалома одного из своих сыновей, который в статусе плода Давида, призван был быть ближним для Давида, чтобы благословлять его. </w:t>
      </w:r>
    </w:p>
    <w:p w14:paraId="3C8641E8" w14:textId="77777777" w:rsidR="00645161" w:rsidRPr="0068747F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B40F8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грех Давида, раздражил его сына Авессалома, и он вместо того, чтобы благословлять Давида, стал бесчестить его</w:t>
      </w:r>
    </w:p>
    <w:p w14:paraId="30182750" w14:textId="77777777" w:rsidR="00645161" w:rsidRPr="0068747F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8EAE6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Давид покаялся – то Бог, восстановил его в статусе ближнего, для своих детей. И, тогда другой сын Давида Соломон, стал благословением для Давида.</w:t>
      </w:r>
    </w:p>
    <w:p w14:paraId="5048544B" w14:textId="77777777" w:rsidR="00645161" w:rsidRPr="0068747F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699D1" w14:textId="765F7641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ведём, не правильный </w:t>
      </w:r>
      <w:r w:rsidR="00832A05">
        <w:rPr>
          <w:rFonts w:ascii="Arial" w:hAnsi="Arial" w:cs="Arial"/>
          <w:sz w:val="28"/>
          <w:szCs w:val="28"/>
          <w:lang w:val="ru-RU"/>
        </w:rPr>
        <w:t>образ жизни</w:t>
      </w:r>
      <w:r>
        <w:rPr>
          <w:rFonts w:ascii="Arial" w:hAnsi="Arial" w:cs="Arial"/>
          <w:sz w:val="28"/>
          <w:szCs w:val="28"/>
          <w:lang w:val="ru-RU"/>
        </w:rPr>
        <w:t>, наши дети раздражаются, унывают, и служат для нас бесчестием.</w:t>
      </w:r>
    </w:p>
    <w:p w14:paraId="20D78EDD" w14:textId="77777777" w:rsidR="00645161" w:rsidRPr="007B001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08703" w14:textId="77777777" w:rsidR="00645161" w:rsidRPr="00D46166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46166">
        <w:rPr>
          <w:rFonts w:ascii="Arial" w:hAnsi="Arial" w:cs="Arial"/>
          <w:i/>
          <w:sz w:val="28"/>
          <w:szCs w:val="28"/>
          <w:lang w:val="ru-RU"/>
        </w:rPr>
        <w:t xml:space="preserve">Отцы, не раздражайте детей ваших, дабы они не унывали 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46166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Кол.3:21</w:t>
      </w:r>
      <w:r w:rsidRPr="00D4616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2B983696" w14:textId="77777777" w:rsidR="00645161" w:rsidRPr="007B001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2F0B0" w14:textId="77777777" w:rsidR="00645161" w:rsidRPr="00A73FF0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73FF0">
        <w:rPr>
          <w:rFonts w:ascii="Arial" w:hAnsi="Arial" w:cs="Arial"/>
          <w:i/>
          <w:sz w:val="28"/>
          <w:szCs w:val="28"/>
          <w:lang w:val="ru-RU"/>
        </w:rPr>
        <w:t xml:space="preserve">И вы, отцы, не раздражайте детей ваших, но воспитывайте их в учении и наставлении Господнем </w:t>
      </w:r>
      <w:r w:rsidRPr="00A73FF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73FF0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Еф.6:4</w:t>
      </w:r>
      <w:r w:rsidRPr="00A73FF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9883B66" w14:textId="77777777" w:rsidR="00645161" w:rsidRPr="0068747F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B7905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раздражаем наших детей, и утрачиваем в них статус нашего ближнего, когда мы начинаем служить чуждым богам, и раздражаем Господа.</w:t>
      </w:r>
    </w:p>
    <w:p w14:paraId="423E7ACD" w14:textId="77777777" w:rsidR="00645161" w:rsidRPr="007B0017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9D6F9" w14:textId="77777777" w:rsidR="00645161" w:rsidRPr="009F6E02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F6E02">
        <w:rPr>
          <w:rFonts w:ascii="Arial" w:hAnsi="Arial" w:cs="Arial"/>
          <w:i/>
          <w:sz w:val="28"/>
          <w:szCs w:val="28"/>
          <w:lang w:val="ru-RU"/>
        </w:rPr>
        <w:t xml:space="preserve">Богами чуждыми они раздражили Его и мерзостями разгневали Его: приносили жертвы бесам, а не Богу, богам, которых они не знали, новым, которые пришли от соседей и о которых не помышляли отцы ваши. А Заступника, родившего тебя, ты забыл, </w:t>
      </w:r>
    </w:p>
    <w:p w14:paraId="18B8F9C2" w14:textId="77777777" w:rsidR="00645161" w:rsidRPr="009F6E02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F6E02">
        <w:rPr>
          <w:rFonts w:ascii="Arial" w:hAnsi="Arial" w:cs="Arial"/>
          <w:i/>
          <w:sz w:val="28"/>
          <w:szCs w:val="28"/>
          <w:lang w:val="ru-RU"/>
        </w:rPr>
        <w:t xml:space="preserve">И не помнил Бога, создавшего тебя. Господь увидел, и в негодовании пренебрег сынов Своих и дочерей Своих, и сказал: сокрою лице Мое от них и увижу, какой будет конец их; ибо они род развращенный; дети, в которых нет верности; они раздражили Меня не богом, суетными своими огорчили Меня </w:t>
      </w:r>
      <w:r w:rsidRPr="009F6E0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F6E02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Вт.32:16-21</w:t>
      </w:r>
      <w:r w:rsidRPr="009F6E0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B523F27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D6D11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себя: в особого рода слепых, пришельцах, сиротах, и вдовах. </w:t>
      </w:r>
    </w:p>
    <w:p w14:paraId="4E5E2454" w14:textId="77777777" w:rsidR="00645161" w:rsidRPr="005555D4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48DCD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Проклят, кто слепого сбивает с пути! И весь народ скажет: аминь. Проклят, кто превратно судит пришельца, сироту и вдову! И весь народ скажет: аминь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Вт.27:18,19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FE09870" w14:textId="77777777" w:rsidR="00645161" w:rsidRPr="00CE41D8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4C58D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 – эти четыре признака и достоинства, определяют суть нашего ближнего. </w:t>
      </w:r>
    </w:p>
    <w:p w14:paraId="175B62EE" w14:textId="77777777" w:rsidR="00645161" w:rsidRPr="006C1ED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EFA7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*Образно, слепота, определяющая достоинство ближнего, и отличающая его от категории званных – это признак доверия Богу, в котором человек, следует по путям правды, к усыновлению своего тела, искуплением Христовым. </w:t>
      </w:r>
    </w:p>
    <w:p w14:paraId="160C3F77" w14:textId="77777777" w:rsidR="00645161" w:rsidRPr="006C1ED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B7897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достоинства слепоты Господь, через человеков, представляющих Его в достоинстве «Ближнего», </w:t>
      </w:r>
      <w:r w:rsidRPr="00AF28BA">
        <w:rPr>
          <w:rFonts w:ascii="Arial" w:hAnsi="Arial" w:cs="Arial"/>
          <w:sz w:val="28"/>
          <w:szCs w:val="28"/>
          <w:lang w:val="ru-RU"/>
        </w:rPr>
        <w:t>выйдет, как исполин, как муж браней возбудит ревность; воззовет и поднимет воинский крик, и покажет Себя сильным против врагов Своих</w:t>
      </w:r>
      <w:r>
        <w:rPr>
          <w:rFonts w:ascii="Arial" w:hAnsi="Arial" w:cs="Arial"/>
          <w:sz w:val="28"/>
          <w:szCs w:val="28"/>
          <w:lang w:val="ru-RU"/>
        </w:rPr>
        <w:t xml:space="preserve"> ближних.</w:t>
      </w:r>
    </w:p>
    <w:p w14:paraId="5A7E3A2E" w14:textId="77777777" w:rsidR="00645161" w:rsidRPr="006C1ED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AE455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Господь выйдет, как исполин, как муж браней возбудит ревность; воззовет и поднимет воинский крик, и покажет Себя сильным против врагов Своих. Долго молчал Я, терпел, удерживался; теперь буду кричать, как рождающая, буду разрушать </w:t>
      </w:r>
    </w:p>
    <w:p w14:paraId="666660C0" w14:textId="77777777" w:rsidR="00645161" w:rsidRPr="000C78E5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09A97B8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И поглощать все; опустошу горы и холмы, и всю траву их иссушу; и реки сделаю островами, и осушу озера; и поведу слепых дорогою, которой они не знают, неизвестными путями буду вести их; мрак сделаю светом пред ними, и кривые пути - прямыми: </w:t>
      </w:r>
    </w:p>
    <w:p w14:paraId="45BB2BE2" w14:textId="77777777" w:rsidR="00645161" w:rsidRPr="000C78E5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88F663A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>Вот что Я сделаю для них и не оставлю их. Тогда обратятся вспять и великим стыдом покроются надеющиеся на идолов, говорящие истуканам: "вы наши боги".</w:t>
      </w:r>
    </w:p>
    <w:p w14:paraId="70519E4D" w14:textId="77777777" w:rsidR="00645161" w:rsidRPr="000C78E5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632EB02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Ис.42:13-20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A6E6917" w14:textId="77777777" w:rsidR="00645161" w:rsidRPr="006C1EDA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28E7E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*Признаком ближнего, в достоинстве образа пришельца, отличающего его от категории званных – это признак, что данный человек, умер для своего народа, чтобы стать частью, избранного Богом остатка,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наследовать данное им обетование в усыновлении своего тела, искуплением Христовым.</w:t>
      </w:r>
    </w:p>
    <w:p w14:paraId="4AE14A45" w14:textId="77777777" w:rsidR="00645161" w:rsidRPr="006A51E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B1262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Но Руфь сказала: не принуждай меня оставить тебя и возвратиться от тебя; но куда ты пойдешь, туда и я пойду, и где ты жить будешь, там и я буду жить; народ твой будет моим народом, и твой Бог - моим Богом; и где ты умрешь, там и я умру и погребена буду; пусть то и то сделает мне Господь, и еще больше сделает; смерть одна разлучит меня с тобою 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Руф.1:16,17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382D00DC" w14:textId="77777777" w:rsidR="00645161" w:rsidRPr="006A51E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6C7C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*Признаком ближнего, в достоинстве образа сироты, отличающего его от категории званных – это признак, что данный человек, умер для дома своего отца, чтобы наследовать усыновление своего тела, искуплением Христовым.</w:t>
      </w:r>
    </w:p>
    <w:p w14:paraId="1AABA8B7" w14:textId="77777777" w:rsidR="00645161" w:rsidRPr="00E7251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43285" w14:textId="7777777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0C78E5">
        <w:rPr>
          <w:rFonts w:ascii="Arial" w:hAnsi="Arial" w:cs="Arial"/>
          <w:i/>
          <w:sz w:val="28"/>
          <w:szCs w:val="28"/>
          <w:lang w:val="ru-RU"/>
        </w:rPr>
        <w:t>Кровию</w:t>
      </w:r>
      <w:proofErr w:type="spellEnd"/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 Христа, как непорочного и чистого Агнца, </w:t>
      </w:r>
    </w:p>
    <w:p w14:paraId="72C30170" w14:textId="77777777" w:rsidR="00645161" w:rsidRPr="000C78E5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E1B1FD2" w14:textId="699C3AD7" w:rsidR="00645161" w:rsidRPr="000C78E5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0C78E5">
        <w:rPr>
          <w:rFonts w:ascii="Arial" w:hAnsi="Arial" w:cs="Arial"/>
          <w:i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 w:rsidR="008964D8" w:rsidRPr="008964D8">
        <w:rPr>
          <w:rFonts w:ascii="Arial" w:hAnsi="Arial" w:cs="Arial"/>
          <w:i/>
          <w:sz w:val="28"/>
          <w:szCs w:val="28"/>
          <w:lang w:val="ru-RU"/>
        </w:rPr>
        <w:t>.</w:t>
      </w:r>
      <w:r w:rsidRPr="000C78E5">
        <w:rPr>
          <w:rFonts w:ascii="Arial" w:hAnsi="Arial" w:cs="Arial"/>
          <w:i/>
          <w:sz w:val="28"/>
          <w:szCs w:val="28"/>
          <w:lang w:val="ru-RU"/>
        </w:rPr>
        <w:t xml:space="preserve">  </w:t>
      </w:r>
      <w:proofErr w:type="gramStart"/>
      <w:r w:rsidRPr="000C78E5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End"/>
      <w:r w:rsidRPr="000C78E5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1.Пет.1:18-21</w:t>
      </w:r>
      <w:r w:rsidRPr="000C78E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1A09820" w14:textId="77777777" w:rsidR="00645161" w:rsidRPr="006A51E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8DF7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*Признаком ближнего, в достоинстве образа вдовы, отличающего его от категории званных – это признак, что данный человек, умер для царствующего греха в своём теле, осуществляющего в его теле роль  мужа, в растлевающих желаниях</w:t>
      </w:r>
      <w:r w:rsidRPr="00E725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плоти и помыслов, чтобы наследовать усыновление своего тела, искуплением Христовым. </w:t>
      </w:r>
    </w:p>
    <w:p w14:paraId="7EA28C68" w14:textId="77777777" w:rsidR="00645161" w:rsidRPr="00E7251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1756E" w14:textId="77777777" w:rsidR="00645161" w:rsidRPr="003C0E12" w:rsidRDefault="00645161" w:rsidP="0064516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C0E12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Еф.4:22-24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1632DC59" w14:textId="77777777" w:rsidR="00645161" w:rsidRPr="003F3B20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BFE93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 определяющий нашего брата во Христе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нашего ближнего – обнаруживает себя в категории людей, пребывающих в жилище Бога, на святой горе Бога. </w:t>
      </w:r>
    </w:p>
    <w:p w14:paraId="70A228BD" w14:textId="77777777" w:rsidR="00645161" w:rsidRPr="00CA30A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1C49D" w14:textId="77777777" w:rsidR="00645161" w:rsidRPr="003C0E12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>Господи! кто может пребывать в жилище Твоем</w:t>
      </w:r>
      <w:proofErr w:type="gramStart"/>
      <w:r w:rsidRPr="003C0E12">
        <w:rPr>
          <w:rFonts w:ascii="Arial" w:hAnsi="Arial" w:cs="Arial"/>
          <w:i/>
          <w:sz w:val="28"/>
          <w:szCs w:val="28"/>
          <w:lang w:val="ru-RU"/>
        </w:rPr>
        <w:t>?</w:t>
      </w:r>
      <w:proofErr w:type="gramEnd"/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 кто может обитать на святой горе Твоей? Тот, кто ходит непорочно и делает правду, и говорит истину в сердце своем; кто не клевещет языком своим, не делает искреннему своему зла и не принимает поношения на ближнего своего 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C0E12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Пс.14:1-3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14:paraId="16E06885" w14:textId="77777777" w:rsidR="00645161" w:rsidRPr="00CA30AC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6739C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643">
        <w:rPr>
          <w:rFonts w:ascii="Arial" w:hAnsi="Arial" w:cs="Arial"/>
          <w:b/>
          <w:sz w:val="28"/>
          <w:szCs w:val="28"/>
          <w:lang w:val="ru-RU"/>
        </w:rPr>
        <w:t>Исключение из правил!</w:t>
      </w:r>
      <w:r>
        <w:rPr>
          <w:rFonts w:ascii="Arial" w:hAnsi="Arial" w:cs="Arial"/>
          <w:sz w:val="28"/>
          <w:szCs w:val="28"/>
          <w:lang w:val="ru-RU"/>
        </w:rPr>
        <w:t xml:space="preserve"> Как только, наши ближние, отступают от Бога, и начинают кадить другим богам – они утрачивают своё место и достоинство, в наших сердцах быть ближними.</w:t>
      </w:r>
    </w:p>
    <w:p w14:paraId="0A5DF17B" w14:textId="77777777" w:rsidR="00645161" w:rsidRPr="00271512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5ABF0" w14:textId="3840B074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богами, которым начинают кадить люди, утрачивающие статус ближнего – является самовольное служение, в котором они, отрицают порядок Бога. </w:t>
      </w:r>
      <w:r w:rsidR="00360E8E">
        <w:rPr>
          <w:rFonts w:ascii="Arial" w:hAnsi="Arial" w:cs="Arial"/>
          <w:sz w:val="28"/>
          <w:szCs w:val="28"/>
          <w:lang w:val="ru-RU"/>
        </w:rPr>
        <w:t>И вместо того, чтобы</w:t>
      </w:r>
      <w:r>
        <w:rPr>
          <w:rFonts w:ascii="Arial" w:hAnsi="Arial" w:cs="Arial"/>
          <w:sz w:val="28"/>
          <w:szCs w:val="28"/>
          <w:lang w:val="ru-RU"/>
        </w:rPr>
        <w:t xml:space="preserve"> искать Бога, как Благословляющего,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Дарителя – начинают искать благословения, помазания, и дары Святого Духа.</w:t>
      </w:r>
      <w:r w:rsidRPr="001D01B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A1EF20" w14:textId="77777777" w:rsidR="00645161" w:rsidRPr="001D01B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F8FC5" w14:textId="77777777" w:rsidR="00645161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трансформируются в нечестивых и беззаконных людей, с которыми необходимо разрывать всякие отношения и удаляться от них. </w:t>
      </w:r>
    </w:p>
    <w:p w14:paraId="191B36AF" w14:textId="77777777" w:rsidR="00645161" w:rsidRPr="001D01B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DA14E" w14:textId="77777777" w:rsidR="00645161" w:rsidRPr="005555D4" w:rsidRDefault="00645161" w:rsidP="006451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они развратят наши добрые нравы, и мы наследуем уготованную им погибель.</w:t>
      </w:r>
    </w:p>
    <w:p w14:paraId="59F1FCFC" w14:textId="77777777" w:rsidR="00645161" w:rsidRPr="00C01643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32C9C" w14:textId="77777777" w:rsidR="00645161" w:rsidRPr="003C0E12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И стал Моисей в воротах стана и сказал: кто Господень, - ко мне! И собрались к нему все сыны </w:t>
      </w:r>
      <w:proofErr w:type="spellStart"/>
      <w:r w:rsidRPr="003C0E12">
        <w:rPr>
          <w:rFonts w:ascii="Arial" w:hAnsi="Arial" w:cs="Arial"/>
          <w:i/>
          <w:sz w:val="28"/>
          <w:szCs w:val="28"/>
          <w:lang w:val="ru-RU"/>
        </w:rPr>
        <w:t>Левиины</w:t>
      </w:r>
      <w:proofErr w:type="spellEnd"/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. И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 w14:paraId="4A532713" w14:textId="77777777" w:rsidR="00645161" w:rsidRPr="003C0E12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30EEBE6" w14:textId="77777777" w:rsidR="00645161" w:rsidRPr="003C0E12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И убивайте каждый брата своего, каждый друга своего, каждый ближнего своего. И сделали сыны </w:t>
      </w:r>
      <w:proofErr w:type="spellStart"/>
      <w:r w:rsidRPr="003C0E12">
        <w:rPr>
          <w:rFonts w:ascii="Arial" w:hAnsi="Arial" w:cs="Arial"/>
          <w:i/>
          <w:sz w:val="28"/>
          <w:szCs w:val="28"/>
          <w:lang w:val="ru-RU"/>
        </w:rPr>
        <w:t>Левиины</w:t>
      </w:r>
      <w:proofErr w:type="spellEnd"/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 по слову Моисея: и пало в тот день из народа около трех тысяч человек.</w:t>
      </w:r>
    </w:p>
    <w:p w14:paraId="1E7CDB41" w14:textId="77777777" w:rsidR="00645161" w:rsidRPr="003C0E12" w:rsidRDefault="00645161" w:rsidP="0064516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6F41A77" w14:textId="77777777" w:rsidR="00645161" w:rsidRPr="000E300A" w:rsidRDefault="00645161" w:rsidP="00645161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Ибо Моисей сказал: сегодня посвятите руки ваши Господу, каждый в сыне своем и брате своем, да ниспошлет Он вам сегодня благословение 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C0E12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Исх.32:26-29</w:t>
      </w:r>
      <w:r w:rsidRPr="003C0E12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3C0E12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4DA81681" w14:textId="77777777" w:rsidR="00645161" w:rsidRPr="001D01BB" w:rsidRDefault="00645161" w:rsidP="0064516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F897E" w14:textId="6B0B0BA9" w:rsidR="00ED7967" w:rsidRPr="00645161" w:rsidRDefault="00645161" w:rsidP="000D6CEE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разрываем отношения с людьми, которые воспротивились порядку в Теле Христовом, и вышли от нас, понося нас, и извращая учение истины, называя выбросы своего надменного ума «иным благовествованием» - мы, таким образом, посвящаем наши руки Господу.</w:t>
      </w:r>
    </w:p>
    <w:sectPr w:rsidR="00ED7967" w:rsidRPr="00645161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01B5" w14:textId="77777777" w:rsidR="00FC1077" w:rsidRDefault="00FC1077" w:rsidP="00645161">
      <w:r>
        <w:separator/>
      </w:r>
    </w:p>
  </w:endnote>
  <w:endnote w:type="continuationSeparator" w:id="0">
    <w:p w14:paraId="06DD3851" w14:textId="77777777" w:rsidR="00FC1077" w:rsidRDefault="00FC1077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E517" w14:textId="77777777" w:rsidR="00FC1077" w:rsidRDefault="00FC1077" w:rsidP="00645161">
      <w:r>
        <w:separator/>
      </w:r>
    </w:p>
  </w:footnote>
  <w:footnote w:type="continuationSeparator" w:id="0">
    <w:p w14:paraId="7156363F" w14:textId="77777777" w:rsidR="00FC1077" w:rsidRDefault="00FC1077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061D"/>
    <w:rsid w:val="000D6CEE"/>
    <w:rsid w:val="000D718D"/>
    <w:rsid w:val="000E300A"/>
    <w:rsid w:val="001C0399"/>
    <w:rsid w:val="00274034"/>
    <w:rsid w:val="002C0345"/>
    <w:rsid w:val="002F5950"/>
    <w:rsid w:val="00360E8E"/>
    <w:rsid w:val="00465E7C"/>
    <w:rsid w:val="0053236A"/>
    <w:rsid w:val="00645161"/>
    <w:rsid w:val="006658E0"/>
    <w:rsid w:val="0070464F"/>
    <w:rsid w:val="007E19C4"/>
    <w:rsid w:val="00832A05"/>
    <w:rsid w:val="008533D5"/>
    <w:rsid w:val="008964D8"/>
    <w:rsid w:val="009107BB"/>
    <w:rsid w:val="00AC7F69"/>
    <w:rsid w:val="00AF78A2"/>
    <w:rsid w:val="00BC0785"/>
    <w:rsid w:val="00CF7CA5"/>
    <w:rsid w:val="00EC324F"/>
    <w:rsid w:val="00ED7967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5364</Words>
  <Characters>30580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Daniel Maksimov</cp:lastModifiedBy>
  <cp:revision>2</cp:revision>
  <cp:lastPrinted>2021-05-05T01:25:00Z</cp:lastPrinted>
  <dcterms:created xsi:type="dcterms:W3CDTF">2021-05-05T01:28:00Z</dcterms:created>
  <dcterms:modified xsi:type="dcterms:W3CDTF">2021-05-05T01:28:00Z</dcterms:modified>
</cp:coreProperties>
</file>