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65F" w14:textId="3D92101E" w:rsidR="000D54C3" w:rsidRPr="000D54C3" w:rsidRDefault="000D54C3" w:rsidP="000D54C3">
      <w:pPr>
        <w:jc w:val="right"/>
        <w:rPr>
          <w:rFonts w:ascii="Arial" w:hAnsi="Arial" w:cs="Arial"/>
          <w:b/>
          <w:i/>
          <w:sz w:val="28"/>
          <w:lang w:val="ru-RU"/>
        </w:rPr>
      </w:pPr>
      <w:r w:rsidRPr="000D54C3">
        <w:rPr>
          <w:rFonts w:ascii="Arial" w:hAnsi="Arial" w:cs="Arial"/>
          <w:b/>
          <w:i/>
          <w:sz w:val="28"/>
          <w:lang w:val="ru-RU"/>
        </w:rPr>
        <w:t>0</w:t>
      </w:r>
      <w:r w:rsidR="00DA4673" w:rsidRPr="00DA6E66">
        <w:rPr>
          <w:rFonts w:ascii="Arial" w:hAnsi="Arial" w:cs="Arial"/>
          <w:b/>
          <w:i/>
          <w:sz w:val="28"/>
          <w:lang w:val="ru-RU"/>
        </w:rPr>
        <w:t>6</w:t>
      </w:r>
      <w:r w:rsidRPr="000D54C3">
        <w:rPr>
          <w:rFonts w:ascii="Arial" w:hAnsi="Arial" w:cs="Arial"/>
          <w:b/>
          <w:i/>
          <w:sz w:val="28"/>
          <w:lang w:val="ru-RU"/>
        </w:rPr>
        <w:t>.</w:t>
      </w:r>
      <w:r w:rsidR="00DA4673" w:rsidRPr="00DA6E66">
        <w:rPr>
          <w:rFonts w:ascii="Arial" w:hAnsi="Arial" w:cs="Arial"/>
          <w:b/>
          <w:i/>
          <w:sz w:val="28"/>
          <w:lang w:val="ru-RU"/>
        </w:rPr>
        <w:t>22</w:t>
      </w:r>
      <w:r w:rsidRPr="000D54C3">
        <w:rPr>
          <w:rFonts w:ascii="Arial" w:hAnsi="Arial" w:cs="Arial"/>
          <w:b/>
          <w:i/>
          <w:sz w:val="28"/>
          <w:lang w:val="ru-RU"/>
        </w:rPr>
        <w:t>.2</w:t>
      </w:r>
      <w:r w:rsidR="00DA4673" w:rsidRPr="00DA6E66">
        <w:rPr>
          <w:rFonts w:ascii="Arial" w:hAnsi="Arial" w:cs="Arial"/>
          <w:b/>
          <w:i/>
          <w:sz w:val="28"/>
          <w:lang w:val="ru-RU"/>
        </w:rPr>
        <w:t>1</w:t>
      </w:r>
      <w:r w:rsidRPr="000D54C3">
        <w:rPr>
          <w:rFonts w:ascii="Arial" w:hAnsi="Arial" w:cs="Arial"/>
          <w:b/>
          <w:i/>
          <w:sz w:val="28"/>
          <w:lang w:val="ru-RU"/>
        </w:rPr>
        <w:t xml:space="preserve">     </w:t>
      </w:r>
      <w:r>
        <w:rPr>
          <w:rFonts w:ascii="Arial" w:hAnsi="Arial" w:cs="Arial"/>
          <w:b/>
          <w:i/>
          <w:sz w:val="28"/>
          <w:lang w:val="ru-RU"/>
        </w:rPr>
        <w:t xml:space="preserve">Вторник  </w:t>
      </w:r>
      <w:r w:rsidRPr="000D54C3">
        <w:rPr>
          <w:rFonts w:ascii="Arial" w:hAnsi="Arial" w:cs="Arial"/>
          <w:b/>
          <w:i/>
          <w:sz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lang w:val="ru-RU"/>
        </w:rPr>
        <w:t>7</w:t>
      </w:r>
      <w:r w:rsidRPr="000D54C3">
        <w:rPr>
          <w:rFonts w:ascii="Arial" w:hAnsi="Arial" w:cs="Arial"/>
          <w:b/>
          <w:i/>
          <w:sz w:val="28"/>
          <w:lang w:val="ru-RU"/>
        </w:rPr>
        <w:t>:00</w:t>
      </w:r>
      <w:r>
        <w:rPr>
          <w:rFonts w:ascii="Arial" w:hAnsi="Arial" w:cs="Arial"/>
          <w:b/>
          <w:i/>
          <w:sz w:val="28"/>
        </w:rPr>
        <w:t>pm</w:t>
      </w:r>
    </w:p>
    <w:p w14:paraId="393A76A4" w14:textId="77777777" w:rsidR="000D54C3" w:rsidRPr="00F5384B" w:rsidRDefault="000D54C3" w:rsidP="000D54C3">
      <w:pPr>
        <w:rPr>
          <w:rFonts w:ascii="Arial" w:hAnsi="Arial" w:cs="Arial"/>
          <w:sz w:val="28"/>
          <w:lang w:val="ru-RU"/>
        </w:rPr>
      </w:pPr>
      <w:bookmarkStart w:id="0" w:name="_Hlk74824615"/>
    </w:p>
    <w:p w14:paraId="12E63A09" w14:textId="77777777" w:rsidR="000D54C3" w:rsidRDefault="000D54C3" w:rsidP="000D54C3">
      <w:pPr>
        <w:rPr>
          <w:rFonts w:ascii="Arial" w:hAnsi="Arial" w:cs="Arial"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Из тесноты воззвал я к Господу, - и услышал меня, и на </w:t>
      </w:r>
      <w:r w:rsidRPr="00794212">
        <w:rPr>
          <w:rFonts w:ascii="Arial" w:hAnsi="Arial" w:cs="Arial"/>
          <w:b/>
          <w:bCs/>
          <w:i/>
          <w:iCs/>
          <w:sz w:val="28"/>
          <w:lang w:val="ru-RU"/>
        </w:rPr>
        <w:t>пространное место</w:t>
      </w:r>
      <w:r w:rsidRPr="002116E4">
        <w:rPr>
          <w:rFonts w:ascii="Arial" w:hAnsi="Arial" w:cs="Arial"/>
          <w:i/>
          <w:iCs/>
          <w:sz w:val="28"/>
          <w:lang w:val="ru-RU"/>
        </w:rPr>
        <w:t xml:space="preserve"> [вывел меня] Господь</w:t>
      </w:r>
      <w:r w:rsidRPr="002116E4">
        <w:rPr>
          <w:rFonts w:ascii="Arial" w:hAnsi="Arial" w:cs="Arial"/>
          <w:b/>
          <w:i/>
          <w:iCs/>
          <w:sz w:val="28"/>
          <w:lang w:val="ru-RU"/>
        </w:rPr>
        <w:t xml:space="preserve">.  </w:t>
      </w:r>
      <w:r w:rsidRPr="002116E4">
        <w:rPr>
          <w:rFonts w:ascii="Arial" w:hAnsi="Arial" w:cs="Arial"/>
          <w:b/>
          <w:i/>
          <w:iCs/>
          <w:sz w:val="28"/>
          <w:u w:val="single"/>
          <w:lang w:val="ru-RU"/>
        </w:rPr>
        <w:t>(Пс.117:5)</w:t>
      </w:r>
    </w:p>
    <w:bookmarkEnd w:id="0"/>
    <w:p w14:paraId="254D378C" w14:textId="77777777" w:rsidR="000D54C3" w:rsidRPr="000D54C3" w:rsidRDefault="000D54C3" w:rsidP="002628E1">
      <w:pPr>
        <w:jc w:val="center"/>
        <w:rPr>
          <w:rFonts w:ascii="Arial" w:hAnsi="Arial" w:cs="Arial"/>
          <w:b/>
          <w:i/>
          <w:sz w:val="28"/>
          <w:lang w:val="ru-RU"/>
        </w:rPr>
      </w:pPr>
    </w:p>
    <w:p w14:paraId="1E58CC41" w14:textId="5C30F235" w:rsidR="002628E1" w:rsidRPr="00DA4673" w:rsidRDefault="00DA4673" w:rsidP="002628E1">
      <w:pPr>
        <w:jc w:val="center"/>
        <w:rPr>
          <w:rFonts w:ascii="Arial" w:hAnsi="Arial" w:cs="Arial"/>
          <w:b/>
          <w:i/>
          <w:sz w:val="28"/>
          <w:lang w:val="ru-RU"/>
        </w:rPr>
      </w:pPr>
      <w:r>
        <w:rPr>
          <w:rFonts w:ascii="Arial" w:hAnsi="Arial" w:cs="Arial"/>
          <w:b/>
          <w:i/>
          <w:sz w:val="28"/>
          <w:lang w:val="ru-RU"/>
        </w:rPr>
        <w:t>Пространное место</w:t>
      </w:r>
    </w:p>
    <w:p w14:paraId="4FA09DA6" w14:textId="77777777" w:rsidR="002628E1" w:rsidRDefault="002628E1" w:rsidP="002628E1">
      <w:pPr>
        <w:jc w:val="center"/>
        <w:rPr>
          <w:rFonts w:ascii="Arial" w:hAnsi="Arial" w:cs="Arial"/>
          <w:b/>
          <w:i/>
          <w:sz w:val="28"/>
          <w:lang w:val="ru-RU"/>
        </w:rPr>
      </w:pPr>
    </w:p>
    <w:p w14:paraId="5FCCC072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4CFFB8C5" w14:textId="7A8678A7" w:rsidR="002628E1" w:rsidRDefault="002628E1" w:rsidP="002628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u-RU"/>
        </w:rPr>
      </w:pPr>
      <w:r w:rsidRPr="002628E1">
        <w:rPr>
          <w:rFonts w:ascii="Arial" w:hAnsi="Arial" w:cs="Arial"/>
          <w:sz w:val="28"/>
          <w:lang w:val="ru-RU"/>
        </w:rPr>
        <w:t>Что это за теснота</w:t>
      </w:r>
      <w:r>
        <w:rPr>
          <w:rFonts w:ascii="Arial" w:hAnsi="Arial" w:cs="Arial"/>
          <w:sz w:val="28"/>
          <w:lang w:val="ru-RU"/>
        </w:rPr>
        <w:t xml:space="preserve">, из которой мы должны воззвать к Господу, как </w:t>
      </w:r>
      <w:r w:rsidR="00DA4673">
        <w:rPr>
          <w:rFonts w:ascii="Arial" w:hAnsi="Arial" w:cs="Arial"/>
          <w:sz w:val="28"/>
          <w:lang w:val="ru-RU"/>
        </w:rPr>
        <w:t xml:space="preserve">воззвал </w:t>
      </w:r>
      <w:r>
        <w:rPr>
          <w:rFonts w:ascii="Arial" w:hAnsi="Arial" w:cs="Arial"/>
          <w:sz w:val="28"/>
          <w:lang w:val="ru-RU"/>
        </w:rPr>
        <w:t>Давид?</w:t>
      </w:r>
    </w:p>
    <w:p w14:paraId="096031DD" w14:textId="77777777" w:rsidR="002628E1" w:rsidRDefault="002628E1" w:rsidP="002628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2628E1">
        <w:rPr>
          <w:rFonts w:ascii="Arial" w:hAnsi="Arial" w:cs="Arial"/>
          <w:sz w:val="28"/>
          <w:lang w:val="ru-RU"/>
        </w:rPr>
        <w:t xml:space="preserve">ак воззвать к Богу так, чтобы Он услышал нас? </w:t>
      </w:r>
    </w:p>
    <w:p w14:paraId="4A65AC06" w14:textId="77777777" w:rsidR="002628E1" w:rsidRPr="002628E1" w:rsidRDefault="002628E1" w:rsidP="002628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2628E1">
        <w:rPr>
          <w:rFonts w:ascii="Arial" w:hAnsi="Arial" w:cs="Arial"/>
          <w:sz w:val="28"/>
          <w:lang w:val="ru-RU"/>
        </w:rPr>
        <w:t>то это за пространное место</w:t>
      </w:r>
      <w:r>
        <w:rPr>
          <w:rFonts w:ascii="Arial" w:hAnsi="Arial" w:cs="Arial"/>
          <w:sz w:val="28"/>
          <w:lang w:val="ru-RU"/>
        </w:rPr>
        <w:t>, на которое Господь выводит нас</w:t>
      </w:r>
      <w:r w:rsidRPr="002628E1">
        <w:rPr>
          <w:rFonts w:ascii="Arial" w:hAnsi="Arial" w:cs="Arial"/>
          <w:sz w:val="28"/>
          <w:lang w:val="ru-RU"/>
        </w:rPr>
        <w:t>?</w:t>
      </w:r>
    </w:p>
    <w:p w14:paraId="3985399F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470061A0" w14:textId="6B6ED0F3" w:rsidR="002628E1" w:rsidRDefault="004E3B5F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="00F5384B">
        <w:rPr>
          <w:rFonts w:ascii="Arial" w:hAnsi="Arial" w:cs="Arial"/>
          <w:sz w:val="28"/>
          <w:lang w:val="ru-RU"/>
        </w:rPr>
        <w:t>еснота</w:t>
      </w:r>
      <w:r w:rsidR="002628E1">
        <w:rPr>
          <w:rFonts w:ascii="Arial" w:hAnsi="Arial" w:cs="Arial"/>
          <w:sz w:val="28"/>
          <w:lang w:val="ru-RU"/>
        </w:rPr>
        <w:t xml:space="preserve">, в которую попал Давид и говорил о </w:t>
      </w:r>
      <w:r w:rsidR="00F5384B">
        <w:rPr>
          <w:rFonts w:ascii="Arial" w:hAnsi="Arial" w:cs="Arial"/>
          <w:sz w:val="28"/>
          <w:lang w:val="ru-RU"/>
        </w:rPr>
        <w:t>ней –</w:t>
      </w:r>
      <w:r w:rsidR="002628E1">
        <w:rPr>
          <w:rFonts w:ascii="Arial" w:hAnsi="Arial" w:cs="Arial"/>
          <w:sz w:val="28"/>
          <w:lang w:val="ru-RU"/>
        </w:rPr>
        <w:t xml:space="preserve"> это напасти Христовы. </w:t>
      </w:r>
    </w:p>
    <w:p w14:paraId="74AE214C" w14:textId="7C3BD52C" w:rsidR="005B7333" w:rsidRPr="009345E7" w:rsidRDefault="004E3B5F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</w:t>
      </w:r>
      <w:r w:rsidR="002628E1">
        <w:rPr>
          <w:rFonts w:ascii="Arial" w:hAnsi="Arial" w:cs="Arial"/>
          <w:sz w:val="28"/>
          <w:lang w:val="ru-RU"/>
        </w:rPr>
        <w:t xml:space="preserve"> чтобы наша душа попала в эту тесноту, надо найти вначале тесные врата, в лице доброй </w:t>
      </w:r>
      <w:r w:rsidR="00F5384B">
        <w:rPr>
          <w:rFonts w:ascii="Arial" w:hAnsi="Arial" w:cs="Arial"/>
          <w:sz w:val="28"/>
          <w:lang w:val="ru-RU"/>
        </w:rPr>
        <w:t>жены, где</w:t>
      </w:r>
      <w:r w:rsidR="002628E1">
        <w:rPr>
          <w:rFonts w:ascii="Arial" w:hAnsi="Arial" w:cs="Arial"/>
          <w:sz w:val="28"/>
          <w:lang w:val="ru-RU"/>
        </w:rPr>
        <w:t xml:space="preserve"> будет нам открыта истина. </w:t>
      </w:r>
    </w:p>
    <w:p w14:paraId="57404935" w14:textId="77777777" w:rsidR="005B7333" w:rsidRPr="009345E7" w:rsidRDefault="005B7333" w:rsidP="002628E1">
      <w:pPr>
        <w:rPr>
          <w:rFonts w:ascii="Arial" w:hAnsi="Arial" w:cs="Arial"/>
          <w:sz w:val="28"/>
          <w:lang w:val="ru-RU"/>
        </w:rPr>
      </w:pPr>
    </w:p>
    <w:p w14:paraId="584565F9" w14:textId="77777777" w:rsidR="002628E1" w:rsidRDefault="005B7333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путём поиска, не обнаружим, и не найдём такие тесные врата, в лице доброй жены, мы не сможем поместить себя в смерть Христа, следовательно, не сможем воззвать из тесноты к Богу, чтобы выйти на пространное место.</w:t>
      </w:r>
    </w:p>
    <w:p w14:paraId="7965D4A0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529AEFCA" w14:textId="77777777" w:rsidR="002628E1" w:rsidRPr="006A774A" w:rsidRDefault="005B7333" w:rsidP="002628E1">
      <w:pPr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Теснота на иврите</w:t>
      </w:r>
      <w:r w:rsidR="006A774A"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b/>
          <w:sz w:val="28"/>
          <w:lang w:val="ru-RU"/>
        </w:rPr>
        <w:t>означает</w:t>
      </w:r>
      <w:r w:rsidRPr="006A774A">
        <w:rPr>
          <w:rFonts w:ascii="Arial" w:hAnsi="Arial" w:cs="Arial"/>
          <w:b/>
          <w:sz w:val="28"/>
          <w:lang w:val="ru-RU"/>
        </w:rPr>
        <w:t>:</w:t>
      </w:r>
    </w:p>
    <w:p w14:paraId="1CEE075B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 w:rsidRPr="006A774A">
        <w:rPr>
          <w:rFonts w:ascii="Arial" w:hAnsi="Arial" w:cs="Arial"/>
          <w:sz w:val="28"/>
          <w:lang w:val="ru-RU"/>
        </w:rPr>
        <w:t>Теснота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означает мука, бедствие, скорбь</w:t>
      </w:r>
      <w:r w:rsidR="006A774A">
        <w:rPr>
          <w:rFonts w:ascii="Arial" w:hAnsi="Arial" w:cs="Arial"/>
          <w:sz w:val="28"/>
          <w:lang w:val="ru-RU"/>
        </w:rPr>
        <w:t xml:space="preserve"> </w:t>
      </w:r>
    </w:p>
    <w:p w14:paraId="729CE1E8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Ристалище для спортивных состязаний</w:t>
      </w:r>
    </w:p>
    <w:p w14:paraId="079375CC" w14:textId="77777777" w:rsidR="005B7333" w:rsidRPr="009345E7" w:rsidRDefault="002628E1" w:rsidP="005B7333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Мера длины, равная 185 метров</w:t>
      </w:r>
    </w:p>
    <w:p w14:paraId="3F1AD7F8" w14:textId="77777777" w:rsidR="005B7333" w:rsidRPr="009345E7" w:rsidRDefault="005B7333" w:rsidP="005B7333">
      <w:pPr>
        <w:rPr>
          <w:rFonts w:ascii="Arial" w:hAnsi="Arial" w:cs="Arial"/>
          <w:sz w:val="28"/>
          <w:lang w:val="ru-RU"/>
        </w:rPr>
      </w:pPr>
    </w:p>
    <w:p w14:paraId="03DC1C2A" w14:textId="77777777" w:rsidR="002628E1" w:rsidRPr="005B7333" w:rsidRDefault="002628E1" w:rsidP="005B7333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теснотой, бедствием и скорбью души – просматривается совлечение ветхого человека с делами его, который держит нас в своей власти, через нашу юридическую зависимость, от нашего народа, от дома нашего отца, и от растлевающих вожделений нашей души.</w:t>
      </w:r>
    </w:p>
    <w:p w14:paraId="2E312D48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2FA2FB93" w14:textId="19CD6B02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мука, бедствие приходят только тогда, когда в нашем теле </w:t>
      </w:r>
      <w:r w:rsidR="00F5384B">
        <w:rPr>
          <w:rFonts w:ascii="Arial" w:hAnsi="Arial" w:cs="Arial"/>
          <w:sz w:val="28"/>
          <w:lang w:val="ru-RU"/>
        </w:rPr>
        <w:t xml:space="preserve">начинается </w:t>
      </w:r>
      <w:r>
        <w:rPr>
          <w:rFonts w:ascii="Arial" w:hAnsi="Arial" w:cs="Arial"/>
          <w:sz w:val="28"/>
          <w:lang w:val="ru-RU"/>
        </w:rPr>
        <w:t xml:space="preserve">противостояние между нашим новым человеком и ветхим человеком. </w:t>
      </w:r>
    </w:p>
    <w:p w14:paraId="1A99F6C5" w14:textId="788EEE2F" w:rsidR="006A774A" w:rsidRDefault="006A774A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="002628E1">
        <w:rPr>
          <w:rFonts w:ascii="Arial" w:hAnsi="Arial" w:cs="Arial"/>
          <w:sz w:val="28"/>
          <w:lang w:val="ru-RU"/>
        </w:rPr>
        <w:t>менно, тогда</w:t>
      </w:r>
      <w:r w:rsidR="00F5384B">
        <w:rPr>
          <w:rFonts w:ascii="Arial" w:hAnsi="Arial" w:cs="Arial"/>
          <w:sz w:val="28"/>
          <w:lang w:val="ru-RU"/>
        </w:rPr>
        <w:t>,</w:t>
      </w:r>
      <w:r w:rsidR="002628E1">
        <w:rPr>
          <w:rFonts w:ascii="Arial" w:hAnsi="Arial" w:cs="Arial"/>
          <w:sz w:val="28"/>
          <w:lang w:val="ru-RU"/>
        </w:rPr>
        <w:t xml:space="preserve"> когда мы, </w:t>
      </w:r>
      <w:r w:rsidR="002628E1" w:rsidRPr="006A774A">
        <w:rPr>
          <w:rFonts w:ascii="Arial" w:hAnsi="Arial" w:cs="Arial"/>
          <w:sz w:val="28"/>
          <w:lang w:val="ru-RU"/>
        </w:rPr>
        <w:t>находясь в Теле Церкви,</w:t>
      </w:r>
      <w:r w:rsidR="002628E1">
        <w:rPr>
          <w:rFonts w:ascii="Arial" w:hAnsi="Arial" w:cs="Arial"/>
          <w:sz w:val="28"/>
          <w:lang w:val="ru-RU"/>
        </w:rPr>
        <w:t xml:space="preserve"> </w:t>
      </w:r>
      <w:r w:rsidR="002628E1">
        <w:rPr>
          <w:rFonts w:ascii="Arial" w:hAnsi="Arial" w:cs="Arial"/>
          <w:sz w:val="28"/>
          <w:u w:val="single"/>
          <w:lang w:val="ru-RU"/>
        </w:rPr>
        <w:t>через наставление в вере получаем знание.</w:t>
      </w:r>
      <w:r w:rsidR="002628E1" w:rsidRPr="006A774A">
        <w:rPr>
          <w:rFonts w:ascii="Arial" w:hAnsi="Arial" w:cs="Arial"/>
          <w:sz w:val="28"/>
          <w:lang w:val="ru-RU"/>
        </w:rPr>
        <w:t xml:space="preserve">  </w:t>
      </w:r>
    </w:p>
    <w:p w14:paraId="1F9C982B" w14:textId="77777777" w:rsidR="006A774A" w:rsidRDefault="006A774A" w:rsidP="002628E1">
      <w:pPr>
        <w:rPr>
          <w:rFonts w:ascii="Arial" w:hAnsi="Arial" w:cs="Arial"/>
          <w:sz w:val="28"/>
          <w:lang w:val="ru-RU"/>
        </w:rPr>
      </w:pPr>
    </w:p>
    <w:p w14:paraId="558670BA" w14:textId="77777777" w:rsidR="006A774A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И нам открывается откровение о нашем теле, что необходимо спасти свою душу и вывести её из тесноты на простор. </w:t>
      </w:r>
    </w:p>
    <w:p w14:paraId="219F77DF" w14:textId="4BC27CFA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для этого надобно, </w:t>
      </w:r>
      <w:r w:rsidR="00F5384B">
        <w:rPr>
          <w:rFonts w:ascii="Arial" w:hAnsi="Arial" w:cs="Arial"/>
          <w:sz w:val="28"/>
          <w:lang w:val="ru-RU"/>
        </w:rPr>
        <w:t>прежде потерять</w:t>
      </w:r>
      <w:r>
        <w:rPr>
          <w:rFonts w:ascii="Arial" w:hAnsi="Arial" w:cs="Arial"/>
          <w:sz w:val="28"/>
          <w:lang w:val="ru-RU"/>
        </w:rPr>
        <w:t xml:space="preserve"> её в смерти Господа Иисуса, чтобы обрести её в новом качестве, в </w:t>
      </w:r>
      <w:r w:rsidR="00DA4673">
        <w:rPr>
          <w:rFonts w:ascii="Arial" w:hAnsi="Arial" w:cs="Arial"/>
          <w:sz w:val="28"/>
          <w:lang w:val="ru-RU"/>
        </w:rPr>
        <w:t>воскресении Иисуса</w:t>
      </w:r>
      <w:r>
        <w:rPr>
          <w:rFonts w:ascii="Arial" w:hAnsi="Arial" w:cs="Arial"/>
          <w:sz w:val="28"/>
          <w:lang w:val="ru-RU"/>
        </w:rPr>
        <w:t>.</w:t>
      </w:r>
    </w:p>
    <w:p w14:paraId="1F7BF426" w14:textId="77777777" w:rsidR="00F5384B" w:rsidRDefault="00F5384B" w:rsidP="002628E1">
      <w:pPr>
        <w:rPr>
          <w:rFonts w:ascii="Arial" w:hAnsi="Arial" w:cs="Arial"/>
          <w:sz w:val="28"/>
          <w:lang w:val="ru-RU"/>
        </w:rPr>
      </w:pPr>
    </w:p>
    <w:p w14:paraId="7814A8F5" w14:textId="77777777" w:rsidR="00F5384B" w:rsidRDefault="00F5384B" w:rsidP="002628E1">
      <w:pPr>
        <w:rPr>
          <w:rFonts w:ascii="Arial" w:hAnsi="Arial" w:cs="Arial"/>
          <w:sz w:val="28"/>
          <w:lang w:val="ru-RU"/>
        </w:rPr>
      </w:pPr>
    </w:p>
    <w:p w14:paraId="7DC679DA" w14:textId="715229A6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2 Ибо по внутреннему человеку нахожу удовольствие в законе Божием; </w:t>
      </w:r>
    </w:p>
    <w:p w14:paraId="423DAA37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23 но в членах моих вижу иной закон, противоборствующий закону ума моего и делающий меня пленником закона греховного, находящегося в членах моих. </w:t>
      </w:r>
    </w:p>
    <w:p w14:paraId="52B7C9EF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24 </w:t>
      </w:r>
      <w:r w:rsidRPr="002116E4">
        <w:rPr>
          <w:rFonts w:ascii="Arial" w:hAnsi="Arial" w:cs="Arial"/>
          <w:bCs/>
          <w:i/>
          <w:iCs/>
          <w:sz w:val="28"/>
          <w:lang w:val="ru-RU"/>
        </w:rPr>
        <w:t>Бедный я человек! кто избавит меня от сего тела смерти?</w:t>
      </w:r>
      <w:r w:rsidRPr="002116E4">
        <w:rPr>
          <w:rFonts w:ascii="Arial" w:hAnsi="Arial" w:cs="Arial"/>
          <w:b/>
          <w:i/>
          <w:iCs/>
          <w:sz w:val="28"/>
          <w:lang w:val="ru-RU"/>
        </w:rPr>
        <w:t xml:space="preserve">  </w:t>
      </w:r>
      <w:r w:rsidRPr="002116E4">
        <w:rPr>
          <w:rFonts w:ascii="Arial" w:hAnsi="Arial" w:cs="Arial"/>
          <w:b/>
          <w:bCs/>
          <w:i/>
          <w:iCs/>
          <w:sz w:val="28"/>
          <w:u w:val="single"/>
          <w:lang w:val="ru-RU"/>
        </w:rPr>
        <w:t>(Рим.7:22-24)</w:t>
      </w:r>
    </w:p>
    <w:p w14:paraId="6FCABA60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4F5CEBEF" w14:textId="2E37874A" w:rsidR="002628E1" w:rsidRDefault="00DA4673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</w:t>
      </w:r>
      <w:r w:rsidR="002628E1">
        <w:rPr>
          <w:rFonts w:ascii="Arial" w:hAnsi="Arial" w:cs="Arial"/>
          <w:sz w:val="28"/>
          <w:lang w:val="ru-RU"/>
        </w:rPr>
        <w:t xml:space="preserve"> в обстоятельствах нашей тесноты, </w:t>
      </w:r>
      <w:r>
        <w:rPr>
          <w:rFonts w:ascii="Arial" w:hAnsi="Arial" w:cs="Arial"/>
          <w:sz w:val="28"/>
          <w:lang w:val="ru-RU"/>
        </w:rPr>
        <w:t xml:space="preserve">когда </w:t>
      </w:r>
      <w:r w:rsidR="002628E1">
        <w:rPr>
          <w:rFonts w:ascii="Arial" w:hAnsi="Arial" w:cs="Arial"/>
          <w:sz w:val="28"/>
          <w:lang w:val="ru-RU"/>
        </w:rPr>
        <w:t xml:space="preserve">мы будем пребывать в напастях Христовых, во Христе Иисусе, </w:t>
      </w:r>
      <w:r w:rsidR="009E2CC1">
        <w:rPr>
          <w:rFonts w:ascii="Arial" w:hAnsi="Arial" w:cs="Arial"/>
          <w:sz w:val="28"/>
          <w:lang w:val="ru-RU"/>
        </w:rPr>
        <w:t>мы</w:t>
      </w:r>
      <w:r w:rsidR="002628E1">
        <w:rPr>
          <w:rFonts w:ascii="Arial" w:hAnsi="Arial" w:cs="Arial"/>
          <w:sz w:val="28"/>
          <w:lang w:val="ru-RU"/>
        </w:rPr>
        <w:t xml:space="preserve"> сможем воззвать к Своему Богу</w:t>
      </w:r>
      <w:r w:rsidR="006A774A">
        <w:rPr>
          <w:rFonts w:ascii="Arial" w:hAnsi="Arial" w:cs="Arial"/>
          <w:sz w:val="28"/>
          <w:lang w:val="ru-RU"/>
        </w:rPr>
        <w:t xml:space="preserve">, </w:t>
      </w:r>
      <w:r w:rsidR="002628E1">
        <w:rPr>
          <w:rFonts w:ascii="Arial" w:hAnsi="Arial" w:cs="Arial"/>
          <w:sz w:val="28"/>
          <w:lang w:val="ru-RU"/>
        </w:rPr>
        <w:t>и исповедовать веру своего сердца, чтобы выйти на пространное место.</w:t>
      </w:r>
    </w:p>
    <w:p w14:paraId="3AD421CA" w14:textId="77777777" w:rsidR="006A774A" w:rsidRDefault="006A774A" w:rsidP="002628E1">
      <w:pPr>
        <w:rPr>
          <w:rFonts w:ascii="Arial" w:hAnsi="Arial" w:cs="Arial"/>
          <w:sz w:val="28"/>
          <w:lang w:val="ru-RU"/>
        </w:rPr>
      </w:pPr>
    </w:p>
    <w:p w14:paraId="772126C9" w14:textId="4A96CDD8" w:rsidR="002628E1" w:rsidRDefault="002628E1" w:rsidP="002628E1">
      <w:pPr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Тленное тело, искупленного Богом человека, в измерении времени </w:t>
      </w:r>
      <w:r w:rsidR="00216E9B">
        <w:rPr>
          <w:rFonts w:ascii="Arial" w:hAnsi="Arial" w:cs="Arial"/>
          <w:b/>
          <w:sz w:val="28"/>
          <w:lang w:val="ru-RU"/>
        </w:rPr>
        <w:t xml:space="preserve">– </w:t>
      </w:r>
      <w:r>
        <w:rPr>
          <w:rFonts w:ascii="Arial" w:hAnsi="Arial" w:cs="Arial"/>
          <w:b/>
          <w:sz w:val="28"/>
          <w:lang w:val="ru-RU"/>
        </w:rPr>
        <w:t>является предварительной камерой, в которой содержится падший херувим, в лице нашего ветхого человека</w:t>
      </w:r>
      <w:r w:rsidR="00216E9B">
        <w:rPr>
          <w:rFonts w:ascii="Arial" w:hAnsi="Arial" w:cs="Arial"/>
          <w:b/>
          <w:sz w:val="28"/>
          <w:lang w:val="ru-RU"/>
        </w:rPr>
        <w:t>, до суда великого дня.</w:t>
      </w:r>
    </w:p>
    <w:p w14:paraId="1663B92E" w14:textId="0AC3C7CC" w:rsidR="00216E9B" w:rsidRDefault="00216E9B" w:rsidP="002628E1">
      <w:pPr>
        <w:rPr>
          <w:rFonts w:ascii="Arial" w:hAnsi="Arial" w:cs="Arial"/>
          <w:b/>
          <w:sz w:val="28"/>
          <w:lang w:val="ru-RU"/>
        </w:rPr>
      </w:pPr>
    </w:p>
    <w:p w14:paraId="13D4856C" w14:textId="62CC6081" w:rsidR="00216E9B" w:rsidRDefault="00216E9B" w:rsidP="002628E1">
      <w:pPr>
        <w:rPr>
          <w:rFonts w:ascii="Arial" w:hAnsi="Arial" w:cs="Arial"/>
          <w:bCs/>
          <w:sz w:val="28"/>
          <w:lang w:val="ru-RU"/>
        </w:rPr>
      </w:pPr>
      <w:r w:rsidRPr="00216E9B">
        <w:rPr>
          <w:rFonts w:ascii="Arial" w:hAnsi="Arial" w:cs="Arial"/>
          <w:bCs/>
          <w:sz w:val="28"/>
          <w:lang w:val="ru-RU"/>
        </w:rPr>
        <w:t xml:space="preserve">Когда же настанет суд великого дня, падший херувим, в лице ветхого человека, находящегося в нашем теле, в узах мрака, с шумом будет </w:t>
      </w:r>
      <w:proofErr w:type="spellStart"/>
      <w:r w:rsidRPr="00216E9B">
        <w:rPr>
          <w:rFonts w:ascii="Arial" w:hAnsi="Arial" w:cs="Arial"/>
          <w:bCs/>
          <w:sz w:val="28"/>
          <w:lang w:val="ru-RU"/>
        </w:rPr>
        <w:t>низвержен</w:t>
      </w:r>
      <w:proofErr w:type="spellEnd"/>
      <w:r w:rsidRPr="00216E9B">
        <w:rPr>
          <w:rFonts w:ascii="Arial" w:hAnsi="Arial" w:cs="Arial"/>
          <w:bCs/>
          <w:sz w:val="28"/>
          <w:lang w:val="ru-RU"/>
        </w:rPr>
        <w:t xml:space="preserve"> из тела, искупленного Богом человека, в преисподнюю.</w:t>
      </w:r>
    </w:p>
    <w:p w14:paraId="559F19A5" w14:textId="53A7A52F" w:rsidR="00216E9B" w:rsidRDefault="00216E9B" w:rsidP="002628E1">
      <w:pPr>
        <w:rPr>
          <w:rFonts w:ascii="Arial" w:hAnsi="Arial" w:cs="Arial"/>
          <w:bCs/>
          <w:sz w:val="28"/>
          <w:lang w:val="ru-RU"/>
        </w:rPr>
      </w:pPr>
    </w:p>
    <w:p w14:paraId="6178D889" w14:textId="081BB9F1" w:rsidR="00216E9B" w:rsidRPr="00216E9B" w:rsidRDefault="00216E9B" w:rsidP="002628E1">
      <w:pPr>
        <w:rPr>
          <w:rFonts w:ascii="Arial" w:hAnsi="Arial" w:cs="Arial"/>
          <w:bCs/>
          <w:sz w:val="28"/>
          <w:lang w:val="ru-RU"/>
        </w:rPr>
      </w:pPr>
      <w:bookmarkStart w:id="1" w:name="_Hlk74821933"/>
      <w:r>
        <w:rPr>
          <w:rFonts w:ascii="Arial" w:hAnsi="Arial" w:cs="Arial"/>
          <w:bCs/>
          <w:sz w:val="28"/>
          <w:lang w:val="ru-RU"/>
        </w:rPr>
        <w:t xml:space="preserve">Суд Великого Дня, в теле искупленного Богом человека – это время, в котором Бог, увлечёт нас в пустыню, и будет говорить к нашему сердцу, и даст оттуда виноградники наши и долину </w:t>
      </w:r>
      <w:proofErr w:type="spellStart"/>
      <w:r>
        <w:rPr>
          <w:rFonts w:ascii="Arial" w:hAnsi="Arial" w:cs="Arial"/>
          <w:bCs/>
          <w:sz w:val="28"/>
          <w:lang w:val="ru-RU"/>
        </w:rPr>
        <w:t>Ахор</w:t>
      </w:r>
      <w:proofErr w:type="spellEnd"/>
      <w:r>
        <w:rPr>
          <w:rFonts w:ascii="Arial" w:hAnsi="Arial" w:cs="Arial"/>
          <w:bCs/>
          <w:sz w:val="28"/>
          <w:lang w:val="ru-RU"/>
        </w:rPr>
        <w:t xml:space="preserve">, в </w:t>
      </w:r>
      <w:r w:rsidR="006336E4">
        <w:rPr>
          <w:rFonts w:ascii="Arial" w:hAnsi="Arial" w:cs="Arial"/>
          <w:bCs/>
          <w:sz w:val="28"/>
          <w:lang w:val="ru-RU"/>
        </w:rPr>
        <w:t>преддверие Надежды</w:t>
      </w:r>
      <w:r>
        <w:rPr>
          <w:rFonts w:ascii="Arial" w:hAnsi="Arial" w:cs="Arial"/>
          <w:bCs/>
          <w:sz w:val="28"/>
          <w:lang w:val="ru-RU"/>
        </w:rPr>
        <w:t>, которой является наша</w:t>
      </w:r>
      <w:r w:rsidR="006336E4">
        <w:rPr>
          <w:rFonts w:ascii="Arial" w:hAnsi="Arial" w:cs="Arial"/>
          <w:bCs/>
          <w:sz w:val="28"/>
          <w:lang w:val="ru-RU"/>
        </w:rPr>
        <w:t xml:space="preserve"> </w:t>
      </w:r>
      <w:r>
        <w:rPr>
          <w:rFonts w:ascii="Arial" w:hAnsi="Arial" w:cs="Arial"/>
          <w:bCs/>
          <w:sz w:val="28"/>
          <w:lang w:val="ru-RU"/>
        </w:rPr>
        <w:t xml:space="preserve">гарантия, что мы будем восхищены, в сретенье с Господом на </w:t>
      </w:r>
      <w:r w:rsidR="006336E4">
        <w:rPr>
          <w:rFonts w:ascii="Arial" w:hAnsi="Arial" w:cs="Arial"/>
          <w:bCs/>
          <w:sz w:val="28"/>
          <w:lang w:val="ru-RU"/>
        </w:rPr>
        <w:t>облаках</w:t>
      </w:r>
      <w:r>
        <w:rPr>
          <w:rFonts w:ascii="Arial" w:hAnsi="Arial" w:cs="Arial"/>
          <w:bCs/>
          <w:sz w:val="28"/>
          <w:lang w:val="ru-RU"/>
        </w:rPr>
        <w:t>.</w:t>
      </w:r>
    </w:p>
    <w:bookmarkEnd w:id="1"/>
    <w:p w14:paraId="4DD9D625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45345127" w14:textId="77777777" w:rsidR="002628E1" w:rsidRDefault="002628E1" w:rsidP="00262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младенцы во Христе и душевные люди, пропустившие условленное время, для оставления младенчества, не только, не осознают, и не испытывают пребывание души своей в аде, преисподним, но и напрочь отвергают такую действительность. </w:t>
      </w:r>
    </w:p>
    <w:p w14:paraId="031A1BCA" w14:textId="77777777" w:rsidR="002628E1" w:rsidRDefault="002628E1" w:rsidP="002628E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8C6F6" w14:textId="77777777" w:rsidR="002628E1" w:rsidRDefault="002628E1" w:rsidP="002628E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в состоянии душевности – ветхий человек, живущий в их телах, с большой ревностью, помогает им, и подталкивает их к поклонению и служению, к которому их Бог, не призывал.</w:t>
      </w:r>
    </w:p>
    <w:p w14:paraId="34E59626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66BE04EC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12 Итак, да не царствует грех в смертном вашем теле, чтобы вам повиноваться ему в похотях его; </w:t>
      </w:r>
    </w:p>
    <w:p w14:paraId="22CFB8C3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13 и не предавайте членов ваших греху в орудия неправды, но представьте себя Богу, как оживших из мертвых, и члены ваши Богу в орудия праведности. </w:t>
      </w:r>
    </w:p>
    <w:p w14:paraId="15EFE151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14 Грех не должен над вами господствовать, ибо вы не под законом, но под благодатью. </w:t>
      </w:r>
      <w:r w:rsidRPr="002116E4">
        <w:rPr>
          <w:rFonts w:ascii="Arial" w:hAnsi="Arial" w:cs="Arial"/>
          <w:b/>
          <w:bCs/>
          <w:i/>
          <w:iCs/>
          <w:sz w:val="28"/>
          <w:u w:val="single"/>
          <w:lang w:val="ru-RU"/>
        </w:rPr>
        <w:t>(Рим.6:12-14)</w:t>
      </w:r>
    </w:p>
    <w:p w14:paraId="2EA3970D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54E69128" w14:textId="77777777" w:rsidR="002628E1" w:rsidRDefault="00942263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="002628E1">
        <w:rPr>
          <w:rFonts w:ascii="Arial" w:hAnsi="Arial" w:cs="Arial"/>
          <w:sz w:val="28"/>
          <w:lang w:val="ru-RU"/>
        </w:rPr>
        <w:t xml:space="preserve">еобходимо связать в себе ветхого человека, </w:t>
      </w:r>
      <w:r w:rsidR="002628E1" w:rsidRPr="00942263">
        <w:rPr>
          <w:rFonts w:ascii="Arial" w:hAnsi="Arial" w:cs="Arial"/>
          <w:sz w:val="28"/>
          <w:lang w:val="ru-RU"/>
        </w:rPr>
        <w:t>сместить его с престола, созда</w:t>
      </w:r>
      <w:r>
        <w:rPr>
          <w:rFonts w:ascii="Arial" w:hAnsi="Arial" w:cs="Arial"/>
          <w:sz w:val="28"/>
          <w:lang w:val="ru-RU"/>
        </w:rPr>
        <w:t>ть темницу и посадить его туда.</w:t>
      </w:r>
    </w:p>
    <w:p w14:paraId="2C5B97A8" w14:textId="77777777" w:rsidR="00942263" w:rsidRDefault="00942263" w:rsidP="002628E1">
      <w:pPr>
        <w:rPr>
          <w:rFonts w:ascii="Arial" w:hAnsi="Arial" w:cs="Arial"/>
          <w:sz w:val="28"/>
          <w:lang w:val="ru-RU"/>
        </w:rPr>
      </w:pPr>
    </w:p>
    <w:p w14:paraId="50D5BFA1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держать его в темнице, до того момента, где мы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с Всевышним Богом разрушим державу смерти в нашем теле и воздвигнем державу Жизни!</w:t>
      </w:r>
    </w:p>
    <w:p w14:paraId="332554C9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3A327FEE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Держава смерти – это то, на что упирается </w:t>
      </w:r>
      <w:r w:rsidR="00942263">
        <w:rPr>
          <w:rFonts w:ascii="Arial" w:hAnsi="Arial" w:cs="Arial"/>
          <w:sz w:val="28"/>
          <w:lang w:val="ru-RU"/>
        </w:rPr>
        <w:t xml:space="preserve">наш </w:t>
      </w:r>
      <w:r>
        <w:rPr>
          <w:rFonts w:ascii="Arial" w:hAnsi="Arial" w:cs="Arial"/>
          <w:sz w:val="28"/>
          <w:lang w:val="ru-RU"/>
        </w:rPr>
        <w:t>ветхий человек.</w:t>
      </w:r>
    </w:p>
    <w:p w14:paraId="3E62B04B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Оружием ветхого человека является закон греха</w:t>
      </w:r>
      <w:r w:rsidR="00942263">
        <w:rPr>
          <w:rFonts w:ascii="Arial" w:hAnsi="Arial" w:cs="Arial"/>
          <w:sz w:val="28"/>
          <w:lang w:val="ru-RU"/>
        </w:rPr>
        <w:t xml:space="preserve"> и смерти.</w:t>
      </w:r>
    </w:p>
    <w:p w14:paraId="3453D2C7" w14:textId="77777777" w:rsidR="006336E4" w:rsidRDefault="006336E4" w:rsidP="002628E1">
      <w:pPr>
        <w:rPr>
          <w:rFonts w:ascii="Arial" w:hAnsi="Arial" w:cs="Arial"/>
          <w:sz w:val="28"/>
          <w:lang w:val="ru-RU"/>
        </w:rPr>
      </w:pPr>
    </w:p>
    <w:p w14:paraId="6B11F720" w14:textId="17A1C6C9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Жало же смерти – грех; а сила греха - закон. </w:t>
      </w:r>
      <w:r w:rsidRPr="002116E4">
        <w:rPr>
          <w:rFonts w:ascii="Arial" w:hAnsi="Arial" w:cs="Arial"/>
          <w:b/>
          <w:bCs/>
          <w:i/>
          <w:iCs/>
          <w:sz w:val="28"/>
          <w:u w:val="single"/>
          <w:lang w:val="ru-RU"/>
        </w:rPr>
        <w:t>(1Кор.15:56)</w:t>
      </w:r>
    </w:p>
    <w:p w14:paraId="2B426436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2D0B4083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Невозможно освободиться от закона греха и смерти, который пребывает в нашем теле и делает нас пленниками закона греховного – если мы не пребываем в напастях Христовых во Христе Иисусе, именно в той тесноте, которая как раз и открывает дверь к Древу Жизни!</w:t>
      </w:r>
    </w:p>
    <w:p w14:paraId="23B6B3B7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331929F4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Ап. Павел прекрасно понимал, что в его теле ветхий человек являлся программным устройством зловещего рока, но в его духе, живущем в его теле, совсем рядом находилась совершенно иная дивная судьба от Него.</w:t>
      </w:r>
    </w:p>
    <w:p w14:paraId="676B5180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1B228FDE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выйти на это пространное место, ему надо было воззвать к Богу о помощи, чтобы упразднить закон греха и смерти, который находился в его членах.</w:t>
      </w:r>
    </w:p>
    <w:p w14:paraId="17F5EE80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50CB567A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Воззвать к Богу о помощи</w:t>
      </w:r>
      <w:r>
        <w:rPr>
          <w:rFonts w:ascii="Arial" w:hAnsi="Arial" w:cs="Arial"/>
          <w:sz w:val="28"/>
          <w:lang w:val="ru-RU"/>
        </w:rPr>
        <w:t xml:space="preserve"> – это следующее очень важное действие, чтобы Он услышал наш крик и вопль.</w:t>
      </w:r>
    </w:p>
    <w:p w14:paraId="23C16615" w14:textId="77777777" w:rsidR="002628E1" w:rsidRDefault="002628E1" w:rsidP="002628E1">
      <w:pPr>
        <w:rPr>
          <w:rFonts w:ascii="Arial" w:hAnsi="Arial" w:cs="Arial"/>
          <w:b/>
          <w:sz w:val="28"/>
          <w:lang w:val="ru-RU"/>
        </w:rPr>
      </w:pPr>
    </w:p>
    <w:p w14:paraId="4D75EC59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Воззвать </w:t>
      </w:r>
      <w:r>
        <w:rPr>
          <w:rFonts w:ascii="Arial" w:hAnsi="Arial" w:cs="Arial"/>
          <w:sz w:val="28"/>
          <w:lang w:val="ru-RU"/>
        </w:rPr>
        <w:t>– звать, призывать.</w:t>
      </w:r>
    </w:p>
    <w:p w14:paraId="3FF8FF6E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Кричать, провозглашать.</w:t>
      </w:r>
    </w:p>
    <w:p w14:paraId="4E6BE46B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Читать вслух, называть.</w:t>
      </w:r>
    </w:p>
    <w:p w14:paraId="1C26C553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Нарекать, давать имя.</w:t>
      </w:r>
    </w:p>
    <w:p w14:paraId="166CBC93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Проповедовать, провозглашать.</w:t>
      </w:r>
    </w:p>
    <w:p w14:paraId="648B0873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Разглашать, возвещать.</w:t>
      </w:r>
    </w:p>
    <w:p w14:paraId="44D014B2" w14:textId="77777777" w:rsidR="00942263" w:rsidRDefault="00942263" w:rsidP="002628E1">
      <w:pPr>
        <w:rPr>
          <w:rFonts w:ascii="Arial" w:hAnsi="Arial" w:cs="Arial"/>
          <w:sz w:val="28"/>
          <w:lang w:val="ru-RU"/>
        </w:rPr>
      </w:pPr>
    </w:p>
    <w:p w14:paraId="7DB6C03C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в обстоятельствах нашей тесноты, при совлечении ветхого человека, мы бы могли воззвать к Всевышнему, как к Своему Богу и </w:t>
      </w:r>
    </w:p>
    <w:p w14:paraId="46846736" w14:textId="77777777" w:rsidR="006336E4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исповедовать Веру Божию, пребывающую в нашем сердце</w:t>
      </w:r>
      <w:r w:rsidRPr="00942263">
        <w:rPr>
          <w:rFonts w:ascii="Arial" w:hAnsi="Arial" w:cs="Arial"/>
          <w:sz w:val="28"/>
          <w:lang w:val="ru-RU"/>
        </w:rPr>
        <w:t xml:space="preserve">: </w:t>
      </w:r>
    </w:p>
    <w:p w14:paraId="05713B51" w14:textId="77777777" w:rsidR="006336E4" w:rsidRDefault="002628E1" w:rsidP="002628E1">
      <w:pPr>
        <w:rPr>
          <w:rFonts w:ascii="Arial" w:hAnsi="Arial" w:cs="Arial"/>
          <w:sz w:val="28"/>
          <w:lang w:val="ru-RU"/>
        </w:rPr>
      </w:pPr>
      <w:r w:rsidRPr="00942263">
        <w:rPr>
          <w:rFonts w:ascii="Arial" w:hAnsi="Arial" w:cs="Arial"/>
          <w:sz w:val="28"/>
          <w:lang w:val="ru-RU"/>
        </w:rPr>
        <w:t xml:space="preserve">Кем для нас является Бог во Христе Иисусе? </w:t>
      </w:r>
    </w:p>
    <w:p w14:paraId="063BC2EC" w14:textId="77777777" w:rsidR="006336E4" w:rsidRDefault="002628E1" w:rsidP="002628E1">
      <w:pPr>
        <w:rPr>
          <w:rFonts w:ascii="Arial" w:hAnsi="Arial" w:cs="Arial"/>
          <w:sz w:val="28"/>
          <w:lang w:val="ru-RU"/>
        </w:rPr>
      </w:pPr>
      <w:r w:rsidRPr="00942263">
        <w:rPr>
          <w:rFonts w:ascii="Arial" w:hAnsi="Arial" w:cs="Arial"/>
          <w:sz w:val="28"/>
          <w:lang w:val="ru-RU"/>
        </w:rPr>
        <w:t xml:space="preserve">Что Он сделал для нас во Христе Иисусе? </w:t>
      </w:r>
    </w:p>
    <w:p w14:paraId="5EC36D76" w14:textId="77777777" w:rsidR="006336E4" w:rsidRDefault="002628E1" w:rsidP="002628E1">
      <w:pPr>
        <w:rPr>
          <w:rFonts w:ascii="Arial" w:hAnsi="Arial" w:cs="Arial"/>
          <w:sz w:val="28"/>
          <w:lang w:val="ru-RU"/>
        </w:rPr>
      </w:pPr>
      <w:r w:rsidRPr="00942263">
        <w:rPr>
          <w:rFonts w:ascii="Arial" w:hAnsi="Arial" w:cs="Arial"/>
          <w:sz w:val="28"/>
          <w:lang w:val="ru-RU"/>
        </w:rPr>
        <w:t>Кем мы являемся для Бога во Христе Иисусе?</w:t>
      </w:r>
      <w:r w:rsidR="006336E4">
        <w:rPr>
          <w:rFonts w:ascii="Arial" w:hAnsi="Arial" w:cs="Arial"/>
          <w:sz w:val="28"/>
          <w:lang w:val="ru-RU"/>
        </w:rPr>
        <w:t xml:space="preserve"> </w:t>
      </w:r>
    </w:p>
    <w:p w14:paraId="66F9BA40" w14:textId="0A4B2CA6" w:rsidR="002628E1" w:rsidRDefault="006336E4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 нам надлежит сделать для Него, во Христе Иисусе?</w:t>
      </w:r>
    </w:p>
    <w:p w14:paraId="156B1E37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4972EC36" w14:textId="77777777" w:rsidR="002628E1" w:rsidRDefault="002628E1" w:rsidP="002628E1">
      <w:pPr>
        <w:rPr>
          <w:rFonts w:ascii="Arial" w:hAnsi="Arial" w:cs="Arial"/>
          <w:b/>
          <w:sz w:val="28"/>
          <w:lang w:val="ru-RU"/>
        </w:rPr>
      </w:pPr>
    </w:p>
    <w:p w14:paraId="58DCB15A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Пространное место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 xml:space="preserve">– </w:t>
      </w:r>
      <w:r w:rsidRPr="00942263">
        <w:rPr>
          <w:rFonts w:ascii="Arial" w:hAnsi="Arial" w:cs="Arial"/>
          <w:sz w:val="28"/>
          <w:lang w:val="ru-RU"/>
        </w:rPr>
        <w:t>это следующее откровение</w:t>
      </w:r>
      <w:r w:rsidR="00942263" w:rsidRPr="00942263">
        <w:rPr>
          <w:rFonts w:ascii="Arial" w:hAnsi="Arial" w:cs="Arial"/>
          <w:sz w:val="28"/>
          <w:lang w:val="ru-RU"/>
        </w:rPr>
        <w:t>.</w:t>
      </w:r>
    </w:p>
    <w:p w14:paraId="258CAC74" w14:textId="61AF09BD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фразой, пространное место, обозначается место, которое является вечным жилищем Бога, н</w:t>
      </w:r>
      <w:r w:rsidR="00942263">
        <w:rPr>
          <w:rFonts w:ascii="Arial" w:hAnsi="Arial" w:cs="Arial"/>
          <w:sz w:val="28"/>
          <w:lang w:val="ru-RU"/>
        </w:rPr>
        <w:t xml:space="preserve">а котором пребывает Бог, и </w:t>
      </w:r>
      <w:r w:rsidR="006336E4">
        <w:rPr>
          <w:rFonts w:ascii="Arial" w:hAnsi="Arial" w:cs="Arial"/>
          <w:sz w:val="28"/>
          <w:lang w:val="ru-RU"/>
        </w:rPr>
        <w:t>в котором</w:t>
      </w:r>
      <w:r>
        <w:rPr>
          <w:rFonts w:ascii="Arial" w:hAnsi="Arial" w:cs="Arial"/>
          <w:sz w:val="28"/>
          <w:lang w:val="ru-RU"/>
        </w:rPr>
        <w:t xml:space="preserve"> успокаивается Бог!</w:t>
      </w:r>
    </w:p>
    <w:p w14:paraId="20C0A10E" w14:textId="77777777" w:rsidR="00942263" w:rsidRDefault="00942263" w:rsidP="002628E1">
      <w:pPr>
        <w:rPr>
          <w:rFonts w:ascii="Arial" w:hAnsi="Arial" w:cs="Arial"/>
          <w:sz w:val="28"/>
          <w:lang w:val="ru-RU"/>
        </w:rPr>
      </w:pPr>
    </w:p>
    <w:p w14:paraId="18EF516F" w14:textId="77777777" w:rsidR="002628E1" w:rsidRPr="00942263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таким местом является Умершее и Воскресшее Тело Иисуса Христа, </w:t>
      </w:r>
      <w:r w:rsidRPr="00942263">
        <w:rPr>
          <w:rFonts w:ascii="Arial" w:hAnsi="Arial" w:cs="Arial"/>
          <w:sz w:val="28"/>
          <w:lang w:val="ru-RU"/>
        </w:rPr>
        <w:t>Поставленное Богом Главою</w:t>
      </w:r>
      <w:r w:rsidR="00942263">
        <w:rPr>
          <w:rFonts w:ascii="Arial" w:hAnsi="Arial" w:cs="Arial"/>
          <w:sz w:val="28"/>
          <w:lang w:val="ru-RU"/>
        </w:rPr>
        <w:t>,</w:t>
      </w:r>
      <w:r w:rsidRPr="00942263">
        <w:rPr>
          <w:rFonts w:ascii="Arial" w:hAnsi="Arial" w:cs="Arial"/>
          <w:sz w:val="28"/>
          <w:lang w:val="ru-RU"/>
        </w:rPr>
        <w:t xml:space="preserve"> избранного Им остатка!</w:t>
      </w:r>
    </w:p>
    <w:p w14:paraId="3013BD68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00560D76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20 и чтобы посредством Его примирить с Собою все, умиротворив через Него, </w:t>
      </w:r>
      <w:proofErr w:type="spellStart"/>
      <w:r w:rsidRPr="002116E4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 креста Его, и земное и небесное. </w:t>
      </w:r>
    </w:p>
    <w:p w14:paraId="004F10B5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21 И вас, бывших некогда отчужденными и врагами, по расположению к злым делам, </w:t>
      </w:r>
    </w:p>
    <w:p w14:paraId="7440A301" w14:textId="23367F1E" w:rsidR="002628E1" w:rsidRPr="002116E4" w:rsidRDefault="002628E1" w:rsidP="002628E1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22 ныне примирил </w:t>
      </w:r>
      <w:r w:rsidRPr="002116E4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в теле Плоти Его, смертью Его, </w:t>
      </w:r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[чтобы] представить вас святыми и </w:t>
      </w:r>
      <w:r w:rsidR="00053C7D" w:rsidRPr="002116E4">
        <w:rPr>
          <w:rFonts w:ascii="Arial" w:hAnsi="Arial" w:cs="Arial"/>
          <w:i/>
          <w:iCs/>
          <w:sz w:val="28"/>
          <w:szCs w:val="28"/>
          <w:lang w:val="ru-RU"/>
        </w:rPr>
        <w:t>непорочными,</w:t>
      </w:r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 и неповинными пред Собою, </w:t>
      </w:r>
    </w:p>
    <w:p w14:paraId="6EBA4EDD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23 если только пребываете тверды и непоколебимы в вере и не отпадаете от надежды благовествования, которое вы слышали, которое возвещено всей твари поднебесной, которого я, Павел, сделался служителем. </w:t>
      </w:r>
    </w:p>
    <w:p w14:paraId="7C7075FC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116E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24 Ныне радуюсь в страданиях моих за вас и восполняю недостаток в плоти моей скорбей Христовых за Тело Его, которое есть Церковь. </w:t>
      </w:r>
    </w:p>
    <w:p w14:paraId="016B2E93" w14:textId="77777777" w:rsidR="002628E1" w:rsidRPr="002116E4" w:rsidRDefault="002628E1" w:rsidP="002628E1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 w:rsidRPr="002116E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(Кол.1:20-24)</w:t>
      </w:r>
    </w:p>
    <w:p w14:paraId="07E671C8" w14:textId="77777777" w:rsidR="00942263" w:rsidRDefault="00942263" w:rsidP="002628E1">
      <w:pPr>
        <w:rPr>
          <w:rFonts w:ascii="Arial" w:hAnsi="Arial" w:cs="Arial"/>
          <w:sz w:val="28"/>
          <w:lang w:val="ru-RU"/>
        </w:rPr>
      </w:pPr>
    </w:p>
    <w:p w14:paraId="2EA7B7DC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Бог примирил нас в Теле Христа! Он вывел нас на пространное место. </w:t>
      </w:r>
    </w:p>
    <w:p w14:paraId="73454CB8" w14:textId="220DC1A2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для этого, надо услышать это откровение сердцем, и положить его в сосуд своего сердца, закрепить и запечатать его так, чтобы </w:t>
      </w:r>
      <w:r w:rsidR="00053C7D">
        <w:rPr>
          <w:rFonts w:ascii="Arial" w:hAnsi="Arial" w:cs="Arial"/>
          <w:sz w:val="28"/>
          <w:lang w:val="ru-RU"/>
        </w:rPr>
        <w:t>Читающий Бог</w:t>
      </w:r>
      <w:r>
        <w:rPr>
          <w:rFonts w:ascii="Arial" w:hAnsi="Arial" w:cs="Arial"/>
          <w:sz w:val="28"/>
          <w:lang w:val="ru-RU"/>
        </w:rPr>
        <w:t xml:space="preserve"> мог легко прочитать и исполнить это в нас!</w:t>
      </w:r>
    </w:p>
    <w:p w14:paraId="449D3694" w14:textId="77777777" w:rsidR="002628E1" w:rsidRDefault="002628E1" w:rsidP="002628E1">
      <w:pPr>
        <w:rPr>
          <w:rFonts w:ascii="Arial" w:hAnsi="Arial" w:cs="Arial"/>
          <w:sz w:val="28"/>
          <w:szCs w:val="28"/>
          <w:lang w:val="ru-RU"/>
        </w:rPr>
      </w:pPr>
    </w:p>
    <w:p w14:paraId="5E439412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</w:t>
      </w:r>
      <w:r w:rsidRPr="002116E4">
        <w:rPr>
          <w:rFonts w:ascii="Arial" w:hAnsi="Arial" w:cs="Arial"/>
          <w:b/>
          <w:i/>
          <w:iCs/>
          <w:sz w:val="28"/>
          <w:szCs w:val="28"/>
          <w:lang w:val="ru-RU"/>
        </w:rPr>
        <w:t>многие</w:t>
      </w:r>
      <w:r w:rsidRPr="002116E4">
        <w:rPr>
          <w:rFonts w:ascii="Arial" w:hAnsi="Arial" w:cs="Arial"/>
          <w:i/>
          <w:iCs/>
          <w:sz w:val="28"/>
          <w:szCs w:val="28"/>
          <w:lang w:val="ru-RU"/>
        </w:rPr>
        <w:t xml:space="preserve"> поищут войти, и не возмогут. </w:t>
      </w:r>
      <w:r w:rsidRPr="002116E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2116E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Лук. 13:23</w:t>
      </w:r>
      <w:r w:rsidRPr="002116E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</w:t>
      </w:r>
    </w:p>
    <w:p w14:paraId="61945B3E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37D3829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Подвизаться</w:t>
      </w:r>
      <w:r>
        <w:rPr>
          <w:rFonts w:ascii="Arial" w:hAnsi="Arial" w:cs="Arial"/>
          <w:sz w:val="28"/>
          <w:szCs w:val="28"/>
          <w:lang w:val="ru-RU"/>
        </w:rPr>
        <w:t xml:space="preserve"> – прилагать усилия. </w:t>
      </w:r>
    </w:p>
    <w:p w14:paraId="45E0402E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Показывать в вере своей добродетель Бога.</w:t>
      </w:r>
    </w:p>
    <w:p w14:paraId="470B02E5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Отличать голос Святого Духа, от голоса обольстителя.</w:t>
      </w:r>
    </w:p>
    <w:p w14:paraId="0C7AF166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зависимым от Святого Духа.</w:t>
      </w:r>
    </w:p>
    <w:p w14:paraId="638B803D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Водиться Святым Духом.</w:t>
      </w:r>
    </w:p>
    <w:p w14:paraId="79C3881C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Сражаться, с царствующим грехом в своём теле.</w:t>
      </w:r>
    </w:p>
    <w:p w14:paraId="5D49A636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Превозмогать в молитвенном борении атаки зла.</w:t>
      </w:r>
    </w:p>
    <w:p w14:paraId="6D7A5230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помощь Святого Духа.</w:t>
      </w:r>
    </w:p>
    <w:p w14:paraId="08AFDCD9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DB82967" w14:textId="77777777" w:rsidR="002628E1" w:rsidRDefault="002628E1" w:rsidP="00262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фразы «</w:t>
      </w:r>
      <w:r>
        <w:rPr>
          <w:rFonts w:ascii="Arial" w:hAnsi="Arial" w:cs="Arial"/>
          <w:b/>
          <w:sz w:val="28"/>
          <w:szCs w:val="28"/>
          <w:lang w:val="ru-RU"/>
        </w:rPr>
        <w:t>сквозь тесные врата</w:t>
      </w:r>
      <w:r>
        <w:rPr>
          <w:rFonts w:ascii="Arial" w:hAnsi="Arial" w:cs="Arial"/>
          <w:sz w:val="28"/>
          <w:szCs w:val="28"/>
          <w:lang w:val="ru-RU"/>
        </w:rPr>
        <w:t xml:space="preserve">» в оригинале означает – Посредством или с помощью тесных врат. </w:t>
      </w:r>
    </w:p>
    <w:p w14:paraId="7D193393" w14:textId="77777777" w:rsidR="002628E1" w:rsidRDefault="002628E1" w:rsidP="00262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сквозного движения или проникновения. </w:t>
      </w:r>
    </w:p>
    <w:p w14:paraId="4ADC8277" w14:textId="77777777" w:rsidR="002628E1" w:rsidRDefault="002628E1" w:rsidP="00262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распределенного действия. </w:t>
      </w:r>
    </w:p>
    <w:p w14:paraId="0885F703" w14:textId="5A7D25B3" w:rsidR="002628E1" w:rsidRDefault="00053C7D" w:rsidP="00262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разделения</w:t>
      </w:r>
      <w:r w:rsidR="002628E1">
        <w:rPr>
          <w:rFonts w:ascii="Arial" w:hAnsi="Arial" w:cs="Arial"/>
          <w:sz w:val="28"/>
          <w:szCs w:val="28"/>
          <w:lang w:val="ru-RU"/>
        </w:rPr>
        <w:t xml:space="preserve"> души и духа. </w:t>
      </w:r>
    </w:p>
    <w:p w14:paraId="1661D129" w14:textId="6A8CBE78" w:rsidR="002628E1" w:rsidRDefault="00053C7D" w:rsidP="00262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взаимной</w:t>
      </w:r>
      <w:r w:rsidR="002628E1">
        <w:rPr>
          <w:rFonts w:ascii="Arial" w:hAnsi="Arial" w:cs="Arial"/>
          <w:sz w:val="28"/>
          <w:szCs w:val="28"/>
          <w:lang w:val="ru-RU"/>
        </w:rPr>
        <w:t xml:space="preserve"> любви друг ко другу. </w:t>
      </w:r>
    </w:p>
    <w:p w14:paraId="41A1C5AC" w14:textId="5FC0D470" w:rsidR="002628E1" w:rsidRDefault="002628E1" w:rsidP="00262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усиленного </w:t>
      </w:r>
      <w:r w:rsidR="00053C7D">
        <w:rPr>
          <w:rFonts w:ascii="Arial" w:hAnsi="Arial" w:cs="Arial"/>
          <w:sz w:val="28"/>
          <w:szCs w:val="28"/>
          <w:lang w:val="ru-RU"/>
        </w:rPr>
        <w:t>старания со</w:t>
      </w:r>
      <w:r>
        <w:rPr>
          <w:rFonts w:ascii="Arial" w:hAnsi="Arial" w:cs="Arial"/>
          <w:sz w:val="28"/>
          <w:szCs w:val="28"/>
          <w:lang w:val="ru-RU"/>
        </w:rPr>
        <w:t xml:space="preserve"> Святым Духом.</w:t>
      </w:r>
    </w:p>
    <w:p w14:paraId="76291EAA" w14:textId="77777777" w:rsidR="002628E1" w:rsidRDefault="002628E1" w:rsidP="002628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завершенности, в терпении Христовом.</w:t>
      </w:r>
    </w:p>
    <w:p w14:paraId="228A4F07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F068F58" w14:textId="77777777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</w:t>
      </w:r>
      <w:r w:rsidR="000C08AB">
        <w:rPr>
          <w:rFonts w:ascii="Arial" w:hAnsi="Arial" w:cs="Arial"/>
          <w:sz w:val="28"/>
          <w:szCs w:val="28"/>
          <w:lang w:val="ru-RU"/>
        </w:rPr>
        <w:t>ое даётся нам в качестве залога, условия.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9B5E79B" w14:textId="13AD05C4" w:rsidR="002628E1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условий </w:t>
      </w:r>
      <w:r w:rsidR="00053C7D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подвизаться и прилагать усилия, чтоб войти в тесные врата. И когда мы попадаем в эту тесноту </w:t>
      </w:r>
      <w:r w:rsidRPr="000C08AB">
        <w:rPr>
          <w:rFonts w:ascii="Arial" w:hAnsi="Arial" w:cs="Arial"/>
          <w:sz w:val="28"/>
          <w:szCs w:val="28"/>
          <w:lang w:val="ru-RU"/>
        </w:rPr>
        <w:t>Дух Святой выводит нас на пространное место!</w:t>
      </w:r>
    </w:p>
    <w:p w14:paraId="4282E778" w14:textId="77777777" w:rsidR="000C08AB" w:rsidRDefault="000C08AB" w:rsidP="002628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2F6CF58" w14:textId="77777777" w:rsidR="002628E1" w:rsidRPr="000C08AB" w:rsidRDefault="002628E1" w:rsidP="0026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08AB">
        <w:rPr>
          <w:rFonts w:ascii="Arial" w:hAnsi="Arial" w:cs="Arial"/>
          <w:sz w:val="28"/>
          <w:szCs w:val="28"/>
          <w:lang w:val="ru-RU"/>
        </w:rPr>
        <w:t xml:space="preserve">Если мы, затратили все свои усилия, и вошли сквозь тесные врата, и </w:t>
      </w:r>
      <w:proofErr w:type="spellStart"/>
      <w:r w:rsidRPr="000C08AB"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 w:rsidRPr="000C08AB">
        <w:rPr>
          <w:rFonts w:ascii="Arial" w:hAnsi="Arial" w:cs="Arial"/>
          <w:sz w:val="28"/>
          <w:szCs w:val="28"/>
          <w:lang w:val="ru-RU"/>
        </w:rPr>
        <w:t xml:space="preserve">, в Лице Святого Духа, в качестве Господа и Господина </w:t>
      </w:r>
      <w:r w:rsidRPr="000C08AB">
        <w:rPr>
          <w:rFonts w:ascii="Arial" w:hAnsi="Arial" w:cs="Arial"/>
          <w:sz w:val="28"/>
          <w:szCs w:val="28"/>
          <w:lang w:val="ru-RU"/>
        </w:rPr>
        <w:lastRenderedPageBreak/>
        <w:t xml:space="preserve">нашей жизни, отворил двери нашего сердца, для воцарения Христа в нашем теле, то это означает, что Он вывел нас на пространное место! </w:t>
      </w:r>
    </w:p>
    <w:p w14:paraId="417D3A43" w14:textId="77777777" w:rsidR="000C08AB" w:rsidRDefault="000C08AB" w:rsidP="002628E1">
      <w:pPr>
        <w:rPr>
          <w:rFonts w:ascii="Arial" w:hAnsi="Arial" w:cs="Arial"/>
          <w:sz w:val="28"/>
          <w:lang w:val="ru-RU"/>
        </w:rPr>
      </w:pPr>
    </w:p>
    <w:p w14:paraId="7C30E744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В тесноте Ты давал мне простор </w:t>
      </w:r>
      <w:r w:rsidRPr="002116E4">
        <w:rPr>
          <w:rFonts w:ascii="Arial" w:hAnsi="Arial" w:cs="Arial"/>
          <w:b/>
          <w:bCs/>
          <w:i/>
          <w:iCs/>
          <w:sz w:val="28"/>
          <w:u w:val="single"/>
          <w:lang w:val="ru-RU"/>
        </w:rPr>
        <w:t>(Пс.4:2)</w:t>
      </w:r>
    </w:p>
    <w:p w14:paraId="548B6B9B" w14:textId="77777777" w:rsidR="00535E74" w:rsidRPr="002116E4" w:rsidRDefault="00535E74" w:rsidP="002628E1">
      <w:pPr>
        <w:rPr>
          <w:rFonts w:ascii="Arial" w:hAnsi="Arial" w:cs="Arial"/>
          <w:i/>
          <w:iCs/>
          <w:sz w:val="28"/>
          <w:lang w:val="ru-RU"/>
        </w:rPr>
      </w:pPr>
    </w:p>
    <w:p w14:paraId="7B250E1E" w14:textId="7056FF42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В тесноте моей я призвал Господа и к Богу моему воззвал. И Он услышал от чертога Своего голос мой, и вопль мой дошел до слуха Его. </w:t>
      </w:r>
      <w:r w:rsidRPr="002116E4">
        <w:rPr>
          <w:rFonts w:ascii="Arial" w:hAnsi="Arial" w:cs="Arial"/>
          <w:b/>
          <w:bCs/>
          <w:i/>
          <w:iCs/>
          <w:sz w:val="28"/>
          <w:u w:val="single"/>
          <w:lang w:val="ru-RU"/>
        </w:rPr>
        <w:t>(Пс.17:7)</w:t>
      </w:r>
    </w:p>
    <w:p w14:paraId="4BB8F325" w14:textId="77777777" w:rsidR="00535E74" w:rsidRPr="002116E4" w:rsidRDefault="00535E74" w:rsidP="002628E1">
      <w:pPr>
        <w:rPr>
          <w:rFonts w:ascii="Arial" w:hAnsi="Arial" w:cs="Arial"/>
          <w:i/>
          <w:iCs/>
          <w:sz w:val="28"/>
          <w:lang w:val="ru-RU"/>
        </w:rPr>
      </w:pPr>
    </w:p>
    <w:p w14:paraId="579B7CD3" w14:textId="10E8BD75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Он вывел меня на пространное место и избавил меня, ибо Он благоволит ко мне. </w:t>
      </w:r>
      <w:r w:rsidRPr="002116E4">
        <w:rPr>
          <w:rFonts w:ascii="Arial" w:hAnsi="Arial" w:cs="Arial"/>
          <w:b/>
          <w:bCs/>
          <w:i/>
          <w:iCs/>
          <w:sz w:val="28"/>
          <w:u w:val="single"/>
          <w:lang w:val="ru-RU"/>
        </w:rPr>
        <w:t>(Пс.17:20)</w:t>
      </w:r>
    </w:p>
    <w:p w14:paraId="76C14A94" w14:textId="77777777" w:rsidR="00535E74" w:rsidRPr="002116E4" w:rsidRDefault="00535E74" w:rsidP="002628E1">
      <w:pPr>
        <w:rPr>
          <w:rFonts w:ascii="Arial" w:hAnsi="Arial" w:cs="Arial"/>
          <w:i/>
          <w:iCs/>
          <w:sz w:val="28"/>
          <w:lang w:val="ru-RU"/>
        </w:rPr>
      </w:pPr>
    </w:p>
    <w:p w14:paraId="2B5BAB96" w14:textId="1776510F" w:rsidR="000C08AB" w:rsidRPr="002116E4" w:rsidRDefault="00173675" w:rsidP="00173675">
      <w:pPr>
        <w:rPr>
          <w:rFonts w:ascii="Arial" w:hAnsi="Arial" w:cs="Arial"/>
          <w:i/>
          <w:iCs/>
          <w:sz w:val="28"/>
          <w:lang w:val="ru-RU"/>
        </w:rPr>
      </w:pPr>
      <w:bookmarkStart w:id="2" w:name="_Hlk74822536"/>
      <w:r w:rsidRPr="002116E4">
        <w:rPr>
          <w:rFonts w:ascii="Arial" w:hAnsi="Arial" w:cs="Arial"/>
          <w:i/>
          <w:iCs/>
          <w:sz w:val="28"/>
          <w:lang w:val="ru-RU"/>
        </w:rPr>
        <w:t xml:space="preserve">Если придет на нас бедствие: меч </w:t>
      </w:r>
      <w:proofErr w:type="spellStart"/>
      <w:r w:rsidRPr="002116E4">
        <w:rPr>
          <w:rFonts w:ascii="Arial" w:hAnsi="Arial" w:cs="Arial"/>
          <w:i/>
          <w:iCs/>
          <w:sz w:val="28"/>
          <w:lang w:val="ru-RU"/>
        </w:rPr>
        <w:t>наказующий</w:t>
      </w:r>
      <w:proofErr w:type="spellEnd"/>
      <w:r w:rsidRPr="002116E4">
        <w:rPr>
          <w:rFonts w:ascii="Arial" w:hAnsi="Arial" w:cs="Arial"/>
          <w:i/>
          <w:iCs/>
          <w:sz w:val="28"/>
          <w:lang w:val="ru-RU"/>
        </w:rPr>
        <w:t xml:space="preserve">, или язва, или голод, то мы станем пред домом сим и пред </w:t>
      </w:r>
      <w:proofErr w:type="spellStart"/>
      <w:r w:rsidRPr="002116E4">
        <w:rPr>
          <w:rFonts w:ascii="Arial" w:hAnsi="Arial" w:cs="Arial"/>
          <w:i/>
          <w:iCs/>
          <w:sz w:val="28"/>
          <w:lang w:val="ru-RU"/>
        </w:rPr>
        <w:t>лицем</w:t>
      </w:r>
      <w:proofErr w:type="spellEnd"/>
      <w:r w:rsidRPr="002116E4">
        <w:rPr>
          <w:rFonts w:ascii="Arial" w:hAnsi="Arial" w:cs="Arial"/>
          <w:i/>
          <w:iCs/>
          <w:sz w:val="28"/>
          <w:lang w:val="ru-RU"/>
        </w:rPr>
        <w:t xml:space="preserve"> Твоим, ибо имя Твое в доме сем; и </w:t>
      </w:r>
      <w:r w:rsidRPr="002116E4">
        <w:rPr>
          <w:rFonts w:ascii="Arial" w:hAnsi="Arial" w:cs="Arial"/>
          <w:i/>
          <w:iCs/>
          <w:sz w:val="28"/>
          <w:u w:val="single"/>
          <w:lang w:val="ru-RU"/>
        </w:rPr>
        <w:t>воззовем к Тебе в тесноте нашей</w:t>
      </w:r>
      <w:r w:rsidRPr="002116E4">
        <w:rPr>
          <w:rFonts w:ascii="Arial" w:hAnsi="Arial" w:cs="Arial"/>
          <w:i/>
          <w:iCs/>
          <w:sz w:val="28"/>
          <w:lang w:val="ru-RU"/>
        </w:rPr>
        <w:t xml:space="preserve">, и Ты услышишь и спасешь. </w:t>
      </w:r>
      <w:r w:rsidRPr="002116E4">
        <w:rPr>
          <w:rFonts w:ascii="Arial" w:hAnsi="Arial" w:cs="Arial"/>
          <w:b/>
          <w:bCs/>
          <w:i/>
          <w:iCs/>
          <w:sz w:val="28"/>
          <w:lang w:val="ru-RU"/>
        </w:rPr>
        <w:t>(2Пар.20:9)</w:t>
      </w:r>
      <w:r w:rsidR="002628E1" w:rsidRPr="002116E4">
        <w:rPr>
          <w:rFonts w:ascii="Arial" w:hAnsi="Arial" w:cs="Arial"/>
          <w:b/>
          <w:bCs/>
          <w:i/>
          <w:iCs/>
          <w:sz w:val="28"/>
          <w:lang w:val="ru-RU"/>
        </w:rPr>
        <w:t xml:space="preserve">       </w:t>
      </w:r>
    </w:p>
    <w:bookmarkEnd w:id="2"/>
    <w:p w14:paraId="31CFC9A6" w14:textId="77777777" w:rsidR="00173675" w:rsidRPr="002116E4" w:rsidRDefault="00173675" w:rsidP="00173675">
      <w:pPr>
        <w:rPr>
          <w:rFonts w:ascii="Arial" w:hAnsi="Arial" w:cs="Arial"/>
          <w:i/>
          <w:iCs/>
          <w:sz w:val="28"/>
          <w:lang w:val="ru-RU"/>
        </w:rPr>
      </w:pPr>
    </w:p>
    <w:p w14:paraId="5C54271C" w14:textId="236D43D3" w:rsidR="00173675" w:rsidRPr="002116E4" w:rsidRDefault="00173675" w:rsidP="00173675">
      <w:pPr>
        <w:rPr>
          <w:rFonts w:ascii="Arial" w:hAnsi="Arial" w:cs="Arial"/>
          <w:i/>
          <w:iCs/>
          <w:sz w:val="28"/>
          <w:u w:val="single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Ради правды Твоей – выведи из напастей душу мою. </w:t>
      </w:r>
      <w:r w:rsidRPr="002116E4">
        <w:rPr>
          <w:rFonts w:ascii="Arial" w:hAnsi="Arial" w:cs="Arial"/>
          <w:b/>
          <w:bCs/>
          <w:i/>
          <w:iCs/>
          <w:sz w:val="28"/>
          <w:u w:val="single"/>
          <w:lang w:val="ru-RU"/>
        </w:rPr>
        <w:t>(Пс.142:11)</w:t>
      </w:r>
    </w:p>
    <w:p w14:paraId="59325FC5" w14:textId="77777777" w:rsidR="00173675" w:rsidRDefault="00173675" w:rsidP="002628E1">
      <w:pPr>
        <w:rPr>
          <w:rFonts w:ascii="Arial" w:hAnsi="Arial" w:cs="Arial"/>
          <w:sz w:val="28"/>
          <w:lang w:val="ru-RU"/>
        </w:rPr>
      </w:pPr>
    </w:p>
    <w:p w14:paraId="5356E2F7" w14:textId="77777777" w:rsidR="002116E4" w:rsidRPr="00137B6E" w:rsidRDefault="002116E4" w:rsidP="002116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276">
        <w:rPr>
          <w:rFonts w:ascii="Arial" w:hAnsi="Arial" w:cs="Arial"/>
          <w:sz w:val="28"/>
          <w:szCs w:val="28"/>
          <w:lang w:val="ru-RU"/>
        </w:rPr>
        <w:t xml:space="preserve">Дом, в котором живёт Всевышний – находится в трёх измерениях, сообщающихся между собою – это, </w:t>
      </w:r>
      <w:r w:rsidRPr="002116E4">
        <w:rPr>
          <w:rFonts w:ascii="Arial" w:hAnsi="Arial" w:cs="Arial"/>
          <w:sz w:val="28"/>
          <w:szCs w:val="28"/>
          <w:lang w:val="ru-RU"/>
        </w:rPr>
        <w:t xml:space="preserve">на высоте небес; во Святилище, </w:t>
      </w:r>
      <w:r w:rsidRPr="00463276">
        <w:rPr>
          <w:rFonts w:ascii="Arial" w:hAnsi="Arial" w:cs="Arial"/>
          <w:sz w:val="28"/>
          <w:szCs w:val="28"/>
          <w:lang w:val="ru-RU"/>
        </w:rPr>
        <w:t xml:space="preserve">которым является Тело Христово, в лице, избранного Богом остатка; и, с отдельными людьми, </w:t>
      </w:r>
      <w:r w:rsidRPr="002116E4">
        <w:rPr>
          <w:rFonts w:ascii="Arial" w:hAnsi="Arial" w:cs="Arial"/>
          <w:sz w:val="28"/>
          <w:szCs w:val="28"/>
          <w:lang w:val="ru-RU"/>
        </w:rPr>
        <w:t xml:space="preserve">с сокрушёнными и смирёнными духом, </w:t>
      </w:r>
      <w:r w:rsidRPr="00463276">
        <w:rPr>
          <w:rFonts w:ascii="Arial" w:hAnsi="Arial" w:cs="Arial"/>
          <w:sz w:val="28"/>
          <w:szCs w:val="28"/>
          <w:lang w:val="ru-RU"/>
        </w:rPr>
        <w:t>имеющими органическу</w:t>
      </w:r>
      <w:r>
        <w:rPr>
          <w:rFonts w:ascii="Arial" w:hAnsi="Arial" w:cs="Arial"/>
          <w:sz w:val="28"/>
          <w:szCs w:val="28"/>
          <w:lang w:val="ru-RU"/>
        </w:rPr>
        <w:t>ю причастность, к Телу Христову.</w:t>
      </w:r>
    </w:p>
    <w:p w14:paraId="474E11B8" w14:textId="77777777" w:rsidR="002116E4" w:rsidRPr="00463276" w:rsidRDefault="002116E4" w:rsidP="002116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F1459" w14:textId="77777777" w:rsidR="002116E4" w:rsidRPr="00463276" w:rsidRDefault="002116E4" w:rsidP="002116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CC6AD" w14:textId="77777777" w:rsidR="002116E4" w:rsidRPr="00463276" w:rsidRDefault="002116E4" w:rsidP="002116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276">
        <w:rPr>
          <w:rFonts w:ascii="Arial" w:hAnsi="Arial" w:cs="Arial"/>
          <w:sz w:val="28"/>
          <w:szCs w:val="28"/>
          <w:lang w:val="ru-RU"/>
        </w:rPr>
        <w:t xml:space="preserve">Падшие ангелы, возглавляемые опальным херувимом, которые не сохранили своего достоинства, но оставили свое жилище, соблюдаются Богом, в наших тленных телах, в вечных узах, под мраком, на суд великого дня, </w:t>
      </w:r>
      <w:r w:rsidRPr="002116E4">
        <w:rPr>
          <w:rFonts w:ascii="Arial" w:hAnsi="Arial" w:cs="Arial"/>
          <w:sz w:val="28"/>
          <w:szCs w:val="28"/>
          <w:lang w:val="ru-RU"/>
        </w:rPr>
        <w:t>в лице царствующего греха, который обуславливается в нашем теле ветхим человеком, с делами его.</w:t>
      </w:r>
    </w:p>
    <w:p w14:paraId="2CFE9585" w14:textId="77777777" w:rsidR="002116E4" w:rsidRPr="00463276" w:rsidRDefault="002116E4" w:rsidP="002116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ACB69" w14:textId="267FBDFC" w:rsidR="002116E4" w:rsidRPr="00463276" w:rsidRDefault="002116E4" w:rsidP="002116E4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_Hlk74822998"/>
      <w:r w:rsidRPr="00463276">
        <w:rPr>
          <w:rFonts w:ascii="Arial" w:hAnsi="Arial" w:cs="Arial"/>
          <w:sz w:val="28"/>
          <w:szCs w:val="28"/>
          <w:lang w:val="ru-RU"/>
        </w:rPr>
        <w:t>Именно в телах святых, которые явля</w:t>
      </w:r>
      <w:r w:rsidR="0055473F">
        <w:rPr>
          <w:rFonts w:ascii="Arial" w:hAnsi="Arial" w:cs="Arial"/>
          <w:sz w:val="28"/>
          <w:szCs w:val="28"/>
          <w:lang w:val="ru-RU"/>
        </w:rPr>
        <w:t>ю</w:t>
      </w:r>
      <w:r w:rsidRPr="00463276">
        <w:rPr>
          <w:rFonts w:ascii="Arial" w:hAnsi="Arial" w:cs="Arial"/>
          <w:sz w:val="28"/>
          <w:szCs w:val="28"/>
          <w:lang w:val="ru-RU"/>
        </w:rPr>
        <w:t>тся домом Всевышнего – опальный херувим, обладавший достоинством сына зари</w:t>
      </w:r>
      <w:r w:rsidRPr="002116E4">
        <w:rPr>
          <w:rFonts w:ascii="Arial" w:hAnsi="Arial" w:cs="Arial"/>
          <w:sz w:val="28"/>
          <w:szCs w:val="28"/>
          <w:lang w:val="ru-RU"/>
        </w:rPr>
        <w:t>, в лице царствующего греха в нашем теле,</w:t>
      </w:r>
      <w:r w:rsidRPr="00463276">
        <w:rPr>
          <w:rFonts w:ascii="Arial" w:hAnsi="Arial" w:cs="Arial"/>
          <w:sz w:val="28"/>
          <w:szCs w:val="28"/>
          <w:lang w:val="ru-RU"/>
        </w:rPr>
        <w:t xml:space="preserve"> лелеет в своём нечестивом сердце мечту, быть подобным Всевышнему. </w:t>
      </w:r>
    </w:p>
    <w:p w14:paraId="421A488C" w14:textId="77777777" w:rsidR="002116E4" w:rsidRPr="00463276" w:rsidRDefault="002116E4" w:rsidP="002116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DEEB1" w14:textId="77777777" w:rsidR="002116E4" w:rsidRPr="00463276" w:rsidRDefault="002116E4" w:rsidP="002116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276">
        <w:rPr>
          <w:rFonts w:ascii="Arial" w:hAnsi="Arial" w:cs="Arial"/>
          <w:sz w:val="28"/>
          <w:szCs w:val="28"/>
          <w:lang w:val="ru-RU"/>
        </w:rPr>
        <w:t>При этом совершенно, не предполагая, что именно, в тленом теле, искупленного Богом человека – Всевышний, соблюдает его в узах, под мраком, на суд великого дня.</w:t>
      </w:r>
    </w:p>
    <w:p w14:paraId="7F9AA8E1" w14:textId="77777777" w:rsidR="002116E4" w:rsidRPr="00463276" w:rsidRDefault="002116E4" w:rsidP="002116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DC2DC" w14:textId="77777777" w:rsidR="002116E4" w:rsidRPr="002116E4" w:rsidRDefault="002116E4" w:rsidP="002116E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16E4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ангелов, не сохранивших своего достоинства, но оставивших свое жилище, соблюдает в вечных узах, под мраком, на суд великого дня </w:t>
      </w:r>
      <w:r w:rsidRPr="002116E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116E4">
        <w:rPr>
          <w:rFonts w:ascii="Arial" w:hAnsi="Arial" w:cs="Arial"/>
          <w:b/>
          <w:i/>
          <w:sz w:val="28"/>
          <w:szCs w:val="28"/>
          <w:u w:val="single"/>
          <w:lang w:val="ru-RU"/>
        </w:rPr>
        <w:t>Иуд.1:6</w:t>
      </w:r>
      <w:r w:rsidRPr="002116E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1396D55" w14:textId="77777777" w:rsidR="002116E4" w:rsidRPr="00463276" w:rsidRDefault="002116E4" w:rsidP="002116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40FA6" w14:textId="77777777" w:rsidR="002116E4" w:rsidRPr="00463276" w:rsidRDefault="002116E4" w:rsidP="002116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276">
        <w:rPr>
          <w:rFonts w:ascii="Arial" w:hAnsi="Arial" w:cs="Arial"/>
          <w:sz w:val="28"/>
          <w:szCs w:val="28"/>
          <w:lang w:val="ru-RU"/>
        </w:rPr>
        <w:t>Таким образом, тело, искупленного Богом человека, в котором падший херувим, в лице царствующего греха в нашем теле, вознамерился быть подобным Всевышнему – оказалось для него вечными узами мрака, в которых Бог соблюдает его на суд великого дня.</w:t>
      </w:r>
    </w:p>
    <w:bookmarkEnd w:id="3"/>
    <w:p w14:paraId="1242A507" w14:textId="77777777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21C1CB9F" w14:textId="4677C145" w:rsidR="002628E1" w:rsidRDefault="002628E1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Темницу мы создаём в себ</w:t>
      </w:r>
      <w:r w:rsidR="000C08AB">
        <w:rPr>
          <w:rFonts w:ascii="Arial" w:hAnsi="Arial" w:cs="Arial"/>
          <w:sz w:val="28"/>
          <w:lang w:val="ru-RU"/>
        </w:rPr>
        <w:t>е, путём нашего исповедания,</w:t>
      </w:r>
      <w:r>
        <w:rPr>
          <w:rFonts w:ascii="Arial" w:hAnsi="Arial" w:cs="Arial"/>
          <w:sz w:val="28"/>
          <w:lang w:val="ru-RU"/>
        </w:rPr>
        <w:t xml:space="preserve"> через смерть креста Христова, когда умерщвляем в себе земные члены нашего тела и не даём проявлят</w:t>
      </w:r>
      <w:r w:rsidR="000C08AB">
        <w:rPr>
          <w:rFonts w:ascii="Arial" w:hAnsi="Arial" w:cs="Arial"/>
          <w:sz w:val="28"/>
          <w:lang w:val="ru-RU"/>
        </w:rPr>
        <w:t>ься своим растлевающим желаниям.</w:t>
      </w:r>
    </w:p>
    <w:p w14:paraId="22AD5094" w14:textId="77777777" w:rsidR="000C08AB" w:rsidRDefault="000C08AB" w:rsidP="002628E1">
      <w:pPr>
        <w:rPr>
          <w:rFonts w:ascii="Arial" w:hAnsi="Arial" w:cs="Arial"/>
          <w:sz w:val="28"/>
          <w:lang w:val="ru-RU"/>
        </w:rPr>
      </w:pPr>
    </w:p>
    <w:p w14:paraId="6DF911FC" w14:textId="4CF407E5" w:rsidR="002628E1" w:rsidRDefault="000C08AB" w:rsidP="002628E1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</w:t>
      </w:r>
      <w:r w:rsidR="002628E1">
        <w:rPr>
          <w:rFonts w:ascii="Arial" w:hAnsi="Arial" w:cs="Arial"/>
          <w:sz w:val="28"/>
          <w:lang w:val="ru-RU"/>
        </w:rPr>
        <w:t xml:space="preserve"> начинаем взывать к Богу о помощи, провозглашать и исповедовать: </w:t>
      </w:r>
      <w:r w:rsidR="002628E1" w:rsidRPr="0078486B">
        <w:rPr>
          <w:rFonts w:ascii="Arial" w:hAnsi="Arial" w:cs="Arial"/>
          <w:bCs/>
          <w:sz w:val="28"/>
          <w:lang w:val="ru-RU"/>
        </w:rPr>
        <w:t>Кем для нас является Бог во Христе Иисусе? Что Он сделал для нас во Христе Иисусе? Кем мы являемся для Бога во Христе Иисусе?</w:t>
      </w:r>
      <w:r w:rsidR="0078486B">
        <w:rPr>
          <w:rFonts w:ascii="Arial" w:hAnsi="Arial" w:cs="Arial"/>
          <w:bCs/>
          <w:sz w:val="28"/>
          <w:lang w:val="ru-RU"/>
        </w:rPr>
        <w:t xml:space="preserve"> И, что нам надлежит сделать для Него, во Христе Иисусе?</w:t>
      </w:r>
    </w:p>
    <w:p w14:paraId="0733D0AF" w14:textId="0FC1FB4D" w:rsidR="002628E1" w:rsidRDefault="002628E1" w:rsidP="002628E1">
      <w:pPr>
        <w:rPr>
          <w:rFonts w:ascii="Arial" w:hAnsi="Arial" w:cs="Arial"/>
          <w:sz w:val="28"/>
          <w:lang w:val="ru-RU"/>
        </w:rPr>
      </w:pPr>
    </w:p>
    <w:p w14:paraId="69D605E5" w14:textId="563DD3F5" w:rsidR="00E8112B" w:rsidRDefault="00E8112B" w:rsidP="00E8112B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Без силы Святого Духа никто не сможет связать в себе своего ветхого человека</w:t>
      </w:r>
      <w:r w:rsidR="00822AF2">
        <w:rPr>
          <w:rFonts w:ascii="Arial" w:hAnsi="Arial" w:cs="Arial"/>
          <w:sz w:val="28"/>
          <w:lang w:val="ru-RU"/>
        </w:rPr>
        <w:t>, упразднить его от власти и уничтожить.</w:t>
      </w:r>
    </w:p>
    <w:p w14:paraId="1FD279B7" w14:textId="77777777" w:rsidR="00E8112B" w:rsidRDefault="00E8112B" w:rsidP="002628E1">
      <w:pPr>
        <w:rPr>
          <w:rFonts w:ascii="Arial" w:hAnsi="Arial" w:cs="Arial"/>
          <w:sz w:val="28"/>
          <w:lang w:val="ru-RU"/>
        </w:rPr>
      </w:pPr>
    </w:p>
    <w:p w14:paraId="481810EF" w14:textId="77777777" w:rsidR="0078486B" w:rsidRDefault="0078486B" w:rsidP="002628E1">
      <w:pPr>
        <w:rPr>
          <w:rFonts w:ascii="Arial" w:hAnsi="Arial" w:cs="Arial"/>
          <w:sz w:val="28"/>
          <w:lang w:val="ru-RU"/>
        </w:rPr>
      </w:pPr>
    </w:p>
    <w:p w14:paraId="69D97ED9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45 ты идешь против меня с мечом и копьем и щитом, а я иду против тебя во имя Господа Саваофа, Бога воинств Израильских, которые ты поносил; </w:t>
      </w:r>
    </w:p>
    <w:p w14:paraId="57E42A4A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46 ныне предаст тебя Господь в руку мою, и я убью тебя, </w:t>
      </w:r>
    </w:p>
    <w:p w14:paraId="67374274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и сниму с тебя голову твою, и отдам трупы войска </w:t>
      </w:r>
      <w:proofErr w:type="spellStart"/>
      <w:r w:rsidRPr="002116E4">
        <w:rPr>
          <w:rFonts w:ascii="Arial" w:hAnsi="Arial" w:cs="Arial"/>
          <w:i/>
          <w:iCs/>
          <w:sz w:val="28"/>
          <w:lang w:val="ru-RU"/>
        </w:rPr>
        <w:t>Филистимского</w:t>
      </w:r>
      <w:proofErr w:type="spellEnd"/>
      <w:r w:rsidRPr="002116E4">
        <w:rPr>
          <w:rFonts w:ascii="Arial" w:hAnsi="Arial" w:cs="Arial"/>
          <w:i/>
          <w:iCs/>
          <w:sz w:val="28"/>
          <w:lang w:val="ru-RU"/>
        </w:rPr>
        <w:t xml:space="preserve"> птицам небесным и зверям земным, и узнает вся земля, что есть Бог в Израиле; </w:t>
      </w:r>
    </w:p>
    <w:p w14:paraId="4DFD59B8" w14:textId="77777777" w:rsidR="002628E1" w:rsidRPr="002116E4" w:rsidRDefault="002628E1" w:rsidP="002628E1">
      <w:pPr>
        <w:rPr>
          <w:rFonts w:ascii="Arial" w:hAnsi="Arial" w:cs="Arial"/>
          <w:i/>
          <w:iCs/>
          <w:sz w:val="28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47 и узнает весь этот сонм, что не мечом и копьем спасает Господь, ибо это война Господа, и Он предаст вас в руки наши. </w:t>
      </w:r>
    </w:p>
    <w:p w14:paraId="0B67D22C" w14:textId="77777777" w:rsidR="002628E1" w:rsidRPr="002116E4" w:rsidRDefault="002628E1" w:rsidP="002628E1">
      <w:pPr>
        <w:rPr>
          <w:rFonts w:ascii="Arial" w:hAnsi="Arial" w:cs="Arial"/>
          <w:b/>
          <w:bCs/>
          <w:i/>
          <w:iCs/>
          <w:sz w:val="28"/>
          <w:u w:val="single"/>
          <w:lang w:val="ru-RU"/>
        </w:rPr>
      </w:pPr>
      <w:r w:rsidRPr="002116E4">
        <w:rPr>
          <w:rFonts w:ascii="Arial" w:hAnsi="Arial" w:cs="Arial"/>
          <w:b/>
          <w:bCs/>
          <w:i/>
          <w:iCs/>
          <w:sz w:val="28"/>
          <w:lang w:val="ru-RU"/>
        </w:rPr>
        <w:t xml:space="preserve"> (</w:t>
      </w:r>
      <w:r w:rsidRPr="002116E4">
        <w:rPr>
          <w:rFonts w:ascii="Arial" w:hAnsi="Arial" w:cs="Arial"/>
          <w:b/>
          <w:bCs/>
          <w:i/>
          <w:iCs/>
          <w:sz w:val="28"/>
          <w:u w:val="single"/>
          <w:lang w:val="ru-RU"/>
        </w:rPr>
        <w:t>1Цар.17:45-47</w:t>
      </w:r>
      <w:r w:rsidRPr="002116E4">
        <w:rPr>
          <w:rFonts w:ascii="Arial" w:hAnsi="Arial" w:cs="Arial"/>
          <w:b/>
          <w:bCs/>
          <w:i/>
          <w:iCs/>
          <w:sz w:val="28"/>
          <w:lang w:val="ru-RU"/>
        </w:rPr>
        <w:t>)</w:t>
      </w:r>
    </w:p>
    <w:p w14:paraId="28F68BCC" w14:textId="304FA69D" w:rsidR="002628E1" w:rsidRDefault="002628E1" w:rsidP="002628E1">
      <w:pPr>
        <w:jc w:val="both"/>
        <w:rPr>
          <w:rFonts w:ascii="Arial" w:hAnsi="Arial" w:cs="Arial"/>
          <w:b/>
          <w:color w:val="FF0000"/>
          <w:sz w:val="28"/>
          <w:lang w:val="ru-RU"/>
        </w:rPr>
      </w:pPr>
    </w:p>
    <w:p w14:paraId="1C9A42A0" w14:textId="77777777" w:rsidR="00794212" w:rsidRPr="00F5384B" w:rsidRDefault="00794212" w:rsidP="00794212">
      <w:pPr>
        <w:rPr>
          <w:rFonts w:ascii="Arial" w:hAnsi="Arial" w:cs="Arial"/>
          <w:sz w:val="28"/>
          <w:lang w:val="ru-RU"/>
        </w:rPr>
      </w:pPr>
    </w:p>
    <w:p w14:paraId="64FAA4FA" w14:textId="0DA822B9" w:rsidR="00794212" w:rsidRDefault="00794212" w:rsidP="00794212">
      <w:pPr>
        <w:rPr>
          <w:rFonts w:ascii="Arial" w:hAnsi="Arial" w:cs="Arial"/>
          <w:b/>
          <w:i/>
          <w:iCs/>
          <w:sz w:val="28"/>
          <w:u w:val="single"/>
          <w:lang w:val="ru-RU"/>
        </w:rPr>
      </w:pPr>
      <w:r w:rsidRPr="002116E4">
        <w:rPr>
          <w:rFonts w:ascii="Arial" w:hAnsi="Arial" w:cs="Arial"/>
          <w:i/>
          <w:iCs/>
          <w:sz w:val="28"/>
          <w:lang w:val="ru-RU"/>
        </w:rPr>
        <w:t xml:space="preserve">Из тесноты воззвал я к Господу, - и услышал меня, и на </w:t>
      </w:r>
      <w:r w:rsidRPr="00794212">
        <w:rPr>
          <w:rFonts w:ascii="Arial" w:hAnsi="Arial" w:cs="Arial"/>
          <w:b/>
          <w:bCs/>
          <w:i/>
          <w:iCs/>
          <w:sz w:val="28"/>
          <w:lang w:val="ru-RU"/>
        </w:rPr>
        <w:t>пространное место</w:t>
      </w:r>
      <w:r w:rsidRPr="002116E4">
        <w:rPr>
          <w:rFonts w:ascii="Arial" w:hAnsi="Arial" w:cs="Arial"/>
          <w:i/>
          <w:iCs/>
          <w:sz w:val="28"/>
          <w:lang w:val="ru-RU"/>
        </w:rPr>
        <w:t xml:space="preserve"> [вывел меня] Господь</w:t>
      </w:r>
      <w:r w:rsidRPr="002116E4">
        <w:rPr>
          <w:rFonts w:ascii="Arial" w:hAnsi="Arial" w:cs="Arial"/>
          <w:b/>
          <w:i/>
          <w:iCs/>
          <w:sz w:val="28"/>
          <w:lang w:val="ru-RU"/>
        </w:rPr>
        <w:t xml:space="preserve">.  </w:t>
      </w:r>
      <w:r w:rsidRPr="002116E4">
        <w:rPr>
          <w:rFonts w:ascii="Arial" w:hAnsi="Arial" w:cs="Arial"/>
          <w:b/>
          <w:i/>
          <w:iCs/>
          <w:sz w:val="28"/>
          <w:u w:val="single"/>
          <w:lang w:val="ru-RU"/>
        </w:rPr>
        <w:t>(Пс.117:5)</w:t>
      </w:r>
    </w:p>
    <w:p w14:paraId="0648D333" w14:textId="32DB03A6" w:rsidR="0055473F" w:rsidRDefault="0055473F" w:rsidP="00794212">
      <w:pPr>
        <w:rPr>
          <w:rFonts w:ascii="Arial" w:hAnsi="Arial" w:cs="Arial"/>
          <w:b/>
          <w:i/>
          <w:iCs/>
          <w:sz w:val="28"/>
          <w:u w:val="single"/>
          <w:lang w:val="ru-RU"/>
        </w:rPr>
      </w:pPr>
    </w:p>
    <w:p w14:paraId="1727D305" w14:textId="6DD726E1" w:rsidR="0055473F" w:rsidRDefault="0055473F" w:rsidP="00794212">
      <w:pPr>
        <w:rPr>
          <w:rFonts w:ascii="Arial" w:hAnsi="Arial" w:cs="Arial"/>
          <w:b/>
          <w:i/>
          <w:iCs/>
          <w:sz w:val="28"/>
          <w:u w:val="single"/>
          <w:lang w:val="ru-RU"/>
        </w:rPr>
      </w:pPr>
    </w:p>
    <w:p w14:paraId="71FB6B30" w14:textId="77777777" w:rsidR="0055473F" w:rsidRDefault="0055473F" w:rsidP="00794212">
      <w:pPr>
        <w:rPr>
          <w:rFonts w:ascii="Arial" w:hAnsi="Arial" w:cs="Arial"/>
          <w:sz w:val="28"/>
          <w:lang w:val="ru-RU"/>
        </w:rPr>
      </w:pPr>
    </w:p>
    <w:p w14:paraId="7AB79BEA" w14:textId="02768F62" w:rsidR="00794212" w:rsidRDefault="0055473F" w:rsidP="002628E1">
      <w:pPr>
        <w:jc w:val="both"/>
        <w:rPr>
          <w:rFonts w:ascii="Arial" w:hAnsi="Arial" w:cs="Arial"/>
          <w:b/>
          <w:sz w:val="28"/>
          <w:lang w:val="ru-RU"/>
        </w:rPr>
      </w:pPr>
      <w:r w:rsidRPr="0055473F">
        <w:rPr>
          <w:rFonts w:ascii="Arial" w:hAnsi="Arial" w:cs="Arial"/>
          <w:b/>
          <w:sz w:val="28"/>
          <w:lang w:val="ru-RU"/>
        </w:rPr>
        <w:lastRenderedPageBreak/>
        <w:t xml:space="preserve">Опора на информацию, исходящую от слушания благовествуемого Слова о Царствии Небесном внутри человека – является </w:t>
      </w:r>
      <w:r w:rsidRPr="0055473F">
        <w:rPr>
          <w:rFonts w:ascii="Arial" w:hAnsi="Arial" w:cs="Arial"/>
          <w:b/>
          <w:sz w:val="28"/>
          <w:u w:val="single"/>
          <w:lang w:val="ru-RU"/>
        </w:rPr>
        <w:t>Упованием</w:t>
      </w:r>
      <w:r w:rsidRPr="0055473F">
        <w:rPr>
          <w:rFonts w:ascii="Arial" w:hAnsi="Arial" w:cs="Arial"/>
          <w:b/>
          <w:sz w:val="28"/>
          <w:lang w:val="ru-RU"/>
        </w:rPr>
        <w:t xml:space="preserve"> человеческого сердца на Бога и на Его Слово, Которое ведёт нас к спасению нашей души из ада </w:t>
      </w:r>
      <w:proofErr w:type="spellStart"/>
      <w:r w:rsidRPr="0055473F">
        <w:rPr>
          <w:rFonts w:ascii="Arial" w:hAnsi="Arial" w:cs="Arial"/>
          <w:b/>
          <w:sz w:val="28"/>
          <w:lang w:val="ru-RU"/>
        </w:rPr>
        <w:t>преисподнего</w:t>
      </w:r>
      <w:proofErr w:type="spellEnd"/>
      <w:r w:rsidRPr="0055473F">
        <w:rPr>
          <w:rFonts w:ascii="Arial" w:hAnsi="Arial" w:cs="Arial"/>
          <w:b/>
          <w:sz w:val="28"/>
          <w:lang w:val="ru-RU"/>
        </w:rPr>
        <w:t>.</w:t>
      </w:r>
    </w:p>
    <w:p w14:paraId="19674E96" w14:textId="2B3E9BE0" w:rsidR="0055473F" w:rsidRDefault="0055473F" w:rsidP="002628E1">
      <w:pPr>
        <w:jc w:val="both"/>
        <w:rPr>
          <w:rFonts w:ascii="Arial" w:hAnsi="Arial" w:cs="Arial"/>
          <w:b/>
          <w:sz w:val="28"/>
          <w:lang w:val="ru-RU"/>
        </w:rPr>
      </w:pPr>
    </w:p>
    <w:p w14:paraId="2853305A" w14:textId="7237C04B" w:rsidR="0055473F" w:rsidRPr="0055473F" w:rsidRDefault="0055473F" w:rsidP="0055473F">
      <w:pPr>
        <w:jc w:val="both"/>
        <w:rPr>
          <w:rFonts w:ascii="Arial" w:hAnsi="Arial" w:cs="Arial"/>
          <w:bCs/>
          <w:i/>
          <w:iCs/>
          <w:sz w:val="28"/>
          <w:lang w:val="ru-RU"/>
        </w:rPr>
      </w:pPr>
      <w:r w:rsidRPr="0055473F">
        <w:rPr>
          <w:rFonts w:ascii="Arial" w:hAnsi="Arial" w:cs="Arial"/>
          <w:bCs/>
          <w:i/>
          <w:iCs/>
          <w:sz w:val="28"/>
          <w:lang w:val="ru-RU"/>
        </w:rPr>
        <w:t>35 Итак</w:t>
      </w:r>
      <w:r>
        <w:rPr>
          <w:rFonts w:ascii="Arial" w:hAnsi="Arial" w:cs="Arial"/>
          <w:bCs/>
          <w:i/>
          <w:iCs/>
          <w:sz w:val="28"/>
          <w:lang w:val="ru-RU"/>
        </w:rPr>
        <w:t xml:space="preserve">, </w:t>
      </w:r>
      <w:r w:rsidRPr="0055473F">
        <w:rPr>
          <w:rFonts w:ascii="Arial" w:hAnsi="Arial" w:cs="Arial"/>
          <w:bCs/>
          <w:i/>
          <w:iCs/>
          <w:sz w:val="28"/>
          <w:u w:val="single"/>
          <w:lang w:val="ru-RU"/>
        </w:rPr>
        <w:t>не оставляйте упования</w:t>
      </w:r>
      <w:r w:rsidRPr="0055473F">
        <w:rPr>
          <w:rFonts w:ascii="Arial" w:hAnsi="Arial" w:cs="Arial"/>
          <w:bCs/>
          <w:i/>
          <w:iCs/>
          <w:sz w:val="28"/>
          <w:lang w:val="ru-RU"/>
        </w:rPr>
        <w:t xml:space="preserve"> вашего, которому предстоит великое </w:t>
      </w:r>
      <w:r w:rsidRPr="0055473F">
        <w:rPr>
          <w:rFonts w:ascii="Arial" w:hAnsi="Arial" w:cs="Arial"/>
          <w:bCs/>
          <w:i/>
          <w:iCs/>
          <w:sz w:val="28"/>
          <w:u w:val="single"/>
          <w:lang w:val="ru-RU"/>
        </w:rPr>
        <w:t>воздаяние.</w:t>
      </w:r>
      <w:r w:rsidRPr="0055473F">
        <w:rPr>
          <w:rFonts w:ascii="Arial" w:hAnsi="Arial" w:cs="Arial"/>
          <w:bCs/>
          <w:i/>
          <w:iCs/>
          <w:sz w:val="28"/>
          <w:lang w:val="ru-RU"/>
        </w:rPr>
        <w:t xml:space="preserve"> </w:t>
      </w:r>
    </w:p>
    <w:p w14:paraId="1A72AB43" w14:textId="77777777" w:rsidR="0055473F" w:rsidRPr="0055473F" w:rsidRDefault="0055473F" w:rsidP="0055473F">
      <w:pPr>
        <w:jc w:val="both"/>
        <w:rPr>
          <w:rFonts w:ascii="Arial" w:hAnsi="Arial" w:cs="Arial"/>
          <w:bCs/>
          <w:i/>
          <w:iCs/>
          <w:sz w:val="28"/>
          <w:lang w:val="ru-RU"/>
        </w:rPr>
      </w:pPr>
      <w:r w:rsidRPr="0055473F">
        <w:rPr>
          <w:rFonts w:ascii="Arial" w:hAnsi="Arial" w:cs="Arial"/>
          <w:bCs/>
          <w:i/>
          <w:iCs/>
          <w:sz w:val="28"/>
          <w:lang w:val="ru-RU"/>
        </w:rPr>
        <w:t xml:space="preserve">36 Терпение нужно вам, чтобы, исполнив волю Божию, получить обещанное; </w:t>
      </w:r>
    </w:p>
    <w:p w14:paraId="3C20F684" w14:textId="77777777" w:rsidR="0055473F" w:rsidRPr="0055473F" w:rsidRDefault="0055473F" w:rsidP="0055473F">
      <w:pPr>
        <w:jc w:val="both"/>
        <w:rPr>
          <w:rFonts w:ascii="Arial" w:hAnsi="Arial" w:cs="Arial"/>
          <w:bCs/>
          <w:i/>
          <w:iCs/>
          <w:sz w:val="28"/>
          <w:lang w:val="ru-RU"/>
        </w:rPr>
      </w:pPr>
      <w:r w:rsidRPr="0055473F">
        <w:rPr>
          <w:rFonts w:ascii="Arial" w:hAnsi="Arial" w:cs="Arial"/>
          <w:bCs/>
          <w:i/>
          <w:iCs/>
          <w:sz w:val="28"/>
          <w:lang w:val="ru-RU"/>
        </w:rPr>
        <w:t xml:space="preserve">37 ибо еще немного, очень немного, и Грядущий придет и не умедлит. </w:t>
      </w:r>
    </w:p>
    <w:p w14:paraId="579E033D" w14:textId="77777777" w:rsidR="0055473F" w:rsidRPr="0055473F" w:rsidRDefault="0055473F" w:rsidP="0055473F">
      <w:pPr>
        <w:jc w:val="both"/>
        <w:rPr>
          <w:rFonts w:ascii="Arial" w:hAnsi="Arial" w:cs="Arial"/>
          <w:bCs/>
          <w:i/>
          <w:iCs/>
          <w:sz w:val="28"/>
          <w:lang w:val="ru-RU"/>
        </w:rPr>
      </w:pPr>
      <w:r w:rsidRPr="0055473F">
        <w:rPr>
          <w:rFonts w:ascii="Arial" w:hAnsi="Arial" w:cs="Arial"/>
          <w:bCs/>
          <w:i/>
          <w:iCs/>
          <w:sz w:val="28"/>
          <w:lang w:val="ru-RU"/>
        </w:rPr>
        <w:t xml:space="preserve">38 Праведный верою жив будет; а если [кто] поколеблется, не благоволит к тому душа Моя. </w:t>
      </w:r>
    </w:p>
    <w:p w14:paraId="1BEEA084" w14:textId="19B7C387" w:rsidR="0055473F" w:rsidRPr="00BD1352" w:rsidRDefault="0055473F" w:rsidP="0055473F">
      <w:pPr>
        <w:jc w:val="both"/>
        <w:rPr>
          <w:rFonts w:ascii="Arial" w:hAnsi="Arial" w:cs="Arial"/>
          <w:bCs/>
          <w:i/>
          <w:iCs/>
          <w:sz w:val="28"/>
          <w:lang w:val="ru-RU"/>
        </w:rPr>
      </w:pPr>
      <w:r w:rsidRPr="0055473F">
        <w:rPr>
          <w:rFonts w:ascii="Arial" w:hAnsi="Arial" w:cs="Arial"/>
          <w:bCs/>
          <w:i/>
          <w:iCs/>
          <w:sz w:val="28"/>
          <w:lang w:val="ru-RU"/>
        </w:rPr>
        <w:t xml:space="preserve">39 Мы же не из колеблющихся на погибель, </w:t>
      </w:r>
      <w:r w:rsidRPr="0055473F">
        <w:rPr>
          <w:rFonts w:ascii="Arial" w:hAnsi="Arial" w:cs="Arial"/>
          <w:bCs/>
          <w:i/>
          <w:iCs/>
          <w:sz w:val="28"/>
          <w:u w:val="single"/>
          <w:lang w:val="ru-RU"/>
        </w:rPr>
        <w:t>но [стоим] в вере к спасению души.</w:t>
      </w:r>
      <w:r w:rsidR="00BD1352">
        <w:rPr>
          <w:rFonts w:ascii="Arial" w:hAnsi="Arial" w:cs="Arial"/>
          <w:bCs/>
          <w:i/>
          <w:iCs/>
          <w:sz w:val="28"/>
          <w:u w:val="single"/>
          <w:lang w:val="ru-RU"/>
        </w:rPr>
        <w:t xml:space="preserve"> </w:t>
      </w:r>
      <w:r w:rsidR="00BD1352" w:rsidRPr="00BD1352">
        <w:rPr>
          <w:rFonts w:ascii="Arial" w:hAnsi="Arial" w:cs="Arial"/>
          <w:bCs/>
          <w:i/>
          <w:iCs/>
          <w:sz w:val="28"/>
          <w:lang w:val="ru-RU"/>
        </w:rPr>
        <w:t xml:space="preserve">    </w:t>
      </w:r>
      <w:r w:rsidRPr="00BD1352">
        <w:rPr>
          <w:rFonts w:ascii="Arial" w:hAnsi="Arial" w:cs="Arial"/>
          <w:b/>
          <w:i/>
          <w:iCs/>
          <w:sz w:val="28"/>
          <w:lang w:val="ru-RU"/>
        </w:rPr>
        <w:t xml:space="preserve"> </w:t>
      </w:r>
      <w:r w:rsidRPr="00BD1352">
        <w:rPr>
          <w:rFonts w:ascii="Arial" w:hAnsi="Arial" w:cs="Arial"/>
          <w:b/>
          <w:i/>
          <w:iCs/>
          <w:sz w:val="28"/>
          <w:u w:val="single"/>
          <w:lang w:val="ru-RU"/>
        </w:rPr>
        <w:t>(Евр.10:35-39)</w:t>
      </w:r>
    </w:p>
    <w:p w14:paraId="1F247D1F" w14:textId="55E0C5DC" w:rsidR="0055473F" w:rsidRDefault="0055473F" w:rsidP="0055473F">
      <w:pPr>
        <w:jc w:val="both"/>
        <w:rPr>
          <w:rFonts w:ascii="Arial" w:hAnsi="Arial" w:cs="Arial"/>
          <w:b/>
          <w:sz w:val="28"/>
          <w:lang w:val="ru-RU"/>
        </w:rPr>
      </w:pPr>
    </w:p>
    <w:p w14:paraId="2B135A38" w14:textId="2078F342" w:rsidR="0055473F" w:rsidRDefault="0055473F" w:rsidP="0055473F">
      <w:pPr>
        <w:jc w:val="both"/>
        <w:rPr>
          <w:rFonts w:ascii="Arial" w:hAnsi="Arial" w:cs="Arial"/>
          <w:b/>
          <w:sz w:val="28"/>
          <w:lang w:val="ru-RU"/>
        </w:rPr>
      </w:pPr>
    </w:p>
    <w:p w14:paraId="26247CD5" w14:textId="34FD6145" w:rsidR="0055473F" w:rsidRDefault="0055473F" w:rsidP="0055473F">
      <w:pPr>
        <w:jc w:val="both"/>
        <w:rPr>
          <w:rFonts w:ascii="Arial" w:hAnsi="Arial" w:cs="Arial"/>
          <w:bCs/>
          <w:sz w:val="28"/>
          <w:lang w:val="ru-RU"/>
        </w:rPr>
      </w:pPr>
      <w:r>
        <w:rPr>
          <w:rFonts w:ascii="Arial" w:hAnsi="Arial" w:cs="Arial"/>
          <w:bCs/>
          <w:sz w:val="28"/>
          <w:lang w:val="ru-RU"/>
        </w:rPr>
        <w:t xml:space="preserve">Стоять в вере, к спасению души – это пребывать в Вере </w:t>
      </w:r>
      <w:r w:rsidR="001A4236">
        <w:rPr>
          <w:rFonts w:ascii="Arial" w:hAnsi="Arial" w:cs="Arial"/>
          <w:bCs/>
          <w:sz w:val="28"/>
          <w:lang w:val="ru-RU"/>
        </w:rPr>
        <w:t>Б</w:t>
      </w:r>
      <w:r>
        <w:rPr>
          <w:rFonts w:ascii="Arial" w:hAnsi="Arial" w:cs="Arial"/>
          <w:bCs/>
          <w:sz w:val="28"/>
          <w:lang w:val="ru-RU"/>
        </w:rPr>
        <w:t>ожией, запечатлённой в своём сердце, или же действовать в согласии информации</w:t>
      </w:r>
      <w:r w:rsidR="001A4236">
        <w:rPr>
          <w:rFonts w:ascii="Arial" w:hAnsi="Arial" w:cs="Arial"/>
          <w:bCs/>
          <w:sz w:val="28"/>
          <w:lang w:val="ru-RU"/>
        </w:rPr>
        <w:t>, содержащейся в Вере Божией, называя несуществующее спасение своей души, как существующее!</w:t>
      </w:r>
    </w:p>
    <w:p w14:paraId="77896297" w14:textId="6C98227B" w:rsidR="001A4236" w:rsidRDefault="001A4236" w:rsidP="0055473F">
      <w:pPr>
        <w:jc w:val="both"/>
        <w:rPr>
          <w:rFonts w:ascii="Arial" w:hAnsi="Arial" w:cs="Arial"/>
          <w:bCs/>
          <w:sz w:val="28"/>
          <w:lang w:val="ru-RU"/>
        </w:rPr>
      </w:pPr>
    </w:p>
    <w:p w14:paraId="236FAA9E" w14:textId="4261572D" w:rsidR="001A4236" w:rsidRDefault="001A4236" w:rsidP="0055473F">
      <w:pPr>
        <w:jc w:val="both"/>
        <w:rPr>
          <w:rFonts w:ascii="Arial" w:hAnsi="Arial" w:cs="Arial"/>
          <w:bCs/>
          <w:sz w:val="28"/>
          <w:lang w:val="ru-RU"/>
        </w:rPr>
      </w:pPr>
      <w:r>
        <w:rPr>
          <w:rFonts w:ascii="Arial" w:hAnsi="Arial" w:cs="Arial"/>
          <w:bCs/>
          <w:sz w:val="28"/>
          <w:lang w:val="ru-RU"/>
        </w:rPr>
        <w:t xml:space="preserve">Только будучи наставленным на путь Господень мы сможем ходить в Истине Господней, призванной избавить нашу душу от ада </w:t>
      </w:r>
      <w:proofErr w:type="spellStart"/>
      <w:r>
        <w:rPr>
          <w:rFonts w:ascii="Arial" w:hAnsi="Arial" w:cs="Arial"/>
          <w:bCs/>
          <w:sz w:val="28"/>
          <w:lang w:val="ru-RU"/>
        </w:rPr>
        <w:t>преисподнего</w:t>
      </w:r>
      <w:proofErr w:type="spellEnd"/>
      <w:r>
        <w:rPr>
          <w:rFonts w:ascii="Arial" w:hAnsi="Arial" w:cs="Arial"/>
          <w:bCs/>
          <w:sz w:val="28"/>
          <w:lang w:val="ru-RU"/>
        </w:rPr>
        <w:t>, находящегося в наших телах.</w:t>
      </w:r>
    </w:p>
    <w:p w14:paraId="7B039536" w14:textId="5380343F" w:rsidR="001A4236" w:rsidRDefault="001A4236" w:rsidP="0055473F">
      <w:pPr>
        <w:jc w:val="both"/>
        <w:rPr>
          <w:rFonts w:ascii="Arial" w:hAnsi="Arial" w:cs="Arial"/>
          <w:bCs/>
          <w:sz w:val="28"/>
          <w:lang w:val="ru-RU"/>
        </w:rPr>
      </w:pPr>
    </w:p>
    <w:p w14:paraId="786149FF" w14:textId="1A94327B" w:rsidR="001A4236" w:rsidRPr="000D79A5" w:rsidRDefault="001A4236" w:rsidP="0055473F">
      <w:pPr>
        <w:jc w:val="both"/>
        <w:rPr>
          <w:rFonts w:ascii="Arial" w:hAnsi="Arial" w:cs="Arial"/>
          <w:bCs/>
          <w:sz w:val="28"/>
          <w:lang w:val="ru-RU"/>
        </w:rPr>
      </w:pPr>
      <w:r w:rsidRPr="000D79A5">
        <w:rPr>
          <w:rFonts w:ascii="Arial" w:hAnsi="Arial" w:cs="Arial"/>
          <w:bCs/>
          <w:sz w:val="28"/>
          <w:lang w:val="ru-RU"/>
        </w:rPr>
        <w:t>Путь Господень – это путь заповедей Господних, ратифицированных или же утверждённых в нашем сердце, посредством исповедания Веры Божией, пребывающей в нашем сердце.</w:t>
      </w:r>
    </w:p>
    <w:p w14:paraId="3B796BFE" w14:textId="3C30CE35" w:rsidR="001A4236" w:rsidRDefault="001A4236" w:rsidP="0055473F">
      <w:pPr>
        <w:jc w:val="both"/>
        <w:rPr>
          <w:rFonts w:ascii="Arial" w:hAnsi="Arial" w:cs="Arial"/>
          <w:bCs/>
          <w:sz w:val="28"/>
          <w:lang w:val="ru-RU"/>
        </w:rPr>
      </w:pPr>
    </w:p>
    <w:p w14:paraId="3763A66A" w14:textId="491DBCB7" w:rsidR="001A4236" w:rsidRDefault="001A4236" w:rsidP="0055473F">
      <w:pPr>
        <w:jc w:val="both"/>
        <w:rPr>
          <w:rFonts w:ascii="Arial" w:hAnsi="Arial" w:cs="Arial"/>
          <w:b/>
          <w:sz w:val="28"/>
          <w:lang w:val="ru-RU"/>
        </w:rPr>
      </w:pPr>
      <w:r w:rsidRPr="000D79A5">
        <w:rPr>
          <w:rFonts w:ascii="Arial" w:hAnsi="Arial" w:cs="Arial"/>
          <w:b/>
          <w:sz w:val="28"/>
          <w:lang w:val="ru-RU"/>
        </w:rPr>
        <w:t>Если человек отвергает наставление своего отца, в лице человека, облечённого полномочием отцовства Бога, и его помощников – он не радеет</w:t>
      </w:r>
      <w:r w:rsidR="000D79A5" w:rsidRPr="000D79A5">
        <w:rPr>
          <w:rFonts w:ascii="Arial" w:hAnsi="Arial" w:cs="Arial"/>
          <w:b/>
          <w:sz w:val="28"/>
          <w:lang w:val="ru-RU"/>
        </w:rPr>
        <w:t xml:space="preserve"> о спасении своей души из ада </w:t>
      </w:r>
      <w:proofErr w:type="spellStart"/>
      <w:r w:rsidR="000D79A5" w:rsidRPr="000D79A5">
        <w:rPr>
          <w:rFonts w:ascii="Arial" w:hAnsi="Arial" w:cs="Arial"/>
          <w:b/>
          <w:sz w:val="28"/>
          <w:lang w:val="ru-RU"/>
        </w:rPr>
        <w:t>преисподнего</w:t>
      </w:r>
      <w:proofErr w:type="spellEnd"/>
      <w:r w:rsidR="000D79A5" w:rsidRPr="000D79A5">
        <w:rPr>
          <w:rFonts w:ascii="Arial" w:hAnsi="Arial" w:cs="Arial"/>
          <w:b/>
          <w:sz w:val="28"/>
          <w:lang w:val="ru-RU"/>
        </w:rPr>
        <w:t>.</w:t>
      </w:r>
    </w:p>
    <w:p w14:paraId="14DDA14F" w14:textId="15820B99" w:rsidR="00BD1352" w:rsidRDefault="00BD1352" w:rsidP="0055473F">
      <w:pPr>
        <w:jc w:val="both"/>
        <w:rPr>
          <w:rFonts w:ascii="Arial" w:hAnsi="Arial" w:cs="Arial"/>
          <w:b/>
          <w:sz w:val="28"/>
          <w:lang w:val="ru-RU"/>
        </w:rPr>
      </w:pPr>
    </w:p>
    <w:p w14:paraId="3903B364" w14:textId="451B3C96" w:rsidR="00BD1352" w:rsidRPr="00BD1352" w:rsidRDefault="00BD1352" w:rsidP="0055473F">
      <w:pPr>
        <w:jc w:val="both"/>
        <w:rPr>
          <w:rFonts w:ascii="Arial" w:hAnsi="Arial" w:cs="Arial"/>
          <w:b/>
          <w:sz w:val="28"/>
          <w:lang w:val="ru-RU"/>
        </w:rPr>
      </w:pPr>
      <w:r w:rsidRPr="00BD1352">
        <w:rPr>
          <w:rFonts w:ascii="Arial" w:hAnsi="Arial" w:cs="Arial"/>
          <w:bCs/>
          <w:i/>
          <w:iCs/>
          <w:sz w:val="28"/>
          <w:lang w:val="ru-RU"/>
        </w:rPr>
        <w:t xml:space="preserve">Отвергающий наставление </w:t>
      </w:r>
      <w:proofErr w:type="spellStart"/>
      <w:r w:rsidRPr="00BD1352">
        <w:rPr>
          <w:rFonts w:ascii="Arial" w:hAnsi="Arial" w:cs="Arial"/>
          <w:bCs/>
          <w:i/>
          <w:iCs/>
          <w:sz w:val="28"/>
          <w:lang w:val="ru-RU"/>
        </w:rPr>
        <w:t>нерадеет</w:t>
      </w:r>
      <w:proofErr w:type="spellEnd"/>
      <w:r w:rsidRPr="00BD1352">
        <w:rPr>
          <w:rFonts w:ascii="Arial" w:hAnsi="Arial" w:cs="Arial"/>
          <w:bCs/>
          <w:i/>
          <w:iCs/>
          <w:sz w:val="28"/>
          <w:lang w:val="ru-RU"/>
        </w:rPr>
        <w:t xml:space="preserve"> о своей душе, а кто внимает обличению, тот приобретает разум.</w:t>
      </w:r>
      <w:r>
        <w:rPr>
          <w:rFonts w:ascii="Arial" w:hAnsi="Arial" w:cs="Arial"/>
          <w:b/>
          <w:sz w:val="28"/>
          <w:lang w:val="ru-RU"/>
        </w:rPr>
        <w:t xml:space="preserve"> </w:t>
      </w:r>
      <w:r w:rsidRPr="00BD1352">
        <w:rPr>
          <w:rFonts w:ascii="Arial" w:hAnsi="Arial" w:cs="Arial"/>
          <w:b/>
          <w:i/>
          <w:iCs/>
          <w:sz w:val="28"/>
          <w:u w:val="single"/>
          <w:lang w:val="ru-RU"/>
        </w:rPr>
        <w:t>(Пр. 15</w:t>
      </w:r>
      <w:r w:rsidRPr="00BD1352">
        <w:rPr>
          <w:rFonts w:ascii="Arial" w:hAnsi="Arial" w:cs="Arial"/>
          <w:b/>
          <w:i/>
          <w:iCs/>
          <w:sz w:val="28"/>
          <w:u w:val="single"/>
        </w:rPr>
        <w:t>:</w:t>
      </w:r>
      <w:r w:rsidRPr="00BD1352">
        <w:rPr>
          <w:rFonts w:ascii="Arial" w:hAnsi="Arial" w:cs="Arial"/>
          <w:b/>
          <w:i/>
          <w:iCs/>
          <w:sz w:val="28"/>
          <w:u w:val="single"/>
          <w:lang w:val="ru-RU"/>
        </w:rPr>
        <w:t>32)</w:t>
      </w:r>
    </w:p>
    <w:p w14:paraId="77F013F7" w14:textId="503AE04B" w:rsidR="000D79A5" w:rsidRDefault="000D79A5" w:rsidP="0055473F">
      <w:pPr>
        <w:jc w:val="both"/>
        <w:rPr>
          <w:rFonts w:ascii="Arial" w:hAnsi="Arial" w:cs="Arial"/>
          <w:b/>
          <w:sz w:val="28"/>
          <w:lang w:val="ru-RU"/>
        </w:rPr>
      </w:pPr>
    </w:p>
    <w:p w14:paraId="7DBB76EF" w14:textId="1BCE98ED" w:rsidR="000D79A5" w:rsidRDefault="000D79A5" w:rsidP="0055473F">
      <w:pPr>
        <w:jc w:val="both"/>
        <w:rPr>
          <w:rFonts w:ascii="Arial" w:hAnsi="Arial" w:cs="Arial"/>
          <w:b/>
          <w:sz w:val="28"/>
          <w:lang w:val="ru-RU"/>
        </w:rPr>
      </w:pPr>
    </w:p>
    <w:p w14:paraId="4A2B17F9" w14:textId="77777777" w:rsidR="000D79A5" w:rsidRDefault="000D79A5" w:rsidP="000D79A5">
      <w:pPr>
        <w:rPr>
          <w:lang w:val="ru-RU"/>
        </w:rPr>
      </w:pPr>
    </w:p>
    <w:p w14:paraId="72437FF9" w14:textId="354955DE" w:rsidR="000D79A5" w:rsidRPr="006104C8" w:rsidRDefault="00F9122D" w:rsidP="000D79A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м</w:t>
      </w:r>
      <w:r w:rsidR="000D79A5">
        <w:rPr>
          <w:rFonts w:ascii="Arial" w:hAnsi="Arial" w:cs="Arial"/>
          <w:sz w:val="28"/>
          <w:szCs w:val="28"/>
          <w:lang w:val="ru-RU"/>
        </w:rPr>
        <w:t>ысли взяты из проповедей Пастора Аркадия</w:t>
      </w:r>
      <w:r w:rsidR="000D79A5" w:rsidRPr="000D79A5">
        <w:rPr>
          <w:rFonts w:ascii="Arial" w:hAnsi="Arial" w:cs="Arial"/>
          <w:sz w:val="28"/>
          <w:szCs w:val="28"/>
          <w:lang w:val="ru-RU"/>
        </w:rPr>
        <w:t xml:space="preserve">: </w:t>
      </w:r>
      <w:r w:rsidR="000D79A5" w:rsidRPr="000D79A5">
        <w:rPr>
          <w:rFonts w:ascii="Arial" w:hAnsi="Arial" w:cs="Arial"/>
          <w:b/>
          <w:bCs/>
          <w:sz w:val="28"/>
          <w:szCs w:val="28"/>
          <w:lang w:val="ru-RU"/>
        </w:rPr>
        <w:t xml:space="preserve">01-28-18 </w:t>
      </w:r>
      <w:r w:rsidR="000D79A5">
        <w:rPr>
          <w:rFonts w:ascii="Arial" w:hAnsi="Arial" w:cs="Arial"/>
          <w:b/>
          <w:bCs/>
          <w:sz w:val="28"/>
          <w:szCs w:val="28"/>
          <w:lang w:val="ru-RU"/>
        </w:rPr>
        <w:t xml:space="preserve">и </w:t>
      </w:r>
      <w:r w:rsidR="000D79A5" w:rsidRPr="000D79A5">
        <w:rPr>
          <w:rFonts w:ascii="Arial" w:hAnsi="Arial" w:cs="Arial"/>
          <w:b/>
          <w:bCs/>
          <w:sz w:val="28"/>
          <w:szCs w:val="28"/>
          <w:lang w:val="ru-RU"/>
        </w:rPr>
        <w:t>12-20-19</w:t>
      </w:r>
      <w:r w:rsidR="000D79A5">
        <w:rPr>
          <w:rFonts w:ascii="Arial" w:hAnsi="Arial" w:cs="Arial"/>
          <w:sz w:val="28"/>
          <w:szCs w:val="28"/>
          <w:lang w:val="ru-RU"/>
        </w:rPr>
        <w:t xml:space="preserve">    </w:t>
      </w:r>
    </w:p>
    <w:p w14:paraId="5FCD775D" w14:textId="77777777" w:rsidR="000D79A5" w:rsidRPr="000D79A5" w:rsidRDefault="000D79A5" w:rsidP="0055473F">
      <w:pPr>
        <w:jc w:val="both"/>
        <w:rPr>
          <w:rFonts w:ascii="Arial" w:hAnsi="Arial" w:cs="Arial"/>
          <w:b/>
          <w:sz w:val="28"/>
          <w:lang w:val="ru-RU"/>
        </w:rPr>
      </w:pPr>
    </w:p>
    <w:sectPr w:rsidR="000D79A5" w:rsidRPr="000D7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3205" w14:textId="77777777" w:rsidR="007A3EEC" w:rsidRDefault="007A3EEC" w:rsidP="009345E7">
      <w:r>
        <w:separator/>
      </w:r>
    </w:p>
  </w:endnote>
  <w:endnote w:type="continuationSeparator" w:id="0">
    <w:p w14:paraId="12CCDF05" w14:textId="77777777" w:rsidR="007A3EEC" w:rsidRDefault="007A3EEC" w:rsidP="0093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0B2E" w14:textId="77777777" w:rsidR="009345E7" w:rsidRDefault="00934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752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C152C" w14:textId="77777777" w:rsidR="009345E7" w:rsidRDefault="009345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4C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934FBE4" w14:textId="77777777" w:rsidR="009345E7" w:rsidRDefault="00934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2E8D" w14:textId="77777777" w:rsidR="009345E7" w:rsidRDefault="00934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01E" w14:textId="77777777" w:rsidR="007A3EEC" w:rsidRDefault="007A3EEC" w:rsidP="009345E7">
      <w:r>
        <w:separator/>
      </w:r>
    </w:p>
  </w:footnote>
  <w:footnote w:type="continuationSeparator" w:id="0">
    <w:p w14:paraId="4A4607D2" w14:textId="77777777" w:rsidR="007A3EEC" w:rsidRDefault="007A3EEC" w:rsidP="0093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893A" w14:textId="77777777" w:rsidR="009345E7" w:rsidRDefault="00934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FD7A" w14:textId="77777777" w:rsidR="009345E7" w:rsidRDefault="00934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8901" w14:textId="77777777" w:rsidR="009345E7" w:rsidRDefault="00934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2F4E"/>
    <w:multiLevelType w:val="hybridMultilevel"/>
    <w:tmpl w:val="5DB42C72"/>
    <w:lvl w:ilvl="0" w:tplc="3978F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302B6"/>
    <w:multiLevelType w:val="hybridMultilevel"/>
    <w:tmpl w:val="93E8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E1"/>
    <w:rsid w:val="00053C7D"/>
    <w:rsid w:val="000C08AB"/>
    <w:rsid w:val="000D54C3"/>
    <w:rsid w:val="000D79A5"/>
    <w:rsid w:val="00110FAE"/>
    <w:rsid w:val="00173675"/>
    <w:rsid w:val="001A4236"/>
    <w:rsid w:val="001B347E"/>
    <w:rsid w:val="002116E4"/>
    <w:rsid w:val="00216E9B"/>
    <w:rsid w:val="002628E1"/>
    <w:rsid w:val="00290F23"/>
    <w:rsid w:val="003C294D"/>
    <w:rsid w:val="004D5BFE"/>
    <w:rsid w:val="004E3B5F"/>
    <w:rsid w:val="00535E74"/>
    <w:rsid w:val="005513BB"/>
    <w:rsid w:val="0055473F"/>
    <w:rsid w:val="005B7333"/>
    <w:rsid w:val="00611E9A"/>
    <w:rsid w:val="006336E4"/>
    <w:rsid w:val="006A774A"/>
    <w:rsid w:val="0078486B"/>
    <w:rsid w:val="00794212"/>
    <w:rsid w:val="007A3EEC"/>
    <w:rsid w:val="00822AF2"/>
    <w:rsid w:val="009345E7"/>
    <w:rsid w:val="00942263"/>
    <w:rsid w:val="009E2CC1"/>
    <w:rsid w:val="009F4082"/>
    <w:rsid w:val="00B03ABE"/>
    <w:rsid w:val="00B33974"/>
    <w:rsid w:val="00BD1352"/>
    <w:rsid w:val="00CD4F9B"/>
    <w:rsid w:val="00CE63DC"/>
    <w:rsid w:val="00D230E4"/>
    <w:rsid w:val="00D91BF0"/>
    <w:rsid w:val="00DA4673"/>
    <w:rsid w:val="00DA6E66"/>
    <w:rsid w:val="00E72EFA"/>
    <w:rsid w:val="00E8112B"/>
    <w:rsid w:val="00F5384B"/>
    <w:rsid w:val="00F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8810"/>
  <w15:docId w15:val="{CD65A72F-FD92-4441-9A86-098E98E8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5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Daniel Maksimov</cp:lastModifiedBy>
  <cp:revision>8</cp:revision>
  <cp:lastPrinted>2021-06-22T20:08:00Z</cp:lastPrinted>
  <dcterms:created xsi:type="dcterms:W3CDTF">2021-06-17T18:11:00Z</dcterms:created>
  <dcterms:modified xsi:type="dcterms:W3CDTF">2021-06-23T00:01:00Z</dcterms:modified>
</cp:coreProperties>
</file>