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A729" w14:textId="77777777" w:rsidR="00CA29C1" w:rsidRPr="005B745C" w:rsidRDefault="00CA29C1" w:rsidP="00CA29C1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5B745C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38E261EA" w14:textId="1F7DBCD1" w:rsidR="00CA29C1" w:rsidRPr="00CA29C1" w:rsidRDefault="00CA29C1" w:rsidP="00CA29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5/16/21</w:t>
      </w:r>
    </w:p>
    <w:p w14:paraId="438137EF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8548C94" w14:textId="5FD32D64" w:rsidR="00CA29C1" w:rsidRPr="00C90048" w:rsidRDefault="00CA29C1" w:rsidP="00CA29C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90048">
        <w:rPr>
          <w:rFonts w:ascii="Arial" w:hAnsi="Arial" w:cs="Arial"/>
          <w:sz w:val="28"/>
          <w:szCs w:val="28"/>
          <w:lang w:val="ru-RU"/>
        </w:rPr>
        <w:t xml:space="preserve">В глазах всех птиц напрасно расставляется сеть, а делают засаду для их крови и подстерегают их души. </w:t>
      </w:r>
    </w:p>
    <w:p w14:paraId="1EA1EA5A" w14:textId="77777777" w:rsidR="00CA29C1" w:rsidRPr="005B745C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83757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048">
        <w:rPr>
          <w:rFonts w:ascii="Arial" w:hAnsi="Arial" w:cs="Arial"/>
          <w:sz w:val="28"/>
          <w:szCs w:val="28"/>
          <w:lang w:val="ru-RU"/>
        </w:rPr>
        <w:t>Таковы пути всякого, кто алчет чужого добра: оно отнимает жизнь у завладевшего им  (</w:t>
      </w:r>
      <w:r w:rsidRPr="00C90048">
        <w:rPr>
          <w:rFonts w:ascii="Arial" w:hAnsi="Arial" w:cs="Arial"/>
          <w:sz w:val="28"/>
          <w:szCs w:val="28"/>
          <w:u w:val="single"/>
          <w:lang w:val="ru-RU"/>
        </w:rPr>
        <w:t>Прит.1:17-19</w:t>
      </w:r>
      <w:r w:rsidRPr="00C90048">
        <w:rPr>
          <w:rFonts w:ascii="Arial" w:hAnsi="Arial" w:cs="Arial"/>
          <w:sz w:val="28"/>
          <w:szCs w:val="28"/>
          <w:lang w:val="ru-RU"/>
        </w:rPr>
        <w:t>).</w:t>
      </w:r>
    </w:p>
    <w:p w14:paraId="045FEABD" w14:textId="77777777" w:rsidR="00CA29C1" w:rsidRPr="00A75355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CF7E0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745C">
        <w:rPr>
          <w:rFonts w:ascii="Arial" w:hAnsi="Arial" w:cs="Arial"/>
          <w:sz w:val="28"/>
          <w:szCs w:val="28"/>
          <w:lang w:val="ru-RU"/>
        </w:rPr>
        <w:t>В данной притче, речь идёт о человеке</w:t>
      </w:r>
      <w:r>
        <w:rPr>
          <w:rFonts w:ascii="Arial" w:hAnsi="Arial" w:cs="Arial"/>
          <w:sz w:val="28"/>
          <w:szCs w:val="28"/>
          <w:lang w:val="ru-RU"/>
        </w:rPr>
        <w:t xml:space="preserve"> Божием</w:t>
      </w:r>
      <w:r w:rsidRPr="005B745C">
        <w:rPr>
          <w:rFonts w:ascii="Arial" w:hAnsi="Arial" w:cs="Arial"/>
          <w:sz w:val="28"/>
          <w:szCs w:val="28"/>
          <w:lang w:val="ru-RU"/>
        </w:rPr>
        <w:t>, который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пытается обмануть самого себя в том, чтобы утаить </w:t>
      </w:r>
      <w:r>
        <w:rPr>
          <w:rFonts w:ascii="Arial" w:hAnsi="Arial" w:cs="Arial"/>
          <w:sz w:val="28"/>
          <w:szCs w:val="28"/>
          <w:lang w:val="ru-RU"/>
        </w:rPr>
        <w:t>десятины</w:t>
      </w:r>
      <w:r w:rsidRPr="005B745C">
        <w:rPr>
          <w:rFonts w:ascii="Arial" w:hAnsi="Arial" w:cs="Arial"/>
          <w:sz w:val="28"/>
          <w:szCs w:val="28"/>
          <w:lang w:val="ru-RU"/>
        </w:rPr>
        <w:t>, находящ</w:t>
      </w:r>
      <w:r>
        <w:rPr>
          <w:rFonts w:ascii="Arial" w:hAnsi="Arial" w:cs="Arial"/>
          <w:sz w:val="28"/>
          <w:szCs w:val="28"/>
          <w:lang w:val="ru-RU"/>
        </w:rPr>
        <w:t>иеся в его распоряжении, но ему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 не принадлежащие.</w:t>
      </w:r>
    </w:p>
    <w:p w14:paraId="627E3473" w14:textId="77777777" w:rsidR="00CA29C1" w:rsidRPr="00A75355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F0528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такой засады, в которой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 человек </w:t>
      </w:r>
      <w:r>
        <w:rPr>
          <w:rFonts w:ascii="Arial" w:hAnsi="Arial" w:cs="Arial"/>
          <w:sz w:val="28"/>
          <w:szCs w:val="28"/>
          <w:lang w:val="ru-RU"/>
        </w:rPr>
        <w:t xml:space="preserve">присваивает себе </w:t>
      </w:r>
      <w:r w:rsidRPr="005B745C">
        <w:rPr>
          <w:rFonts w:ascii="Arial" w:hAnsi="Arial" w:cs="Arial"/>
          <w:sz w:val="28"/>
          <w:szCs w:val="28"/>
          <w:lang w:val="ru-RU"/>
        </w:rPr>
        <w:t>незаконным путём, приобретённые им средства</w:t>
      </w:r>
      <w:r>
        <w:rPr>
          <w:rFonts w:ascii="Arial" w:hAnsi="Arial" w:cs="Arial"/>
          <w:sz w:val="28"/>
          <w:szCs w:val="28"/>
          <w:lang w:val="ru-RU"/>
        </w:rPr>
        <w:t xml:space="preserve"> в формате десятин и приношений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которые ему не принадлежат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 – самоубийца. </w:t>
      </w:r>
    </w:p>
    <w:p w14:paraId="3B65A028" w14:textId="77777777" w:rsidR="00CA29C1" w:rsidRPr="00AD0033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DE317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745C"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sz w:val="28"/>
          <w:szCs w:val="28"/>
          <w:lang w:val="ru-RU"/>
        </w:rPr>
        <w:t>десятины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, находящиеся в нашем распоряжении, но не принадлежащие нам и присвоенные нами, трансформируются в проклятие или оружие, отнимающее у нас жизнь. </w:t>
      </w:r>
    </w:p>
    <w:p w14:paraId="43BDCAEA" w14:textId="77777777" w:rsidR="00CA29C1" w:rsidRPr="00AD0033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E3983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745C">
        <w:rPr>
          <w:rFonts w:ascii="Arial" w:hAnsi="Arial" w:cs="Arial"/>
          <w:sz w:val="28"/>
          <w:szCs w:val="28"/>
          <w:lang w:val="ru-RU"/>
        </w:rPr>
        <w:t xml:space="preserve">Мы отдаём свою жизнь во власть демонического князя </w:t>
      </w:r>
      <w:proofErr w:type="spellStart"/>
      <w:r w:rsidRPr="005B745C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5B745C">
        <w:rPr>
          <w:rFonts w:ascii="Arial" w:hAnsi="Arial" w:cs="Arial"/>
          <w:sz w:val="28"/>
          <w:szCs w:val="28"/>
          <w:lang w:val="ru-RU"/>
        </w:rPr>
        <w:t xml:space="preserve"> и делам засаду для пролития своей крови – когда</w:t>
      </w:r>
      <w:r>
        <w:rPr>
          <w:rFonts w:ascii="Arial" w:hAnsi="Arial" w:cs="Arial"/>
          <w:sz w:val="28"/>
          <w:szCs w:val="28"/>
          <w:lang w:val="ru-RU"/>
        </w:rPr>
        <w:t xml:space="preserve"> принося свои десятины в дом Господень,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 возлагаем своё упование на богатства тленные, и предпочитаем и</w:t>
      </w:r>
      <w:r>
        <w:rPr>
          <w:rFonts w:ascii="Arial" w:hAnsi="Arial" w:cs="Arial"/>
          <w:sz w:val="28"/>
          <w:szCs w:val="28"/>
          <w:lang w:val="ru-RU"/>
        </w:rPr>
        <w:t>х богатству нетленному.</w:t>
      </w:r>
    </w:p>
    <w:p w14:paraId="199153DF" w14:textId="77777777" w:rsidR="00CA29C1" w:rsidRPr="00AD0033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B6075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745C">
        <w:rPr>
          <w:rFonts w:ascii="Arial" w:hAnsi="Arial" w:cs="Arial"/>
          <w:sz w:val="28"/>
          <w:szCs w:val="28"/>
          <w:lang w:val="ru-RU"/>
        </w:rPr>
        <w:t xml:space="preserve">Мы отдаём свою жизнь во власть демонического князя </w:t>
      </w:r>
      <w:proofErr w:type="spellStart"/>
      <w:r w:rsidRPr="005B745C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5B745C">
        <w:rPr>
          <w:rFonts w:ascii="Arial" w:hAnsi="Arial" w:cs="Arial"/>
          <w:sz w:val="28"/>
          <w:szCs w:val="28"/>
          <w:lang w:val="ru-RU"/>
        </w:rPr>
        <w:t xml:space="preserve"> и делам засаду для пролития своей крови – когда удерживаем десятины и приношения, оправдывая такое поведение тем, что нет никакой пользы от того, что мы посвящаем их Б</w:t>
      </w:r>
      <w:r>
        <w:rPr>
          <w:rFonts w:ascii="Arial" w:hAnsi="Arial" w:cs="Arial"/>
          <w:sz w:val="28"/>
          <w:szCs w:val="28"/>
          <w:lang w:val="ru-RU"/>
        </w:rPr>
        <w:t xml:space="preserve">огу. </w:t>
      </w:r>
    </w:p>
    <w:p w14:paraId="21C06F87" w14:textId="77777777" w:rsidR="00CA29C1" w:rsidRPr="00AD0033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34DCE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745C">
        <w:rPr>
          <w:rFonts w:ascii="Arial" w:hAnsi="Arial" w:cs="Arial"/>
          <w:sz w:val="28"/>
          <w:szCs w:val="28"/>
          <w:lang w:val="ru-RU"/>
        </w:rPr>
        <w:t xml:space="preserve">Мы отдаём свою жизнь во власть демонического князя </w:t>
      </w:r>
      <w:proofErr w:type="spellStart"/>
      <w:r w:rsidRPr="005B745C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5B745C">
        <w:rPr>
          <w:rFonts w:ascii="Arial" w:hAnsi="Arial" w:cs="Arial"/>
          <w:sz w:val="28"/>
          <w:szCs w:val="28"/>
          <w:lang w:val="ru-RU"/>
        </w:rPr>
        <w:t xml:space="preserve"> и делам засаду для пролития своей крови – когда </w:t>
      </w:r>
      <w:r>
        <w:rPr>
          <w:rFonts w:ascii="Arial" w:hAnsi="Arial" w:cs="Arial"/>
          <w:sz w:val="28"/>
          <w:szCs w:val="28"/>
          <w:lang w:val="ru-RU"/>
        </w:rPr>
        <w:t>оправдываем себя тем, что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 в Новом Завете, якобы нет никаких указаний на </w:t>
      </w:r>
      <w:proofErr w:type="spellStart"/>
      <w:r w:rsidRPr="005B745C"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 w:rsidRPr="005B745C">
        <w:rPr>
          <w:rFonts w:ascii="Arial" w:hAnsi="Arial" w:cs="Arial"/>
          <w:sz w:val="28"/>
          <w:szCs w:val="28"/>
          <w:lang w:val="ru-RU"/>
        </w:rPr>
        <w:t xml:space="preserve"> Богу десятин и приношений. И что это служение является только историей и пределом, имеющ</w:t>
      </w:r>
      <w:r>
        <w:rPr>
          <w:rFonts w:ascii="Arial" w:hAnsi="Arial" w:cs="Arial"/>
          <w:sz w:val="28"/>
          <w:szCs w:val="28"/>
          <w:lang w:val="ru-RU"/>
        </w:rPr>
        <w:t>им место в Старом Завете.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4CC7C7" w14:textId="77777777" w:rsidR="00CA29C1" w:rsidRPr="00AD0033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90585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745C">
        <w:rPr>
          <w:rFonts w:ascii="Arial" w:hAnsi="Arial" w:cs="Arial"/>
          <w:sz w:val="28"/>
          <w:szCs w:val="28"/>
          <w:lang w:val="ru-RU"/>
        </w:rPr>
        <w:t xml:space="preserve">Мы отдаём свою жизнь во власть демонического князя </w:t>
      </w:r>
      <w:proofErr w:type="spellStart"/>
      <w:r w:rsidRPr="005B745C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5B745C">
        <w:rPr>
          <w:rFonts w:ascii="Arial" w:hAnsi="Arial" w:cs="Arial"/>
          <w:sz w:val="28"/>
          <w:szCs w:val="28"/>
          <w:lang w:val="ru-RU"/>
        </w:rPr>
        <w:t xml:space="preserve"> и делам засаду для пролития своей крови – когда удерживаем и присваиваем себе плату наемника, оправдывая себя тем, что у нас, якобы нет денег для того, чтобы с ним расплатиться.</w:t>
      </w:r>
    </w:p>
    <w:p w14:paraId="63758C31" w14:textId="77777777" w:rsidR="00CA29C1" w:rsidRPr="00AD0033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01B94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745C">
        <w:rPr>
          <w:rFonts w:ascii="Arial" w:hAnsi="Arial" w:cs="Arial"/>
          <w:sz w:val="28"/>
          <w:szCs w:val="28"/>
          <w:lang w:val="ru-RU"/>
        </w:rPr>
        <w:lastRenderedPageBreak/>
        <w:t xml:space="preserve">Мы отдаём свою жизнь во власть демонического князя </w:t>
      </w:r>
      <w:proofErr w:type="spellStart"/>
      <w:r w:rsidRPr="005B745C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5B745C">
        <w:rPr>
          <w:rFonts w:ascii="Arial" w:hAnsi="Arial" w:cs="Arial"/>
          <w:sz w:val="28"/>
          <w:szCs w:val="28"/>
          <w:lang w:val="ru-RU"/>
        </w:rPr>
        <w:t xml:space="preserve"> и делам засаду для пролития своей крови – когда обещаем выделить какую-то сумму, на какое-либо благое дело, а потом изменяем своё решение и не выполняем своего обещания, оправдывая себя тем, что</w:t>
      </w:r>
      <w:r>
        <w:rPr>
          <w:rFonts w:ascii="Arial" w:hAnsi="Arial" w:cs="Arial"/>
          <w:sz w:val="28"/>
          <w:szCs w:val="28"/>
          <w:lang w:val="ru-RU"/>
        </w:rPr>
        <w:t xml:space="preserve"> обстоятельства изменились.</w:t>
      </w:r>
    </w:p>
    <w:p w14:paraId="467EC632" w14:textId="77777777" w:rsidR="00CA29C1" w:rsidRPr="00AD0033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6464E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745C">
        <w:rPr>
          <w:rFonts w:ascii="Arial" w:hAnsi="Arial" w:cs="Arial"/>
          <w:sz w:val="28"/>
          <w:szCs w:val="28"/>
          <w:lang w:val="ru-RU"/>
        </w:rPr>
        <w:t xml:space="preserve">Мы отдаём свою жизнь во власть демонического князя </w:t>
      </w:r>
      <w:proofErr w:type="spellStart"/>
      <w:r w:rsidRPr="005B745C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5B745C">
        <w:rPr>
          <w:rFonts w:ascii="Arial" w:hAnsi="Arial" w:cs="Arial"/>
          <w:sz w:val="28"/>
          <w:szCs w:val="28"/>
          <w:lang w:val="ru-RU"/>
        </w:rPr>
        <w:t xml:space="preserve"> и делам засаду для пролития своей крови – когда пыта</w:t>
      </w:r>
      <w:r>
        <w:rPr>
          <w:rFonts w:ascii="Arial" w:hAnsi="Arial" w:cs="Arial"/>
          <w:sz w:val="28"/>
          <w:szCs w:val="28"/>
          <w:lang w:val="ru-RU"/>
        </w:rPr>
        <w:t>емся не заработать деньги, а выиграть их, забывая о том, что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>, Которому мы служим, и Которого мы представляем, не игрок, а работник.</w:t>
      </w:r>
    </w:p>
    <w:p w14:paraId="2243E585" w14:textId="77777777" w:rsidR="00CA29C1" w:rsidRPr="00AD0033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8E839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745C">
        <w:rPr>
          <w:rFonts w:ascii="Arial" w:hAnsi="Arial" w:cs="Arial"/>
          <w:sz w:val="28"/>
          <w:szCs w:val="28"/>
          <w:lang w:val="ru-RU"/>
        </w:rPr>
        <w:t xml:space="preserve">Мы отдаём свою жизнь во власть демонического князя </w:t>
      </w:r>
      <w:proofErr w:type="spellStart"/>
      <w:r w:rsidRPr="005B745C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5B745C">
        <w:rPr>
          <w:rFonts w:ascii="Arial" w:hAnsi="Arial" w:cs="Arial"/>
          <w:sz w:val="28"/>
          <w:szCs w:val="28"/>
          <w:lang w:val="ru-RU"/>
        </w:rPr>
        <w:t xml:space="preserve"> и делам засаду для пролития своей крови – когда отказываемся от работы и ведём паразитический образ жизни, пытаясь жить за чужой счёт, полагая, что государство, церковь или наши родственники и знако</w:t>
      </w:r>
      <w:r>
        <w:rPr>
          <w:rFonts w:ascii="Arial" w:hAnsi="Arial" w:cs="Arial"/>
          <w:sz w:val="28"/>
          <w:szCs w:val="28"/>
          <w:lang w:val="ru-RU"/>
        </w:rPr>
        <w:t>мые обязаны содержать нас.</w:t>
      </w:r>
    </w:p>
    <w:p w14:paraId="3381A26F" w14:textId="77777777" w:rsidR="00CA29C1" w:rsidRPr="00AD0033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139FE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745C">
        <w:rPr>
          <w:rFonts w:ascii="Arial" w:hAnsi="Arial" w:cs="Arial"/>
          <w:sz w:val="28"/>
          <w:szCs w:val="28"/>
          <w:lang w:val="ru-RU"/>
        </w:rPr>
        <w:t xml:space="preserve">Мы отдаём свою жизнь во власть демонического князя </w:t>
      </w:r>
      <w:proofErr w:type="spellStart"/>
      <w:r w:rsidRPr="005B745C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5B745C">
        <w:rPr>
          <w:rFonts w:ascii="Arial" w:hAnsi="Arial" w:cs="Arial"/>
          <w:sz w:val="28"/>
          <w:szCs w:val="28"/>
          <w:lang w:val="ru-RU"/>
        </w:rPr>
        <w:t xml:space="preserve"> и делам засаду для пролити</w:t>
      </w:r>
      <w:r>
        <w:rPr>
          <w:rFonts w:ascii="Arial" w:hAnsi="Arial" w:cs="Arial"/>
          <w:sz w:val="28"/>
          <w:szCs w:val="28"/>
          <w:lang w:val="ru-RU"/>
        </w:rPr>
        <w:t>я своей крови – когда в приобре</w:t>
      </w:r>
      <w:r w:rsidRPr="005B745C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ении денег, ставим себя в зависи</w:t>
      </w:r>
      <w:r w:rsidRPr="005B745C">
        <w:rPr>
          <w:rFonts w:ascii="Arial" w:hAnsi="Arial" w:cs="Arial"/>
          <w:sz w:val="28"/>
          <w:szCs w:val="28"/>
          <w:lang w:val="ru-RU"/>
        </w:rPr>
        <w:t>мость от мудрости человеческой ил</w:t>
      </w:r>
      <w:r>
        <w:rPr>
          <w:rFonts w:ascii="Arial" w:hAnsi="Arial" w:cs="Arial"/>
          <w:sz w:val="28"/>
          <w:szCs w:val="28"/>
          <w:lang w:val="ru-RU"/>
        </w:rPr>
        <w:t>и полагаемся на свой разум. Забывая о том, что:</w:t>
      </w:r>
    </w:p>
    <w:p w14:paraId="545A8B8E" w14:textId="77777777" w:rsidR="00CA29C1" w:rsidRPr="00003CB4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8AEF6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745C">
        <w:rPr>
          <w:rFonts w:ascii="Arial" w:hAnsi="Arial" w:cs="Arial"/>
          <w:sz w:val="28"/>
          <w:szCs w:val="28"/>
          <w:lang w:val="ru-RU"/>
        </w:rPr>
        <w:t xml:space="preserve">Не проворным достается успешный бег, не храбрым – победа, не мудрым – хлеб, и не у разумных – богатство, и не искусным – благорасположение, </w:t>
      </w:r>
      <w:r w:rsidRPr="005B745C">
        <w:rPr>
          <w:rFonts w:ascii="Arial" w:hAnsi="Arial" w:cs="Arial"/>
          <w:b/>
          <w:sz w:val="28"/>
          <w:szCs w:val="28"/>
          <w:lang w:val="ru-RU"/>
        </w:rPr>
        <w:t>но время и случай для всех их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 (</w:t>
      </w:r>
      <w:r w:rsidRPr="005B745C">
        <w:rPr>
          <w:rFonts w:ascii="Arial" w:hAnsi="Arial" w:cs="Arial"/>
          <w:sz w:val="28"/>
          <w:szCs w:val="28"/>
          <w:u w:val="single"/>
          <w:lang w:val="ru-RU"/>
        </w:rPr>
        <w:t>Екл.9:11</w:t>
      </w:r>
      <w:r w:rsidRPr="005B745C">
        <w:rPr>
          <w:rFonts w:ascii="Arial" w:hAnsi="Arial" w:cs="Arial"/>
          <w:sz w:val="28"/>
          <w:szCs w:val="28"/>
          <w:lang w:val="ru-RU"/>
        </w:rPr>
        <w:t>).</w:t>
      </w:r>
    </w:p>
    <w:p w14:paraId="524CEE2E" w14:textId="77777777" w:rsidR="00CA29C1" w:rsidRPr="00003CB4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A3A3E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 слово «случай»,</w:t>
      </w:r>
      <w:r>
        <w:rPr>
          <w:rFonts w:ascii="Arial" w:hAnsi="Arial" w:cs="Arial"/>
          <w:sz w:val="28"/>
          <w:szCs w:val="28"/>
          <w:lang w:val="ru-RU"/>
        </w:rPr>
        <w:t xml:space="preserve"> на иврите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устав следует, что во время поклонения Богу, следует </w:t>
      </w:r>
      <w:r w:rsidRPr="005B745C">
        <w:rPr>
          <w:rFonts w:ascii="Arial" w:hAnsi="Arial" w:cs="Arial"/>
          <w:sz w:val="28"/>
          <w:szCs w:val="28"/>
          <w:lang w:val="ru-RU"/>
        </w:rPr>
        <w:t>наполнять свои руки</w:t>
      </w:r>
      <w:r>
        <w:rPr>
          <w:rFonts w:ascii="Arial" w:hAnsi="Arial" w:cs="Arial"/>
          <w:sz w:val="28"/>
          <w:szCs w:val="28"/>
          <w:lang w:val="ru-RU"/>
        </w:rPr>
        <w:t xml:space="preserve"> десятинами и приношениями по уставу. </w:t>
      </w:r>
    </w:p>
    <w:p w14:paraId="5C794D10" w14:textId="77777777" w:rsidR="00CA29C1" w:rsidRPr="00003CB4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E586C" w14:textId="77777777" w:rsidR="00CA29C1" w:rsidRPr="005B745C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B745C">
        <w:rPr>
          <w:rFonts w:ascii="Arial" w:hAnsi="Arial" w:cs="Arial"/>
          <w:sz w:val="28"/>
          <w:szCs w:val="28"/>
          <w:lang w:val="ru-RU"/>
        </w:rPr>
        <w:t>Пусть не являются пред лице Мое с пустыми руками (</w:t>
      </w:r>
      <w:r w:rsidRPr="005B745C">
        <w:rPr>
          <w:rFonts w:ascii="Arial" w:hAnsi="Arial" w:cs="Arial"/>
          <w:sz w:val="28"/>
          <w:szCs w:val="28"/>
          <w:u w:val="single"/>
          <w:lang w:val="ru-RU"/>
        </w:rPr>
        <w:t>Исх.34:20</w:t>
      </w:r>
      <w:r w:rsidRPr="005B745C">
        <w:rPr>
          <w:rFonts w:ascii="Arial" w:hAnsi="Arial" w:cs="Arial"/>
          <w:sz w:val="28"/>
          <w:szCs w:val="28"/>
          <w:lang w:val="ru-RU"/>
        </w:rPr>
        <w:t>).</w:t>
      </w:r>
    </w:p>
    <w:p w14:paraId="53E2F981" w14:textId="77777777" w:rsidR="00CA29C1" w:rsidRPr="00003CB4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5EC7D" w14:textId="35C1584C" w:rsidR="00CA5F63" w:rsidRDefault="00CA29C1" w:rsidP="00CA29C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лагорасположение Бога, </w:t>
      </w:r>
      <w:r>
        <w:rPr>
          <w:rFonts w:ascii="Arial" w:hAnsi="Arial" w:cs="Arial"/>
          <w:sz w:val="28"/>
          <w:szCs w:val="28"/>
          <w:lang w:val="ru-RU"/>
        </w:rPr>
        <w:t>во времени для успешного бега;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для 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победы </w:t>
      </w:r>
      <w:r>
        <w:rPr>
          <w:rFonts w:ascii="Arial" w:hAnsi="Arial" w:cs="Arial"/>
          <w:sz w:val="28"/>
          <w:szCs w:val="28"/>
          <w:lang w:val="ru-RU"/>
        </w:rPr>
        <w:t>над нищетой и болезнью, заключа</w:t>
      </w:r>
      <w:r w:rsidRPr="005B745C">
        <w:rPr>
          <w:rFonts w:ascii="Arial" w:hAnsi="Arial" w:cs="Arial"/>
          <w:sz w:val="28"/>
          <w:szCs w:val="28"/>
          <w:lang w:val="ru-RU"/>
        </w:rPr>
        <w:t>ется во времени</w:t>
      </w:r>
      <w:r>
        <w:rPr>
          <w:rFonts w:ascii="Arial" w:hAnsi="Arial" w:cs="Arial"/>
          <w:sz w:val="28"/>
          <w:szCs w:val="28"/>
          <w:lang w:val="ru-RU"/>
        </w:rPr>
        <w:t xml:space="preserve"> поклонения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, когда мы </w:t>
      </w:r>
      <w:r>
        <w:rPr>
          <w:rFonts w:ascii="Arial" w:hAnsi="Arial" w:cs="Arial"/>
          <w:sz w:val="28"/>
          <w:szCs w:val="28"/>
          <w:lang w:val="ru-RU"/>
        </w:rPr>
        <w:t>по уставу чтим Его,</w:t>
      </w:r>
      <w:r w:rsidRPr="005B745C">
        <w:rPr>
          <w:rFonts w:ascii="Arial" w:hAnsi="Arial" w:cs="Arial"/>
          <w:sz w:val="28"/>
          <w:szCs w:val="28"/>
          <w:lang w:val="ru-RU"/>
        </w:rPr>
        <w:t xml:space="preserve"> наполняя наши руки тем, чем благословил нас Господь</w:t>
      </w:r>
      <w:r>
        <w:rPr>
          <w:rFonts w:ascii="Arial" w:hAnsi="Arial" w:cs="Arial"/>
          <w:sz w:val="28"/>
          <w:szCs w:val="28"/>
          <w:lang w:val="ru-RU"/>
        </w:rPr>
        <w:t>. И, таким образом, являем Ему свою любовь, и признаём над собою Его власть.</w:t>
      </w:r>
    </w:p>
    <w:p w14:paraId="55652231" w14:textId="23DD8FB0" w:rsidR="00CA29C1" w:rsidRDefault="00CA29C1" w:rsidP="00CA29C1"/>
    <w:p w14:paraId="05DE1D45" w14:textId="35159ABC" w:rsidR="00CA29C1" w:rsidRDefault="00CA29C1" w:rsidP="00CA29C1"/>
    <w:p w14:paraId="18DE00C1" w14:textId="17CFB984" w:rsidR="00CA29C1" w:rsidRDefault="00CA29C1" w:rsidP="00CA29C1"/>
    <w:p w14:paraId="170CC8C9" w14:textId="62F7024F" w:rsidR="00CA29C1" w:rsidRDefault="00CA29C1" w:rsidP="00CA29C1"/>
    <w:p w14:paraId="39206EF6" w14:textId="2C4D9A2D" w:rsidR="00CA29C1" w:rsidRDefault="00CA29C1" w:rsidP="00CA29C1"/>
    <w:p w14:paraId="38207CC6" w14:textId="515F9C42" w:rsidR="00CA29C1" w:rsidRDefault="00CA29C1" w:rsidP="00CA29C1"/>
    <w:p w14:paraId="5BFA7222" w14:textId="31F95A3E" w:rsidR="00CA29C1" w:rsidRDefault="00CA29C1" w:rsidP="00CA29C1"/>
    <w:p w14:paraId="4607D8D6" w14:textId="5DA16E51" w:rsidR="00CA29C1" w:rsidRPr="00CA29C1" w:rsidRDefault="00CA29C1" w:rsidP="00CA29C1">
      <w:pPr>
        <w:rPr>
          <w:rFonts w:ascii="Arial" w:hAnsi="Arial" w:cs="Arial"/>
          <w:sz w:val="28"/>
        </w:rPr>
      </w:pPr>
      <w:r w:rsidRPr="00CA29C1">
        <w:rPr>
          <w:rFonts w:ascii="Arial" w:hAnsi="Arial" w:cs="Arial"/>
          <w:sz w:val="28"/>
        </w:rPr>
        <w:lastRenderedPageBreak/>
        <w:t>5/16/21</w:t>
      </w:r>
      <w:bookmarkStart w:id="0" w:name="_GoBack"/>
      <w:bookmarkEnd w:id="0"/>
    </w:p>
    <w:p w14:paraId="011E6924" w14:textId="77777777" w:rsidR="00CA29C1" w:rsidRDefault="00CA29C1" w:rsidP="00CA29C1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86E6781" w14:textId="77777777" w:rsidR="00CA29C1" w:rsidRDefault="00CA29C1" w:rsidP="00CA29C1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B4A6A1C" w14:textId="06B427FA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D57ECE" w14:textId="77777777" w:rsidR="00CA29C1" w:rsidRPr="00F01E17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E5504" w14:textId="77777777" w:rsidR="00CA29C1" w:rsidRPr="00EE4D86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8C04C6D" w14:textId="77777777" w:rsidR="00CA29C1" w:rsidRPr="001F6E5A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0CC00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совершенными, как совершен Отец наш Небесный – это любить праведных так, как любит их Бог, и ненавидеть неправедных так, как ненавидит их Бог, изливая благословения Бога на праведных, и Его палящий гнев на неправедных, в границах изречённого Им слова, возвеличенного Им в храме нашего тела, превыше всех Своих имён.</w:t>
      </w:r>
    </w:p>
    <w:p w14:paraId="04DEE86E" w14:textId="77777777" w:rsidR="00CA29C1" w:rsidRPr="00CA1B5A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781EC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в смерти Господа Иисуса – законом, умерли для закона, чтобы получить оправдание в воскресении Христовом, в новых скрижалях завета, дабы жить для Умершего за нас и Воскресшего, дабы таким образом: </w:t>
      </w:r>
    </w:p>
    <w:p w14:paraId="47904341" w14:textId="77777777" w:rsidR="00CA29C1" w:rsidRPr="00A5714A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0ECA8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через праведность сердца означает –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B33ACEA" w14:textId="77777777" w:rsidR="00CA29C1" w:rsidRPr="002601F2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D7C94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120FF13" w14:textId="77777777" w:rsidR="00CA29C1" w:rsidRPr="00136A2A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6566A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A2B"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48E0A89" w14:textId="77777777" w:rsidR="00CA29C1" w:rsidRPr="00136A2A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6DE25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 –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завет мира Божьего,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нашем сердце, доказательством того, что мы дети Божии.</w:t>
      </w:r>
    </w:p>
    <w:p w14:paraId="5BF50A01" w14:textId="77777777" w:rsidR="00CA29C1" w:rsidRPr="00097258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DBD06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2998843" w14:textId="77777777" w:rsidR="00CA29C1" w:rsidRPr="006A0E5A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D6090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Плод праведности – посредством мира Божия, содержащегося в завете мира, может и призван – соблюдать наши сердца и наши помышления во Христе Иисусе.</w:t>
      </w:r>
    </w:p>
    <w:p w14:paraId="273E2F48" w14:textId="77777777" w:rsidR="00CA29C1" w:rsidRPr="00A21725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8B520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3E39498B" w14:textId="77777777" w:rsidR="00CA29C1" w:rsidRPr="00E01454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726D3" w14:textId="77777777" w:rsidR="00CA29C1" w:rsidRPr="005F1EEF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в формате взращенного нами плода правды, могущий сохранять наши помышления, во Христе Иисусе – это помышления нашего разума, обновлённого духом нашего ума, который является Умом Христовым в нашем духе. Потому, что:</w:t>
      </w:r>
    </w:p>
    <w:p w14:paraId="11293184" w14:textId="77777777" w:rsidR="00CA29C1" w:rsidRPr="005133BE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D45A7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39461A6B" w14:textId="77777777" w:rsidR="00CA29C1" w:rsidRPr="001B1594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0535C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отказавшиеся повиноваться своей верой, Вере Божией в благовествуемом им слове, которое призвано стать их духовными помышлениями – к миру Божьему, никакого отношения не имеют. </w:t>
      </w:r>
    </w:p>
    <w:p w14:paraId="5D3ADE1E" w14:textId="77777777" w:rsidR="00CA29C1" w:rsidRPr="00DD789D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7FBBE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4E316F81" w14:textId="77777777" w:rsidR="00CA29C1" w:rsidRPr="00097258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F8CA4" w14:textId="77777777" w:rsidR="00CA29C1" w:rsidRDefault="00CA29C1" w:rsidP="00CA29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7313552E" w14:textId="77777777" w:rsidR="00CA29C1" w:rsidRPr="0091640E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7AB3D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в смерти Господа Иисуса,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 его оправдание, которое он принял в спасении по вере, во Христа Иисуса, в формате залога, никогда не перейдёт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6C3121CB" w14:textId="77777777" w:rsidR="00CA29C1" w:rsidRPr="00311DDA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3EA5265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67CB07" w14:textId="77777777" w:rsidR="00CA29C1" w:rsidRPr="0002090D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49952" w14:textId="77777777" w:rsidR="00CA29C1" w:rsidRPr="00C41B84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BDAA718" w14:textId="77777777" w:rsidR="00CA29C1" w:rsidRPr="00A661C1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9286B" w14:textId="77777777" w:rsidR="00CA29C1" w:rsidRDefault="00CA29C1" w:rsidP="00CA29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7A095DF" w14:textId="77777777" w:rsidR="00CA29C1" w:rsidRPr="005004BE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24F60" w14:textId="77777777" w:rsidR="00CA29C1" w:rsidRDefault="00CA29C1" w:rsidP="00CA29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святой любви Божией – призванной в </w:t>
      </w:r>
      <w:proofErr w:type="spellStart"/>
      <w:r>
        <w:rPr>
          <w:rFonts w:ascii="Arial" w:hAnsi="Arial" w:cs="Arial"/>
          <w:sz w:val="28"/>
          <w:lang w:val="ru-RU"/>
        </w:rPr>
        <w:t>предузнании</w:t>
      </w:r>
      <w:proofErr w:type="spellEnd"/>
      <w:r>
        <w:rPr>
          <w:rFonts w:ascii="Arial" w:hAnsi="Arial" w:cs="Arial"/>
          <w:sz w:val="28"/>
          <w:lang w:val="ru-RU"/>
        </w:rPr>
        <w:t xml:space="preserve"> своей избирательности, исполнить нас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Божия, дабы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Небесный, </w:t>
      </w:r>
    </w:p>
    <w:p w14:paraId="0BCBD4AB" w14:textId="77777777" w:rsidR="00CA29C1" w:rsidRPr="00274C48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A5FD7" w14:textId="77777777" w:rsidR="00CA29C1" w:rsidRDefault="00CA29C1" w:rsidP="00CA29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 обрели способность бодрствовать, в наше сердце словом Божиим, чтобы светить своим солнцем на праведных и неправедных, и изливать свои дожди на праведных и неправедных, в соответствии изречённого Богом слова. </w:t>
      </w:r>
    </w:p>
    <w:p w14:paraId="142B8C08" w14:textId="77777777" w:rsidR="00CA29C1" w:rsidRPr="009358DE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7C8F9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70D5EFE4" w14:textId="77777777" w:rsidR="00CA29C1" w:rsidRPr="00A6773F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60EC32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52296F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0C570D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744B63" w14:textId="77777777" w:rsidR="00CA29C1" w:rsidRPr="00805B48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7D019C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B3A633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FBB4EB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D584C4D" w14:textId="77777777" w:rsidR="00CA29C1" w:rsidRPr="00AA674F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73F0E8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обнаруживают себя друг в друге, усиливают друг друга, и подтверждают истинность друг друга.</w:t>
      </w:r>
    </w:p>
    <w:p w14:paraId="6DEDB0F8" w14:textId="77777777" w:rsidR="00CA29C1" w:rsidRPr="0024480F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AB1F3E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призваны являться нравственными совершенствами и эталонами, присущими естеству Богу.</w:t>
      </w:r>
    </w:p>
    <w:p w14:paraId="09DA5ED3" w14:textId="77777777" w:rsidR="00CA29C1" w:rsidRPr="0024480F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747B34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являются великими и драгоценными обетованиями, дарованными нам Богом, во Христе Иисусе, и через Христа Иисуса. </w:t>
      </w:r>
    </w:p>
    <w:p w14:paraId="24A7365C" w14:textId="77777777" w:rsidR="00CA29C1" w:rsidRPr="00CD2C07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DD314D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является нетленным сокровищем и богатством, которым мы призваны обогатиться, чтобы наследовать усыновление своего тела, искуплением Христовым.</w:t>
      </w:r>
    </w:p>
    <w:p w14:paraId="69B9348E" w14:textId="77777777" w:rsidR="00CA29C1" w:rsidRPr="00247587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2226C6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семи имеющихся достоинств – мы можем только через принятие силы Святого Духа.</w:t>
      </w:r>
    </w:p>
    <w:p w14:paraId="16361EB9" w14:textId="77777777" w:rsidR="00CA29C1" w:rsidRPr="00247587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4559CE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4092F476" w14:textId="77777777" w:rsidR="00CA29C1" w:rsidRPr="00247587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B93309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 – мы делаемся причастниками Божеского естества.</w:t>
      </w:r>
    </w:p>
    <w:p w14:paraId="3BE7D276" w14:textId="77777777" w:rsidR="00CA29C1" w:rsidRPr="007C03D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81CBD0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5974C753" w14:textId="77777777" w:rsidR="00CA29C1" w:rsidRPr="003B1854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F900B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остановились на шестой составляющей – это наше призвание, показывать в отношениях братолюбия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15EE7C" w14:textId="77777777" w:rsidR="00CA29C1" w:rsidRPr="00B05953" w:rsidRDefault="00CA29C1" w:rsidP="00CA29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6AC186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Священном Писании, степень силы избирательной любви Бога, исходящей из атмосферы братолюбия и обнаруживающей себя в атмосфере братолюбии, определяется и познаётся – исключительно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8EE72F" w14:textId="77777777" w:rsidR="00CA29C1" w:rsidRPr="006F6F58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79DB7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257A2C54" w14:textId="77777777" w:rsidR="00CA29C1" w:rsidRPr="006F6F58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36ADB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Зло, выражающее себя в человеке в ненависти, исходящей из его зависти и его гордыни; и добро, выражающее себя в человеке, в любви, исходящей из братолюбия – это программы. </w:t>
      </w:r>
    </w:p>
    <w:p w14:paraId="2D273352" w14:textId="77777777" w:rsidR="00CA29C1" w:rsidRPr="006F6F58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88982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1AF02D53" w14:textId="77777777" w:rsidR="00CA29C1" w:rsidRPr="00E22ECC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78E9D" w14:textId="77777777" w:rsidR="00CA29C1" w:rsidRPr="00E8519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14:paraId="3BF6DF1F" w14:textId="77777777" w:rsidR="00CA29C1" w:rsidRPr="00D5139B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8DA8A0C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исходящая из атмосферы братолюбия? </w:t>
      </w:r>
    </w:p>
    <w:p w14:paraId="42EEA369" w14:textId="77777777" w:rsidR="00CA29C1" w:rsidRPr="00E8519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FFBDB2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091D4B9B" w14:textId="77777777" w:rsidR="00CA29C1" w:rsidRPr="00E8519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EA290A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09353329" w14:textId="77777777" w:rsidR="00CA29C1" w:rsidRPr="00BD04DC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86D28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первый вопрос. И, остановились на рассматривании второго вопроса: </w:t>
      </w:r>
    </w:p>
    <w:p w14:paraId="4D807963" w14:textId="77777777" w:rsidR="00CA29C1" w:rsidRPr="001B726F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BDAD58" w14:textId="77777777" w:rsidR="00CA29C1" w:rsidRPr="00717808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E1AAE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</w:t>
      </w:r>
      <w:r w:rsidRPr="00BE1AAE">
        <w:rPr>
          <w:rFonts w:ascii="Arial" w:hAnsi="Arial" w:cs="Arial"/>
          <w:sz w:val="28"/>
          <w:szCs w:val="28"/>
          <w:lang w:val="ru-RU"/>
        </w:rPr>
        <w:t>призвании любви Божией,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исходящ</w:t>
      </w:r>
      <w:r w:rsidRPr="00843B26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й</w:t>
      </w:r>
      <w:r w:rsidRPr="00843B26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атмосферы братолюбия – обнаруживает себя в наличии имения дерзновение в день суда, обусловленного жатвой:  </w:t>
      </w:r>
    </w:p>
    <w:p w14:paraId="0BAFF5C5" w14:textId="77777777" w:rsidR="00CA29C1" w:rsidRPr="00922804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43026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*Любовь до тако</w:t>
      </w:r>
      <w:r w:rsidRPr="00922804">
        <w:rPr>
          <w:rFonts w:ascii="Arial" w:hAnsi="Arial" w:cs="Arial"/>
          <w:sz w:val="28"/>
          <w:szCs w:val="28"/>
          <w:lang w:val="ru-RU"/>
        </w:rPr>
        <w:t>го совершенства достигает в нас, что мы имеем дерзновение в день суда, потому что поступаем в мире сем, как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2804">
        <w:rPr>
          <w:rFonts w:ascii="Arial" w:hAnsi="Arial" w:cs="Arial"/>
          <w:sz w:val="28"/>
          <w:szCs w:val="28"/>
          <w:u w:val="single"/>
          <w:lang w:val="ru-RU"/>
        </w:rPr>
        <w:t>1.Ин.4:17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2804">
        <w:rPr>
          <w:rFonts w:ascii="Arial" w:hAnsi="Arial" w:cs="Arial"/>
          <w:sz w:val="28"/>
          <w:szCs w:val="28"/>
          <w:lang w:val="ru-RU"/>
        </w:rPr>
        <w:t>.</w:t>
      </w:r>
    </w:p>
    <w:p w14:paraId="1C681ABE" w14:textId="77777777" w:rsidR="00CA29C1" w:rsidRPr="00CD646F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6A517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74D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>, необходимое для получения милости, в обретении благодати Божией – является результатом, происходящим от действия любви Божией, исходящей из атмосферы братолюбия.</w:t>
      </w:r>
    </w:p>
    <w:p w14:paraId="25885ACB" w14:textId="77777777" w:rsidR="00CA29C1" w:rsidRPr="00CD646F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FE5C0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CD646F">
        <w:rPr>
          <w:rFonts w:ascii="Arial" w:hAnsi="Arial" w:cs="Arial"/>
          <w:sz w:val="28"/>
          <w:szCs w:val="28"/>
          <w:lang w:val="ru-RU"/>
        </w:rPr>
        <w:t xml:space="preserve">а приступаем с дерзновением к престолу благодати, чтобы получить милость и обрести благодать для благовременной помощи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646F">
        <w:rPr>
          <w:rFonts w:ascii="Arial" w:hAnsi="Arial" w:cs="Arial"/>
          <w:sz w:val="28"/>
          <w:szCs w:val="28"/>
          <w:u w:val="single"/>
          <w:lang w:val="ru-RU"/>
        </w:rPr>
        <w:t>Ев.4:16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46F">
        <w:rPr>
          <w:rFonts w:ascii="Arial" w:hAnsi="Arial" w:cs="Arial"/>
          <w:sz w:val="28"/>
          <w:szCs w:val="28"/>
          <w:lang w:val="ru-RU"/>
        </w:rPr>
        <w:t>.</w:t>
      </w:r>
    </w:p>
    <w:p w14:paraId="2BEDE5F2" w14:textId="77777777" w:rsidR="00CA29C1" w:rsidRPr="00B37BA1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B3DAB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1533">
        <w:rPr>
          <w:rFonts w:ascii="Arial" w:hAnsi="Arial" w:cs="Arial"/>
          <w:b/>
          <w:sz w:val="28"/>
          <w:szCs w:val="28"/>
          <w:lang w:val="ru-RU"/>
        </w:rPr>
        <w:t xml:space="preserve">Дерзновение </w:t>
      </w:r>
      <w:r>
        <w:rPr>
          <w:rFonts w:ascii="Arial" w:hAnsi="Arial" w:cs="Arial"/>
          <w:sz w:val="28"/>
          <w:szCs w:val="28"/>
          <w:lang w:val="ru-RU"/>
        </w:rPr>
        <w:t>– это право, основанное на власти, заключённой в Крови креста Христова, облечённой в силу Святого Духа.</w:t>
      </w:r>
    </w:p>
    <w:p w14:paraId="3E99B146" w14:textId="77777777" w:rsidR="00CA29C1" w:rsidRPr="00B37BA1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29057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646F">
        <w:rPr>
          <w:rFonts w:ascii="Arial" w:hAnsi="Arial" w:cs="Arial"/>
          <w:sz w:val="28"/>
          <w:szCs w:val="28"/>
          <w:lang w:val="ru-RU"/>
        </w:rPr>
        <w:t xml:space="preserve">Бог, желая </w:t>
      </w:r>
      <w:proofErr w:type="spellStart"/>
      <w:r w:rsidRPr="00CD646F">
        <w:rPr>
          <w:rFonts w:ascii="Arial" w:hAnsi="Arial" w:cs="Arial"/>
          <w:sz w:val="28"/>
          <w:szCs w:val="28"/>
          <w:lang w:val="ru-RU"/>
        </w:rPr>
        <w:t>преимущественнее</w:t>
      </w:r>
      <w:proofErr w:type="spellEnd"/>
      <w:r w:rsidRPr="00CD646F">
        <w:rPr>
          <w:rFonts w:ascii="Arial" w:hAnsi="Arial" w:cs="Arial"/>
          <w:sz w:val="28"/>
          <w:szCs w:val="28"/>
          <w:lang w:val="ru-RU"/>
        </w:rPr>
        <w:t xml:space="preserve">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</w:t>
      </w:r>
    </w:p>
    <w:p w14:paraId="13D81F24" w14:textId="77777777" w:rsidR="00CA29C1" w:rsidRPr="00922C25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F7122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D646F">
        <w:rPr>
          <w:rFonts w:ascii="Arial" w:hAnsi="Arial" w:cs="Arial"/>
          <w:sz w:val="28"/>
          <w:szCs w:val="28"/>
          <w:lang w:val="ru-RU"/>
        </w:rPr>
        <w:t xml:space="preserve">вердое утешение имели мы,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CD646F">
        <w:rPr>
          <w:rFonts w:ascii="Arial" w:hAnsi="Arial" w:cs="Arial"/>
          <w:sz w:val="28"/>
          <w:szCs w:val="28"/>
          <w:lang w:val="ru-RU"/>
        </w:rPr>
        <w:t xml:space="preserve">рибегшие взяться за предлежащую надежду, которая для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D646F">
        <w:rPr>
          <w:rFonts w:ascii="Arial" w:hAnsi="Arial" w:cs="Arial"/>
          <w:sz w:val="28"/>
          <w:szCs w:val="28"/>
          <w:lang w:val="ru-RU"/>
        </w:rPr>
        <w:t>души есть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D646F">
        <w:rPr>
          <w:rFonts w:ascii="Arial" w:hAnsi="Arial" w:cs="Arial"/>
          <w:sz w:val="28"/>
          <w:szCs w:val="28"/>
          <w:lang w:val="ru-RU"/>
        </w:rPr>
        <w:t xml:space="preserve"> как бы якорь безопасный и крепкий, и входит во </w:t>
      </w:r>
      <w:proofErr w:type="spellStart"/>
      <w:r w:rsidRPr="00CD646F">
        <w:rPr>
          <w:rFonts w:ascii="Arial" w:hAnsi="Arial" w:cs="Arial"/>
          <w:sz w:val="28"/>
          <w:szCs w:val="28"/>
          <w:lang w:val="ru-RU"/>
        </w:rPr>
        <w:t>внутреннейшее</w:t>
      </w:r>
      <w:proofErr w:type="spellEnd"/>
      <w:r w:rsidRPr="00CD646F">
        <w:rPr>
          <w:rFonts w:ascii="Arial" w:hAnsi="Arial" w:cs="Arial"/>
          <w:sz w:val="28"/>
          <w:szCs w:val="28"/>
          <w:lang w:val="ru-RU"/>
        </w:rPr>
        <w:t xml:space="preserve"> за завесу, куда </w:t>
      </w:r>
      <w:proofErr w:type="spellStart"/>
      <w:r w:rsidRPr="00CD646F">
        <w:rPr>
          <w:rFonts w:ascii="Arial" w:hAnsi="Arial" w:cs="Arial"/>
          <w:sz w:val="28"/>
          <w:szCs w:val="28"/>
          <w:lang w:val="ru-RU"/>
        </w:rPr>
        <w:t>предтечею</w:t>
      </w:r>
      <w:proofErr w:type="spellEnd"/>
      <w:r w:rsidRPr="00CD646F">
        <w:rPr>
          <w:rFonts w:ascii="Arial" w:hAnsi="Arial" w:cs="Arial"/>
          <w:sz w:val="28"/>
          <w:szCs w:val="28"/>
          <w:lang w:val="ru-RU"/>
        </w:rPr>
        <w:t xml:space="preserve"> за нас вошел Иисус, сделавшись Первосвященником навек по чину </w:t>
      </w:r>
      <w:proofErr w:type="spellStart"/>
      <w:r w:rsidRPr="00CD646F">
        <w:rPr>
          <w:rFonts w:ascii="Arial" w:hAnsi="Arial" w:cs="Arial"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646F">
        <w:rPr>
          <w:rFonts w:ascii="Arial" w:hAnsi="Arial" w:cs="Arial"/>
          <w:sz w:val="28"/>
          <w:szCs w:val="28"/>
          <w:u w:val="single"/>
          <w:lang w:val="ru-RU"/>
        </w:rPr>
        <w:t>Ев.6:17-20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46F">
        <w:rPr>
          <w:rFonts w:ascii="Arial" w:hAnsi="Arial" w:cs="Arial"/>
          <w:sz w:val="28"/>
          <w:szCs w:val="28"/>
          <w:lang w:val="ru-RU"/>
        </w:rPr>
        <w:t>.</w:t>
      </w:r>
    </w:p>
    <w:p w14:paraId="68140303" w14:textId="77777777" w:rsidR="00CA29C1" w:rsidRPr="0002011C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465E0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Первым требованием в наших молитвах должен быть, не список наших просьб, а наша святость, основанная на искупительной Крови креста Христова, которая предусматривает очищение от грехов. </w:t>
      </w:r>
    </w:p>
    <w:p w14:paraId="23852FC6" w14:textId="77777777" w:rsidR="00CA29C1" w:rsidRPr="00F14581" w:rsidRDefault="00CA29C1" w:rsidP="00CA29C1">
      <w:pPr>
        <w:jc w:val="both"/>
        <w:rPr>
          <w:sz w:val="16"/>
          <w:szCs w:val="16"/>
          <w:lang w:val="ru-RU"/>
        </w:rPr>
      </w:pPr>
    </w:p>
    <w:p w14:paraId="478679E6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F14581">
        <w:rPr>
          <w:rFonts w:ascii="Arial" w:hAnsi="Arial" w:cs="Arial"/>
          <w:sz w:val="28"/>
          <w:szCs w:val="28"/>
          <w:lang w:val="ru-RU"/>
        </w:rPr>
        <w:t>Если исповедуем грехи наши, то Он, будучи верен и праведен, простит нам грехи наши и очистит нас от всякой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4581">
        <w:rPr>
          <w:rFonts w:ascii="Arial" w:hAnsi="Arial" w:cs="Arial"/>
          <w:sz w:val="28"/>
          <w:szCs w:val="28"/>
          <w:u w:val="single"/>
          <w:lang w:val="ru-RU"/>
        </w:rPr>
        <w:t>1.Ин.1:9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581">
        <w:rPr>
          <w:rFonts w:ascii="Arial" w:hAnsi="Arial" w:cs="Arial"/>
          <w:sz w:val="28"/>
          <w:szCs w:val="28"/>
          <w:lang w:val="ru-RU"/>
        </w:rPr>
        <w:t>.</w:t>
      </w:r>
    </w:p>
    <w:p w14:paraId="0CFF4486" w14:textId="77777777" w:rsidR="00CA29C1" w:rsidRPr="0002011C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48599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Полномочиями прощать грехи, и оставлять на нас грехи – обладают только Апостолы Христовы,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помазаны Духом Святым, представлять отцовство Бога.</w:t>
      </w:r>
    </w:p>
    <w:p w14:paraId="3AB60BE9" w14:textId="77777777" w:rsidR="00CA29C1" w:rsidRPr="00837605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3AE80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5C8A">
        <w:rPr>
          <w:rFonts w:ascii="Arial" w:hAnsi="Arial" w:cs="Arial"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195C8A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195C8A">
        <w:rPr>
          <w:rFonts w:ascii="Arial" w:hAnsi="Arial" w:cs="Arial"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7605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5C8A">
        <w:rPr>
          <w:rFonts w:ascii="Arial" w:hAnsi="Arial" w:cs="Arial"/>
          <w:sz w:val="28"/>
          <w:szCs w:val="28"/>
          <w:lang w:val="ru-RU"/>
        </w:rPr>
        <w:t>.</w:t>
      </w:r>
    </w:p>
    <w:p w14:paraId="437A61EE" w14:textId="77777777" w:rsidR="00CA29C1" w:rsidRPr="00CB4ECF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BC3FF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B4ECF">
        <w:rPr>
          <w:rFonts w:ascii="Arial" w:hAnsi="Arial" w:cs="Arial"/>
          <w:sz w:val="28"/>
          <w:szCs w:val="28"/>
          <w:lang w:val="ru-RU"/>
        </w:rPr>
        <w:t xml:space="preserve">Многие же из уверовавших приходили, исповедуя и открывая дела свои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B4ECF">
        <w:rPr>
          <w:rFonts w:ascii="Arial" w:hAnsi="Arial" w:cs="Arial"/>
          <w:sz w:val="28"/>
          <w:szCs w:val="28"/>
          <w:u w:val="single"/>
          <w:lang w:val="ru-RU"/>
        </w:rPr>
        <w:t>Деян.19:18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4ECF">
        <w:rPr>
          <w:rFonts w:ascii="Arial" w:hAnsi="Arial" w:cs="Arial"/>
          <w:sz w:val="28"/>
          <w:szCs w:val="28"/>
          <w:lang w:val="ru-RU"/>
        </w:rPr>
        <w:t>.</w:t>
      </w:r>
    </w:p>
    <w:p w14:paraId="636AF3FD" w14:textId="77777777" w:rsidR="00CA29C1" w:rsidRPr="00CB4ECF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F0F66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твёрдое решение человека, разобраться со своими погрешностями, даёт Богу основание открыть человеку корни, замаскировавшегося в нём греха.</w:t>
      </w:r>
    </w:p>
    <w:p w14:paraId="579E7167" w14:textId="77777777" w:rsidR="00CA29C1" w:rsidRPr="00CB4ECF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162D8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1927">
        <w:rPr>
          <w:rFonts w:ascii="Arial" w:hAnsi="Arial" w:cs="Arial"/>
          <w:sz w:val="28"/>
          <w:szCs w:val="28"/>
          <w:lang w:val="ru-RU"/>
        </w:rPr>
        <w:t>Кто усмотрит погрешности свои? От тайных моих очисти меня  и от умышленных удержи раба Твоего, чтобы не возобладали мною. Тогда я буду непорочен и чист от великого развращения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1927">
        <w:rPr>
          <w:rFonts w:ascii="Arial" w:hAnsi="Arial" w:cs="Arial"/>
          <w:sz w:val="28"/>
          <w:szCs w:val="28"/>
          <w:u w:val="single"/>
          <w:lang w:val="ru-RU"/>
        </w:rPr>
        <w:t>Пс.18:13-14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1927">
        <w:rPr>
          <w:rFonts w:ascii="Arial" w:hAnsi="Arial" w:cs="Arial"/>
          <w:sz w:val="28"/>
          <w:szCs w:val="28"/>
          <w:lang w:val="ru-RU"/>
        </w:rPr>
        <w:t>.</w:t>
      </w:r>
    </w:p>
    <w:p w14:paraId="3CE9DDEC" w14:textId="77777777" w:rsidR="00CA29C1" w:rsidRPr="00993F79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37E79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 посредством истины заключённой в Крови креста Христова, будет непорочен и чист пред Богом от великого развращения, он будет обладать дерзновением, дающим ему юридическое право на милость, в получении благодати Божией.</w:t>
      </w:r>
    </w:p>
    <w:p w14:paraId="0247DCB3" w14:textId="77777777" w:rsidR="00CA29C1" w:rsidRPr="00922804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A7281" w14:textId="77777777" w:rsidR="00CA29C1" w:rsidRPr="00922804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E1AAE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</w:t>
      </w:r>
      <w:r w:rsidRPr="00BE1AAE">
        <w:rPr>
          <w:rFonts w:ascii="Arial" w:hAnsi="Arial" w:cs="Arial"/>
          <w:sz w:val="28"/>
          <w:szCs w:val="28"/>
          <w:lang w:val="ru-RU"/>
        </w:rPr>
        <w:t>призвании любви Божией,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исходящ</w:t>
      </w:r>
      <w:r w:rsidRPr="00843B26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й</w:t>
      </w:r>
      <w:r w:rsidRPr="00843B26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атмосферы братолюбия – обнаруживает себя в способности получать знание от Бога, дабы представлять совершенства Бога:</w:t>
      </w:r>
    </w:p>
    <w:p w14:paraId="52379089" w14:textId="77777777" w:rsidR="00CA29C1" w:rsidRPr="00922804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0C82A" w14:textId="77777777" w:rsidR="00CA29C1" w:rsidRPr="00717808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7657">
        <w:rPr>
          <w:rFonts w:ascii="Arial" w:hAnsi="Arial" w:cs="Arial"/>
          <w:sz w:val="28"/>
          <w:szCs w:val="28"/>
          <w:lang w:val="ru-RU"/>
        </w:rPr>
        <w:t xml:space="preserve">Кто думает, что он знает что-нибудь, тот ничего еще не знает так, как должно знать.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717808">
        <w:rPr>
          <w:rFonts w:ascii="Arial" w:hAnsi="Arial" w:cs="Arial"/>
          <w:sz w:val="28"/>
          <w:szCs w:val="28"/>
          <w:lang w:val="ru-RU"/>
        </w:rPr>
        <w:t>то любит Бога, тому дано знание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1.Кор.8:</w:t>
      </w:r>
      <w:r>
        <w:rPr>
          <w:rFonts w:ascii="Arial" w:hAnsi="Arial" w:cs="Arial"/>
          <w:sz w:val="28"/>
          <w:szCs w:val="28"/>
          <w:u w:val="single"/>
          <w:lang w:val="ru-RU"/>
        </w:rPr>
        <w:t>2,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FBB86A" w14:textId="77777777" w:rsidR="00CA29C1" w:rsidRPr="00F03C5F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EAD74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Знание от Бога, почивает в мудром сердце, через принятие мудрости Святого Духа в качестве Господа и Господина нашей жизни, открывающего нам знание, принятой нами истины.</w:t>
      </w:r>
    </w:p>
    <w:p w14:paraId="10B0E0D5" w14:textId="77777777" w:rsidR="00CA29C1" w:rsidRPr="00B44C61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E0CDD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44C61">
        <w:rPr>
          <w:rFonts w:ascii="Arial" w:hAnsi="Arial" w:cs="Arial"/>
          <w:sz w:val="28"/>
          <w:szCs w:val="28"/>
          <w:lang w:val="ru-RU"/>
        </w:rPr>
        <w:t>Но мы приняли не духа мира сего, а Духа от Бога, дабы знать дарованное нам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4C61">
        <w:rPr>
          <w:rFonts w:ascii="Arial" w:hAnsi="Arial" w:cs="Arial"/>
          <w:sz w:val="28"/>
          <w:szCs w:val="28"/>
          <w:u w:val="single"/>
          <w:lang w:val="ru-RU"/>
        </w:rPr>
        <w:t>1.Кор.2:12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30710B" w14:textId="77777777" w:rsidR="00CA29C1" w:rsidRPr="00B44C61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DAF74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Общение человека с Богом, состоит в том, чтобы обладать способностью дарованной Святым Духом, на полное познание Бога,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посредством фактов и навыков. Обычно такое построение речи в греческом языке используется: </w:t>
      </w:r>
    </w:p>
    <w:p w14:paraId="1FF0C3BE" w14:textId="77777777" w:rsidR="00CA29C1" w:rsidRPr="005B44C9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21840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Для интимных отношений между мужем и женой. </w:t>
      </w:r>
    </w:p>
    <w:p w14:paraId="69B95359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Для созидания отношений, между мужем и женой. </w:t>
      </w:r>
    </w:p>
    <w:p w14:paraId="05BF602B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Для устроения самого себя в дом Божий. </w:t>
      </w:r>
    </w:p>
    <w:p w14:paraId="19D8F524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Для заключения завета с Богом.</w:t>
      </w:r>
    </w:p>
    <w:p w14:paraId="33411D4D" w14:textId="77777777" w:rsidR="00CA29C1" w:rsidRPr="005B44C9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DE7CA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03C5F">
        <w:rPr>
          <w:rFonts w:ascii="Arial" w:hAnsi="Arial" w:cs="Arial"/>
          <w:sz w:val="28"/>
          <w:szCs w:val="28"/>
          <w:lang w:val="ru-RU"/>
        </w:rPr>
        <w:t xml:space="preserve">И прислал </w:t>
      </w:r>
      <w:proofErr w:type="spellStart"/>
      <w:r w:rsidRPr="00F03C5F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F03C5F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F03C5F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F03C5F">
        <w:rPr>
          <w:rFonts w:ascii="Arial" w:hAnsi="Arial" w:cs="Arial"/>
          <w:sz w:val="28"/>
          <w:szCs w:val="28"/>
          <w:lang w:val="ru-RU"/>
        </w:rPr>
        <w:t>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3C5F">
        <w:rPr>
          <w:rFonts w:ascii="Arial" w:hAnsi="Arial" w:cs="Arial"/>
          <w:sz w:val="28"/>
          <w:szCs w:val="28"/>
          <w:u w:val="single"/>
          <w:lang w:val="ru-RU"/>
        </w:rPr>
        <w:t>2.Цар.5:11-12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3C5F">
        <w:rPr>
          <w:rFonts w:ascii="Arial" w:hAnsi="Arial" w:cs="Arial"/>
          <w:sz w:val="28"/>
          <w:szCs w:val="28"/>
          <w:lang w:val="ru-RU"/>
        </w:rPr>
        <w:t>.</w:t>
      </w:r>
    </w:p>
    <w:p w14:paraId="048221E7" w14:textId="77777777" w:rsidR="00CA29C1" w:rsidRPr="00B44C61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B5584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Отношения Давида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Хирамом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построившим Давиду дом из кедрового дерева, представляющего образ одеяний праведности – призваны символизировать наши отношения со Святым Духом, без Которого:  </w:t>
      </w:r>
    </w:p>
    <w:p w14:paraId="3DEC5E14" w14:textId="77777777" w:rsidR="00CA29C1" w:rsidRPr="00BF0BB5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1F6CA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5A6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никогда не сможем утвердиться в призвании царя, чтобы владеть и управлять своими чувствами в соответствии воли Божией.</w:t>
      </w:r>
    </w:p>
    <w:p w14:paraId="0AC56ED7" w14:textId="77777777" w:rsidR="00CA29C1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9DE35" w14:textId="77777777" w:rsidR="00CA29C1" w:rsidRPr="000B5A69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0B5A69">
        <w:rPr>
          <w:rFonts w:ascii="Arial" w:hAnsi="Arial" w:cs="Arial"/>
          <w:sz w:val="28"/>
          <w:szCs w:val="28"/>
          <w:lang w:val="ru-RU"/>
        </w:rPr>
        <w:t>ладеющий собою лучше завоевателя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5A69">
        <w:rPr>
          <w:rFonts w:ascii="Arial" w:hAnsi="Arial" w:cs="Arial"/>
          <w:sz w:val="28"/>
          <w:szCs w:val="28"/>
          <w:u w:val="single"/>
          <w:lang w:val="ru-RU"/>
        </w:rPr>
        <w:t>Прит.16:32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5A69">
        <w:rPr>
          <w:rFonts w:ascii="Arial" w:hAnsi="Arial" w:cs="Arial"/>
          <w:sz w:val="28"/>
          <w:szCs w:val="28"/>
          <w:lang w:val="ru-RU"/>
        </w:rPr>
        <w:t>.</w:t>
      </w:r>
    </w:p>
    <w:p w14:paraId="6E0E889E" w14:textId="77777777" w:rsidR="00CA29C1" w:rsidRPr="00882509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C0EC8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5A6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Мы никогда не сможем утвердиться в призвании священника,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себя дом духовный и священство святое.</w:t>
      </w:r>
    </w:p>
    <w:p w14:paraId="03EFF264" w14:textId="77777777" w:rsidR="00CA29C1" w:rsidRPr="00BF0BB5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290BD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BF0BB5">
        <w:rPr>
          <w:rFonts w:ascii="Arial" w:hAnsi="Arial" w:cs="Arial"/>
          <w:sz w:val="28"/>
          <w:szCs w:val="28"/>
          <w:lang w:val="ru-RU"/>
        </w:rPr>
        <w:t xml:space="preserve"> сами, как живые камни, </w:t>
      </w:r>
      <w:proofErr w:type="spellStart"/>
      <w:r w:rsidRPr="00BF0BB5">
        <w:rPr>
          <w:rFonts w:ascii="Arial" w:hAnsi="Arial" w:cs="Arial"/>
          <w:sz w:val="28"/>
          <w:szCs w:val="28"/>
          <w:lang w:val="ru-RU"/>
        </w:rPr>
        <w:t>устрояйте</w:t>
      </w:r>
      <w:proofErr w:type="spellEnd"/>
      <w:r w:rsidRPr="00BF0BB5">
        <w:rPr>
          <w:rFonts w:ascii="Arial" w:hAnsi="Arial" w:cs="Arial"/>
          <w:sz w:val="28"/>
          <w:szCs w:val="28"/>
          <w:lang w:val="ru-RU"/>
        </w:rPr>
        <w:t xml:space="preserve">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0BB5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0BB5">
        <w:rPr>
          <w:rFonts w:ascii="Arial" w:hAnsi="Arial" w:cs="Arial"/>
          <w:sz w:val="28"/>
          <w:szCs w:val="28"/>
          <w:lang w:val="ru-RU"/>
        </w:rPr>
        <w:t>.</w:t>
      </w:r>
    </w:p>
    <w:p w14:paraId="59E77528" w14:textId="77777777" w:rsidR="00CA29C1" w:rsidRPr="00BF0BB5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658D9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5A6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Мы никогда не сможем утвердиться в призвании пророка, чтобы Бог мог слушать наш голос; в то время как мы могли бы, слышать в своём сердце голос Божий, дабы исполнять Его волю,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вершении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суда.</w:t>
      </w:r>
    </w:p>
    <w:p w14:paraId="000B4418" w14:textId="77777777" w:rsidR="00CA29C1" w:rsidRPr="000B5A69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FF63B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B5A69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5A69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D60109" w14:textId="77777777" w:rsidR="00CA29C1" w:rsidRPr="001C3FC0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F2A84F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03022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получить способность, показывать в своей вере формат любви Божией, исходящей из атмосферы братолюбия?</w:t>
      </w:r>
    </w:p>
    <w:p w14:paraId="1B2FCA39" w14:textId="77777777" w:rsidR="00CA29C1" w:rsidRPr="009C6344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6DB95D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Формат любви Божией, исходящей из атмосферы братолюбия, обнаруживает себя в отношениях друг с другом, в структуре порядка Царства Небесного, связанного с определённым временем, для всякой вещи под небом,</w:t>
      </w:r>
      <w:r w:rsidRPr="00E208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котором Бог получает основание, изливать Свою </w:t>
      </w:r>
      <w:r>
        <w:rPr>
          <w:rFonts w:ascii="Arial" w:hAnsi="Arial" w:cs="Arial"/>
          <w:sz w:val="28"/>
          <w:szCs w:val="28"/>
          <w:lang w:val="ru-RU"/>
        </w:rPr>
        <w:lastRenderedPageBreak/>
        <w:t>любовь в наши сердца, в атмосфере братолюбия, основанного на правильных отношениях друг с другом.</w:t>
      </w:r>
    </w:p>
    <w:p w14:paraId="736CD14A" w14:textId="77777777" w:rsidR="00CA29C1" w:rsidRPr="009C6344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6000A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C51D6">
        <w:rPr>
          <w:rFonts w:ascii="Arial" w:hAnsi="Arial" w:cs="Arial"/>
          <w:sz w:val="28"/>
          <w:szCs w:val="28"/>
          <w:lang w:val="ru-RU"/>
        </w:rPr>
        <w:t>Всему свое время</w:t>
      </w:r>
      <w:r>
        <w:rPr>
          <w:rFonts w:ascii="Arial" w:hAnsi="Arial" w:cs="Arial"/>
          <w:sz w:val="28"/>
          <w:szCs w:val="28"/>
          <w:lang w:val="ru-RU"/>
        </w:rPr>
        <w:t>, и время всякой вещи под небом (</w:t>
      </w:r>
      <w:r w:rsidRPr="00BC51D6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51D6">
        <w:rPr>
          <w:rFonts w:ascii="Arial" w:hAnsi="Arial" w:cs="Arial"/>
          <w:sz w:val="28"/>
          <w:szCs w:val="28"/>
          <w:lang w:val="ru-RU"/>
        </w:rPr>
        <w:t>.</w:t>
      </w:r>
    </w:p>
    <w:p w14:paraId="6B5C58B8" w14:textId="77777777" w:rsidR="00CA29C1" w:rsidRPr="009C6344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C489EC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определённых условий, в отрезке отведённого нам времени, в пределах границ нашего обитания – обнаруживают себя в границах завета мира, заключённого нами с Богом, который обуславливает в нашем сердце, наличие порядка Царства Небесного, что даёт Богу основание, изливать Свою любовь в наши сердца, через атмосферу братолюбия, возведённую в заповедь.</w:t>
      </w:r>
    </w:p>
    <w:p w14:paraId="1EEBFEF9" w14:textId="77777777" w:rsidR="00CA29C1" w:rsidRPr="006E4276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A160EF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4276">
        <w:rPr>
          <w:rFonts w:ascii="Arial" w:hAnsi="Arial" w:cs="Arial"/>
          <w:sz w:val="28"/>
          <w:szCs w:val="28"/>
          <w:lang w:val="ru-RU"/>
        </w:rPr>
        <w:t>Заповедь новую даю вам, да любите друг друга; как Я возлюбил вас, так и вы да любите друг друга. По тому узнают все, что вы Мои ученики, если будете иметь любовь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4276">
        <w:rPr>
          <w:rFonts w:ascii="Arial" w:hAnsi="Arial" w:cs="Arial"/>
          <w:sz w:val="28"/>
          <w:szCs w:val="28"/>
          <w:u w:val="single"/>
          <w:lang w:val="ru-RU"/>
        </w:rPr>
        <w:t>Ин.13:34,35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4276">
        <w:rPr>
          <w:rFonts w:ascii="Arial" w:hAnsi="Arial" w:cs="Arial"/>
          <w:sz w:val="28"/>
          <w:szCs w:val="28"/>
          <w:lang w:val="ru-RU"/>
        </w:rPr>
        <w:t>.</w:t>
      </w:r>
    </w:p>
    <w:p w14:paraId="70109FCA" w14:textId="77777777" w:rsidR="00CA29C1" w:rsidRPr="003A7EEB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CF08F6" w14:textId="77777777" w:rsidR="00CA29C1" w:rsidRDefault="00CA29C1" w:rsidP="00CA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Порядок Царства Небесного, может пребывать в нашем сердце и оказывать на нас своё благодатное воздействие,  исключительно в пределах границ Царства Небесного, которое на земле представляет жена, невеста Агнца, в достоинстве доброй жены. </w:t>
      </w:r>
    </w:p>
    <w:p w14:paraId="49979384" w14:textId="77777777" w:rsidR="00CA29C1" w:rsidRPr="003A7EEB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031A19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C51D6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51D6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51D6">
        <w:rPr>
          <w:rFonts w:ascii="Arial" w:hAnsi="Arial" w:cs="Arial"/>
          <w:sz w:val="28"/>
          <w:szCs w:val="28"/>
          <w:lang w:val="ru-RU"/>
        </w:rPr>
        <w:t>.</w:t>
      </w:r>
    </w:p>
    <w:p w14:paraId="2D0D278C" w14:textId="77777777" w:rsidR="00CA29C1" w:rsidRPr="003A5098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2E000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Ценой за право находиться под покровом царствующей благодати Божией, представляющей собою теократическую структуру порядка Бога, в лице доброй жены – является некая сумма, обретённая нами от продажи всего, что мы имели, включая нашу жизнь.</w:t>
      </w:r>
    </w:p>
    <w:p w14:paraId="25485E68" w14:textId="77777777" w:rsidR="00CA29C1" w:rsidRPr="003A5098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A7FBD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A5098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5098">
        <w:rPr>
          <w:rFonts w:ascii="Arial" w:hAnsi="Arial" w:cs="Arial"/>
          <w:sz w:val="28"/>
          <w:szCs w:val="28"/>
          <w:u w:val="single"/>
          <w:lang w:val="ru-RU"/>
        </w:rPr>
        <w:t>Лк.14:33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5098">
        <w:rPr>
          <w:rFonts w:ascii="Arial" w:hAnsi="Arial" w:cs="Arial"/>
          <w:sz w:val="28"/>
          <w:szCs w:val="28"/>
          <w:lang w:val="ru-RU"/>
        </w:rPr>
        <w:t>.</w:t>
      </w:r>
    </w:p>
    <w:p w14:paraId="7EE36C31" w14:textId="77777777" w:rsidR="00CA29C1" w:rsidRPr="00080F77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AA1A3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Отрешиться от всего, что мы имеем, чтобы оказаться под покровом благодати Божией, в лице доброй жены – это отрешиться от своего народа; от дома своего отца; и от своей душевной жизни.</w:t>
      </w:r>
    </w:p>
    <w:p w14:paraId="13D7E493" w14:textId="77777777" w:rsidR="00CA29C1" w:rsidRPr="00080F77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8A6B4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80F77">
        <w:rPr>
          <w:rFonts w:ascii="Arial" w:hAnsi="Arial" w:cs="Arial"/>
          <w:sz w:val="28"/>
          <w:szCs w:val="28"/>
          <w:lang w:val="ru-RU"/>
        </w:rPr>
        <w:t xml:space="preserve">Но что для меня было преимуществом, то ради Христа я почел </w:t>
      </w:r>
      <w:proofErr w:type="spellStart"/>
      <w:r w:rsidRPr="00080F77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080F77">
        <w:rPr>
          <w:rFonts w:ascii="Arial" w:hAnsi="Arial" w:cs="Arial"/>
          <w:sz w:val="28"/>
          <w:szCs w:val="28"/>
          <w:lang w:val="ru-RU"/>
        </w:rPr>
        <w:t xml:space="preserve">. Да и все почитаю </w:t>
      </w:r>
      <w:proofErr w:type="spellStart"/>
      <w:r w:rsidRPr="00080F77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080F77">
        <w:rPr>
          <w:rFonts w:ascii="Arial" w:hAnsi="Arial" w:cs="Arial"/>
          <w:sz w:val="28"/>
          <w:szCs w:val="28"/>
          <w:lang w:val="ru-RU"/>
        </w:rPr>
        <w:t xml:space="preserve"> ради превосходства познания Христа Иисуса, Господа моего: для Него я от всего отказался, и все почитаю за сор, чтобы приобрести Христа и найтись в Нем </w:t>
      </w:r>
    </w:p>
    <w:p w14:paraId="35D03649" w14:textId="77777777" w:rsidR="00CA29C1" w:rsidRPr="00080F77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F61C5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80F77">
        <w:rPr>
          <w:rFonts w:ascii="Arial" w:hAnsi="Arial" w:cs="Arial"/>
          <w:sz w:val="28"/>
          <w:szCs w:val="28"/>
          <w:lang w:val="ru-RU"/>
        </w:rPr>
        <w:t xml:space="preserve">е со своею праведностью, которая от закона, но с тою, которая через веру во Христа, с праведностью от Бога по вере; чтобы познать Его, и </w:t>
      </w:r>
      <w:r w:rsidRPr="00080F77">
        <w:rPr>
          <w:rFonts w:ascii="Arial" w:hAnsi="Arial" w:cs="Arial"/>
          <w:sz w:val="28"/>
          <w:szCs w:val="28"/>
          <w:lang w:val="ru-RU"/>
        </w:rPr>
        <w:lastRenderedPageBreak/>
        <w:t>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0F77">
        <w:rPr>
          <w:rFonts w:ascii="Arial" w:hAnsi="Arial" w:cs="Arial"/>
          <w:sz w:val="28"/>
          <w:szCs w:val="28"/>
          <w:u w:val="single"/>
          <w:lang w:val="ru-RU"/>
        </w:rPr>
        <w:t>Флп.3:7-11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0F77">
        <w:rPr>
          <w:rFonts w:ascii="Arial" w:hAnsi="Arial" w:cs="Arial"/>
          <w:sz w:val="28"/>
          <w:szCs w:val="28"/>
          <w:lang w:val="ru-RU"/>
        </w:rPr>
        <w:t>.</w:t>
      </w:r>
    </w:p>
    <w:p w14:paraId="3C166E7A" w14:textId="77777777" w:rsidR="00CA29C1" w:rsidRPr="00080F77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902BB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Признаки, которые определяют теократическую структуру порядка Царства Небесного, в Теле Христовом, которым является подлинное собрание святых, дабы мы могли обрести благодать Бога, в лице доброй жены, и стать её органической частью.</w:t>
      </w:r>
    </w:p>
    <w:p w14:paraId="600A938D" w14:textId="77777777" w:rsidR="00CA29C1" w:rsidRPr="00BA0ACB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B7D57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Состоят в нашей способности сыпать Его свет,</w:t>
      </w:r>
      <w:r w:rsidRPr="00027D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изливать Его дожди на праведных для помилования, а на неправедных, для наказания.</w:t>
      </w:r>
    </w:p>
    <w:p w14:paraId="69942268" w14:textId="77777777" w:rsidR="00CA29C1" w:rsidRPr="00DE204C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8EBA3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27DFE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7DFE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7DFE">
        <w:rPr>
          <w:rFonts w:ascii="Arial" w:hAnsi="Arial" w:cs="Arial"/>
          <w:sz w:val="28"/>
          <w:szCs w:val="28"/>
          <w:lang w:val="ru-RU"/>
        </w:rPr>
        <w:t>.</w:t>
      </w:r>
    </w:p>
    <w:p w14:paraId="5274AFB8" w14:textId="77777777" w:rsidR="00CA29C1" w:rsidRPr="000213F3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1860813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E0A14">
        <w:rPr>
          <w:rFonts w:ascii="Arial" w:hAnsi="Arial" w:cs="Arial"/>
          <w:bCs w:val="0"/>
          <w:sz w:val="28"/>
          <w:szCs w:val="28"/>
          <w:lang w:val="ru-RU"/>
        </w:rPr>
        <w:t>Порядок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Бога</w:t>
      </w:r>
      <w:r w:rsidRPr="006E0A14"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– это система устройства нашего духа. </w:t>
      </w:r>
    </w:p>
    <w:p w14:paraId="6DF09FC2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Система устройства нашей души. </w:t>
      </w:r>
    </w:p>
    <w:p w14:paraId="432DD408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Система устройства нашего тела. </w:t>
      </w:r>
    </w:p>
    <w:p w14:paraId="502C08CD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Норма чинности и благопристойности.</w:t>
      </w:r>
    </w:p>
    <w:p w14:paraId="445A8EC4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Организация, имеющая свой режим, и свою дисциплину. </w:t>
      </w:r>
    </w:p>
    <w:p w14:paraId="6123DD6D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- закономерность; правильность, и систематичность. </w:t>
      </w:r>
    </w:p>
    <w:p w14:paraId="37F291D7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Устав, закон, заповедь, постановления, и повеления.</w:t>
      </w:r>
    </w:p>
    <w:p w14:paraId="6FD1A684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Строгая определённость в расположении и размещении.</w:t>
      </w:r>
    </w:p>
    <w:p w14:paraId="58EE05BF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Определённая последовательность в развитии. </w:t>
      </w:r>
    </w:p>
    <w:p w14:paraId="3E5F4A87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Состояние налаженности и организованности.</w:t>
      </w:r>
    </w:p>
    <w:p w14:paraId="68BAE439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Состояние благоустроенности.  </w:t>
      </w:r>
    </w:p>
    <w:p w14:paraId="64D24DF9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Состояние равновесия и соразмерности.</w:t>
      </w:r>
    </w:p>
    <w:p w14:paraId="73063F8B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в организации служения Богу. </w:t>
      </w:r>
    </w:p>
    <w:p w14:paraId="51C09B86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в организации жертвоприношения. </w:t>
      </w:r>
    </w:p>
    <w:p w14:paraId="651B5066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в организации освящения, и посвящения. </w:t>
      </w:r>
    </w:p>
    <w:p w14:paraId="63E84865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в организации поклонения Богу. </w:t>
      </w:r>
    </w:p>
    <w:p w14:paraId="612E47BF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в стратегии ведения духовной брани. </w:t>
      </w:r>
    </w:p>
    <w:p w14:paraId="47834A4B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в организации наследования обетований. </w:t>
      </w:r>
    </w:p>
    <w:p w14:paraId="12C60C45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в организации смерти, во Христе Иисусе. </w:t>
      </w:r>
    </w:p>
    <w:p w14:paraId="52D1718E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в организации жизни, во Христе Иисусе.  </w:t>
      </w:r>
    </w:p>
    <w:p w14:paraId="47FE4128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в системе мирозданья.  </w:t>
      </w:r>
    </w:p>
    <w:p w14:paraId="00167CF1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в системе движения космических тел. </w:t>
      </w:r>
    </w:p>
    <w:p w14:paraId="79C3E21E" w14:textId="77777777" w:rsidR="00CA29C1" w:rsidRPr="008313B1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AC69E6B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 одной стороны – порядок совокупности устройства имеющихся систем указывает на тот фактор, что все сферы нашей жизни, призваны протекать в порядке, установленным Богом. </w:t>
      </w:r>
    </w:p>
    <w:p w14:paraId="60B870B8" w14:textId="77777777" w:rsidR="00CA29C1" w:rsidRPr="00986A45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EC93ACE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А, с другой стороны – что все сферы нашей жизни, тесно взаимосвязаны и зависят друг от друга. </w:t>
      </w:r>
    </w:p>
    <w:p w14:paraId="28E1C342" w14:textId="77777777" w:rsidR="00CA29C1" w:rsidRPr="00CA1147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80C8D52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Такой порядок, выражает себя в премудрости Бога; в стратегии Бога; в славе Бога; в мощи Бога; и в иерархической структуре, определяющей порядок взаимоотношений в братолюбии.</w:t>
      </w:r>
    </w:p>
    <w:p w14:paraId="14967488" w14:textId="77777777" w:rsidR="00CA29C1" w:rsidRPr="004E3312" w:rsidRDefault="00CA29C1" w:rsidP="00CA29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01550D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E0A14">
        <w:rPr>
          <w:rFonts w:ascii="Arial" w:hAnsi="Arial" w:cs="Arial"/>
          <w:bCs w:val="0"/>
          <w:sz w:val="28"/>
          <w:szCs w:val="28"/>
          <w:lang w:val="ru-RU"/>
        </w:rPr>
        <w:t>Порядок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обуславливающий благодать Бога, в лице доброй жены, дающий Богу основание изливать Свою любовь в наши сердца, в атмосфере братолюбия</w:t>
      </w:r>
      <w:r w:rsidRPr="006E0A14"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 состоит в премудрости Бога, выраженной в повиновении своей веры, Вере Божией.</w:t>
      </w:r>
    </w:p>
    <w:p w14:paraId="2D28D726" w14:textId="77777777" w:rsidR="00CA29C1" w:rsidRPr="001F55D4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2D2975D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1F55D4">
        <w:rPr>
          <w:rFonts w:ascii="Arial" w:hAnsi="Arial" w:cs="Arial"/>
          <w:b w:val="0"/>
          <w:bCs w:val="0"/>
          <w:sz w:val="28"/>
          <w:szCs w:val="28"/>
          <w:lang w:val="ru-RU"/>
        </w:rPr>
        <w:t>Блажен человек, который слушает меня, бодрствуя каждый день у ворот моих и стоя на страже у дверей моих! потому что, кто нашел меня, тот нашел жизнь, и получит благодать от Господа; а согрешающий против меня наносит вред душе своей: все ненавидящие меня любят смерть"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1F55D4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Прит.8:34-36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1F55D4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340573FF" w14:textId="77777777" w:rsidR="00CA29C1" w:rsidRPr="00E268F1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03FD3BB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268F1">
        <w:rPr>
          <w:rFonts w:ascii="Arial" w:hAnsi="Arial" w:cs="Arial"/>
          <w:bCs w:val="0"/>
          <w:sz w:val="28"/>
          <w:szCs w:val="28"/>
          <w:lang w:val="ru-RU"/>
        </w:rPr>
        <w:t xml:space="preserve">Порядок </w:t>
      </w:r>
      <w:r>
        <w:rPr>
          <w:rFonts w:ascii="Arial" w:hAnsi="Arial" w:cs="Arial"/>
          <w:bCs w:val="0"/>
          <w:sz w:val="28"/>
          <w:szCs w:val="28"/>
          <w:lang w:val="ru-RU"/>
        </w:rPr>
        <w:t>Бога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обуславливающий структуру Царства Небесного, в Теле Христовом, в атмосфере братолюбия – состоит в могущей власти благодати Божией, которой обладает добрая жена.</w:t>
      </w:r>
    </w:p>
    <w:p w14:paraId="3BAA7B76" w14:textId="77777777" w:rsidR="00CA29C1" w:rsidRPr="007F07AA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64F1F22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И, обнаруживает себя такой порядок в нашем теле, в царе из благородного рода, и в князьях, которые </w:t>
      </w:r>
      <w:r w:rsidRPr="007001B0">
        <w:rPr>
          <w:rFonts w:ascii="Arial" w:hAnsi="Arial" w:cs="Arial"/>
          <w:b w:val="0"/>
          <w:bCs w:val="0"/>
          <w:sz w:val="28"/>
          <w:szCs w:val="28"/>
          <w:lang w:val="ru-RU"/>
        </w:rPr>
        <w:t>едят вовремя, для подкрепления, а не для пресыщения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746A16D7" w14:textId="77777777" w:rsidR="00CA29C1" w:rsidRPr="007001B0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4FB3EDA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7001B0">
        <w:rPr>
          <w:rFonts w:ascii="Arial" w:hAnsi="Arial" w:cs="Arial"/>
          <w:b w:val="0"/>
          <w:bCs w:val="0"/>
          <w:sz w:val="28"/>
          <w:szCs w:val="28"/>
          <w:lang w:val="ru-RU"/>
        </w:rPr>
        <w:t>Горе тебе, земля, когда царь твой отрок, и когда князья твои едят рано! Благо тебе, земля, когда царь у тебя из благородного рода, и князья твои едят вовремя, для подкрепления, а не для пресыщения!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7001B0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Еккл.10:16,17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55A6F7B4" w14:textId="77777777" w:rsidR="00CA29C1" w:rsidRPr="007001B0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1798B50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Образом благородного царя в нашем теле – является наш сокровенный человек, пришедший в меру полного возраста Христова. В то время как нашими князьями – являются помышления духовные, в предмете наших обновлённых мыслей. </w:t>
      </w:r>
    </w:p>
    <w:p w14:paraId="2EE22427" w14:textId="77777777" w:rsidR="00CA29C1" w:rsidRPr="00E268F1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491A677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268F1">
        <w:rPr>
          <w:rFonts w:ascii="Arial" w:hAnsi="Arial" w:cs="Arial"/>
          <w:bCs w:val="0"/>
          <w:sz w:val="28"/>
          <w:szCs w:val="28"/>
          <w:lang w:val="ru-RU"/>
        </w:rPr>
        <w:t>Порядок теократии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обуславливающий структуру Царства Небесного, в Теле Христовом, в атмосфере братолюбия – определяется плодом мира, взращенным в нашем сердце, под покровом доброй жены.</w:t>
      </w:r>
    </w:p>
    <w:p w14:paraId="52ABEE58" w14:textId="77777777" w:rsidR="00CA29C1" w:rsidRPr="007F07AA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8E396A0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7F07AA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Многие говорят: "кто покажет нам благо?" Яви нам свет лица Твоего, Господи! Ты исполнил сердце мое веселием с того времени, как у них </w:t>
      </w:r>
      <w:r w:rsidRPr="007F07AA"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хлеб и вино умножились. Спокойно лож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усь я и сплю, ибо Ты, Господи, Е</w:t>
      </w:r>
      <w:r w:rsidRPr="007F07AA">
        <w:rPr>
          <w:rFonts w:ascii="Arial" w:hAnsi="Arial" w:cs="Arial"/>
          <w:b w:val="0"/>
          <w:bCs w:val="0"/>
          <w:sz w:val="28"/>
          <w:szCs w:val="28"/>
          <w:lang w:val="ru-RU"/>
        </w:rPr>
        <w:t>дин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</w:t>
      </w:r>
      <w:r w:rsidRPr="007F07AA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даешь мне жить в безопасности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7F07AA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Пс.4:7-9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7F07AA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3E164274" w14:textId="77777777" w:rsidR="00CA29C1" w:rsidRPr="00E268F1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7003D2B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268F1">
        <w:rPr>
          <w:rFonts w:ascii="Arial" w:hAnsi="Arial" w:cs="Arial"/>
          <w:bCs w:val="0"/>
          <w:sz w:val="28"/>
          <w:szCs w:val="28"/>
          <w:lang w:val="ru-RU"/>
        </w:rPr>
        <w:t>Порядок теократии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обуславливающий структуру Царства Небесного, в Теле Христовом, в атмосфере братолюбия – определяется правом приближаться к Богу, под покровом доброй жены.</w:t>
      </w:r>
    </w:p>
    <w:p w14:paraId="5F37A370" w14:textId="77777777" w:rsidR="00CA29C1" w:rsidRPr="00001745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485F399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001745">
        <w:rPr>
          <w:rFonts w:ascii="Arial" w:hAnsi="Arial" w:cs="Arial"/>
          <w:b w:val="0"/>
          <w:bCs w:val="0"/>
          <w:sz w:val="28"/>
          <w:szCs w:val="28"/>
          <w:lang w:val="ru-RU"/>
        </w:rPr>
        <w:t>А мне благо приближаться к Богу! На Господа Бога я возложил упование мое, чтобы возвещать все дела Твои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00174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Пс.72:28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00174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51DF34B5" w14:textId="77777777" w:rsidR="00CA29C1" w:rsidRPr="00E268F1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AF5F4F8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268F1">
        <w:rPr>
          <w:rFonts w:ascii="Arial" w:hAnsi="Arial" w:cs="Arial"/>
          <w:bCs w:val="0"/>
          <w:sz w:val="28"/>
          <w:szCs w:val="28"/>
          <w:lang w:val="ru-RU"/>
        </w:rPr>
        <w:t>Порядок теократии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обуславливающий структуру Царства Небесного, в Теле Христовом, в атмосфере братолюбия – определяется в напастях со Христом, под покровом доброй жены.</w:t>
      </w:r>
    </w:p>
    <w:p w14:paraId="48C3B98A" w14:textId="77777777" w:rsidR="00CA29C1" w:rsidRPr="00001745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7B1CF42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001745">
        <w:rPr>
          <w:rFonts w:ascii="Arial" w:hAnsi="Arial" w:cs="Arial"/>
          <w:b w:val="0"/>
          <w:bCs w:val="0"/>
          <w:sz w:val="28"/>
          <w:szCs w:val="28"/>
          <w:lang w:val="ru-RU"/>
        </w:rPr>
        <w:t>Благо мне, что я пострадал, дабы научиться уставам Твоим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00174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Пс.118:71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00174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1B68CE93" w14:textId="77777777" w:rsidR="00CA29C1" w:rsidRPr="00E268F1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EC9AEB4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268F1">
        <w:rPr>
          <w:rFonts w:ascii="Arial" w:hAnsi="Arial" w:cs="Arial"/>
          <w:bCs w:val="0"/>
          <w:sz w:val="28"/>
          <w:szCs w:val="28"/>
          <w:lang w:val="ru-RU"/>
        </w:rPr>
        <w:t>Порядок теократии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обуславливающий структуру Царства Небесного, в Теле Христовом, в атмосфере братолюбия – определяется в плоде страха Господня, под покровом доброй жены.</w:t>
      </w:r>
    </w:p>
    <w:p w14:paraId="3A3FE5F0" w14:textId="77777777" w:rsidR="00CA29C1" w:rsidRPr="00432800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0650B05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432800">
        <w:rPr>
          <w:rFonts w:ascii="Arial" w:hAnsi="Arial" w:cs="Arial"/>
          <w:b w:val="0"/>
          <w:bCs w:val="0"/>
          <w:sz w:val="28"/>
          <w:szCs w:val="28"/>
          <w:lang w:val="ru-RU"/>
        </w:rPr>
        <w:t>Блажен всякий боящийся Господа, ходящий путями Его! Ты будешь есть от трудов рук твоих: блажен ты, и благо тебе!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432800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Пс.127:1,2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7F6488B1" w14:textId="77777777" w:rsidR="00CA29C1" w:rsidRPr="00E268F1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EDCF240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268F1">
        <w:rPr>
          <w:rFonts w:ascii="Arial" w:hAnsi="Arial" w:cs="Arial"/>
          <w:bCs w:val="0"/>
          <w:sz w:val="28"/>
          <w:szCs w:val="28"/>
          <w:lang w:val="ru-RU"/>
        </w:rPr>
        <w:t>Порядок теократии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обуславливающий структуру Царства Небесного, в Теле Христовом, в атмосфере братолюбия – определяется заповедью Бога, содержащейся в кротком языке.</w:t>
      </w:r>
    </w:p>
    <w:p w14:paraId="0D465626" w14:textId="77777777" w:rsidR="00CA29C1" w:rsidRPr="005774E9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E639B90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5774E9">
        <w:rPr>
          <w:rFonts w:ascii="Arial" w:hAnsi="Arial" w:cs="Arial"/>
          <w:b w:val="0"/>
          <w:bCs w:val="0"/>
          <w:sz w:val="28"/>
          <w:szCs w:val="28"/>
          <w:lang w:val="ru-RU"/>
        </w:rPr>
        <w:t>Хочет ли человек жить и любит ли долгоденствие, чтобы видеть благо? Удерживай язык свой от зла и уста свои от коварных слов. Уклоняйся от зла и делай добро; ищи мира и следуй за ним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 (</w:t>
      </w:r>
      <w:r w:rsidRPr="005774E9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Пс.33:13-15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5774E9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2E53C026" w14:textId="77777777" w:rsidR="00CA29C1" w:rsidRPr="009F61EE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DFF4DAA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Заповедь Бога, призванная обнаруживать себя, в атмосфере братолюбия, и представляющая собою вселенский порядок Бога, безмерно обширна.</w:t>
      </w:r>
    </w:p>
    <w:p w14:paraId="26536720" w14:textId="77777777" w:rsidR="00CA29C1" w:rsidRPr="0073463B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8A7ED78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2014C7">
        <w:rPr>
          <w:rFonts w:ascii="Arial" w:hAnsi="Arial" w:cs="Arial"/>
          <w:b w:val="0"/>
          <w:bCs w:val="0"/>
          <w:sz w:val="28"/>
          <w:szCs w:val="28"/>
          <w:lang w:val="ru-RU"/>
        </w:rPr>
        <w:t>Я видел предел всякого совершенства, но Твоя заповедь безмерно обширна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2014C7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Пс.118:96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2014C7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0D4E134D" w14:textId="77777777" w:rsidR="00CA29C1" w:rsidRPr="00CA1147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7472A5F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Собрание, отвечающее требованиям образа доброй жены, которая является Телом Христовым, должно отвечать требованиям, соответствующим образу, доброго человека.</w:t>
      </w:r>
    </w:p>
    <w:p w14:paraId="5031373B" w14:textId="77777777" w:rsidR="00CA29C1" w:rsidRPr="00C57C98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0BF88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Система устройства тела доброго человека; система устройства души доброго человека; и система устройства духа  доброго человека, </w:t>
      </w:r>
      <w:r>
        <w:rPr>
          <w:rFonts w:ascii="Arial" w:hAnsi="Arial" w:cs="Arial"/>
          <w:sz w:val="28"/>
          <w:szCs w:val="28"/>
          <w:lang w:val="ru-RU"/>
        </w:rPr>
        <w:lastRenderedPageBreak/>
        <w:t>кардинальным образом, отличается от аналогичных систем невежды, в лице глупого и злого человека.</w:t>
      </w:r>
    </w:p>
    <w:p w14:paraId="026089DE" w14:textId="77777777" w:rsidR="00CA29C1" w:rsidRPr="007C101D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5CBBC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добрый человек, находит удовольствие в строгой иерархической субординации, и ведёт себя чинно и благопристойно, в соответствии требований</w:t>
      </w:r>
      <w:r w:rsidRPr="00967E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порядка, установленного Богом в Теле Христовом.</w:t>
      </w:r>
    </w:p>
    <w:p w14:paraId="29B5CD15" w14:textId="77777777" w:rsidR="00CA29C1" w:rsidRPr="007C101D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96AAE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глупый или злой человек, в собрании святых, противится иерархической субординации в Теле Христовом, и нарушает требования благопристойности, полагая в своём развращённом сердце, что он противится религиозной диктатуре, и отстаивает некую одному ему, известную «свободу Христову».</w:t>
      </w:r>
    </w:p>
    <w:p w14:paraId="38CE7D10" w14:textId="77777777" w:rsidR="00CA29C1" w:rsidRPr="00DD06E7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09F35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5E0">
        <w:rPr>
          <w:rFonts w:ascii="Arial" w:hAnsi="Arial" w:cs="Arial"/>
          <w:b/>
          <w:sz w:val="28"/>
          <w:szCs w:val="28"/>
          <w:lang w:val="ru-RU"/>
        </w:rPr>
        <w:t>Добрый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святой; праведный.</w:t>
      </w:r>
    </w:p>
    <w:p w14:paraId="0108B0A4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Благой; благодетельный; полезный.</w:t>
      </w:r>
    </w:p>
    <w:p w14:paraId="456D24C5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Мудрый; принадлежащий Богу.</w:t>
      </w:r>
    </w:p>
    <w:p w14:paraId="07288551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Святым Духом.</w:t>
      </w:r>
    </w:p>
    <w:p w14:paraId="388F3B02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страхом Господним.</w:t>
      </w:r>
    </w:p>
    <w:p w14:paraId="69D7999C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Бога; святыня Господня.</w:t>
      </w:r>
    </w:p>
    <w:p w14:paraId="0F2CE65E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Являющийся уделом Бога; желаемый.</w:t>
      </w:r>
    </w:p>
    <w:p w14:paraId="488E5ED1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Носитель полномочий Всевышнего.</w:t>
      </w:r>
    </w:p>
    <w:p w14:paraId="18D85A62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Сокрытый во Христе; пребывающий в Слове.</w:t>
      </w:r>
    </w:p>
    <w:p w14:paraId="3F102F01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Сокрывший в себе Христа.</w:t>
      </w:r>
    </w:p>
    <w:p w14:paraId="6AE80530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Являющийся домом Бога.</w:t>
      </w:r>
    </w:p>
    <w:p w14:paraId="621BFBBF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Разделяющий наследие благодати с Богом.</w:t>
      </w:r>
    </w:p>
    <w:p w14:paraId="6695AB39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Стройный; пропорциональный.</w:t>
      </w:r>
    </w:p>
    <w:p w14:paraId="16D68592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Соразмерный; изящный;</w:t>
      </w:r>
      <w:r w:rsidRPr="004C75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изысканный.</w:t>
      </w:r>
    </w:p>
    <w:p w14:paraId="3ECF000A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Элегантный: утончённый; цветущий. </w:t>
      </w:r>
    </w:p>
    <w:p w14:paraId="26415CD8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Милостивый; щедрый; приятный.</w:t>
      </w:r>
    </w:p>
    <w:p w14:paraId="3493A2CF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Справедливый; истинный; честный.</w:t>
      </w:r>
    </w:p>
    <w:p w14:paraId="1ED9BEF6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Чистый; угодный; искренний; верный.</w:t>
      </w:r>
    </w:p>
    <w:p w14:paraId="227F9C17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Правдивый; цветущий; благоухающий.</w:t>
      </w:r>
    </w:p>
    <w:p w14:paraId="1493E517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законы; не погрешающий против закона.</w:t>
      </w:r>
    </w:p>
    <w:p w14:paraId="08C868D1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греха; раб правды.</w:t>
      </w:r>
    </w:p>
    <w:p w14:paraId="0B69DC04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Смирённый и сокрушённый духом.</w:t>
      </w:r>
    </w:p>
    <w:p w14:paraId="772A40DE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Трепещущий пред словом Бога.</w:t>
      </w:r>
    </w:p>
    <w:p w14:paraId="2B07866D" w14:textId="77777777" w:rsidR="00CA29C1" w:rsidRPr="00AB22CE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CCE26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Собрание в лице доброй жены – является тесными вратами, которую попытаются найти многие, но найдут немногие. </w:t>
      </w:r>
    </w:p>
    <w:p w14:paraId="183D7DBF" w14:textId="77777777" w:rsidR="00CA29C1" w:rsidRPr="00967E7A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DB81F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не найдём такого собрания, в лице доброй жены, представляющей собою тесные врата - мы будем лишены залога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благодати Божией, призванной изливаться в любви Бога, в наши сердца, через братолюбие в формате семени правды.  </w:t>
      </w:r>
    </w:p>
    <w:p w14:paraId="4B5D256C" w14:textId="77777777" w:rsidR="00CA29C1" w:rsidRPr="00314AB7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187DC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Вне Церкви Христовой, и независимо от Церкви Христовой, в лице доброй жены, представляющей тесные врата, у человека, не может быть никакой возможности, спастись от будущего гнева. </w:t>
      </w:r>
    </w:p>
    <w:p w14:paraId="5175E4C7" w14:textId="77777777" w:rsidR="00CA29C1" w:rsidRPr="00967E7A" w:rsidRDefault="00CA29C1" w:rsidP="00CA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688AD" w14:textId="77777777" w:rsidR="00CA29C1" w:rsidRDefault="00CA29C1" w:rsidP="00CA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Обратим наше внимание на порядок, присутствующий в добром человеке, в трёх субстанциях его естества, которые подчинены общей системе мирозданья. Это:</w:t>
      </w:r>
    </w:p>
    <w:p w14:paraId="6B461B47" w14:textId="77777777" w:rsidR="00CA29C1" w:rsidRPr="000213F3" w:rsidRDefault="00CA29C1" w:rsidP="00CA29C1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7B91691A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Система порядка, в устройстве нашего духа. </w:t>
      </w:r>
    </w:p>
    <w:p w14:paraId="147A0375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Система порядка, в устройстве нашей души. </w:t>
      </w:r>
    </w:p>
    <w:p w14:paraId="27E36078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Система порядка, в устройстве нашего тела. </w:t>
      </w:r>
    </w:p>
    <w:p w14:paraId="58F8A193" w14:textId="77777777" w:rsidR="00CA29C1" w:rsidRPr="006A7D9E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55B7744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Субстанция нашего духа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включает в себя – сферу нашей совести; сферу нашего поклонения; и сферу нашей интуиции которая, от обычных людей отличается тем, что является нашим над сознанием или господствует над нашим сознанием.</w:t>
      </w:r>
    </w:p>
    <w:p w14:paraId="30FB5700" w14:textId="77777777" w:rsidR="00CA29C1" w:rsidRPr="006A7D9E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5457909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Интуиция человека, возросшего в меру полного возраста Христова – является посредником, между его совестью и его обновлённым умом, поставленным в зависимость от его совести, в которой он получает откровения Святого Духа.</w:t>
      </w:r>
    </w:p>
    <w:p w14:paraId="45412689" w14:textId="77777777" w:rsidR="00CA29C1" w:rsidRPr="006C1E2E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F702E8F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Субстанция нашей души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включает в себя, во-первых – сферу разумных возможностей, которые поставлены в зависимость от Ума Христова в нашем духе; во-вторых – сферу наших волевых возможностей; поставленных в зависимость от нашего мышления, обновлённого духом нашего ума. И, в-третьих – сферу наших эмоциональных возможностей, поставленных в зависимость, от нашего ума, и от нашей воли.</w:t>
      </w:r>
    </w:p>
    <w:p w14:paraId="3DB70728" w14:textId="77777777" w:rsidR="00CA29C1" w:rsidRPr="00622242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19A4FE4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Субстанция нашего тела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включает в себя жезл наших уст, а так же, другие члены тела, отданные в орудия души и духа.</w:t>
      </w:r>
    </w:p>
    <w:p w14:paraId="07F7A6D0" w14:textId="77777777" w:rsidR="00CA29C1" w:rsidRPr="008359CC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2C729E4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Всякое управление, в трёх субстанциях нашего естества, обладает своим престолом, и управляется с позиции своего престола, которые взаимодействуют друг с другом.</w:t>
      </w:r>
    </w:p>
    <w:p w14:paraId="6D9EEFBC" w14:textId="77777777" w:rsidR="00CA29C1" w:rsidRPr="008359CC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55FEC52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Престолом власти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с позиции которого управляется субстанция нашего духа – является наша совесть, очищенная от мёртвых дел, в которой пребывают два великих свидетеля, предстоящие пред Богом всей земли, в достоинстве </w:t>
      </w:r>
      <w:proofErr w:type="spell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представляющего в нашей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 xml:space="preserve">совести, начальствующее учение Христово. И, в достоинстве </w:t>
      </w:r>
      <w:proofErr w:type="spell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представляющего в нашей совести, господство Святого Духа, открывающего таинство </w:t>
      </w:r>
      <w:proofErr w:type="spell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4BF9C45B" w14:textId="77777777" w:rsidR="00CA29C1" w:rsidRPr="008359CC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7EEA43C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Престолом власти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с позиции которого управляется субстанция нашей души – является наш обновлённый разум, поставленный в зависимость от Ума Христова, который обуславливает разумные возможности, нашего нового человека.</w:t>
      </w:r>
    </w:p>
    <w:p w14:paraId="291F6F16" w14:textId="77777777" w:rsidR="00CA29C1" w:rsidRPr="008359CC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5F557F0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Престолом власти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с позиции которого управляется субстанция нашего тела – являются наши кроткие уста, исповедующие веру нашего сердца, обусловленную начальством учения Христова.</w:t>
      </w:r>
    </w:p>
    <w:p w14:paraId="203B6DD4" w14:textId="77777777" w:rsidR="00CA29C1" w:rsidRPr="006A7D9E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2F1171D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 пребывании в сердце человека порядка Божия, который определяет - мудрую доброту его сердца, все эти три престола, растворены друг в друге, зависят друг от друга, и функционируют, как один престол или, как одна команда. </w:t>
      </w:r>
    </w:p>
    <w:p w14:paraId="161076C0" w14:textId="77777777" w:rsidR="00CA29C1" w:rsidRPr="00A963F9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0A8549B" w14:textId="77777777" w:rsidR="00CA29C1" w:rsidRDefault="00CA29C1" w:rsidP="00CA29C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Точно так же, как функционируют между собою Небесный Отец, Сын Божий, и Святой Дух, в значении функций – мысли, слова, и действия.</w:t>
      </w:r>
    </w:p>
    <w:p w14:paraId="24C28245" w14:textId="77777777" w:rsidR="00CA29C1" w:rsidRPr="00DC5174" w:rsidRDefault="00CA29C1" w:rsidP="00CA29C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2B52B4A" w14:textId="550C613D" w:rsidR="00CA29C1" w:rsidRDefault="00CA29C1" w:rsidP="00CA29C1">
      <w:r>
        <w:rPr>
          <w:rFonts w:ascii="Arial" w:hAnsi="Arial" w:cs="Arial"/>
          <w:sz w:val="28"/>
          <w:szCs w:val="28"/>
          <w:lang w:val="ru-RU"/>
        </w:rPr>
        <w:t>Когда человек, в организации устройства своего освящения, и в организации устройства своего посвящения Богу, достигает такого равновесия – тогда у него прекращаются противоречия с устройством порядка, всех систем мирозданья, и он начинает познавать их, и тесно сотрудничать со всеми имеющимися системами мирозданья.</w:t>
      </w:r>
    </w:p>
    <w:sectPr w:rsidR="00CA29C1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C1"/>
    <w:rsid w:val="006313C4"/>
    <w:rsid w:val="00A32DCD"/>
    <w:rsid w:val="00C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CF60D"/>
  <w15:chartTrackingRefBased/>
  <w15:docId w15:val="{572BEB39-49D8-9940-B1D0-F54FF34A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9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29C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A29C1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4239</Words>
  <Characters>24167</Characters>
  <Application>Microsoft Office Word</Application>
  <DocSecurity>0</DocSecurity>
  <Lines>201</Lines>
  <Paragraphs>56</Paragraphs>
  <ScaleCrop>false</ScaleCrop>
  <Company/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2021-05-16T17:14:00Z</dcterms:created>
  <dcterms:modified xsi:type="dcterms:W3CDTF">2021-05-16T17:17:00Z</dcterms:modified>
</cp:coreProperties>
</file>