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06A9" w14:textId="77777777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4BACD96" w14:textId="77777777" w:rsidR="00C52C35" w:rsidRPr="00845C0F" w:rsidRDefault="00C52C35" w:rsidP="00C52C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8"/>
          <w:lang w:val="ru-RU"/>
        </w:rPr>
      </w:pPr>
      <w:r w:rsidRPr="00E15F47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</w:t>
      </w:r>
      <w:r>
        <w:rPr>
          <w:rFonts w:ascii="Arial Narrow" w:hAnsi="Arial Narrow" w:cs="Arial"/>
          <w:b/>
          <w:i/>
          <w:sz w:val="28"/>
          <w:lang w:val="ru-RU"/>
        </w:rPr>
        <w:t>10.03.21</w:t>
      </w:r>
      <w:r w:rsidRPr="00845C0F">
        <w:rPr>
          <w:rFonts w:ascii="Arial Narrow" w:hAnsi="Arial Narrow" w:cs="Arial"/>
          <w:b/>
          <w:i/>
          <w:sz w:val="28"/>
          <w:lang w:val="ru-RU"/>
        </w:rPr>
        <w:t xml:space="preserve">  Воскресение  12:00 </w:t>
      </w:r>
      <w:proofErr w:type="spellStart"/>
      <w:r>
        <w:rPr>
          <w:rFonts w:ascii="Arial Narrow" w:hAnsi="Arial Narrow" w:cs="Arial"/>
          <w:b/>
          <w:i/>
          <w:sz w:val="28"/>
          <w:lang w:val="ru-RU"/>
        </w:rPr>
        <w:t>рм</w:t>
      </w:r>
      <w:proofErr w:type="spellEnd"/>
    </w:p>
    <w:p w14:paraId="7D6DB7AC" w14:textId="77777777" w:rsidR="00C52C35" w:rsidRPr="00966062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2C4CEC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966062">
        <w:rPr>
          <w:rFonts w:ascii="Arial" w:hAnsi="Arial" w:cs="Arial"/>
          <w:sz w:val="28"/>
          <w:lang w:val="ru-RU"/>
        </w:rPr>
        <w:t xml:space="preserve">Встань, освяти народ и скажи: </w:t>
      </w:r>
      <w:proofErr w:type="spellStart"/>
      <w:r w:rsidRPr="00966062">
        <w:rPr>
          <w:rFonts w:ascii="Arial" w:hAnsi="Arial" w:cs="Arial"/>
          <w:sz w:val="28"/>
          <w:lang w:val="ru-RU"/>
        </w:rPr>
        <w:t>освятитесь</w:t>
      </w:r>
      <w:proofErr w:type="spellEnd"/>
      <w:r w:rsidRPr="00966062">
        <w:rPr>
          <w:rFonts w:ascii="Arial" w:hAnsi="Arial" w:cs="Arial"/>
          <w:sz w:val="28"/>
          <w:lang w:val="ru-RU"/>
        </w:rPr>
        <w:t xml:space="preserve"> к утру, ибо так говорит Господь Бог </w:t>
      </w:r>
      <w:proofErr w:type="spellStart"/>
      <w:r w:rsidRPr="00966062">
        <w:rPr>
          <w:rFonts w:ascii="Arial" w:hAnsi="Arial" w:cs="Arial"/>
          <w:sz w:val="28"/>
          <w:lang w:val="ru-RU"/>
        </w:rPr>
        <w:t>Израилев</w:t>
      </w:r>
      <w:proofErr w:type="spellEnd"/>
      <w:r w:rsidRPr="00966062">
        <w:rPr>
          <w:rFonts w:ascii="Arial" w:hAnsi="Arial" w:cs="Arial"/>
          <w:sz w:val="28"/>
          <w:lang w:val="ru-RU"/>
        </w:rPr>
        <w:t>: "заклятое среди тебя, Израиль; посему ты не можешь устоять пред врагами твоим</w:t>
      </w:r>
      <w:r>
        <w:rPr>
          <w:rFonts w:ascii="Arial" w:hAnsi="Arial" w:cs="Arial"/>
          <w:sz w:val="28"/>
          <w:lang w:val="ru-RU"/>
        </w:rPr>
        <w:t>и</w:t>
      </w:r>
      <w:r w:rsidRPr="00966062">
        <w:rPr>
          <w:rFonts w:ascii="Arial" w:hAnsi="Arial" w:cs="Arial"/>
          <w:sz w:val="28"/>
          <w:lang w:val="ru-RU"/>
        </w:rPr>
        <w:t xml:space="preserve">, доколе не отдалишь от себя </w:t>
      </w:r>
      <w:r>
        <w:rPr>
          <w:rFonts w:ascii="Arial" w:hAnsi="Arial" w:cs="Arial"/>
          <w:sz w:val="28"/>
          <w:lang w:val="ru-RU"/>
        </w:rPr>
        <w:t>заклятого" (</w:t>
      </w:r>
      <w:r w:rsidRPr="00966062">
        <w:rPr>
          <w:rFonts w:ascii="Arial" w:hAnsi="Arial" w:cs="Arial"/>
          <w:sz w:val="28"/>
          <w:u w:val="single"/>
          <w:lang w:val="ru-RU"/>
        </w:rPr>
        <w:t>Нав.7:13</w:t>
      </w:r>
      <w:r>
        <w:rPr>
          <w:rFonts w:ascii="Arial" w:hAnsi="Arial" w:cs="Arial"/>
          <w:sz w:val="28"/>
          <w:lang w:val="ru-RU"/>
        </w:rPr>
        <w:t>).</w:t>
      </w:r>
    </w:p>
    <w:p w14:paraId="3F8FFB49" w14:textId="77777777" w:rsidR="00C52C35" w:rsidRPr="00124FA8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A7FB9C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сегодня, врагами народа Божьего являются, не только наша </w:t>
      </w:r>
      <w:proofErr w:type="spellStart"/>
      <w:r>
        <w:rPr>
          <w:rFonts w:ascii="Arial" w:hAnsi="Arial" w:cs="Arial"/>
          <w:sz w:val="28"/>
          <w:lang w:val="ru-RU"/>
        </w:rPr>
        <w:t>нераспятая</w:t>
      </w:r>
      <w:proofErr w:type="spellEnd"/>
      <w:r>
        <w:rPr>
          <w:rFonts w:ascii="Arial" w:hAnsi="Arial" w:cs="Arial"/>
          <w:sz w:val="28"/>
          <w:lang w:val="ru-RU"/>
        </w:rPr>
        <w:t xml:space="preserve"> душа, мир и бесы, но также и их производные – болезни, немощи, проклятие в материальной сфере и преждевременная смерть</w:t>
      </w:r>
    </w:p>
    <w:p w14:paraId="746C4C36" w14:textId="77777777" w:rsidR="00C52C35" w:rsidRPr="00124FA8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B4AAD3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право на обладание нами, эти враги получают, когда мы посягаем на заклятое, которое является святыней Бога. То есть, присваиваем себе то, что находится в нашей власти, но принадлежит Богу.</w:t>
      </w:r>
    </w:p>
    <w:p w14:paraId="230A608F" w14:textId="77777777" w:rsidR="00C52C35" w:rsidRPr="002E712A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2703D2" w14:textId="77777777" w:rsidR="00C52C35" w:rsidRPr="009F6A8E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F6A8E">
        <w:rPr>
          <w:rFonts w:ascii="Arial" w:hAnsi="Arial" w:cs="Arial"/>
          <w:sz w:val="28"/>
          <w:lang w:val="ru-RU"/>
        </w:rPr>
        <w:t xml:space="preserve">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все заклятое есть великая святыня Господня </w:t>
      </w:r>
      <w:r>
        <w:rPr>
          <w:rFonts w:ascii="Arial" w:hAnsi="Arial" w:cs="Arial"/>
          <w:sz w:val="28"/>
          <w:lang w:val="ru-RU"/>
        </w:rPr>
        <w:t>(</w:t>
      </w:r>
      <w:r w:rsidRPr="009F6A8E">
        <w:rPr>
          <w:rFonts w:ascii="Arial" w:hAnsi="Arial" w:cs="Arial"/>
          <w:sz w:val="28"/>
          <w:u w:val="single"/>
          <w:lang w:val="ru-RU"/>
        </w:rPr>
        <w:t>Лев.27:28</w:t>
      </w:r>
      <w:r>
        <w:rPr>
          <w:rFonts w:ascii="Arial" w:hAnsi="Arial" w:cs="Arial"/>
          <w:sz w:val="28"/>
          <w:lang w:val="ru-RU"/>
        </w:rPr>
        <w:t>)</w:t>
      </w:r>
      <w:r w:rsidRPr="009F6A8E">
        <w:rPr>
          <w:rFonts w:ascii="Arial" w:hAnsi="Arial" w:cs="Arial"/>
          <w:sz w:val="28"/>
          <w:lang w:val="ru-RU"/>
        </w:rPr>
        <w:t>.</w:t>
      </w:r>
    </w:p>
    <w:p w14:paraId="53CA8021" w14:textId="77777777" w:rsidR="00C52C35" w:rsidRPr="00124FA8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A260F6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одним из мощных правовых действий и демонстраций, лежащих в основании нашего освящения – является, не так называемый «</w:t>
      </w:r>
      <w:proofErr w:type="spellStart"/>
      <w:r>
        <w:rPr>
          <w:rFonts w:ascii="Arial" w:hAnsi="Arial" w:cs="Arial"/>
          <w:sz w:val="28"/>
          <w:lang w:val="ru-RU"/>
        </w:rPr>
        <w:t>инкаунтер</w:t>
      </w:r>
      <w:proofErr w:type="spellEnd"/>
      <w:r>
        <w:rPr>
          <w:rFonts w:ascii="Arial" w:hAnsi="Arial" w:cs="Arial"/>
          <w:sz w:val="28"/>
          <w:lang w:val="ru-RU"/>
        </w:rPr>
        <w:t xml:space="preserve">», а </w:t>
      </w:r>
      <w:proofErr w:type="spellStart"/>
      <w:r>
        <w:rPr>
          <w:rFonts w:ascii="Arial" w:hAnsi="Arial" w:cs="Arial"/>
          <w:sz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lang w:val="ru-RU"/>
        </w:rPr>
        <w:t xml:space="preserve"> Богу десятин и приношений.</w:t>
      </w:r>
    </w:p>
    <w:p w14:paraId="626E7137" w14:textId="77777777" w:rsidR="00C52C35" w:rsidRPr="002E712A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FA3F7F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 одной стороны – отдавая Богу десятины и приношения, которые хотя и находятся в нашей власти, но нам не принадлежат мы, таким образом: закладываем фундамент для нашего освящения, состоящий, в отделении от себя заклятого.</w:t>
      </w:r>
    </w:p>
    <w:p w14:paraId="3862AFEC" w14:textId="77777777" w:rsidR="00C52C35" w:rsidRPr="007E3701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3C0D5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мы посвящаем в наших десятинах самих себя Богу, свидетельствуя тем самым, что в-первую очередь, мы сами – являемся десятиной Бога, которая находится под заклятием.</w:t>
      </w:r>
    </w:p>
    <w:p w14:paraId="54098BE3" w14:textId="77777777" w:rsidR="00C52C35" w:rsidRPr="00845C0F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485B82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Или же – освещаемся. Потому, что освещение, явленное в служении Богу десятин и приношений – это отделение самих себя, на служение Богу. Благодаря такому действию, мы обретаем силу: </w:t>
      </w:r>
    </w:p>
    <w:p w14:paraId="2BEB4E1D" w14:textId="77777777" w:rsidR="00C52C35" w:rsidRPr="007E3701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2077BD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E3701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Выкорчёвывать из своей сущности корень всех зол.</w:t>
      </w:r>
    </w:p>
    <w:p w14:paraId="619E7941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7E370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Противостоять своим амбициям, миру и бесам. </w:t>
      </w:r>
    </w:p>
    <w:p w14:paraId="179EAC86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7E3701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Противостоять болезням, </w:t>
      </w:r>
      <w:proofErr w:type="spellStart"/>
      <w:r>
        <w:rPr>
          <w:rFonts w:ascii="Arial" w:hAnsi="Arial" w:cs="Arial"/>
          <w:sz w:val="28"/>
          <w:lang w:val="ru-RU"/>
        </w:rPr>
        <w:t>нищите</w:t>
      </w:r>
      <w:proofErr w:type="spellEnd"/>
      <w:r>
        <w:rPr>
          <w:rFonts w:ascii="Arial" w:hAnsi="Arial" w:cs="Arial"/>
          <w:sz w:val="28"/>
          <w:lang w:val="ru-RU"/>
        </w:rPr>
        <w:t>, и преждевременной смерти.</w:t>
      </w:r>
    </w:p>
    <w:p w14:paraId="3D4D5876" w14:textId="77777777" w:rsidR="00C52C35" w:rsidRPr="00E15F47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478128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Если Церковь примет и усвоит этот неизменный закон, лежащий в основании всего Законодательства Божия, и отделит от себя заклятое, дабы посвятить его Богу: </w:t>
      </w:r>
    </w:p>
    <w:p w14:paraId="6132B0A6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14:paraId="70AFB754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Во-первых – отделит самих себя Богу, в рабы праведности; и во-вторых – отделит десятины и приношения от своего дома, которые находится под заклятием, то она обретёт силу от Бога, и сможет противостоять и наступать на всякую вражью силу.</w:t>
      </w:r>
    </w:p>
    <w:p w14:paraId="2019085B" w14:textId="77777777" w:rsidR="00C52C35" w:rsidRPr="00954C2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6241D4" w14:textId="77777777" w:rsidR="00C52C35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07EB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5F07EB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5F07EB">
        <w:rPr>
          <w:rFonts w:ascii="Arial" w:hAnsi="Arial" w:cs="Arial"/>
          <w:sz w:val="28"/>
          <w:szCs w:val="28"/>
          <w:lang w:val="ru-RU"/>
        </w:rPr>
        <w:t xml:space="preserve">. Вы скажете: "как нам обратиться?" </w:t>
      </w:r>
    </w:p>
    <w:p w14:paraId="038459C1" w14:textId="77777777" w:rsidR="00C52C35" w:rsidRPr="005F07EB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E9BB4A" w14:textId="0773FEC8" w:rsidR="00C52C35" w:rsidRDefault="00C52C35" w:rsidP="00C52C35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F07EB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5F07EB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5F07EB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7EB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7A1AEC" w14:textId="77777777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CB2922D" w14:textId="77777777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978524D" w14:textId="080204F1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0845390" w14:textId="7F86961F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93A2928" w14:textId="7749D425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65C8FDE" w14:textId="08081E61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A8223D7" w14:textId="2DA5B637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94C1DEB" w14:textId="08249438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E56E5A2" w14:textId="66B46804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2075E82" w14:textId="5FC18122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D83E260" w14:textId="67903B5D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3424B5C" w14:textId="77777777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bookmarkEnd w:id="0"/>
    </w:p>
    <w:p w14:paraId="663799A7" w14:textId="77777777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D2BDD7A" w14:textId="77777777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D47C0C3" w14:textId="77777777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1C614BB" w14:textId="66DC5222" w:rsidR="00C52C35" w:rsidRDefault="00C52C35" w:rsidP="00C52C3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10.03.21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716129E" w14:textId="77777777" w:rsidR="00C52C35" w:rsidRPr="0063016C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D4F23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5D1860" w14:textId="77777777" w:rsidR="00C52C35" w:rsidRPr="00F01E1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CE008" w14:textId="77777777" w:rsidR="00C52C35" w:rsidRPr="00EE4D8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FAB85D8" w14:textId="77777777" w:rsidR="00C52C35" w:rsidRPr="001F6E5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AA1B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2E5B8336" w14:textId="77777777" w:rsidR="00C52C35" w:rsidRPr="00F5070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5874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3FE2C43F" w14:textId="77777777" w:rsidR="00C52C35" w:rsidRPr="00CA1B5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F737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0F4E4AA5" w14:textId="77777777" w:rsidR="00C52C35" w:rsidRPr="007E368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2535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D9306D2" w14:textId="77777777" w:rsidR="00C52C35" w:rsidRPr="00A5714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9693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8C5AB3C" w14:textId="77777777" w:rsidR="00C52C35" w:rsidRPr="002601F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6F13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6A1A633" w14:textId="77777777" w:rsidR="00C52C35" w:rsidRPr="00136A2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1C1BA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2121D630" w14:textId="77777777" w:rsidR="00C52C35" w:rsidRPr="0009725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2AC35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0F352CA6" w14:textId="77777777" w:rsidR="00C52C35" w:rsidRPr="0091640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E830C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0FF61351" w14:textId="77777777" w:rsidR="00C52C35" w:rsidRPr="0009725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FC77D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5A5080A" w14:textId="77777777" w:rsidR="00C52C35" w:rsidRPr="00533B6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22467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а, следовательно, и сынами Божьими. И, остановились, на рассматривании седьмого признака. </w:t>
      </w:r>
    </w:p>
    <w:p w14:paraId="49AB42CF" w14:textId="77777777" w:rsidR="00C52C35" w:rsidRPr="0044580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ECC4D" w14:textId="77777777" w:rsidR="00C52C35" w:rsidRPr="00C41B8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0607C4B" w14:textId="77777777" w:rsidR="00C52C35" w:rsidRPr="00A661C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D0651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D380654" w14:textId="77777777" w:rsidR="00C52C35" w:rsidRPr="005004B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78F80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6F28FC5E" w14:textId="77777777" w:rsidR="00C52C35" w:rsidRPr="00A6773F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669085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C3073A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F8E56E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8690FD" w14:textId="77777777" w:rsidR="00C52C35" w:rsidRPr="00772E13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7526A2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57DDD5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E60B12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5439172" w14:textId="77777777" w:rsidR="00C52C35" w:rsidRPr="00AA674F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2FAF70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6A1A2D" w14:textId="77777777" w:rsidR="00C52C35" w:rsidRPr="001414F9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7B1CEB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– переводит нас из состояния вечной смерти, в состояние вечной жизни.</w:t>
      </w:r>
    </w:p>
    <w:p w14:paraId="371144DB" w14:textId="77777777" w:rsidR="00C52C35" w:rsidRPr="001414F9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8B4519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75E6AB1E" w14:textId="77777777" w:rsidR="00C52C35" w:rsidRPr="00B05953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3F925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7ADDD191" w14:textId="77777777" w:rsidR="00C52C35" w:rsidRPr="00D5139B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BDB032" w14:textId="77777777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вере, в сущности любви Божией, которая излилась в сердца наши Духом Святым данным нам?</w:t>
      </w:r>
    </w:p>
    <w:p w14:paraId="4A1D4634" w14:textId="77777777" w:rsidR="00C52C35" w:rsidRPr="00D5139B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01B2323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является свидетельством того, что любовь Божия, излилась в сердца наши Духом Святым данным нам?</w:t>
      </w:r>
    </w:p>
    <w:p w14:paraId="0C1FE549" w14:textId="77777777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ABE6C1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братолюбие, которое является свидетельством того, что любовь Божия, излилась в сердца наши Духом Святым данным нам?</w:t>
      </w:r>
    </w:p>
    <w:p w14:paraId="63C04DA8" w14:textId="77777777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70142D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являться свидетельством того, что любовь Божия, излилась в сердца наши Духом Святым данным нам?</w:t>
      </w:r>
    </w:p>
    <w:p w14:paraId="5DC2DCA2" w14:textId="77777777" w:rsidR="00C52C35" w:rsidRPr="00023FE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972E5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два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третьего.</w:t>
      </w:r>
    </w:p>
    <w:p w14:paraId="1DD959E8" w14:textId="77777777" w:rsidR="00C52C35" w:rsidRPr="0014565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AE9C1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братолюбие, которое является свидетельством того, что любовь Божия, излилась в сердца наши Духом Святым данным нам?</w:t>
      </w:r>
    </w:p>
    <w:p w14:paraId="58C66E19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F7A9EE1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шесть составляющих условие, для получения силы, показывать в своей вере братолюбие, уже были предметом нашего исследования на предыдущем служении, сразу обратимся к седьмой составляющей:</w:t>
      </w:r>
    </w:p>
    <w:p w14:paraId="2E2E09DC" w14:textId="77777777" w:rsidR="00C52C35" w:rsidRPr="00A03D8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D1AE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для получения силы, показывать в своей вере братолюбие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состоит в способности, обратить наше сердце к обличению Господню, в словах Его посланников.</w:t>
      </w:r>
    </w:p>
    <w:p w14:paraId="3E3D2166" w14:textId="77777777" w:rsidR="00C52C35" w:rsidRPr="00046EE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722F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Премудрость возглашает на улице, на площадях возвышает голос свой, в главных местах собраний проповедует, при входах в городские ворота говорит речь свою: "доколе, невежды, </w:t>
      </w:r>
    </w:p>
    <w:p w14:paraId="40454090" w14:textId="77777777" w:rsidR="00C52C35" w:rsidRPr="00046EE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A9E3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удете любить невежество? доколе буйные будут услаждаться буйством? доколе глупцы будут ненавидеть знание? Обратитесь к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46EEC">
        <w:rPr>
          <w:rFonts w:ascii="Arial" w:hAnsi="Arial" w:cs="Arial"/>
          <w:sz w:val="28"/>
          <w:szCs w:val="28"/>
          <w:lang w:val="ru-RU"/>
        </w:rPr>
        <w:t>оему о</w:t>
      </w:r>
      <w:r>
        <w:rPr>
          <w:rFonts w:ascii="Arial" w:hAnsi="Arial" w:cs="Arial"/>
          <w:sz w:val="28"/>
          <w:szCs w:val="28"/>
          <w:lang w:val="ru-RU"/>
        </w:rPr>
        <w:t>бличению: вот, Я изолью на вас Д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ух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ой, возвещу вам слова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46EEC">
        <w:rPr>
          <w:rFonts w:ascii="Arial" w:hAnsi="Arial" w:cs="Arial"/>
          <w:sz w:val="28"/>
          <w:szCs w:val="28"/>
          <w:lang w:val="ru-RU"/>
        </w:rPr>
        <w:t>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6EEC">
        <w:rPr>
          <w:rFonts w:ascii="Arial" w:hAnsi="Arial" w:cs="Arial"/>
          <w:sz w:val="28"/>
          <w:szCs w:val="28"/>
          <w:u w:val="single"/>
          <w:lang w:val="ru-RU"/>
        </w:rPr>
        <w:t>Прит.1:20-23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6EEC">
        <w:rPr>
          <w:rFonts w:ascii="Arial" w:hAnsi="Arial" w:cs="Arial"/>
          <w:sz w:val="28"/>
          <w:szCs w:val="28"/>
          <w:lang w:val="ru-RU"/>
        </w:rPr>
        <w:t>.</w:t>
      </w:r>
    </w:p>
    <w:p w14:paraId="67239B62" w14:textId="77777777" w:rsidR="00C52C35" w:rsidRPr="00EE670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CF9C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притчи, на категорию святых, которая обратит своё сердце, к обличению Господню, в словах Его посланников – будет излит Дух Господень, представляющий совершенную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что даст им силу, показывать в своей вере братолюбие.</w:t>
      </w:r>
    </w:p>
    <w:p w14:paraId="78D75F2B" w14:textId="77777777" w:rsidR="00C52C35" w:rsidRPr="00CD4B9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AFBF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кто отвратит своё сердце, от обличения Господня, в словах Его посланников – погибнет, так как, неспособен будет показывать в своей вере силу любви Божией, в братолюбии. </w:t>
      </w:r>
    </w:p>
    <w:p w14:paraId="18502831" w14:textId="77777777" w:rsidR="00C52C35" w:rsidRPr="009742B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298F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713AA">
        <w:rPr>
          <w:rFonts w:ascii="Arial" w:hAnsi="Arial" w:cs="Arial"/>
          <w:sz w:val="28"/>
          <w:szCs w:val="28"/>
          <w:lang w:val="ru-RU"/>
        </w:rPr>
        <w:t>Злое наказание - уклоняющемуся от пути, и ненавидящий обличение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13AA">
        <w:rPr>
          <w:rFonts w:ascii="Arial" w:hAnsi="Arial" w:cs="Arial"/>
          <w:sz w:val="28"/>
          <w:szCs w:val="28"/>
          <w:u w:val="single"/>
          <w:lang w:val="ru-RU"/>
        </w:rPr>
        <w:t>Прит.15:10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13AA">
        <w:rPr>
          <w:rFonts w:ascii="Arial" w:hAnsi="Arial" w:cs="Arial"/>
          <w:sz w:val="28"/>
          <w:szCs w:val="28"/>
          <w:lang w:val="ru-RU"/>
        </w:rPr>
        <w:t>.</w:t>
      </w:r>
    </w:p>
    <w:p w14:paraId="085352A4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60A4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ненавидящий обличение – это человек, уклоняющийся от пути правды, у которого есть собственное понимание пути правды, не совпадающее с путём правды, который представляют обличения Господни, в словах человека, облечённого полномочиями делегированного отцовства Бога.</w:t>
      </w:r>
    </w:p>
    <w:p w14:paraId="3A166366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00CB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глагол «обличать», по отношению к человекам, ненавидящим обличение, означает:</w:t>
      </w:r>
    </w:p>
    <w:p w14:paraId="1F244EA0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925E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178">
        <w:rPr>
          <w:rFonts w:ascii="Arial" w:hAnsi="Arial" w:cs="Arial"/>
          <w:b/>
          <w:sz w:val="28"/>
          <w:szCs w:val="28"/>
          <w:lang w:val="ru-RU"/>
        </w:rPr>
        <w:t>Обличать</w:t>
      </w:r>
      <w:r w:rsidRPr="00CD37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и</w:t>
      </w:r>
      <w:r w:rsidRPr="00465178">
        <w:rPr>
          <w:rFonts w:ascii="Arial" w:hAnsi="Arial" w:cs="Arial"/>
          <w:sz w:val="28"/>
          <w:szCs w:val="28"/>
          <w:lang w:val="ru-RU"/>
        </w:rPr>
        <w:t>зобличать</w:t>
      </w:r>
      <w:r>
        <w:rPr>
          <w:rFonts w:ascii="Arial" w:hAnsi="Arial" w:cs="Arial"/>
          <w:sz w:val="28"/>
          <w:szCs w:val="28"/>
          <w:lang w:val="ru-RU"/>
        </w:rPr>
        <w:t xml:space="preserve"> разоблачать,</w:t>
      </w:r>
      <w:r w:rsidRPr="004651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укорять.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60816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Обнаруживать, обвинять, порицать.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5084B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Запрещать прекословить.</w:t>
      </w:r>
    </w:p>
    <w:p w14:paraId="02001A7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Приводить в изумление.</w:t>
      </w:r>
      <w:r w:rsidRPr="0046517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04846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Выносить суд и налагать наказание.</w:t>
      </w:r>
    </w:p>
    <w:p w14:paraId="1D5915B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Приговаривать к вечной погибели.</w:t>
      </w:r>
    </w:p>
    <w:p w14:paraId="7DA36007" w14:textId="77777777" w:rsidR="00C52C35" w:rsidRPr="00EE670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7D61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нам необходимо будет, исследовать природу обличения, в словах Господних, чтобы отделить её, от природы слов клеветника, клевещущего на нас пред Богом, день и ночь.</w:t>
      </w:r>
    </w:p>
    <w:p w14:paraId="64CE1430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966CE" w14:textId="77777777" w:rsidR="00C52C35" w:rsidRPr="00872B51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2B51">
        <w:rPr>
          <w:rFonts w:ascii="Arial" w:hAnsi="Arial" w:cs="Arial"/>
          <w:sz w:val="28"/>
          <w:szCs w:val="28"/>
          <w:lang w:val="ru-RU"/>
        </w:rPr>
        <w:t>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</w:t>
      </w:r>
    </w:p>
    <w:p w14:paraId="2519BFDC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2184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B5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был великий дракон, древний змий, называемый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и сатаною, обольщающий всю вселенную,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на </w:t>
      </w:r>
      <w:r w:rsidRPr="00872B51">
        <w:rPr>
          <w:rFonts w:ascii="Arial" w:hAnsi="Arial" w:cs="Arial"/>
          <w:sz w:val="28"/>
          <w:szCs w:val="28"/>
          <w:lang w:val="ru-RU"/>
        </w:rPr>
        <w:lastRenderedPageBreak/>
        <w:t xml:space="preserve">землю, и ангелы его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низвержены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с ним.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</w:t>
      </w:r>
    </w:p>
    <w:p w14:paraId="67CA9FA7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BC28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царство Бога нашего и власть Христа Его, потому что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клеветник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братий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наших, клеветавший на них пред Богом нашим день и ночь. Они победили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</w:t>
      </w:r>
      <w:r w:rsidRPr="00872B51">
        <w:rPr>
          <w:rFonts w:ascii="Arial" w:hAnsi="Arial" w:cs="Arial"/>
          <w:sz w:val="28"/>
          <w:szCs w:val="28"/>
          <w:lang w:val="ru-RU"/>
        </w:rPr>
        <w:t>ровию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Агнца </w:t>
      </w:r>
    </w:p>
    <w:p w14:paraId="52428E5B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C26A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словом свидетельства своего, и не возлюбили души своей даже до смерти.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веселитесь, небеса и обитающие на них! Горе живущим на земле и на море! потому что к вам сошел </w:t>
      </w:r>
      <w:proofErr w:type="spellStart"/>
      <w:r w:rsidRPr="00872B51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в сильной ярости, зная, что немного ему остается времени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B51">
        <w:rPr>
          <w:rFonts w:ascii="Arial" w:hAnsi="Arial" w:cs="Arial"/>
          <w:sz w:val="28"/>
          <w:szCs w:val="28"/>
          <w:u w:val="single"/>
          <w:lang w:val="ru-RU"/>
        </w:rPr>
        <w:t>Отк.12:7-12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B51">
        <w:rPr>
          <w:rFonts w:ascii="Arial" w:hAnsi="Arial" w:cs="Arial"/>
          <w:sz w:val="28"/>
          <w:szCs w:val="28"/>
          <w:lang w:val="ru-RU"/>
        </w:rPr>
        <w:t>.</w:t>
      </w:r>
    </w:p>
    <w:p w14:paraId="1044B116" w14:textId="77777777" w:rsidR="00C52C35" w:rsidRPr="005A263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A649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победить клеветника, как в своём теле, так и в своём собрании,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</w:t>
      </w:r>
      <w:r w:rsidRPr="00872B51">
        <w:rPr>
          <w:rFonts w:ascii="Arial" w:hAnsi="Arial" w:cs="Arial"/>
          <w:sz w:val="28"/>
          <w:szCs w:val="28"/>
          <w:lang w:val="ru-RU"/>
        </w:rPr>
        <w:t>ровию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>; словом свидетельства своего;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потерей своей души, в смерти Господа Иисуса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знать и</w:t>
      </w:r>
      <w:r w:rsidRPr="006367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определиться в том: </w:t>
      </w:r>
    </w:p>
    <w:p w14:paraId="5F01FF9F" w14:textId="77777777" w:rsidR="00C52C35" w:rsidRPr="00BE386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85FE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или какие институты власти, исходя из постановлений Писания, наделены полномочиями Бога, обличать</w:t>
      </w:r>
      <w:r w:rsidRPr="004329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нас? И: Может ли Святой Дух, и пророчества, пророчествующих людей, обличать нас? </w:t>
      </w:r>
    </w:p>
    <w:p w14:paraId="3E435B3C" w14:textId="77777777" w:rsidR="00C52C35" w:rsidRPr="00BE386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FE97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Какой природой обладают слова, в обличении Господнем? И: Какую цель, преследует Бог, в Своих обличениях, как к Своим детям, так и к тем, кто оставил прямые пути и обратился к басням? </w:t>
      </w:r>
    </w:p>
    <w:p w14:paraId="327D07F9" w14:textId="77777777" w:rsidR="00C52C35" w:rsidRPr="00CD3729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7B1B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критериям, следует отличать обличение Господне, в словах посланников Бога, от критики исходящей, из зависти и невежества людей, которые не призваны обличать</w:t>
      </w:r>
      <w:r w:rsidRPr="00BE38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нас?</w:t>
      </w:r>
    </w:p>
    <w:p w14:paraId="1958FC7E" w14:textId="77777777" w:rsidR="00C52C35" w:rsidRPr="00090E1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26C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этом следует сразу отметить, что обличение Господне, в устах Его посланников, коренным образом, будет отличаться от критики, свойственной категории зарвавшихся душевных невежд.</w:t>
      </w:r>
    </w:p>
    <w:p w14:paraId="436C27DA" w14:textId="77777777" w:rsidR="00C52C35" w:rsidRPr="00AF3BD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1C02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*От критики, свойственной категории учителей, выбранных большинством голосов, чтобы они льстили необрезанному уху, своих выборщиков. </w:t>
      </w:r>
    </w:p>
    <w:p w14:paraId="20768F1D" w14:textId="77777777" w:rsidR="00C52C35" w:rsidRPr="00AF3BD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CFC4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*От критики, свойственной категории книжников и фарисеев, получивших какую-либо богословскую степень, которые в среде святого народа, не обладая достоинством левитов, претендуют на роль Левитского служения. </w:t>
      </w:r>
    </w:p>
    <w:p w14:paraId="2D486C6B" w14:textId="77777777" w:rsidR="00C52C35" w:rsidRPr="00AF3BD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4195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*От критики, свойственной категории нечестивых и беззаконных людей, отступивших от истины, выдающих свою критику, за иное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благовествование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производящих смуты и разделения. </w:t>
      </w:r>
    </w:p>
    <w:p w14:paraId="56FC0719" w14:textId="77777777" w:rsidR="00C52C35" w:rsidRPr="0064723B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93FA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за всеми этими определениями критики, в своей совокупности – стоят нечистые, клеветнические духи обольщения, выдающие себя за Святого Духа, и вдохновляющие и наделяющие эти категории, своим влиянием и своей властью.</w:t>
      </w:r>
    </w:p>
    <w:p w14:paraId="00FB768F" w14:textId="77777777" w:rsidR="00C52C35" w:rsidRPr="0064723B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008B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категории людей, порочащие носителей истины, в своей совокупности, не облечены в достоинство учеников Христовых, ибо</w:t>
      </w:r>
      <w:r w:rsidRPr="001312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полагают, что обладают правовыми полномочиями, судить и давать оценку, обличению Господню, в устах Его посланников.</w:t>
      </w:r>
    </w:p>
    <w:p w14:paraId="7E5B3A3B" w14:textId="77777777" w:rsidR="00C52C35" w:rsidRPr="00F8697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5E85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сможем отличать критику людей, не имеющих полномочий обличать нас, от обличения Господня, в словах посланника Бога, у нас не будет никакой возможности, дать Богу основание, излить Свою любовь в наши сердца, чтобы получить силу, показывать в своей вере братолюбие. </w:t>
      </w:r>
    </w:p>
    <w:p w14:paraId="0540063D" w14:textId="77777777" w:rsidR="00C52C35" w:rsidRPr="00F8697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C0C7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утратим своё оправдание, в дарованном нам спасении, которое даровано было нам в формате залога, так как, мы более доверяли, не обличению Господню, в словах посланников Бога, а обвиняющим нас мыслям, инициаторами и вдохновителями которых - являлись, выше перечисленные категории, во главе с нечестивым и клеветническим духом.</w:t>
      </w:r>
    </w:p>
    <w:p w14:paraId="0EB6A41F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2F4E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и хорошо усвоить, что правовыми институтами власти, которые наделены властными полномочиями, обличать нас словом Господним являются:</w:t>
      </w:r>
    </w:p>
    <w:p w14:paraId="453A323C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60C5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37B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Слова Господни, в устах человека, облечённого властными полномочиями делегированного отцовства Бога, и его помощников, действующих с ним в одном духе.</w:t>
      </w:r>
    </w:p>
    <w:p w14:paraId="5134A964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3533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C37B8">
        <w:rPr>
          <w:rFonts w:ascii="Arial" w:hAnsi="Arial" w:cs="Arial"/>
          <w:sz w:val="28"/>
          <w:szCs w:val="28"/>
          <w:lang w:val="ru-RU"/>
        </w:rPr>
        <w:t>Я упросил Тита и послал с ним одного из братьев: Тит воспользовался ли чем от вас? Не в одном ли духе мы действовали? Не одним ли путем ходили? Не думаете ли еще, что мы только оправдываемся перед вами? Мы говорим пред Богом, во Христе, и все это, возлюбленные, к вашему назиданию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37B8">
        <w:rPr>
          <w:rFonts w:ascii="Arial" w:hAnsi="Arial" w:cs="Arial"/>
          <w:sz w:val="28"/>
          <w:szCs w:val="28"/>
          <w:u w:val="single"/>
          <w:lang w:val="ru-RU"/>
        </w:rPr>
        <w:t>2.Кор.12:18,19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37B8">
        <w:rPr>
          <w:rFonts w:ascii="Arial" w:hAnsi="Arial" w:cs="Arial"/>
          <w:sz w:val="28"/>
          <w:szCs w:val="28"/>
          <w:lang w:val="ru-RU"/>
        </w:rPr>
        <w:t>.</w:t>
      </w:r>
    </w:p>
    <w:p w14:paraId="53AC68C7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C879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C37B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Властными полномочиями, обличать нас словом Господним является наша совесть, очищенная от мёртвых дел, на скрижалях которой запечатлено вероучение Христово.</w:t>
      </w:r>
    </w:p>
    <w:p w14:paraId="652B6C66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A612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0566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</w:t>
      </w:r>
      <w:r w:rsidRPr="00EC0566">
        <w:rPr>
          <w:rFonts w:ascii="Arial" w:hAnsi="Arial" w:cs="Arial"/>
          <w:sz w:val="28"/>
          <w:szCs w:val="28"/>
          <w:lang w:val="ru-RU"/>
        </w:rPr>
        <w:lastRenderedPageBreak/>
        <w:t>нам через завесу, то есть плоть Свою,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C0566">
        <w:rPr>
          <w:rFonts w:ascii="Arial" w:hAnsi="Arial" w:cs="Arial"/>
          <w:sz w:val="28"/>
          <w:szCs w:val="28"/>
          <w:lang w:val="ru-RU"/>
        </w:rPr>
        <w:t xml:space="preserve"> имея великого Священника над домом Божиим, </w:t>
      </w:r>
    </w:p>
    <w:p w14:paraId="339D84FC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3886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C0566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5BB4">
        <w:rPr>
          <w:rFonts w:ascii="Arial" w:hAnsi="Arial" w:cs="Arial"/>
          <w:sz w:val="28"/>
          <w:szCs w:val="28"/>
          <w:u w:val="single"/>
          <w:lang w:val="ru-RU"/>
        </w:rPr>
        <w:t>Ев.10:19-23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0566">
        <w:rPr>
          <w:rFonts w:ascii="Arial" w:hAnsi="Arial" w:cs="Arial"/>
          <w:sz w:val="28"/>
          <w:szCs w:val="28"/>
          <w:lang w:val="ru-RU"/>
        </w:rPr>
        <w:t>.</w:t>
      </w:r>
    </w:p>
    <w:p w14:paraId="4B946428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327BA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197A">
        <w:rPr>
          <w:rFonts w:ascii="Arial" w:hAnsi="Arial" w:cs="Arial"/>
          <w:b/>
          <w:sz w:val="28"/>
          <w:szCs w:val="28"/>
          <w:lang w:val="ru-RU"/>
        </w:rPr>
        <w:t>Совесть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делегированный судия Бога, в сердце человека, поставленный Богом, представлять Его правосудие. </w:t>
      </w:r>
    </w:p>
    <w:p w14:paraId="3DA7D234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7E13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совесть может осуждать нас, только в границах познанного нами, учения Христова, которое мы внесли в нашу совесть, как основу</w:t>
      </w:r>
      <w:r w:rsidRPr="00935B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законодательства Божия.</w:t>
      </w:r>
    </w:p>
    <w:p w14:paraId="7CC8E4E1" w14:textId="77777777" w:rsidR="00C52C35" w:rsidRPr="0046127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1986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неверно поняли, исповедуемое нами вероучение или же, нам неверно его преподали, то наша совесть будет обличать нас, в соответствии неверного смысла, который она будет воспринимать, как истину, последней инстанции.</w:t>
      </w:r>
    </w:p>
    <w:p w14:paraId="523F98D4" w14:textId="77777777" w:rsidR="00C52C35" w:rsidRPr="0046127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6E3D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Мало того, клеветник, клевещущий на нас пред Богом день и ночь, будет обвинять нас, подделываясь, либо под голос нашей совести, либо под голос Святого Духа.</w:t>
      </w:r>
    </w:p>
    <w:p w14:paraId="0AEEAADC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D7CF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голос совести, всегда следует испытывать, на соответствие имеющегося законодательства, содержащегося в написанном Слове Божием. И, если наша совесть обличает нас, не в соответствии требований, содержащихся в написанном Слове Божием, то нам следует игнорировать такой голос.</w:t>
      </w:r>
    </w:p>
    <w:p w14:paraId="635098D3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3C93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Обличение Господней, в отношении Своих детей, всегда преследует благую цель увещевания и наставления, чтобы привести их к покаянию, и таким путём, спасти и защитить их, как от клеветника, так и от истинного Обвинителя, в Лице Бога. </w:t>
      </w:r>
    </w:p>
    <w:p w14:paraId="7A4B443B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571F0" w14:textId="77777777" w:rsidR="00C52C35" w:rsidRPr="006713AA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*</w:t>
      </w:r>
      <w:r w:rsidRPr="006713AA">
        <w:rPr>
          <w:rFonts w:ascii="Arial" w:hAnsi="Arial" w:cs="Arial"/>
          <w:sz w:val="28"/>
          <w:szCs w:val="28"/>
          <w:lang w:val="ru-RU"/>
        </w:rPr>
        <w:t>Тут книжники и фарисеи привели к Нему женщину, взятую в прелюбодеянии, и, поставив ее посреди, сказали Ему: Учитель! эта женщина взята в прелюбодеянии;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713AA">
        <w:rPr>
          <w:rFonts w:ascii="Arial" w:hAnsi="Arial" w:cs="Arial"/>
          <w:sz w:val="28"/>
          <w:szCs w:val="28"/>
          <w:lang w:val="ru-RU"/>
        </w:rPr>
        <w:t>а Моисей в законе заповедал нам побивать таких камнями: Ты что скажешь?</w:t>
      </w:r>
    </w:p>
    <w:p w14:paraId="7E70CA3E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BA65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13AA">
        <w:rPr>
          <w:rFonts w:ascii="Arial" w:hAnsi="Arial" w:cs="Arial"/>
          <w:sz w:val="28"/>
          <w:szCs w:val="28"/>
          <w:lang w:val="ru-RU"/>
        </w:rPr>
        <w:t xml:space="preserve">Говорили же это, искушая Его, чтобы найти что-нибудь к обвинению Его. Но Иисус, наклонившись низко, писал перстом на земле, не обращая на них внимания. Когда же продолжали спрашивать Его, Он, </w:t>
      </w:r>
      <w:proofErr w:type="spellStart"/>
      <w:r w:rsidRPr="006713AA">
        <w:rPr>
          <w:rFonts w:ascii="Arial" w:hAnsi="Arial" w:cs="Arial"/>
          <w:sz w:val="28"/>
          <w:szCs w:val="28"/>
          <w:lang w:val="ru-RU"/>
        </w:rPr>
        <w:t>восклонившись</w:t>
      </w:r>
      <w:proofErr w:type="spellEnd"/>
      <w:r w:rsidRPr="006713AA">
        <w:rPr>
          <w:rFonts w:ascii="Arial" w:hAnsi="Arial" w:cs="Arial"/>
          <w:sz w:val="28"/>
          <w:szCs w:val="28"/>
          <w:lang w:val="ru-RU"/>
        </w:rPr>
        <w:t xml:space="preserve">, сказал им: </w:t>
      </w:r>
    </w:p>
    <w:p w14:paraId="01F9D864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F13F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то из вас без греха, первый брось на нее камень. И опять, наклонившись низко, писал на земле. Они же, услышав то и </w:t>
      </w:r>
      <w:r w:rsidRPr="00461CE2">
        <w:rPr>
          <w:rFonts w:ascii="Arial" w:hAnsi="Arial" w:cs="Arial"/>
          <w:b/>
          <w:sz w:val="28"/>
          <w:szCs w:val="28"/>
          <w:lang w:val="ru-RU"/>
        </w:rPr>
        <w:t>будучи обличаемы совестью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, стали уходить один за другим, </w:t>
      </w:r>
    </w:p>
    <w:p w14:paraId="36DD1DC8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C5D9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ачиная от старших до последних; и остался один Иисус и женщина, стоящая посреди. Иисус, </w:t>
      </w:r>
      <w:proofErr w:type="spellStart"/>
      <w:r w:rsidRPr="006713AA">
        <w:rPr>
          <w:rFonts w:ascii="Arial" w:hAnsi="Arial" w:cs="Arial"/>
          <w:sz w:val="28"/>
          <w:szCs w:val="28"/>
          <w:lang w:val="ru-RU"/>
        </w:rPr>
        <w:t>восклонившись</w:t>
      </w:r>
      <w:proofErr w:type="spellEnd"/>
      <w:r w:rsidRPr="006713AA">
        <w:rPr>
          <w:rFonts w:ascii="Arial" w:hAnsi="Arial" w:cs="Arial"/>
          <w:sz w:val="28"/>
          <w:szCs w:val="28"/>
          <w:lang w:val="ru-RU"/>
        </w:rPr>
        <w:t xml:space="preserve"> и не видя никого, кроме женщины, сказал ей: женщина! </w:t>
      </w:r>
    </w:p>
    <w:p w14:paraId="4A2F6530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9BB8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713AA">
        <w:rPr>
          <w:rFonts w:ascii="Arial" w:hAnsi="Arial" w:cs="Arial"/>
          <w:sz w:val="28"/>
          <w:szCs w:val="28"/>
          <w:lang w:val="ru-RU"/>
        </w:rPr>
        <w:t>де твои обвинители? никто не осудил тебя? Она отвечала: никто, Господи. Иисус сказал ей: и Я не осуждаю тебя; иди и впредь не греши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1CE2">
        <w:rPr>
          <w:rFonts w:ascii="Arial" w:hAnsi="Arial" w:cs="Arial"/>
          <w:sz w:val="28"/>
          <w:szCs w:val="28"/>
          <w:u w:val="single"/>
          <w:lang w:val="ru-RU"/>
        </w:rPr>
        <w:t>Ин.8:3-11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13AA">
        <w:rPr>
          <w:rFonts w:ascii="Arial" w:hAnsi="Arial" w:cs="Arial"/>
          <w:sz w:val="28"/>
          <w:szCs w:val="28"/>
          <w:lang w:val="ru-RU"/>
        </w:rPr>
        <w:t>.</w:t>
      </w:r>
    </w:p>
    <w:p w14:paraId="02AC02C3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2A8B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глагол «обличать», по отношению к книжникам и фарисеям, в оригинале Греческого языка означает:</w:t>
      </w:r>
    </w:p>
    <w:p w14:paraId="473F3EF6" w14:textId="77777777" w:rsidR="00C52C35" w:rsidRPr="009514E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F42F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CD3729">
        <w:rPr>
          <w:rFonts w:ascii="Arial" w:hAnsi="Arial" w:cs="Arial"/>
          <w:b/>
          <w:sz w:val="28"/>
          <w:szCs w:val="28"/>
          <w:lang w:val="ru-RU"/>
        </w:rPr>
        <w:t>бличать</w:t>
      </w:r>
      <w:r>
        <w:rPr>
          <w:rFonts w:ascii="Arial" w:hAnsi="Arial" w:cs="Arial"/>
          <w:sz w:val="28"/>
          <w:szCs w:val="28"/>
          <w:lang w:val="ru-RU"/>
        </w:rPr>
        <w:t xml:space="preserve"> - разоблачать, обнаруживать.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9941F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Укорять, обвинять, порицать; писать на прахе.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849612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DF54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59B1">
        <w:rPr>
          <w:rFonts w:ascii="Arial" w:hAnsi="Arial" w:cs="Arial"/>
          <w:sz w:val="28"/>
          <w:szCs w:val="28"/>
          <w:lang w:val="ru-RU"/>
        </w:rPr>
        <w:t xml:space="preserve">Ты, Господи, надежда </w:t>
      </w:r>
      <w:proofErr w:type="spellStart"/>
      <w:r w:rsidRPr="00C359B1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C359B1">
        <w:rPr>
          <w:rFonts w:ascii="Arial" w:hAnsi="Arial" w:cs="Arial"/>
          <w:sz w:val="28"/>
          <w:szCs w:val="28"/>
          <w:lang w:val="ru-RU"/>
        </w:rPr>
        <w:t>; все, оставляющие Тебя, посрамятся. "Отступающие от Меня будут написаны на прахе, потому что оставили Господа, источник воды живой"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59B1">
        <w:rPr>
          <w:rFonts w:ascii="Arial" w:hAnsi="Arial" w:cs="Arial"/>
          <w:sz w:val="28"/>
          <w:szCs w:val="28"/>
          <w:u w:val="single"/>
          <w:lang w:val="ru-RU"/>
        </w:rPr>
        <w:t>Иер.17:13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59B1">
        <w:rPr>
          <w:rFonts w:ascii="Arial" w:hAnsi="Arial" w:cs="Arial"/>
          <w:sz w:val="28"/>
          <w:szCs w:val="28"/>
          <w:lang w:val="ru-RU"/>
        </w:rPr>
        <w:t>.</w:t>
      </w:r>
    </w:p>
    <w:p w14:paraId="57366161" w14:textId="77777777" w:rsidR="00C52C35" w:rsidRPr="0057220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2AAD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отношении же женщины, взятой в прелюбодеянии, глагол «обличать», в словах Христа: «</w:t>
      </w:r>
      <w:r w:rsidRPr="006713AA">
        <w:rPr>
          <w:rFonts w:ascii="Arial" w:hAnsi="Arial" w:cs="Arial"/>
          <w:sz w:val="28"/>
          <w:szCs w:val="28"/>
          <w:lang w:val="ru-RU"/>
        </w:rPr>
        <w:t>Я не осуждаю тебя; иди и впредь не греши</w:t>
      </w:r>
      <w:r>
        <w:rPr>
          <w:rFonts w:ascii="Arial" w:hAnsi="Arial" w:cs="Arial"/>
          <w:sz w:val="28"/>
          <w:szCs w:val="28"/>
          <w:lang w:val="ru-RU"/>
        </w:rPr>
        <w:t>», в оригинале Греческого языка  означает:</w:t>
      </w:r>
    </w:p>
    <w:p w14:paraId="04A1DE52" w14:textId="77777777" w:rsidR="00C52C35" w:rsidRPr="009514E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A90D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B56">
        <w:rPr>
          <w:rFonts w:ascii="Arial" w:hAnsi="Arial" w:cs="Arial"/>
          <w:b/>
          <w:sz w:val="28"/>
          <w:szCs w:val="28"/>
          <w:lang w:val="ru-RU"/>
        </w:rPr>
        <w:t>Обличение</w:t>
      </w:r>
      <w:r>
        <w:rPr>
          <w:rFonts w:ascii="Arial" w:hAnsi="Arial" w:cs="Arial"/>
          <w:sz w:val="28"/>
          <w:szCs w:val="28"/>
          <w:lang w:val="ru-RU"/>
        </w:rPr>
        <w:t xml:space="preserve"> – наставление; увещевание. </w:t>
      </w:r>
    </w:p>
    <w:p w14:paraId="6BF3193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Утешение;</w:t>
      </w:r>
      <w:r w:rsidRPr="00555B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возрождение;</w:t>
      </w:r>
      <w:r w:rsidRPr="00555B56">
        <w:rPr>
          <w:rFonts w:ascii="Arial" w:hAnsi="Arial" w:cs="Arial"/>
          <w:sz w:val="28"/>
          <w:szCs w:val="28"/>
          <w:lang w:val="ru-RU"/>
        </w:rPr>
        <w:t xml:space="preserve"> оправдание.</w:t>
      </w:r>
    </w:p>
    <w:p w14:paraId="681A3029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67A1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Применительно же к обличениям, исходящим от Святого Духа, следует разуметь, что они, никогда не будут адресованы к детям Божиим, даже если последние, будут впадать в какой-либо грех.</w:t>
      </w:r>
    </w:p>
    <w:p w14:paraId="2677E050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529D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для обличения детей Божиих, с одной стороны – существует их совесть, очищенная от мёртвых дел, и учение Христово, запечатлённое в их чистой совести.</w:t>
      </w:r>
    </w:p>
    <w:p w14:paraId="7583E417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23A4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существуют обличения Господни, в словах человека, наделённого Святым Духом, полномочиями делегированного отцовства Бога, и его помощников.</w:t>
      </w:r>
    </w:p>
    <w:p w14:paraId="1F1242E8" w14:textId="77777777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9D8FF5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силу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которое призвано </w:t>
      </w:r>
      <w:r>
        <w:rPr>
          <w:rFonts w:ascii="Arial" w:hAnsi="Arial" w:cs="Arial"/>
          <w:sz w:val="28"/>
          <w:szCs w:val="28"/>
          <w:lang w:val="ru-RU"/>
        </w:rPr>
        <w:lastRenderedPageBreak/>
        <w:t>являться свидетельством того, что любовь Божия, излилась в сердца наши Духом Святым данным нам?</w:t>
      </w:r>
    </w:p>
    <w:p w14:paraId="29A85D08" w14:textId="77777777" w:rsidR="00C52C35" w:rsidRPr="001703E0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05CA22" w14:textId="77777777" w:rsidR="00C52C35" w:rsidRPr="00841BA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F25">
        <w:rPr>
          <w:rFonts w:ascii="Arial" w:hAnsi="Arial" w:cs="Arial"/>
          <w:sz w:val="28"/>
          <w:szCs w:val="28"/>
          <w:lang w:val="ru-RU"/>
        </w:rPr>
        <w:t>Практически</w:t>
      </w:r>
      <w:r>
        <w:rPr>
          <w:rFonts w:ascii="Arial" w:hAnsi="Arial" w:cs="Arial"/>
          <w:sz w:val="28"/>
          <w:szCs w:val="28"/>
          <w:lang w:val="ru-RU"/>
        </w:rPr>
        <w:t>, те условия, которые являются ценой, дающей нам возможность и способность возлюбить Бога, в Его слове, в устах Его посланников, в формате Его заповедей и уставов, следует рассматривать и признаками, по которым следует испытывать себя, на наличие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излитой в наши сердца, которая обнаруживает себя в силе братолюбия.</w:t>
      </w:r>
    </w:p>
    <w:p w14:paraId="6828461A" w14:textId="77777777" w:rsidR="00C52C35" w:rsidRPr="00A026F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645C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BA2">
        <w:rPr>
          <w:rFonts w:ascii="Arial" w:hAnsi="Arial" w:cs="Arial"/>
          <w:b/>
          <w:sz w:val="28"/>
          <w:lang w:val="ru-RU"/>
        </w:rPr>
        <w:t>1</w:t>
      </w:r>
      <w:r>
        <w:rPr>
          <w:rFonts w:ascii="Arial" w:hAnsi="Arial" w:cs="Arial"/>
          <w:b/>
          <w:sz w:val="28"/>
          <w:lang w:val="ru-RU"/>
        </w:rPr>
        <w:t>. Признак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что мы показываем в своей вере силу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следует определять,</w:t>
      </w:r>
      <w:r>
        <w:rPr>
          <w:rFonts w:ascii="Arial" w:hAnsi="Arial" w:cs="Arial"/>
          <w:sz w:val="28"/>
          <w:szCs w:val="28"/>
          <w:lang w:val="ru-RU"/>
        </w:rPr>
        <w:t xml:space="preserve"> по нашей способности, разбирать дело бедного и нищего в суде, на основании закона Правды.</w:t>
      </w:r>
    </w:p>
    <w:p w14:paraId="2D8010E7" w14:textId="77777777" w:rsidR="00C52C35" w:rsidRPr="0006327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54284" w14:textId="77777777" w:rsidR="00C52C35" w:rsidRPr="00B0693A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0693A">
        <w:rPr>
          <w:rFonts w:ascii="Arial" w:hAnsi="Arial" w:cs="Arial"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</w:t>
      </w:r>
    </w:p>
    <w:p w14:paraId="3BA57834" w14:textId="77777777" w:rsidR="00C52C35" w:rsidRPr="00B0693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129D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93A">
        <w:rPr>
          <w:rFonts w:ascii="Arial" w:hAnsi="Arial" w:cs="Arial"/>
          <w:sz w:val="28"/>
          <w:szCs w:val="28"/>
          <w:lang w:val="ru-RU"/>
        </w:rPr>
        <w:t>Но твои глаза и твое сердце обращены только к твоей корысти и к пролитию невинной крови, к тому,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693A">
        <w:rPr>
          <w:rFonts w:ascii="Arial" w:hAnsi="Arial" w:cs="Arial"/>
          <w:sz w:val="28"/>
          <w:szCs w:val="28"/>
          <w:u w:val="single"/>
          <w:lang w:val="ru-RU"/>
        </w:rPr>
        <w:t>Иер.22:15-17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693A">
        <w:rPr>
          <w:rFonts w:ascii="Arial" w:hAnsi="Arial" w:cs="Arial"/>
          <w:sz w:val="28"/>
          <w:szCs w:val="28"/>
          <w:lang w:val="ru-RU"/>
        </w:rPr>
        <w:t>.</w:t>
      </w:r>
    </w:p>
    <w:p w14:paraId="05AF4433" w14:textId="77777777" w:rsidR="00C52C35" w:rsidRPr="00EA09D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80E4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знать, что только через повиновение закону Бога, истолкованному в словах посланников Бога, мы можем познавать закон Бога, на основании которого мы призваны показывать в своей вере силу восхитительного братолюбия.</w:t>
      </w:r>
    </w:p>
    <w:p w14:paraId="0EA79029" w14:textId="77777777" w:rsidR="00C52C35" w:rsidRPr="005C174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21F6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из имеющегося изречения следует, чтобы показывать в своей вере силу братолюбия. И, таким образом, являть свою любовь к закону Бога – необходимо знать Бога.  </w:t>
      </w:r>
    </w:p>
    <w:p w14:paraId="628AA5B3" w14:textId="77777777" w:rsidR="00C52C35" w:rsidRPr="00EA09D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3BF9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 Бога – обуславливает собою нравственное бытие Бога; и благие цели Бога, направленные Им, сугубо в отношении Своих детей, которые можно постигнуть, только через благовествуемое слово, в устах посланников Бога, дабы обрести знание о том: </w:t>
      </w:r>
    </w:p>
    <w:p w14:paraId="36D9A520" w14:textId="77777777" w:rsidR="00C52C35" w:rsidRPr="00C1789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088FA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для нас является Бог, во Христе Иисусе. </w:t>
      </w:r>
    </w:p>
    <w:p w14:paraId="67B3BC2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Бог, во Христе Иисусе. </w:t>
      </w:r>
    </w:p>
    <w:p w14:paraId="754716F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Богу, во Христе Иисусе. </w:t>
      </w:r>
    </w:p>
    <w:p w14:paraId="4349BF6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какие условия нам необходимо выполнять, чтобы наследовать всё то, что Бог положил на наш счёт, во Христе Иисусе.</w:t>
      </w:r>
    </w:p>
    <w:p w14:paraId="7F41986D" w14:textId="77777777" w:rsidR="00C52C35" w:rsidRPr="004B6FF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19A0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Из, имеющегося изречения следует, что под образом царя, который заключил себя в кедр, следует иметь в виду необрезанный ум человека, на которого, подобно Саулу, возложена ответственность – производить суды и правду Бога.  </w:t>
      </w:r>
    </w:p>
    <w:p w14:paraId="10FE4E38" w14:textId="77777777" w:rsidR="00C52C35" w:rsidRPr="00E6135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B67C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говорит, что Сын Божий,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омытие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наших грехов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во Христе Иисусе, царями и священниками Богу, чтобы мы могли представлять царство и священство Бога и Отца, как в своём теле, так и в тех сферах, за которые мы несём ответственность пред Богом.</w:t>
      </w:r>
    </w:p>
    <w:p w14:paraId="5B980D6F" w14:textId="77777777" w:rsidR="00C52C35" w:rsidRPr="001A144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84F9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144E">
        <w:rPr>
          <w:rFonts w:ascii="Arial" w:hAnsi="Arial" w:cs="Arial"/>
          <w:sz w:val="28"/>
          <w:szCs w:val="28"/>
          <w:lang w:val="ru-RU"/>
        </w:rPr>
        <w:t xml:space="preserve">Ему, возлюбившему нас и омывшему нас от грехов наших </w:t>
      </w:r>
      <w:proofErr w:type="spellStart"/>
      <w:r w:rsidRPr="001A144E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1A144E">
        <w:rPr>
          <w:rFonts w:ascii="Arial" w:hAnsi="Arial" w:cs="Arial"/>
          <w:sz w:val="28"/>
          <w:szCs w:val="28"/>
          <w:lang w:val="ru-RU"/>
        </w:rPr>
        <w:t xml:space="preserve"> Своею и </w:t>
      </w:r>
      <w:proofErr w:type="spellStart"/>
      <w:r w:rsidRPr="001A144E">
        <w:rPr>
          <w:rFonts w:ascii="Arial" w:hAnsi="Arial" w:cs="Arial"/>
          <w:sz w:val="28"/>
          <w:szCs w:val="28"/>
          <w:lang w:val="ru-RU"/>
        </w:rPr>
        <w:t>соделавшему</w:t>
      </w:r>
      <w:proofErr w:type="spellEnd"/>
      <w:r w:rsidRPr="001A144E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и Отцу Своему, слава и держава во веки веков,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144E">
        <w:rPr>
          <w:rFonts w:ascii="Arial" w:hAnsi="Arial" w:cs="Arial"/>
          <w:sz w:val="28"/>
          <w:szCs w:val="28"/>
          <w:u w:val="single"/>
          <w:lang w:val="ru-RU"/>
        </w:rPr>
        <w:t>Отк.1:5,6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144E">
        <w:rPr>
          <w:rFonts w:ascii="Arial" w:hAnsi="Arial" w:cs="Arial"/>
          <w:sz w:val="28"/>
          <w:szCs w:val="28"/>
          <w:lang w:val="ru-RU"/>
        </w:rPr>
        <w:t>.</w:t>
      </w:r>
    </w:p>
    <w:p w14:paraId="38231047" w14:textId="77777777" w:rsidR="00C52C35" w:rsidRPr="00457C3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45055" w14:textId="77777777" w:rsidR="00C52C35" w:rsidRPr="00457C37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получаем мы имеющиеся достоинство царя и священника, в формате залога, то есть, в том состоянии, когда наше мышление, ещё не обновлено духом нашего ума. И, находясь в таком состоянии, наше царство и наше священство, над нашим телом, ещё не утверждено.</w:t>
      </w:r>
    </w:p>
    <w:p w14:paraId="55FA8CDE" w14:textId="77777777" w:rsidR="00C52C35" w:rsidRPr="00E6135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AFF2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достоинстве царя, производить суд и правду, в пределах своей сущности, и при этом, строго в границах Закона правды – необходимо пустить в оборот, имеющейся у нас залог оправдания, принятый нами в формате семени, чтобы взрастить его в доброй почве нашего сердца, в формат плода правды, чтобы получить его в свою собственность.</w:t>
      </w:r>
    </w:p>
    <w:p w14:paraId="431A9710" w14:textId="77777777" w:rsidR="00C52C35" w:rsidRPr="00C5410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2273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стать праведным, как по своему состоянию, так и по выражению этого состояния.</w:t>
      </w:r>
      <w:r w:rsidRPr="00457C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Что, на практике означает, знать: </w:t>
      </w:r>
    </w:p>
    <w:p w14:paraId="2F48349D" w14:textId="77777777" w:rsidR="00C52C35" w:rsidRPr="00C6383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742C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для нас является Бог, во Христе Иисусе. </w:t>
      </w:r>
    </w:p>
    <w:p w14:paraId="17699AA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Бог, во Христе Иисусе. </w:t>
      </w:r>
    </w:p>
    <w:p w14:paraId="495F6BD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Богу, во Христе Иисусе. </w:t>
      </w:r>
    </w:p>
    <w:p w14:paraId="6CB7DBF3" w14:textId="77777777" w:rsidR="00C52C35" w:rsidRPr="00594D7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DFBA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какие условия необходимо нам выполнить, в плане судопроизводства правды, чтобы наследовать всё то, что Бог положил на наш счёт, во Христе Иисусе. </w:t>
      </w:r>
    </w:p>
    <w:p w14:paraId="502C119B" w14:textId="77777777" w:rsidR="00C52C35" w:rsidRPr="0029624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C3C4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себя, на признак показания в своей вере силы братолюбия – под образом царя Иудейского, который заключил себя в кедр, нам следует рассматривать полномочия своего мышления, которое ещё, не обновлено духом нашего ума.</w:t>
      </w:r>
    </w:p>
    <w:p w14:paraId="7B9148E1" w14:textId="77777777" w:rsidR="00C52C35" w:rsidRPr="00AD19F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5DED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Из, прочитанного нами текста следует, что достоинство царя, каким-то образом связано с домом царя, построенным из Кедра, на который он уповает, и который служит для него аргументом, что он знает Бога, и представляет суд и правду Бога или же, аргументом того, что он обладает обновлённым мышлением. </w:t>
      </w:r>
    </w:p>
    <w:p w14:paraId="6961D429" w14:textId="77777777" w:rsidR="00C52C35" w:rsidRPr="00AD19F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519B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 весах Божественного правосудия – этот аргумент, и это свидетельство, на которое надеялся царь Иудейский – являлось его обольщением, и оказалось ложным.</w:t>
      </w:r>
    </w:p>
    <w:p w14:paraId="69893043" w14:textId="77777777" w:rsidR="00C52C35" w:rsidRPr="00AD19F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D7AE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возникает вопрос: На что следует обращать внимание, при испытании самого себя, в облечении дома нашего царя в кедр, применительно любви к закону Бога, которую мы призваны показывать в своей вере в силе братолюбия?</w:t>
      </w:r>
    </w:p>
    <w:p w14:paraId="53315785" w14:textId="77777777" w:rsidR="00C52C35" w:rsidRPr="00671E0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7747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 </w:t>
      </w:r>
      <w:r w:rsidRPr="00993B4A">
        <w:rPr>
          <w:rFonts w:ascii="Arial" w:hAnsi="Arial" w:cs="Arial"/>
          <w:b/>
          <w:sz w:val="28"/>
          <w:szCs w:val="28"/>
          <w:lang w:val="ru-RU"/>
        </w:rPr>
        <w:t>Кедр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 праведности, возводящий и возвышающий человека в достоинство царя, в котором следует рассматривать, обновлённый ум человека. </w:t>
      </w:r>
    </w:p>
    <w:p w14:paraId="7E3BC953" w14:textId="77777777" w:rsidR="00C52C35" w:rsidRPr="00671E0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77C0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3B4A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Пс.91:13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  <w:r w:rsidRPr="00671E0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4DCA38" w14:textId="77777777" w:rsidR="00C52C35" w:rsidRPr="00671E0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3B09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быть облечённым в кедр означает – рассматривать себя праведным.</w:t>
      </w:r>
    </w:p>
    <w:p w14:paraId="7EAA8092" w14:textId="77777777" w:rsidR="00C52C35" w:rsidRPr="0064348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35A9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исходя из нашего текста, следует, что рассматривать себя праведным, но в то же время, обращать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вои глаза и </w:t>
      </w:r>
      <w:r>
        <w:rPr>
          <w:rFonts w:ascii="Arial" w:hAnsi="Arial" w:cs="Arial"/>
          <w:sz w:val="28"/>
          <w:szCs w:val="28"/>
          <w:lang w:val="ru-RU"/>
        </w:rPr>
        <w:t>своё сердце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0693A">
        <w:rPr>
          <w:rFonts w:ascii="Arial" w:hAnsi="Arial" w:cs="Arial"/>
          <w:sz w:val="28"/>
          <w:szCs w:val="28"/>
          <w:lang w:val="ru-RU"/>
        </w:rPr>
        <w:t>воей корысти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и к пролитию невинной крови,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– это глубоко заблуждаться.</w:t>
      </w:r>
    </w:p>
    <w:p w14:paraId="778684DA" w14:textId="77777777" w:rsidR="00C52C35" w:rsidRPr="0064348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9C1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сегодня, мы имеем великое множество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-харизматических служений, в которых, посредством искажения истины, людей облекают в кедр, чтобы они могли преследовать интересы, выраженные в материальном успехе, который достигается за счёт пролития невинной крови и насилия.</w:t>
      </w:r>
    </w:p>
    <w:p w14:paraId="65A8637D" w14:textId="77777777" w:rsidR="00C52C35" w:rsidRPr="0037134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DAEB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в-первую очередь, к пролитию крови и насилию, по отношению к своему внутреннему человеку, представляющему в нашем естестве священство Бога. </w:t>
      </w:r>
    </w:p>
    <w:p w14:paraId="2A24896F" w14:textId="77777777" w:rsidR="00C52C35" w:rsidRPr="00C6383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930D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происходит, когда человек, принимает оправдание, вне границ заповедей Господних, не меняя своего ветхого мышления, которое обслуживает его низменные интересы, в предмете его пиара, известности и материального обогащения. </w:t>
      </w:r>
    </w:p>
    <w:p w14:paraId="19931620" w14:textId="77777777" w:rsidR="00C52C35" w:rsidRPr="007544F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48CB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тем самым, он подавляет в своём внутреннем человеке, стремление к обладанию богатством нетленным, которое достигается, посредством обновлённого ума, в содружестве его нового человека, созданного по Богу, во Христе Иисусе, в праведности и святости истины, обуславливающим порядок Бога</w:t>
      </w:r>
    </w:p>
    <w:p w14:paraId="21560538" w14:textId="77777777" w:rsidR="00C52C35" w:rsidRPr="008241D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3018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нашего первоначального текста, чтобы иметь истинное подтверждение своей любви к закону Бога, можно есть, и пить но, при этом – необходимо при производстве суда и правды, разбирать дело бедного и нищего.</w:t>
      </w:r>
    </w:p>
    <w:p w14:paraId="002F274A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2E3A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Есть, и пить означает – пользоваться земными благами и воспринимать их, как составляющую благословения, при условии производства суда и правды, при разборе дела бедного и нищего</w:t>
      </w:r>
    </w:p>
    <w:p w14:paraId="05E53A9F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68E4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в достоинстве царя, с позиции своего необрезанного мышления, не производит суда и правды, при рассматривании дела бедного и нищего – пользование земными благами, обусловленными фразой «есть и пить», обращаются в идолопоклонство, за которое человек, окажется в аду.</w:t>
      </w:r>
    </w:p>
    <w:p w14:paraId="048DDDB8" w14:textId="77777777" w:rsidR="00C52C35" w:rsidRPr="00727D7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17F82B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так, как, в притче Христа о богаче и Лазаре: богатый человек каждый день ел и пил но, в то же самое время, не разбирал в суде, дело бедного и нищего Лазаря, который </w:t>
      </w:r>
      <w:r w:rsidRPr="004C28C9">
        <w:rPr>
          <w:rFonts w:ascii="Arial" w:hAnsi="Arial" w:cs="Arial"/>
          <w:sz w:val="28"/>
          <w:szCs w:val="28"/>
          <w:lang w:val="ru-RU"/>
        </w:rPr>
        <w:t>лежал у ворот его в струпьях и желал напитаться крошками, падающими со стола богача, и псы, приходя, лизали струпья его.</w:t>
      </w:r>
    </w:p>
    <w:p w14:paraId="23C72431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420A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нам необходимо дать определение «бедным и нищим», дело которых мы призваны защищать в суде, чтобы иметь доказательства своей любви к закону Бога, которую мы призваны показать в своей вере, в силе братолюбия.</w:t>
      </w:r>
    </w:p>
    <w:p w14:paraId="64247623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4F8A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существует достаточно определений, в которых бедность и нищета возрождённого Богом духа – является достоинством, обращающим на себя милость Бога, через обновлённый ум человека, защищающего дело бедного и нищего на суде, посредством своего ходатайства пред Богом.</w:t>
      </w:r>
    </w:p>
    <w:p w14:paraId="3653F3A3" w14:textId="77777777" w:rsidR="00C52C35" w:rsidRPr="00E361D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68D4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посредством обновлённого мышления, мы защитим дело бедного и нищего в суде, в лице нашего нового человека, от нашего ветхого человека, путём того, что мы крестом Господа Иисуса, умрём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нашего народа, для дома</w:t>
      </w:r>
      <w:r w:rsidRPr="009D2B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отца; и, для своей душевной жизни, за которыми стояли организованные силы тьмы.</w:t>
      </w:r>
    </w:p>
    <w:p w14:paraId="6F57C20C" w14:textId="77777777" w:rsidR="00C52C35" w:rsidRPr="007F1ED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C48F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 нас – будут брошен, спецназ преисподней, в лице людей, душевных, беззаконных и нечестивых, облечённых в кедр. И тогда, нам следует, защищать дело бедного и нищего, в лице нашего нового человека, уже иными форматами судов, которые содержаться в законе Правды.</w:t>
      </w:r>
    </w:p>
    <w:p w14:paraId="1647CFEC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0604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Защищая своё оправдание и свою правду, в лице бедного и нищего, перед людьми душевными, беззаконными, и нечестивыми, на основании Законодательства Божия.</w:t>
      </w:r>
    </w:p>
    <w:p w14:paraId="157B8CCB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5164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с одной стороны – тем самым, явим доказательства нашей любви к закону Бога. А, с другой стороны – мы, в творчестве своего правосудия, послужим для этих людей преткновением,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них петлёю и сетью, в возмездие им от Господа. </w:t>
      </w:r>
    </w:p>
    <w:p w14:paraId="6CC43CB1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9342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Начальнику хора. Псалом Давида. Боже хвалы моей! не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премолчи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, ибо отверзлись на меня уста нечестивые и уста коварные; говорят со мною языком лживым;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отвсюду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окружают меня словами ненависти, вооружаются против меня без причины; за любовь мою они враждуют на меня, а я молюсь; </w:t>
      </w:r>
    </w:p>
    <w:p w14:paraId="5C32C510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ECB2F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оздают мне за добро злом, за любовь мою - ненавистью. Поставь над ним нечестивого, и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да станет одесную его. Когда будет судиться, да выйдет виновным, и молитва его да будет в грех; да будут дни его кратки, и достоинство его да возьмет другой; дети его да будут сиротами, и жена его - вдовою;</w:t>
      </w:r>
    </w:p>
    <w:p w14:paraId="0C8591C9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678F9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скитаются дети его и нищенствуют, и просят хлеба из развалин своих; да захватит заимодавец все, что есть у него, и чужие да расхитят труд его; да не будет сострадающего ему, да не будет милующего сирот его; да будет потомство его на погибель, и да изгладится имя их в следующем роде;</w:t>
      </w:r>
    </w:p>
    <w:p w14:paraId="73CBE80F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26E2C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а будет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воспомянуто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пред Господом беззаконие отцов его, и грех матери его да не изгладится; да будут они всегда в очах Господа, и да истребит Он память их на земле, за то, что он не думал оказывать милость, но преследовал человека бедного и нищего и сокрушенного сердцем, чтобы умертвить его;</w:t>
      </w:r>
    </w:p>
    <w:p w14:paraId="3C998F63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E971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озлюбил проклятие, - оно и придет на него; не восхотел благословения, - оно и удалится от него; да облечется проклятием, как ризою, и да войдет оно, как вода, во внутренность его и, как елей, в кости его; </w:t>
      </w:r>
    </w:p>
    <w:p w14:paraId="32981EAF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DEFAD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будет оно ему, как одежда, в которую он одевается, и как пояс, которым всегда опоясывается. Таково воздаяние от Господа врагам моим и говорящим злое на душу мою!</w:t>
      </w:r>
    </w:p>
    <w:p w14:paraId="2D4079FE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4DD5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492">
        <w:rPr>
          <w:rFonts w:ascii="Arial" w:hAnsi="Arial" w:cs="Arial"/>
          <w:sz w:val="28"/>
          <w:szCs w:val="28"/>
          <w:lang w:val="ru-RU"/>
        </w:rPr>
        <w:t xml:space="preserve">Со мною же, Господи, Господи, твори ради имени Твоего, ибо блага милость Твоя; спаси меня, ибо я беден и нищ, и сердце мое уязвлено во мне. Я исчезаю, как уклоняющаяся тень; </w:t>
      </w:r>
    </w:p>
    <w:p w14:paraId="72FB304F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9364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онят меня, как саранчу. Колени мои изнемогли от поста, и тело мое лишилось тука. Я стал для них посмешищем: увидев меня, кивают головами. Помоги мне, Господи, Боже мой, спаси меня по милости Твоей, да познают, что это - Твоя рука, и что Ты, Господи,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это. Они проклинают, а Ты благослови; </w:t>
      </w:r>
    </w:p>
    <w:p w14:paraId="2A23BA60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1CF6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C5492">
        <w:rPr>
          <w:rFonts w:ascii="Arial" w:hAnsi="Arial" w:cs="Arial"/>
          <w:sz w:val="28"/>
          <w:szCs w:val="28"/>
          <w:lang w:val="ru-RU"/>
        </w:rPr>
        <w:t>ни восстают, но да будут постыжены; раб же Твой да возрадуется. Да облекутся противники мои бесчестьем и, как одеждою, покроются стыдом своим. И я громко буду устами моими славить Господа и среди множества прославлять Его, ибо Он стоит одесную бедного, чтобы спасти его от судящих душу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5492">
        <w:rPr>
          <w:rFonts w:ascii="Arial" w:hAnsi="Arial" w:cs="Arial"/>
          <w:sz w:val="28"/>
          <w:szCs w:val="28"/>
          <w:u w:val="single"/>
          <w:lang w:val="ru-RU"/>
        </w:rPr>
        <w:t>Пс.108:1-31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5492">
        <w:rPr>
          <w:rFonts w:ascii="Arial" w:hAnsi="Arial" w:cs="Arial"/>
          <w:sz w:val="28"/>
          <w:szCs w:val="28"/>
          <w:lang w:val="ru-RU"/>
        </w:rPr>
        <w:t>.</w:t>
      </w:r>
    </w:p>
    <w:p w14:paraId="3B6DF2FD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AE9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обладать правом такого суда в молитве, дающей Богу основание, приводить в исполнение Свою волю на планете Земля – необходимо ходить во свете Лица Господня, чтобы знать Его трубный зов, призывающий нас, к исполнению Его воли, в рассматривании дела бедного и нищего в суде.</w:t>
      </w:r>
    </w:p>
    <w:p w14:paraId="68A90EFF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1456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3B4A">
        <w:rPr>
          <w:rFonts w:ascii="Arial" w:hAnsi="Arial" w:cs="Arial"/>
          <w:sz w:val="28"/>
          <w:szCs w:val="28"/>
          <w:lang w:val="ru-RU"/>
        </w:rPr>
        <w:t xml:space="preserve">Блажен народ, знающий трубный зов! Они ходят во свете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3B4A">
        <w:rPr>
          <w:rFonts w:ascii="Arial" w:hAnsi="Arial" w:cs="Arial"/>
          <w:sz w:val="28"/>
          <w:szCs w:val="28"/>
          <w:lang w:val="ru-RU"/>
        </w:rPr>
        <w:t>ица Твоего, Господи, о имени Твоем радуются весь день и правдою Твоею возносятся, ибо Ты украшение силы их, и благоволением Твоим возвышается рог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Пс.88:16-18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</w:p>
    <w:p w14:paraId="03C11296" w14:textId="77777777" w:rsidR="00C52C35" w:rsidRPr="008C36B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2A98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во свете Лица Господня, чтобы получать знание о трубном зове Господа, призывающего нас к исполнению Своей воли, означает – ходить во свете, в котором ходит Бога, что даст нам право - иметь общение со святыми, чтобы показывать в своей вере силу братолюбия.</w:t>
      </w:r>
    </w:p>
    <w:p w14:paraId="185DAFBA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B41B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4F2F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4F2F">
        <w:rPr>
          <w:rFonts w:ascii="Arial" w:hAnsi="Arial" w:cs="Arial"/>
          <w:sz w:val="28"/>
          <w:szCs w:val="28"/>
          <w:lang w:val="ru-RU"/>
        </w:rPr>
        <w:t xml:space="preserve">если же ходим во свете, подобно как </w:t>
      </w:r>
      <w:r w:rsidRPr="008B4F2F">
        <w:rPr>
          <w:rFonts w:ascii="Arial" w:hAnsi="Arial" w:cs="Arial"/>
          <w:sz w:val="28"/>
          <w:szCs w:val="28"/>
          <w:lang w:val="ru-RU"/>
        </w:rPr>
        <w:lastRenderedPageBreak/>
        <w:t>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4F2F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4F2F">
        <w:rPr>
          <w:rFonts w:ascii="Arial" w:hAnsi="Arial" w:cs="Arial"/>
          <w:sz w:val="28"/>
          <w:szCs w:val="28"/>
          <w:lang w:val="ru-RU"/>
        </w:rPr>
        <w:t>.</w:t>
      </w:r>
    </w:p>
    <w:p w14:paraId="5F841C4F" w14:textId="77777777" w:rsidR="00C52C35" w:rsidRPr="008C36B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EE9F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Очищение от всякого греха – это результат</w:t>
      </w:r>
      <w:r w:rsidRPr="008C36B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сохранения праведности веры, в показании братолюбия, в противостоянии с нечестивыми, где Бог – посмеётся над нечестивыми, видя, как </w:t>
      </w:r>
      <w:r w:rsidRPr="00D20687">
        <w:rPr>
          <w:rFonts w:ascii="Arial" w:hAnsi="Arial" w:cs="Arial"/>
          <w:sz w:val="28"/>
          <w:szCs w:val="28"/>
          <w:lang w:val="ru-RU"/>
        </w:rPr>
        <w:t>меч их войдет в их же сердце, и луки их сокрушатся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AA1F4A9" w14:textId="77777777" w:rsidR="00C52C35" w:rsidRPr="00D2068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3A1A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Нечестивый злоумышляет против праведника и скрежещет на него зубами своими: Господь же </w:t>
      </w:r>
      <w:proofErr w:type="spellStart"/>
      <w:r w:rsidRPr="00D20687">
        <w:rPr>
          <w:rFonts w:ascii="Arial" w:hAnsi="Arial" w:cs="Arial"/>
          <w:sz w:val="28"/>
          <w:szCs w:val="28"/>
          <w:lang w:val="ru-RU"/>
        </w:rPr>
        <w:t>посмевается</w:t>
      </w:r>
      <w:proofErr w:type="spellEnd"/>
      <w:r w:rsidRPr="00D20687">
        <w:rPr>
          <w:rFonts w:ascii="Arial" w:hAnsi="Arial" w:cs="Arial"/>
          <w:sz w:val="28"/>
          <w:szCs w:val="28"/>
          <w:lang w:val="ru-RU"/>
        </w:rPr>
        <w:t xml:space="preserve"> над ним, ибо видит, что приходит день его. Нечестивые обнажают меч </w:t>
      </w:r>
    </w:p>
    <w:p w14:paraId="11CD6E98" w14:textId="77777777" w:rsidR="00C52C35" w:rsidRPr="00D2068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8786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 натягивают лук свой, чтобы низложить бедного и нищего, чтобы пронзить идущих прямым путем: меч их войдет в их же сердце, и луки их сокрушатся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687">
        <w:rPr>
          <w:rFonts w:ascii="Arial" w:hAnsi="Arial" w:cs="Arial"/>
          <w:sz w:val="28"/>
          <w:szCs w:val="28"/>
          <w:u w:val="single"/>
          <w:lang w:val="ru-RU"/>
        </w:rPr>
        <w:t>Пс.36:12-15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687">
        <w:rPr>
          <w:rFonts w:ascii="Arial" w:hAnsi="Arial" w:cs="Arial"/>
          <w:sz w:val="28"/>
          <w:szCs w:val="28"/>
          <w:lang w:val="ru-RU"/>
        </w:rPr>
        <w:t>.</w:t>
      </w:r>
    </w:p>
    <w:p w14:paraId="72D05804" w14:textId="77777777" w:rsidR="00C52C35" w:rsidRPr="00383A9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D85A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праведности, показанной в нашей вере в силе братолюбия, мы получаем право – изрекать могущество Господа, и возвещать все хвалы Его.</w:t>
      </w:r>
    </w:p>
    <w:p w14:paraId="108DC079" w14:textId="77777777" w:rsidR="00C52C35" w:rsidRPr="005E1BB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DA32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83A91">
        <w:rPr>
          <w:rFonts w:ascii="Arial" w:hAnsi="Arial" w:cs="Arial"/>
          <w:sz w:val="28"/>
          <w:szCs w:val="28"/>
          <w:lang w:val="ru-RU"/>
        </w:rPr>
        <w:t>Кто изречет могущество Господа, возвестит все хвалы Его? Блаженны хранящие суд и творящие правду во всякое время!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3A91">
        <w:rPr>
          <w:rFonts w:ascii="Arial" w:hAnsi="Arial" w:cs="Arial"/>
          <w:sz w:val="28"/>
          <w:szCs w:val="28"/>
          <w:u w:val="single"/>
          <w:lang w:val="ru-RU"/>
        </w:rPr>
        <w:t>Пс.105:2,3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1089D54" w14:textId="77777777" w:rsidR="00C52C35" w:rsidRPr="00383A9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8860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праведности, показанной в нашей вере в силе братолюбия – Бог получает основание, показать народам нашу правду и всем царям славу нашу в достоинстве того, что мы будем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венцом славы в руке Господа и царскою диадемою на длани Бога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030CCC">
        <w:rPr>
          <w:rFonts w:ascii="Arial" w:hAnsi="Arial" w:cs="Arial"/>
          <w:sz w:val="28"/>
          <w:szCs w:val="28"/>
          <w:lang w:val="ru-RU"/>
        </w:rPr>
        <w:t>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8A33DF" w14:textId="77777777" w:rsidR="00C52C35" w:rsidRPr="0073554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4EBE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И увидят народы правду твою и все цари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славу твою, и назовут тебя новым именем, которое нарекут уста Господа.</w:t>
      </w:r>
    </w:p>
    <w:p w14:paraId="290B8498" w14:textId="77777777" w:rsidR="00C52C35" w:rsidRPr="00030CC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A761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CCC">
        <w:rPr>
          <w:rFonts w:ascii="Arial" w:hAnsi="Arial" w:cs="Arial"/>
          <w:sz w:val="28"/>
          <w:szCs w:val="28"/>
          <w:lang w:val="ru-RU"/>
        </w:rPr>
        <w:t xml:space="preserve">И будешь венцом славы в руке Господа и царскою диадемою на длани Бога твоего. Не будут уже называть тебя "оставленным", и землю твою не будут более называть "пустынею", но будут называть тебя: "Мое благоволение к нему", </w:t>
      </w:r>
    </w:p>
    <w:p w14:paraId="72C20788" w14:textId="77777777" w:rsidR="00C52C35" w:rsidRPr="00030CC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7D3C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землю твою - "замужнею", ибо Господь благоволит к тебе, и земля твоя сочетается. Как юноша сочетается с девою, так сочетаются с тобою сыновья твои; и как жених радуется о невесте, так будет радоваться о тебе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CCC">
        <w:rPr>
          <w:rFonts w:ascii="Arial" w:hAnsi="Arial" w:cs="Arial"/>
          <w:sz w:val="28"/>
          <w:szCs w:val="28"/>
          <w:u w:val="single"/>
          <w:lang w:val="ru-RU"/>
        </w:rPr>
        <w:t>Ис.62:2-5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C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757926" w14:textId="77777777" w:rsidR="00C52C35" w:rsidRPr="00383A9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5958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, сохранения праведности, показанной в нашей вере в силе братолюбия – мы получим власть, на право войти через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жемчужные врата вышнего Иерусалима, чтобы есть от плодов дерева жизни или же, от плодов своего кроткого языка. </w:t>
      </w:r>
    </w:p>
    <w:p w14:paraId="133707AF" w14:textId="77777777" w:rsidR="00C52C35" w:rsidRPr="001A430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E86A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430D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его. </w:t>
      </w:r>
    </w:p>
    <w:p w14:paraId="30F0E32D" w14:textId="77777777" w:rsidR="00C52C35" w:rsidRPr="001A430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810C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30D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1A430D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1A430D">
        <w:rPr>
          <w:rFonts w:ascii="Arial" w:hAnsi="Arial" w:cs="Arial"/>
          <w:sz w:val="28"/>
          <w:szCs w:val="28"/>
          <w:lang w:val="ru-RU"/>
        </w:rPr>
        <w:t xml:space="preserve"> Альфа и Омега, начало и конец, Первый и Последний. Блаженны те, которые соблюдают заповеди Его, чтобы иметь им право на древо жизни и войти в город воротами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430D">
        <w:rPr>
          <w:rFonts w:ascii="Arial" w:hAnsi="Arial" w:cs="Arial"/>
          <w:sz w:val="28"/>
          <w:szCs w:val="28"/>
          <w:u w:val="single"/>
          <w:lang w:val="ru-RU"/>
        </w:rPr>
        <w:t>Отк.22:11-14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430D">
        <w:rPr>
          <w:rFonts w:ascii="Arial" w:hAnsi="Arial" w:cs="Arial"/>
          <w:sz w:val="28"/>
          <w:szCs w:val="28"/>
          <w:lang w:val="ru-RU"/>
        </w:rPr>
        <w:t>.</w:t>
      </w:r>
    </w:p>
    <w:p w14:paraId="7BB7D364" w14:textId="77777777" w:rsidR="00C52C35" w:rsidRPr="00E31D6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E1EC7" w14:textId="56359944" w:rsidR="00CA5F63" w:rsidRDefault="00C52C35" w:rsidP="00C52C35"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 следует, что результат, по которому мы призваны испытывать себя на наличие любви к Закону Правды, в котором мы получаем возможность, показывать в своей вере силу братолюбия – призван состоять, в нашем царском достоинстве, которое выражает себя, в творчестве суда Правды, при разборе дела бедного и нищего.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35"/>
    <w:rsid w:val="006313C4"/>
    <w:rsid w:val="00A32DCD"/>
    <w:rsid w:val="00C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360C4"/>
  <w15:chartTrackingRefBased/>
  <w15:docId w15:val="{13614907-882F-6C40-9880-50670269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C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4807</Words>
  <Characters>27403</Characters>
  <Application>Microsoft Office Word</Application>
  <DocSecurity>0</DocSecurity>
  <Lines>228</Lines>
  <Paragraphs>64</Paragraphs>
  <ScaleCrop>false</ScaleCrop>
  <Company/>
  <LinksUpToDate>false</LinksUpToDate>
  <CharactersWithSpaces>32146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2021-10-03T17:04:00Z</dcterms:created>
  <dcterms:modified xsi:type="dcterms:W3CDTF">2021-10-03T17:06:00Z</dcterms:modified>
</cp:coreProperties>
</file>