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8BD4" w14:textId="77777777" w:rsidR="00B53455" w:rsidRPr="004F533D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A328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10.1</w:t>
      </w:r>
      <w:r w:rsidRPr="0093529F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  <w:proofErr w:type="spellEnd"/>
    </w:p>
    <w:p w14:paraId="488C3CBA" w14:textId="77777777" w:rsidR="00B53455" w:rsidRPr="0093529F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93529F">
        <w:rPr>
          <w:rFonts w:ascii="Arial" w:hAnsi="Arial" w:cs="Arial"/>
          <w:lang w:val="ru-RU"/>
        </w:rPr>
        <w:t xml:space="preserve"> </w:t>
      </w:r>
    </w:p>
    <w:p w14:paraId="47027706" w14:textId="77777777" w:rsidR="00B53455" w:rsidRPr="0093529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 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Если же некоторые из ветвей отломились, а ты, дикая маслина, привился на место их и стал </w:t>
      </w:r>
      <w:proofErr w:type="spellStart"/>
      <w:r w:rsidRPr="00A73A36">
        <w:rPr>
          <w:rFonts w:ascii="Arial" w:hAnsi="Arial" w:cs="Arial"/>
          <w:sz w:val="28"/>
          <w:szCs w:val="28"/>
          <w:lang w:val="ru-RU"/>
        </w:rPr>
        <w:t>общником</w:t>
      </w:r>
      <w:proofErr w:type="spellEnd"/>
      <w:r w:rsidRPr="00A73A36">
        <w:rPr>
          <w:rFonts w:ascii="Arial" w:hAnsi="Arial" w:cs="Arial"/>
          <w:sz w:val="28"/>
          <w:szCs w:val="28"/>
          <w:lang w:val="ru-RU"/>
        </w:rPr>
        <w:t xml:space="preserve"> корня и сока маслины, </w:t>
      </w:r>
    </w:p>
    <w:p w14:paraId="449CF7A6" w14:textId="77777777" w:rsidR="00B53455" w:rsidRPr="0093529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D5664F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о не превозносись перед ветвями. Если же превозносишься, то вспомни, что не ты корень держишь, но корень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14:paraId="19C2B7B9" w14:textId="77777777" w:rsidR="00B53455" w:rsidRPr="008E392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EF192" w14:textId="77777777" w:rsidR="00B53455" w:rsidRPr="003D5BD0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говорит о начатках, как о корне или корневой системе. А посему, наше отношение к корню, как к началу определяет, что произойдёт с остатком, то есть, с ветвями.</w:t>
      </w:r>
      <w:r w:rsidRPr="003D5BD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«свят», означает:</w:t>
      </w:r>
    </w:p>
    <w:p w14:paraId="7E56652C" w14:textId="77777777" w:rsidR="00B53455" w:rsidRPr="00A73A36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441D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529F">
        <w:rPr>
          <w:rFonts w:ascii="Arial" w:hAnsi="Arial" w:cs="Arial"/>
          <w:b/>
          <w:sz w:val="28"/>
          <w:szCs w:val="28"/>
          <w:lang w:val="ru-RU"/>
        </w:rPr>
        <w:t>Свят</w:t>
      </w:r>
      <w:r>
        <w:rPr>
          <w:rFonts w:ascii="Arial" w:hAnsi="Arial" w:cs="Arial"/>
          <w:sz w:val="28"/>
          <w:szCs w:val="28"/>
          <w:lang w:val="ru-RU"/>
        </w:rPr>
        <w:t xml:space="preserve"> - отделённый для Бога.</w:t>
      </w:r>
    </w:p>
    <w:p w14:paraId="2E0ED4D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Посвящённый Богу. </w:t>
      </w:r>
    </w:p>
    <w:p w14:paraId="0A08CA2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0E3FDF90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Охраняемый Богом.</w:t>
      </w:r>
    </w:p>
    <w:p w14:paraId="43703CED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Развивающийся и расширяющийся в Боге. </w:t>
      </w:r>
    </w:p>
    <w:p w14:paraId="43DE30F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Почитаемый Богом. </w:t>
      </w:r>
    </w:p>
    <w:p w14:paraId="3E09E1B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Благословенный Богом.</w:t>
      </w:r>
    </w:p>
    <w:p w14:paraId="1C248C09" w14:textId="77777777" w:rsidR="00B53455" w:rsidRPr="006E32B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1D005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христианство, растущее, не на корне еврейского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ложное христианство.</w:t>
      </w:r>
    </w:p>
    <w:p w14:paraId="10A33053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1996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63BD8">
        <w:rPr>
          <w:rFonts w:ascii="Arial" w:hAnsi="Arial" w:cs="Arial"/>
          <w:sz w:val="28"/>
          <w:szCs w:val="28"/>
          <w:lang w:val="ru-RU"/>
        </w:rPr>
        <w:t xml:space="preserve">Израиль был святынею Господа,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плодов Его; все поедавшие его были осуждаемы, бедствие постигало их,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Иер.2:3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09E6AF3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DC2CDD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человек, рождённый от благовествуемого ему семени слова истины свят, так как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созданий Бога.</w:t>
      </w:r>
    </w:p>
    <w:p w14:paraId="26B2055C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8463A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Его созданий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6FEEDCB8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9678C1" w14:textId="77777777" w:rsidR="00B53455" w:rsidRPr="00663BD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утвердить себя в достоинстве своего рождения, от семени слова истины,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созданий Бога – необходимо постоянно чтить Бога десятинами и приношениями, которые являются начатками, в статусе святыни Господней.</w:t>
      </w:r>
    </w:p>
    <w:p w14:paraId="5CA34BF8" w14:textId="77777777" w:rsidR="00B53455" w:rsidRPr="00D3104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64A5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Не медли приносить Мне начатки от гумна твоего и от точила твоего; отдавай Мне первенца из сынов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Исх.22:29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7F2FB2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5580C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тогда скажи пред Господом Богом твоим: я отобрал от дома моего святыню </w:t>
      </w:r>
      <w:r>
        <w:rPr>
          <w:rFonts w:ascii="Arial" w:hAnsi="Arial" w:cs="Arial"/>
          <w:sz w:val="28"/>
          <w:szCs w:val="28"/>
          <w:lang w:val="ru-RU"/>
        </w:rPr>
        <w:t>по всем повелениям Твоим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5E3A2636" w14:textId="77777777" w:rsidR="00B53455" w:rsidRPr="00FF761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D8D03D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призри от святого жилища Твоего, с небес, и благослови народ Твой, Израиля, и землю, которую Ты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 w:rsidRPr="005B6118">
        <w:rPr>
          <w:rFonts w:ascii="Arial" w:hAnsi="Arial" w:cs="Arial"/>
          <w:sz w:val="28"/>
          <w:szCs w:val="28"/>
          <w:lang w:val="ru-RU"/>
        </w:rPr>
        <w:t>).</w:t>
      </w:r>
    </w:p>
    <w:p w14:paraId="53B9A03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43E866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себя святыней Господней или же, начатками Его созданий.</w:t>
      </w:r>
    </w:p>
    <w:p w14:paraId="2F374E0C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9F6A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чтим Бога.</w:t>
      </w:r>
    </w:p>
    <w:p w14:paraId="34384BC5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BF9C0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себя поклонниками Бога, поклоняющимися Ему в духе и истине.</w:t>
      </w:r>
    </w:p>
    <w:p w14:paraId="47D0D19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05782E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даём Богу основание, усыновить наше тело, искуплением Христовым.</w:t>
      </w:r>
    </w:p>
    <w:p w14:paraId="39E04CE3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2619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отсекаем себя от корня всех зол сребролюбия, который, является корнем нашего земного происхождения, в предмете переданного нам генетического рока.</w:t>
      </w:r>
    </w:p>
    <w:p w14:paraId="29963EB0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FAA3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Отделяя все десятины от дома своего в соответствии требований установленных Богом в Писании – мы утверждаем свою принадлежность к дому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C612C3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E9EA9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Отделяя все десятины от дома своего в соответствии требований установленных Богом в Писании – мы утверждаем свою причастность к первому снопу потрясения, в лице Церкви первенцев написанных на небесах. </w:t>
      </w:r>
    </w:p>
    <w:p w14:paraId="66DA3817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6A6E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свою гарантию к восхищению в сретенье с Господом на облаках.</w:t>
      </w:r>
    </w:p>
    <w:p w14:paraId="005D5F2F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19463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выражаем свою любовь к Богу, и признаём над собою Его неоспоримую власть.</w:t>
      </w:r>
    </w:p>
    <w:p w14:paraId="79A6C7E0" w14:textId="77777777" w:rsidR="00B53455" w:rsidRPr="005B611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4ED12C" w14:textId="77777777" w:rsidR="00B53455" w:rsidRDefault="00B53455" w:rsidP="00B5345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 установленных Богом в Писании – мы утверждаем правду Бога, и превозносим в храме нашего тела – Его закон.</w:t>
      </w:r>
    </w:p>
    <w:p w14:paraId="00BB4726" w14:textId="77777777" w:rsidR="00B53455" w:rsidRDefault="00B53455" w:rsidP="00B5345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BA53F31" w14:textId="77777777" w:rsidR="00B53455" w:rsidRDefault="00B53455" w:rsidP="00B5345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10.17.21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  <w:proofErr w:type="spellEnd"/>
    </w:p>
    <w:p w14:paraId="7D761217" w14:textId="77777777" w:rsidR="00B53455" w:rsidRPr="0063016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A0F926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83018A" w14:textId="77777777" w:rsidR="00B53455" w:rsidRPr="00F01E17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0A0F" w14:textId="77777777" w:rsidR="00B53455" w:rsidRPr="00EE4D8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691D643" w14:textId="77777777" w:rsidR="00B53455" w:rsidRPr="001F6E5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5A91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36C4047C" w14:textId="77777777" w:rsidR="00B53455" w:rsidRPr="00F5070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E6EF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53642927" w14:textId="77777777" w:rsidR="00B53455" w:rsidRPr="00CA1B5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B9E3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3B40ECFC" w14:textId="77777777" w:rsidR="00B53455" w:rsidRPr="007E368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04CF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624D21C" w14:textId="77777777" w:rsidR="00B53455" w:rsidRPr="00A5714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D28C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3150E0" w14:textId="77777777" w:rsidR="00B53455" w:rsidRPr="002601F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8764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5DE0731" w14:textId="77777777" w:rsidR="00B53455" w:rsidRPr="00136A2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69946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AF2EE4B" w14:textId="77777777" w:rsidR="00B53455" w:rsidRPr="0009725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C813F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8E72B19" w14:textId="77777777" w:rsidR="00B53455" w:rsidRPr="0091640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D366C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43CDACFE" w14:textId="77777777" w:rsidR="00B53455" w:rsidRPr="0009725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6B5C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48D6F27" w14:textId="77777777" w:rsidR="00B53455" w:rsidRPr="00533B60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E16FD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78F4D06F" w14:textId="77777777" w:rsidR="00B53455" w:rsidRPr="0044580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D1B26" w14:textId="77777777" w:rsidR="00B53455" w:rsidRPr="00C41B8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D375F24" w14:textId="77777777" w:rsidR="00B53455" w:rsidRPr="00A661C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9B5DB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6D25ADD" w14:textId="77777777" w:rsidR="00B53455" w:rsidRPr="005004B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4B4F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0CD02C8C" w14:textId="77777777" w:rsidR="00B53455" w:rsidRPr="00A6773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49BA3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79DB80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E6793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52A44" w14:textId="77777777" w:rsidR="00B53455" w:rsidRPr="00772E13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F35322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C936CA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47AB8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28CA3E7" w14:textId="77777777" w:rsidR="00B53455" w:rsidRPr="00AA674F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78956F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099CDE" w14:textId="77777777" w:rsidR="00B53455" w:rsidRPr="001414F9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D3A672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3EA54D4A" w14:textId="77777777" w:rsidR="00B53455" w:rsidRPr="001414F9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2DC9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B262683" w14:textId="77777777" w:rsidR="00B53455" w:rsidRPr="00B05953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A0414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2BF480BB" w14:textId="77777777" w:rsidR="00B53455" w:rsidRPr="00D5139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B543B" w14:textId="77777777" w:rsidR="00B53455" w:rsidRPr="00E8519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в сущности любви Божией, которая излилась в сердца наши Духом Святым данным нам?</w:t>
      </w:r>
    </w:p>
    <w:p w14:paraId="0DDB5485" w14:textId="77777777" w:rsidR="00B53455" w:rsidRPr="00D5139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463A2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4B328B3E" w14:textId="77777777" w:rsidR="00B53455" w:rsidRPr="00E8519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149A8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4A78C7B8" w14:textId="77777777" w:rsidR="00B53455" w:rsidRPr="00023FE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2AAC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13AF1C7E" w14:textId="77777777" w:rsidR="00B53455" w:rsidRPr="00E8519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E4D31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4882A724" w14:textId="77777777" w:rsidR="00B53455" w:rsidRPr="00D10F1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2FA1A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первые два признака, по которым нам следует судить, что мы показываем в своей вере силу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в братолюбии, уже были предметом нашего исследования, сразу обратимся к рассматриванию третьего признака:</w:t>
      </w:r>
    </w:p>
    <w:p w14:paraId="2551921C" w14:textId="77777777" w:rsidR="00B53455" w:rsidRPr="00A026F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F0DC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 – </w:t>
      </w:r>
      <w:r>
        <w:rPr>
          <w:rFonts w:ascii="Arial" w:hAnsi="Arial" w:cs="Arial"/>
          <w:sz w:val="28"/>
          <w:lang w:val="ru-RU"/>
        </w:rPr>
        <w:t>это по</w:t>
      </w:r>
      <w:r>
        <w:rPr>
          <w:rFonts w:ascii="Arial" w:hAnsi="Arial" w:cs="Arial"/>
          <w:sz w:val="28"/>
          <w:szCs w:val="28"/>
          <w:lang w:val="ru-RU"/>
        </w:rPr>
        <w:t xml:space="preserve"> нашей способности, разбирать дело бедного и нищего в суде, на основании закона Правды.</w:t>
      </w:r>
    </w:p>
    <w:p w14:paraId="6AA010FC" w14:textId="77777777" w:rsidR="00B53455" w:rsidRPr="002E06B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88C4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 – это по отсутствию в нашем сердце, органа преткновения. </w:t>
      </w:r>
    </w:p>
    <w:p w14:paraId="57E98B5A" w14:textId="77777777" w:rsidR="00B53455" w:rsidRPr="002E06B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3F18F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сотрудничеству нашего разума, обновлённого духом нашего ума, с премудростью Бога. </w:t>
      </w:r>
    </w:p>
    <w:p w14:paraId="07A6CA14" w14:textId="77777777" w:rsidR="00B53455" w:rsidRPr="005A2F9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0D8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5228">
        <w:rPr>
          <w:rFonts w:ascii="Arial" w:hAnsi="Arial" w:cs="Arial"/>
          <w:sz w:val="28"/>
          <w:szCs w:val="28"/>
          <w:lang w:val="ru-RU"/>
        </w:rPr>
        <w:t>Я, премудрость, обитаю с разумом и ищу рассудительного знания.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228">
        <w:rPr>
          <w:rFonts w:ascii="Arial" w:hAnsi="Arial" w:cs="Arial"/>
          <w:sz w:val="28"/>
          <w:szCs w:val="28"/>
          <w:lang w:val="ru-RU"/>
        </w:rPr>
        <w:t>Любящих меня я л</w:t>
      </w:r>
      <w:r>
        <w:rPr>
          <w:rFonts w:ascii="Arial" w:hAnsi="Arial" w:cs="Arial"/>
          <w:sz w:val="28"/>
          <w:szCs w:val="28"/>
          <w:lang w:val="ru-RU"/>
        </w:rPr>
        <w:t>юблю, и ищущие меня найдут меня (</w:t>
      </w:r>
      <w:r w:rsidRPr="00265228">
        <w:rPr>
          <w:rFonts w:ascii="Arial" w:hAnsi="Arial" w:cs="Arial"/>
          <w:sz w:val="28"/>
          <w:szCs w:val="28"/>
          <w:u w:val="single"/>
          <w:lang w:val="ru-RU"/>
        </w:rPr>
        <w:t>Прит.8:12,17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4B9B1D" w14:textId="77777777" w:rsidR="00B53455" w:rsidRPr="00FF4F20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A668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Бога, в формате страха Господня, содержащегося в нашем добром сердце, в истине начальствующего учения Христова, и в Лице Святого Духа, открывающего истину в сердце, может обитать с нашим разумом, только при условии: </w:t>
      </w:r>
    </w:p>
    <w:p w14:paraId="398CFFD9" w14:textId="77777777" w:rsidR="00B53455" w:rsidRPr="0057761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FEC6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 разум, силою воскресения Христова, обновлён духом нашего ума, что делает его способным, рассуждать над истиной, сокрытой в сердце, и сверять эту истину, с истиной слова Божия. </w:t>
      </w:r>
    </w:p>
    <w:p w14:paraId="3C5C99E3" w14:textId="77777777" w:rsidR="00B53455" w:rsidRPr="00AB21D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8601F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иметь в своём сердце, определение премудрости Бога, чтобы мы могли отличать её от мудрости: земной, душевной и бесовской.  Как написано:</w:t>
      </w:r>
    </w:p>
    <w:p w14:paraId="55DC6A1D" w14:textId="77777777" w:rsidR="00B53455" w:rsidRPr="00AB21D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C71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21D3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</w:t>
      </w:r>
    </w:p>
    <w:p w14:paraId="3AE63837" w14:textId="77777777" w:rsidR="00B53455" w:rsidRPr="00AB21D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774EB" w14:textId="77777777" w:rsidR="00B53455" w:rsidRPr="00AB21D3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B21D3">
        <w:rPr>
          <w:rFonts w:ascii="Arial" w:hAnsi="Arial" w:cs="Arial"/>
          <w:sz w:val="28"/>
          <w:szCs w:val="28"/>
          <w:lang w:val="ru-RU"/>
        </w:rPr>
        <w:t>о не хвалитесь и не лгите на истину. Это не есть мудрость, нисходящая свыше, но земная, душевная, бесовская, ибо где зависть и сварливость, там неустройство и все худое.</w:t>
      </w:r>
    </w:p>
    <w:p w14:paraId="121D142B" w14:textId="77777777" w:rsidR="00B53455" w:rsidRPr="00AB21D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B835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21D3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во-первых, чиста, потом </w:t>
      </w:r>
      <w:proofErr w:type="spellStart"/>
      <w:r w:rsidRPr="00AB21D3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AB21D3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21D3">
        <w:rPr>
          <w:rFonts w:ascii="Arial" w:hAnsi="Arial" w:cs="Arial"/>
          <w:sz w:val="28"/>
          <w:szCs w:val="28"/>
          <w:u w:val="single"/>
          <w:lang w:val="ru-RU"/>
        </w:rPr>
        <w:t>Иак.3:13:18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21D3">
        <w:rPr>
          <w:rFonts w:ascii="Arial" w:hAnsi="Arial" w:cs="Arial"/>
          <w:sz w:val="28"/>
          <w:szCs w:val="28"/>
          <w:lang w:val="ru-RU"/>
        </w:rPr>
        <w:t>.</w:t>
      </w:r>
    </w:p>
    <w:p w14:paraId="6909C87D" w14:textId="77777777" w:rsidR="00B53455" w:rsidRPr="00F20EFB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D4C3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B21D3">
        <w:rPr>
          <w:rFonts w:ascii="Arial" w:hAnsi="Arial" w:cs="Arial"/>
          <w:sz w:val="28"/>
          <w:szCs w:val="28"/>
          <w:lang w:val="ru-RU"/>
        </w:rPr>
        <w:t>Мудр ли и разумен кто из вас, докажи это на самом деле добрым поведением с мудрою кротостью</w:t>
      </w:r>
      <w:r>
        <w:rPr>
          <w:rFonts w:ascii="Arial" w:hAnsi="Arial" w:cs="Arial"/>
          <w:sz w:val="28"/>
          <w:szCs w:val="28"/>
          <w:lang w:val="ru-RU"/>
        </w:rPr>
        <w:t>», говорит о том, что не всякое воздержание, является проявлением мудрой кротости.</w:t>
      </w:r>
    </w:p>
    <w:p w14:paraId="11428386" w14:textId="77777777" w:rsidR="00B53455" w:rsidRPr="00A9125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C6A78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Иногда человек, воздерживается, не потому, что он мудр, а потому, что он не знает, что ему следует говорить или делать, в создавшихся обстоятельствах или в создавшейся ситуации. </w:t>
      </w:r>
    </w:p>
    <w:p w14:paraId="3A4D5FAD" w14:textId="77777777" w:rsidR="00B53455" w:rsidRPr="00A9125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C40C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представлен, взращенный нами плод духа,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мудростью, сходящей в наше сердце свыше. И, по характеру имеющегося плода, следует определять характер мудрости, сходящей свыше, которая по своей природе:</w:t>
      </w:r>
    </w:p>
    <w:p w14:paraId="7F2DA5FF" w14:textId="77777777" w:rsidR="00B53455" w:rsidRPr="00A9125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61F1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</w:t>
      </w:r>
      <w:r w:rsidRPr="00AB21D3">
        <w:rPr>
          <w:rFonts w:ascii="Arial" w:hAnsi="Arial" w:cs="Arial"/>
          <w:sz w:val="28"/>
          <w:szCs w:val="28"/>
          <w:lang w:val="ru-RU"/>
        </w:rPr>
        <w:t xml:space="preserve"> чиста, потом </w:t>
      </w:r>
      <w:proofErr w:type="spellStart"/>
      <w:r w:rsidRPr="00AB21D3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AB21D3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22E40F" w14:textId="77777777" w:rsidR="00B53455" w:rsidRPr="0055285B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3EA37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заключительной фразы: «</w:t>
      </w:r>
      <w:r w:rsidRPr="00AB21D3">
        <w:rPr>
          <w:rFonts w:ascii="Arial" w:hAnsi="Arial" w:cs="Arial"/>
          <w:sz w:val="28"/>
          <w:szCs w:val="28"/>
          <w:lang w:val="ru-RU"/>
        </w:rPr>
        <w:t>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», следует, что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 сходящей свыше, возможна при исполнении трёх условий, дающих нам способность, хранить верность, заключённому с Богом завету мира.</w:t>
      </w:r>
    </w:p>
    <w:p w14:paraId="548D26DB" w14:textId="77777777" w:rsidR="00B53455" w:rsidRPr="0055285B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8887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Первое: если мы очистили свою совесть от мёртвых дел. Второе: если внесли в её недра условие завета мира, заключённого с Богом, в крещениях: Водою, Духом Святым; и Огнём. И, третье: если сохраняем верность, заключённому с Богом завету мира.</w:t>
      </w:r>
    </w:p>
    <w:p w14:paraId="3637D5BC" w14:textId="77777777" w:rsidR="00B53455" w:rsidRPr="0055285B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F4FF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этих трёх условий, делает почву нашего сердца способной, как принимать семя правды, так и взращивать это семя, в плод правды, в показании в своей вере любви Божией, обнаруживающей себя в силе братолюбия.</w:t>
      </w:r>
    </w:p>
    <w:p w14:paraId="417C4359" w14:textId="77777777" w:rsidR="00B53455" w:rsidRPr="005154A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08E2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наша совесть,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с мудростью сходящей свыше, очищена от мёртвых дел, и в её недрах установлен завет мира с Богом – наш обновлённый разум, получает способность, облекаться в полномочия мудрого царя, которому предстоит очистить наше тело, от нечестивых мыслей и желаний плоти, чтобы приготовить его, к облечению в воскресение Христово, в лице нашего нового человека.</w:t>
      </w:r>
    </w:p>
    <w:p w14:paraId="7CC9C8A0" w14:textId="77777777" w:rsidR="00B53455" w:rsidRPr="005154A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2A240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154A1">
        <w:rPr>
          <w:rFonts w:ascii="Arial" w:hAnsi="Arial" w:cs="Arial"/>
          <w:sz w:val="28"/>
          <w:szCs w:val="28"/>
          <w:lang w:val="ru-RU"/>
        </w:rPr>
        <w:t>Мудрый царь вывеет нечестивых и обратит на них колесо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4A1">
        <w:rPr>
          <w:rFonts w:ascii="Arial" w:hAnsi="Arial" w:cs="Arial"/>
          <w:sz w:val="28"/>
          <w:szCs w:val="28"/>
          <w:u w:val="single"/>
          <w:lang w:val="ru-RU"/>
        </w:rPr>
        <w:t>Прит.20:26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4A1">
        <w:rPr>
          <w:rFonts w:ascii="Arial" w:hAnsi="Arial" w:cs="Arial"/>
          <w:sz w:val="28"/>
          <w:szCs w:val="28"/>
          <w:lang w:val="ru-RU"/>
        </w:rPr>
        <w:t>.</w:t>
      </w:r>
    </w:p>
    <w:p w14:paraId="1FB76278" w14:textId="77777777" w:rsidR="00B53455" w:rsidRPr="005154A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95AA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своего разума, обновлённого духом нашего ума, в достоинстве мудрого царя, следует иметь в виду, что существует довольно многочисленная прослойка людей, в среде народа Божьего, у которых разумные способности, не обновлены духом их ума, и определяются Писанием – глупым царём. </w:t>
      </w:r>
    </w:p>
    <w:p w14:paraId="6E288AD1" w14:textId="77777777" w:rsidR="00B53455" w:rsidRPr="00FE3DC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26A5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таковым царём, был Саул, который в отличие от царя Давида, отказался обновить своё мышление духом своего ума, чтобы Бог, мог получить основание, утвердить его царём.</w:t>
      </w:r>
    </w:p>
    <w:p w14:paraId="6E955899" w14:textId="77777777" w:rsidR="00B53455" w:rsidRPr="00B5355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4E81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констатирует, что от глупого царя, представляющего наш разум, не обновлённый духом нашего ума, наша земля, в достоинстве нашего тела трясётся, и не может его носить. </w:t>
      </w:r>
    </w:p>
    <w:p w14:paraId="09F93DD6" w14:textId="77777777" w:rsidR="00B53455" w:rsidRPr="005154A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5EF1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154A1">
        <w:rPr>
          <w:rFonts w:ascii="Arial" w:hAnsi="Arial" w:cs="Arial"/>
          <w:sz w:val="28"/>
          <w:szCs w:val="28"/>
          <w:lang w:val="ru-RU"/>
        </w:rPr>
        <w:t>От трех трясется земля, четырех она не может носить: раба, когда он делается царем; глупого, когда он досыта ест хлеб; позорную женщину, когда она выходит замуж, и служанку, когда о</w:t>
      </w:r>
      <w:r>
        <w:rPr>
          <w:rFonts w:ascii="Arial" w:hAnsi="Arial" w:cs="Arial"/>
          <w:sz w:val="28"/>
          <w:szCs w:val="28"/>
          <w:lang w:val="ru-RU"/>
        </w:rPr>
        <w:t>на занимает место госпожи своей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4A1">
        <w:rPr>
          <w:rFonts w:ascii="Arial" w:hAnsi="Arial" w:cs="Arial"/>
          <w:sz w:val="28"/>
          <w:szCs w:val="28"/>
          <w:lang w:val="ru-RU"/>
        </w:rPr>
        <w:t>.</w:t>
      </w:r>
    </w:p>
    <w:p w14:paraId="79732A76" w14:textId="77777777" w:rsidR="00B53455" w:rsidRPr="0070367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0E588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 w:rsidRPr="00CA2BD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разум Саула, был рабом греха, и находился в полной зависимости, от ветхого человека, живущего в его теле, когда Бог, через Самуила, помазал его в царя, над Израилем.</w:t>
      </w:r>
    </w:p>
    <w:p w14:paraId="38E26534" w14:textId="77777777" w:rsidR="00B53455" w:rsidRPr="0070367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14AB7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Израиль, отверг над собою власть Самуила, как царя, представляющего для них, власть Бога. В силу этого фактора - Бог, </w:t>
      </w:r>
      <w:r w:rsidRPr="0070367E">
        <w:rPr>
          <w:rFonts w:ascii="Arial" w:hAnsi="Arial" w:cs="Arial"/>
          <w:sz w:val="28"/>
          <w:szCs w:val="28"/>
          <w:lang w:val="ru-RU"/>
        </w:rPr>
        <w:t xml:space="preserve">дал </w:t>
      </w:r>
      <w:r>
        <w:rPr>
          <w:rFonts w:ascii="Arial" w:hAnsi="Arial" w:cs="Arial"/>
          <w:sz w:val="28"/>
          <w:szCs w:val="28"/>
          <w:lang w:val="ru-RU"/>
        </w:rPr>
        <w:t xml:space="preserve">им </w:t>
      </w:r>
      <w:r w:rsidRPr="0070367E">
        <w:rPr>
          <w:rFonts w:ascii="Arial" w:hAnsi="Arial" w:cs="Arial"/>
          <w:sz w:val="28"/>
          <w:szCs w:val="28"/>
          <w:lang w:val="ru-RU"/>
        </w:rPr>
        <w:t xml:space="preserve">во гневе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70367E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в цари Саула, </w:t>
      </w:r>
      <w:r w:rsidRPr="0070367E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за тем,</w:t>
      </w:r>
      <w:r w:rsidRPr="0070367E">
        <w:rPr>
          <w:rFonts w:ascii="Arial" w:hAnsi="Arial" w:cs="Arial"/>
          <w:sz w:val="28"/>
          <w:szCs w:val="28"/>
          <w:lang w:val="ru-RU"/>
        </w:rPr>
        <w:t xml:space="preserve"> отнял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70367E">
        <w:rPr>
          <w:rFonts w:ascii="Arial" w:hAnsi="Arial" w:cs="Arial"/>
          <w:sz w:val="28"/>
          <w:szCs w:val="28"/>
          <w:lang w:val="ru-RU"/>
        </w:rPr>
        <w:t xml:space="preserve"> в негодовании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70367E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так, как земля, не могла носить такого царя.</w:t>
      </w:r>
    </w:p>
    <w:p w14:paraId="29AC2B9E" w14:textId="77777777" w:rsidR="00B53455" w:rsidRPr="0051727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21DC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367E">
        <w:rPr>
          <w:rFonts w:ascii="Arial" w:hAnsi="Arial" w:cs="Arial"/>
          <w:sz w:val="28"/>
          <w:szCs w:val="28"/>
          <w:lang w:val="ru-RU"/>
        </w:rPr>
        <w:t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67E">
        <w:rPr>
          <w:rFonts w:ascii="Arial" w:hAnsi="Arial" w:cs="Arial"/>
          <w:sz w:val="28"/>
          <w:szCs w:val="28"/>
          <w:u w:val="single"/>
          <w:lang w:val="ru-RU"/>
        </w:rPr>
        <w:t>Ос.13:9-11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67E">
        <w:rPr>
          <w:rFonts w:ascii="Arial" w:hAnsi="Arial" w:cs="Arial"/>
          <w:sz w:val="28"/>
          <w:szCs w:val="28"/>
          <w:lang w:val="ru-RU"/>
        </w:rPr>
        <w:t>.</w:t>
      </w:r>
    </w:p>
    <w:p w14:paraId="4B0CF272" w14:textId="77777777" w:rsidR="00B53455" w:rsidRPr="006C7AD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DDE20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показывать в своей вере силу братолюбия – отношения между Богом и рождённым от Бога человеком, должны быть поставлены в зависимость от показания своей любви к Богу.</w:t>
      </w:r>
    </w:p>
    <w:p w14:paraId="70FF3BE0" w14:textId="77777777" w:rsidR="00B53455" w:rsidRPr="00A32619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900C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любовь к Богу, которую мы призваны показывать в своей вере, в силе братолюбия, состоит в том, что человек, отвергает своего глупого царя, в предмете своего плотского ума, чтобы воспринять мудрого царя, в лице своего сокровенного человека, в достоинстве Ума Христова.</w:t>
      </w:r>
    </w:p>
    <w:p w14:paraId="10909F34" w14:textId="77777777" w:rsidR="00B53455" w:rsidRPr="007A76E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8427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изливать на такого человека, Свою избирательную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А человеку – даёт способность, показывать в своей вере силу братолюбия.</w:t>
      </w:r>
    </w:p>
    <w:p w14:paraId="645BA2E1" w14:textId="77777777" w:rsidR="00B53455" w:rsidRPr="00CA2BD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47A0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 w:rsidRPr="00CA2BD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 раба, в достоинстве</w:t>
      </w:r>
      <w:r w:rsidRPr="006C7AD2">
        <w:rPr>
          <w:rFonts w:ascii="Arial" w:hAnsi="Arial" w:cs="Arial"/>
          <w:sz w:val="28"/>
          <w:szCs w:val="28"/>
          <w:lang w:val="ru-RU"/>
        </w:rPr>
        <w:t xml:space="preserve"> </w:t>
      </w:r>
      <w:r w:rsidRPr="005154A1">
        <w:rPr>
          <w:rFonts w:ascii="Arial" w:hAnsi="Arial" w:cs="Arial"/>
          <w:sz w:val="28"/>
          <w:szCs w:val="28"/>
          <w:lang w:val="ru-RU"/>
        </w:rPr>
        <w:t>глупого</w:t>
      </w:r>
      <w:r>
        <w:rPr>
          <w:rFonts w:ascii="Arial" w:hAnsi="Arial" w:cs="Arial"/>
          <w:sz w:val="28"/>
          <w:szCs w:val="28"/>
          <w:lang w:val="ru-RU"/>
        </w:rPr>
        <w:t xml:space="preserve"> царя</w:t>
      </w:r>
      <w:r w:rsidRPr="005154A1">
        <w:rPr>
          <w:rFonts w:ascii="Arial" w:hAnsi="Arial" w:cs="Arial"/>
          <w:sz w:val="28"/>
          <w:szCs w:val="28"/>
          <w:lang w:val="ru-RU"/>
        </w:rPr>
        <w:t>, когда он досыта ест хлеб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74AA57A" w14:textId="77777777" w:rsidR="00B53455" w:rsidRPr="006B6B9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1CF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Рабом, который досыта ест хлеб –</w:t>
      </w:r>
      <w:r w:rsidRPr="006C7A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разум плотского человека, который зависит от денег, и использует принципы веры, для  улучшения материального благосостояния. В то время как принципы веры - даны нам, для власти над деньгами, за которыми стоит демонический князь мамона. </w:t>
      </w:r>
    </w:p>
    <w:p w14:paraId="36536CA0" w14:textId="77777777" w:rsidR="00B53455" w:rsidRPr="00564E2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B0CB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власть денег над нами – является корнем всех зол или же печатью зверя на наших челах. То, власть над деньгами - является корнем всякого добра или же, печатью Бога на челах наших. </w:t>
      </w:r>
    </w:p>
    <w:p w14:paraId="40A4ADF7" w14:textId="77777777" w:rsidR="00B53455" w:rsidRPr="007A76E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2A78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показываем свою любовь к Богу в том, что чтим Бога десятинами и приношениями, мы отвергаем над собою власть денег, в пользу того, чтобы господствовать над деньгами.</w:t>
      </w:r>
    </w:p>
    <w:p w14:paraId="48D10AB5" w14:textId="77777777" w:rsidR="00B53455" w:rsidRPr="00E4441F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48B7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силу, показания такой любви к Богу - Бог, получает основание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силу которой мы призваны показывать в братолюбии.</w:t>
      </w:r>
    </w:p>
    <w:p w14:paraId="5BB7E3B2" w14:textId="77777777" w:rsidR="00B53455" w:rsidRPr="006F30C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00B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 w:rsidRPr="00CA2BD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</w:t>
      </w:r>
      <w:r w:rsidRPr="005154A1">
        <w:rPr>
          <w:rFonts w:ascii="Arial" w:hAnsi="Arial" w:cs="Arial"/>
          <w:sz w:val="28"/>
          <w:szCs w:val="28"/>
          <w:lang w:val="ru-RU"/>
        </w:rPr>
        <w:t xml:space="preserve"> позорную женщину, когда она выходит замуж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9D3A9F9" w14:textId="77777777" w:rsidR="00B53455" w:rsidRPr="006F30C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C9D7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сокровенный человек, вступает в союз, с разумными возможностями души, не имеющей на себе знака обрезания, в которых она сохраняет союз с ветхим человеком.</w:t>
      </w:r>
    </w:p>
    <w:p w14:paraId="72A16FD6" w14:textId="77777777" w:rsidR="00B53455" w:rsidRPr="006F30C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C58E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показываем свою любовь к Богу в том, что во Христе Иисусе, мы законом, умираем для закона, чтобы жить для Умершего за нас, и Воскресшего - Бог, получает основание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Вследствие чего, мы получаем силу, показывать в своей вере, силу братолюбия.</w:t>
      </w:r>
    </w:p>
    <w:p w14:paraId="29FA9E8F" w14:textId="77777777" w:rsidR="00B53455" w:rsidRPr="00E37379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1A03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В-четвёртых</w:t>
      </w:r>
      <w:r w:rsidRPr="00CA2BD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«Земля трясётся и не может носить</w:t>
      </w:r>
      <w:r w:rsidRPr="005154A1">
        <w:rPr>
          <w:rFonts w:ascii="Arial" w:hAnsi="Arial" w:cs="Arial"/>
          <w:sz w:val="28"/>
          <w:szCs w:val="28"/>
          <w:lang w:val="ru-RU"/>
        </w:rPr>
        <w:t xml:space="preserve"> служанку, когда она занимает место госпожи своей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698CA776" w14:textId="77777777" w:rsidR="00B53455" w:rsidRPr="00E37379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14444" w14:textId="77777777" w:rsidR="00B53455" w:rsidRPr="005154A1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позволяем, эмоциональным чувствам нашей души, которые призваны быть нашей служанкой, господствовать над нашими разумными возможностями, и давать оценку своим отношениям с Богом, исходя из того, что мы чувствуем, а не из информационной сферы, основанной на рассудительном знании, обретённом через наставление в вере.</w:t>
      </w:r>
    </w:p>
    <w:p w14:paraId="4FA4BBD8" w14:textId="77777777" w:rsidR="00B53455" w:rsidRPr="006F30CD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730D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показывать свою любовь к Богу, в силе братолюбия, возможно только тогда, когда мы поставим себя в зависимость от обновлённого ума, ведущего под уздцы, своего чувственного коня.</w:t>
      </w:r>
    </w:p>
    <w:p w14:paraId="5DA8E2F2" w14:textId="77777777" w:rsidR="00B53455" w:rsidRPr="009E4B0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74517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соблюдения такого Божественного порядка, Бог получает основание, изливать на нас, Свою любовь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дающую нам способность, показывать в своей вере, силу братолюбие.</w:t>
      </w:r>
    </w:p>
    <w:p w14:paraId="1EC261C4" w14:textId="77777777" w:rsidR="00B53455" w:rsidRPr="001826F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70F3" w14:textId="5C63833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образом людей, у которых их служа</w:t>
      </w:r>
      <w:r w:rsidR="009746E0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ка, занимает место соей госпожи - Писание однозначно имеет категорию людей, рождённых от семени слова истины, которые не признали над собою Иисуса Царём, в лице Его посланников. </w:t>
      </w:r>
    </w:p>
    <w:p w14:paraId="4452DE76" w14:textId="77777777" w:rsidR="00B53455" w:rsidRPr="009E4B0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D39F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своих песнях эти люди исповедуют, что Иисус, является их Царём, но на поверку оказывается, что их царём – является либо глупый царь; либо раб, который досыта ест хлеб; либо позорная женщина; либо служанка, занявшая место своей госпожи.</w:t>
      </w:r>
    </w:p>
    <w:p w14:paraId="7414D406" w14:textId="77777777" w:rsidR="00B53455" w:rsidRPr="001826F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6E596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Теоретически мы знаем, что в нашем естестве есть сферы, которые по своей сути, являются рабами и служанками нового человека, и всегда должны оставаться таковыми. Как написано:</w:t>
      </w:r>
    </w:p>
    <w:p w14:paraId="2F728BA0" w14:textId="77777777" w:rsidR="00B53455" w:rsidRPr="001826F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354B0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826FC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</w:t>
      </w:r>
    </w:p>
    <w:p w14:paraId="75B4BC6D" w14:textId="77777777" w:rsidR="00B53455" w:rsidRPr="001826F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D8F4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826FC">
        <w:rPr>
          <w:rFonts w:ascii="Arial" w:hAnsi="Arial" w:cs="Arial"/>
          <w:sz w:val="28"/>
          <w:szCs w:val="28"/>
          <w:lang w:val="ru-RU"/>
        </w:rPr>
        <w:t>огда были свободны от праведности. 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6FC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6FC">
        <w:rPr>
          <w:rFonts w:ascii="Arial" w:hAnsi="Arial" w:cs="Arial"/>
          <w:sz w:val="28"/>
          <w:szCs w:val="28"/>
          <w:lang w:val="ru-RU"/>
        </w:rPr>
        <w:t>.</w:t>
      </w:r>
    </w:p>
    <w:p w14:paraId="6A5F0716" w14:textId="77777777" w:rsidR="00B53455" w:rsidRPr="00B81CD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FC4D6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большому сожалению, многими святыми правят, не разумная сфера их нового человека, призванного быть господином их естества, а их собственные чувства, либо разумная сфера их души, которые не призваны, и не могут содержать в себе премудрости Божией, сходящей свыше, и обнаруживающей себя в страхе Господнем. </w:t>
      </w:r>
    </w:p>
    <w:p w14:paraId="3E4F2A85" w14:textId="77777777" w:rsidR="00B53455" w:rsidRPr="00B81CD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F15E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называет мудрым царём, нашего нового человека, в том случае, если он возрос, в меру полного возраста Христова, и обрёл мудрое сердце, в котором стали сотрудничать друг с другом –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998BDE7" w14:textId="77777777" w:rsidR="00B53455" w:rsidRPr="00421CA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9FF30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мудрого царя, призван обнаруживать себя в свойствах мудрости, сходящей свыше, свойства которых по отношению друг к другу, обладают удивительным равновесием, так как растворены друг в друге, и идентифицируют истинность друг друга.</w:t>
      </w:r>
    </w:p>
    <w:p w14:paraId="517FBE16" w14:textId="77777777" w:rsidR="00B53455" w:rsidRPr="00421CA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C302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1CA5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во-первых, чиста, потом </w:t>
      </w:r>
      <w:proofErr w:type="spellStart"/>
      <w:r w:rsidRPr="00421CA5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421CA5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1CA5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1CA5">
        <w:rPr>
          <w:rFonts w:ascii="Arial" w:hAnsi="Arial" w:cs="Arial"/>
          <w:sz w:val="28"/>
          <w:szCs w:val="28"/>
          <w:lang w:val="ru-RU"/>
        </w:rPr>
        <w:t>.</w:t>
      </w:r>
    </w:p>
    <w:p w14:paraId="64C1148C" w14:textId="77777777" w:rsidR="00B53455" w:rsidRPr="00421CA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E35C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Душа, сама по себе, даже в первозданном Адаме, никогда не обладала, и никогда не сможет обладать подобными свойствами неземной мудрости. Если бы Адам и Ева, будучи людьми душевными, обладали бы подобными свойствами, то древнему змею, никогда бы не удалось их обольстить.</w:t>
      </w:r>
    </w:p>
    <w:p w14:paraId="13A1AA86" w14:textId="77777777" w:rsidR="00B53455" w:rsidRPr="0088561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795FF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душевный Адам, только уже в силу своей душевности, не мог быть носителем свойств, относящихся к Человеку духовному, в лице второго Адама, Господа с неба. </w:t>
      </w:r>
    </w:p>
    <w:p w14:paraId="6FE21DC4" w14:textId="77777777" w:rsidR="00B53455" w:rsidRPr="00310B8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CE90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пословица: рождённый ползать, летать не сможет никогда, вполне верна, и применима по отношению к душевному человеку, не могущему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плотским умом, с мудростью, сходящей свыше.</w:t>
      </w:r>
    </w:p>
    <w:p w14:paraId="2EA3AE7F" w14:textId="77777777" w:rsidR="00B53455" w:rsidRPr="00310B8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9FD86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душа создана, быть служанкой нашего духа то, даже получив престол, подобно Саулу, для неё будет доступ, только к мудрости земной, душевной и бесовской, что мы могли наблюдать у Саула, когда в трудное для него время, он обратился к мудрости бесовской, в лице волшебницы. </w:t>
      </w:r>
    </w:p>
    <w:p w14:paraId="752FF124" w14:textId="77777777" w:rsidR="00B53455" w:rsidRPr="00C777C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2EEC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наша мудрость, происходит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ума, с премудростью Бога, то она проявит себя, в свойствах и характеристиках мудрости, сходящей свыше. </w:t>
      </w:r>
    </w:p>
    <w:p w14:paraId="61CE6BE8" w14:textId="77777777" w:rsidR="00B53455" w:rsidRPr="00132BF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E7E8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наша мудрость земная, душевная и бесовская, то не следует хвалиться и лгать на истину.</w:t>
      </w:r>
    </w:p>
    <w:p w14:paraId="12197D7B" w14:textId="77777777" w:rsidR="00B53455" w:rsidRPr="00C777C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892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Душа, не пережившая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Христом, никогда не сможет обладать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мудростью, сходящей свыше, при всём её желании, и упражнении в религиозном опыте. </w:t>
      </w:r>
    </w:p>
    <w:p w14:paraId="5E6CD90F" w14:textId="77777777" w:rsidR="00B53455" w:rsidRPr="00132BF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FEA18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Мудрость, сходящая свыше, может обитать только в духе человека, при сочетании исполнения им трёх условий: </w:t>
      </w:r>
    </w:p>
    <w:p w14:paraId="135465CD" w14:textId="77777777" w:rsidR="00B53455" w:rsidRPr="009D1C7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21D1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4B0A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когда дух человека, возрастая в вере, приходит в меру полного возраста Христова,</w:t>
      </w:r>
      <w:r w:rsidRPr="009D1C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способен слышать и отличать в своём духе, голос Святого Духа, от духа обольщения.</w:t>
      </w:r>
    </w:p>
    <w:p w14:paraId="42B327B1" w14:textId="77777777" w:rsidR="00B53455" w:rsidRPr="009D1C7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6827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795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 – когда признаёт над собою делегированную власть Бога, и отличает её от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лжепророков. </w:t>
      </w:r>
    </w:p>
    <w:p w14:paraId="0AC744C1" w14:textId="77777777" w:rsidR="00B53455" w:rsidRPr="00F7777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564F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776"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 – когда новый человек,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своим разумом, с обновлённым духом нашего ума – выполняет и следует за услышанным им слово, в слове человека, посланного Богом.</w:t>
      </w:r>
    </w:p>
    <w:p w14:paraId="791F7B85" w14:textId="77777777" w:rsidR="00B53455" w:rsidRPr="009D1C7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2A01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делегированной властью Бога, для человека – является свойство нашего духа, который пришёл в меру полного возраста Христова, в повиновении всякому человеческому начальству, в границах заповедей Господних.</w:t>
      </w:r>
    </w:p>
    <w:p w14:paraId="765384AA" w14:textId="77777777" w:rsidR="00B53455" w:rsidRPr="006D6FC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55B7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все эти компоненты, не могут плодотворно сотрудничать друг с другом, и уживаться друг с другом, то это означает, что мы ещё не возросли в меру полного возраста Христова, и не способны сотрудничать с мудростью, сходящей свыше.</w:t>
      </w:r>
    </w:p>
    <w:p w14:paraId="376247FC" w14:textId="77777777" w:rsidR="00B53455" w:rsidRPr="006D6FC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0561A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мудром царе, все эти компоненты сольются в абсолютной гармонии, и полном равновесии.</w:t>
      </w:r>
    </w:p>
    <w:p w14:paraId="00A40F32" w14:textId="77777777" w:rsidR="00B53455" w:rsidRPr="006D6FC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7AC49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понимает голоса своего духа, и не может разговаривать с ним, из-за того, что надеется на голос своего разума; на голос своего религиозного или жизненного опыта; на свою учёность; на свои сны и видения; он никогда не достигнет желаемой гармонии этих компонентов.</w:t>
      </w:r>
    </w:p>
    <w:p w14:paraId="42C92C0F" w14:textId="77777777" w:rsidR="00B53455" w:rsidRPr="006D6FC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C21F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никогда не забывать, если наши сны и наши видения, не могут быть проверенными Словом Божиим, и не получают подтверждения, как в нашем духе, так и в словах человека, поставленного над нами Богом, в лице нашего пастора, то это означает, что мы неправильно развиваем свой дух.</w:t>
      </w:r>
    </w:p>
    <w:p w14:paraId="78A0C3AB" w14:textId="77777777" w:rsidR="00B53455" w:rsidRPr="00BD4E3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F726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правильном порядке и развитии</w:t>
      </w:r>
      <w:r w:rsidRPr="002767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духа, когда мы обращаемся  к откровениям Святого Духа, в каких-либо затрудняющих нас вопросах, и начинаем размышлять о них, согласовывая их с Писанием, то из нашего духа, будет приходить в наш разум правильный ответ, который мы можем испытать и проверить на достоверность его источника.</w:t>
      </w:r>
    </w:p>
    <w:p w14:paraId="1653C570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A172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Писания, Святой Дух приготовил возможность такого развития отношений человека с Богом для всех Своих детей. Он желает, чтобы мы отвергли в нашем естестве глупого царя,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престоле своего сердца мудрого царя, который бы мог вывеять всё нечестивое и пустил бы против него молотильное колесо. </w:t>
      </w:r>
    </w:p>
    <w:p w14:paraId="31E624BB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E84F" w14:textId="77777777" w:rsidR="00B53455" w:rsidRPr="0081539E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81539E">
        <w:rPr>
          <w:rFonts w:ascii="Arial" w:hAnsi="Arial" w:cs="Arial"/>
          <w:sz w:val="28"/>
          <w:szCs w:val="28"/>
          <w:lang w:val="ru-RU"/>
        </w:rPr>
        <w:t>Приклоните ухо, и послушайте моего голоса; будьте внимательны, и выслушайте речь мою. Всегда ли земледелец пашет для посева, бороздит и боронит землю свою?</w:t>
      </w:r>
    </w:p>
    <w:p w14:paraId="7AABF863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D811" w14:textId="77777777" w:rsidR="00B53455" w:rsidRPr="0081539E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39E">
        <w:rPr>
          <w:rFonts w:ascii="Arial" w:hAnsi="Arial" w:cs="Arial"/>
          <w:sz w:val="28"/>
          <w:szCs w:val="28"/>
          <w:lang w:val="ru-RU"/>
        </w:rPr>
        <w:t>Нет; когда уровняет поверхность ее, он сеет чернуху, или рассыпает тмин, или разбрасывает пшеницу рядами, и ячмень в определенном месте, и полбу рядом с ним.</w:t>
      </w:r>
    </w:p>
    <w:p w14:paraId="61C1BF71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A45E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39E">
        <w:rPr>
          <w:rFonts w:ascii="Arial" w:hAnsi="Arial" w:cs="Arial"/>
          <w:sz w:val="28"/>
          <w:szCs w:val="28"/>
          <w:lang w:val="ru-RU"/>
        </w:rPr>
        <w:t xml:space="preserve">И такому порядку учит его Бог его; Он наставляет его. Ибо не молотят чернухи катком зубчатым, и колес молотильных не катают по тмину; но </w:t>
      </w:r>
      <w:proofErr w:type="spellStart"/>
      <w:r w:rsidRPr="0081539E">
        <w:rPr>
          <w:rFonts w:ascii="Arial" w:hAnsi="Arial" w:cs="Arial"/>
          <w:sz w:val="28"/>
          <w:szCs w:val="28"/>
          <w:lang w:val="ru-RU"/>
        </w:rPr>
        <w:t>палкою</w:t>
      </w:r>
      <w:proofErr w:type="spellEnd"/>
      <w:r w:rsidRPr="0081539E">
        <w:rPr>
          <w:rFonts w:ascii="Arial" w:hAnsi="Arial" w:cs="Arial"/>
          <w:sz w:val="28"/>
          <w:szCs w:val="28"/>
          <w:lang w:val="ru-RU"/>
        </w:rPr>
        <w:t xml:space="preserve"> выколачивают чернуху, и тмин - </w:t>
      </w:r>
      <w:proofErr w:type="spellStart"/>
      <w:r w:rsidRPr="0081539E">
        <w:rPr>
          <w:rFonts w:ascii="Arial" w:hAnsi="Arial" w:cs="Arial"/>
          <w:sz w:val="28"/>
          <w:szCs w:val="28"/>
          <w:lang w:val="ru-RU"/>
        </w:rPr>
        <w:t>палкою</w:t>
      </w:r>
      <w:proofErr w:type="spellEnd"/>
      <w:r w:rsidRPr="0081539E">
        <w:rPr>
          <w:rFonts w:ascii="Arial" w:hAnsi="Arial" w:cs="Arial"/>
          <w:sz w:val="28"/>
          <w:szCs w:val="28"/>
          <w:lang w:val="ru-RU"/>
        </w:rPr>
        <w:t xml:space="preserve">. Зерновой хлеб вымолачивают, но не разбивают его; </w:t>
      </w:r>
    </w:p>
    <w:p w14:paraId="30B80EA0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DEF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1539E">
        <w:rPr>
          <w:rFonts w:ascii="Arial" w:hAnsi="Arial" w:cs="Arial"/>
          <w:sz w:val="28"/>
          <w:szCs w:val="28"/>
          <w:lang w:val="ru-RU"/>
        </w:rPr>
        <w:t xml:space="preserve"> водят по нему молотильные колеса с конями их, но не растирают его. И это происходит от Господа </w:t>
      </w:r>
      <w:proofErr w:type="spellStart"/>
      <w:r w:rsidRPr="0081539E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81539E">
        <w:rPr>
          <w:rFonts w:ascii="Arial" w:hAnsi="Arial" w:cs="Arial"/>
          <w:sz w:val="28"/>
          <w:szCs w:val="28"/>
          <w:lang w:val="ru-RU"/>
        </w:rPr>
        <w:t>: дивны судьбы Его, велика премудрость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539E">
        <w:rPr>
          <w:rFonts w:ascii="Arial" w:hAnsi="Arial" w:cs="Arial"/>
          <w:sz w:val="28"/>
          <w:szCs w:val="28"/>
          <w:u w:val="single"/>
          <w:lang w:val="ru-RU"/>
        </w:rPr>
        <w:t>Ис.28:23-29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16ED6B" w14:textId="77777777" w:rsidR="00B53455" w:rsidRPr="0081539E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ECCE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Исаия восхищается премудростью Бога, явленной в молотильном колесе мудрого царя, который пускает его в действие, чтобы вывеять нечестивые помыслы, и отделить мякину от чистого зерна, в своём теле, путём отделения чистого от нечистого, и святого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B26B79F" w14:textId="77777777" w:rsidR="00B53455" w:rsidRPr="001266F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F1E1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возрождённый от Бога дух – это чистое зерно, а шелуха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природа нашей души, с её амбициями, с её национальной культурой, религиозным опытом, и привычками.</w:t>
      </w:r>
    </w:p>
    <w:p w14:paraId="5712FFB9" w14:textId="77777777" w:rsidR="00B53455" w:rsidRPr="001266F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93719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6F3">
        <w:rPr>
          <w:rFonts w:ascii="Arial" w:hAnsi="Arial" w:cs="Arial"/>
          <w:b/>
          <w:sz w:val="28"/>
          <w:szCs w:val="28"/>
          <w:lang w:val="ru-RU"/>
        </w:rPr>
        <w:t>Молотильное колесо</w:t>
      </w:r>
      <w:r>
        <w:rPr>
          <w:rFonts w:ascii="Arial" w:hAnsi="Arial" w:cs="Arial"/>
          <w:sz w:val="28"/>
          <w:szCs w:val="28"/>
          <w:lang w:val="ru-RU"/>
        </w:rPr>
        <w:t xml:space="preserve">, как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Веяльная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лопата – является орудием освящения, которое включает в себя сотрудничество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духе. И, таким колесом, может обладать, только тот человек, который вошёл тесными вратами. </w:t>
      </w:r>
    </w:p>
    <w:p w14:paraId="23F37A39" w14:textId="77777777" w:rsidR="00B53455" w:rsidRPr="001266F3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4A2C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обнаружил на поле своего тела, драгоценную жемчужину, в достоинстве обетования, призванного, воздвигнуть в нашем теле нетленную державу жизни; и, продав всё что имел, заплатил за покупку этого поля.</w:t>
      </w:r>
    </w:p>
    <w:p w14:paraId="1D050CAD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409A9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посредством обладания таким молотильным колесом, мы можем вывеять не распятую природу души, из своего тела, которая тесно связана с проклятием родового кода, переданного нам, через греховную жизнь наших отцов.</w:t>
      </w:r>
    </w:p>
    <w:p w14:paraId="2CB376CE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19194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царь, пустит против этой суетной природы молотильное колесо, и вывеет эту суетную природу из своего тела, чтобы очистить его от всякой скверны, живущего в нас греха.</w:t>
      </w:r>
    </w:p>
    <w:p w14:paraId="179AC551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0734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речь идёт не только об очищении отдельного человека, но и об очищении всего избранного Богом остатка, о котором Иоанн Креститель сказал:</w:t>
      </w:r>
    </w:p>
    <w:p w14:paraId="6BA3C6EE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38BA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08CA">
        <w:rPr>
          <w:rFonts w:ascii="Arial" w:hAnsi="Arial" w:cs="Arial"/>
          <w:sz w:val="28"/>
          <w:szCs w:val="28"/>
          <w:lang w:val="ru-RU"/>
        </w:rPr>
        <w:t xml:space="preserve">Увидев же Иоанн многих фарисеев и саддукеев, идущих к нему креститься, сказал им: порождения </w:t>
      </w:r>
      <w:proofErr w:type="spellStart"/>
      <w:r w:rsidRPr="00D308CA">
        <w:rPr>
          <w:rFonts w:ascii="Arial" w:hAnsi="Arial" w:cs="Arial"/>
          <w:sz w:val="28"/>
          <w:szCs w:val="28"/>
          <w:lang w:val="ru-RU"/>
        </w:rPr>
        <w:t>ехиднины</w:t>
      </w:r>
      <w:proofErr w:type="spellEnd"/>
      <w:r w:rsidRPr="00D308CA">
        <w:rPr>
          <w:rFonts w:ascii="Arial" w:hAnsi="Arial" w:cs="Arial"/>
          <w:sz w:val="28"/>
          <w:szCs w:val="28"/>
          <w:lang w:val="ru-RU"/>
        </w:rPr>
        <w:t xml:space="preserve">! кто внушил вам бежать от будущего гнева? сотворите же достойный плод покаяния и не думайте говорить в себе: "отец у нас Авраам", </w:t>
      </w:r>
    </w:p>
    <w:p w14:paraId="59E05A02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9D340" w14:textId="77777777" w:rsidR="00B53455" w:rsidRPr="00D308CA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08CA">
        <w:rPr>
          <w:rFonts w:ascii="Arial" w:hAnsi="Arial" w:cs="Arial"/>
          <w:sz w:val="28"/>
          <w:szCs w:val="28"/>
          <w:lang w:val="ru-RU"/>
        </w:rPr>
        <w:t>бо говорю вам, что Бог может из камней сих воздвигнуть детей Аврааму. Уже и секира при корне дерев лежит: всякое дерево, не приносящее доброго плода, срубают и бросают в огонь.</w:t>
      </w:r>
    </w:p>
    <w:p w14:paraId="3B59ED88" w14:textId="77777777" w:rsidR="00B53455" w:rsidRPr="00D308CA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A457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8CA">
        <w:rPr>
          <w:rFonts w:ascii="Arial" w:hAnsi="Arial" w:cs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8CA">
        <w:rPr>
          <w:rFonts w:ascii="Arial" w:hAnsi="Arial" w:cs="Arial"/>
          <w:sz w:val="28"/>
          <w:szCs w:val="28"/>
          <w:u w:val="single"/>
          <w:lang w:val="ru-RU"/>
        </w:rPr>
        <w:t>Мф.3:7-12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08CA">
        <w:rPr>
          <w:rFonts w:ascii="Arial" w:hAnsi="Arial" w:cs="Arial"/>
          <w:sz w:val="28"/>
          <w:szCs w:val="28"/>
          <w:lang w:val="ru-RU"/>
        </w:rPr>
        <w:t>.</w:t>
      </w:r>
    </w:p>
    <w:p w14:paraId="33488009" w14:textId="77777777" w:rsidR="00B53455" w:rsidRPr="00EB4BAF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B8E0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десятой главе Книги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молотильное колесо мудрого царя, представлено  в достоинстве огненных колёс, исполненных очей, внутри и снаружи, что является определением сотрудничества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1560E2" w14:textId="77777777" w:rsidR="00B53455" w:rsidRPr="00EB4BAF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2B385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Даниила, сотрудничество премудрости Божией, с обновлённым мышлением человека, представлено в престоле Бога, колёса которого выглядели, как пылающий огонь.</w:t>
      </w:r>
    </w:p>
    <w:p w14:paraId="6D1D9AA1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1FDD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Видел я, наконец, что поставлены были престолы, и воссел Ветхий днями; одеяние на Нем было бело, как снег, и волосы главы Его - как чистая волна; престол Его - как пламя огня, колеса Его - пылающий огонь. Огненная река выходила </w:t>
      </w:r>
    </w:p>
    <w:p w14:paraId="6434C600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C91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 проходила пред Ним; тысячи тысяч служили Ему и тьмы тем предстояли пред Ним; судьи сели, и раскрылись книги. Видел я тогда, что за изречение высокомерных слов, какие говорил рог, зверь был убит в глазах моих, и тело его сокрушено </w:t>
      </w:r>
    </w:p>
    <w:p w14:paraId="34DC3294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D37D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 предано на сожжение огню. И у прочих зверей отнята власть их, и продолжение жизни дано им только на время и на срок. Видел я в ночных видениях, вот, с облаками небесными шел </w:t>
      </w:r>
    </w:p>
    <w:p w14:paraId="0AA36E40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9439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6881">
        <w:rPr>
          <w:rFonts w:ascii="Arial" w:hAnsi="Arial" w:cs="Arial"/>
          <w:sz w:val="28"/>
          <w:szCs w:val="28"/>
          <w:lang w:val="ru-RU"/>
        </w:rPr>
        <w:t>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разрушится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881">
        <w:rPr>
          <w:rFonts w:ascii="Arial" w:hAnsi="Arial" w:cs="Arial"/>
          <w:sz w:val="28"/>
          <w:szCs w:val="28"/>
          <w:u w:val="single"/>
          <w:lang w:val="ru-RU"/>
        </w:rPr>
        <w:t>Дан.7:9-14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81">
        <w:rPr>
          <w:rFonts w:ascii="Arial" w:hAnsi="Arial" w:cs="Arial"/>
          <w:sz w:val="28"/>
          <w:szCs w:val="28"/>
          <w:lang w:val="ru-RU"/>
        </w:rPr>
        <w:t>.</w:t>
      </w:r>
    </w:p>
    <w:p w14:paraId="56322C54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B68C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находим такие слова, которыми Некто с престола, на котором восседает Бог, повелевает человеку в льняной одежде войти между огненными колёсами, и взять полные пригоршни горящих угольев и бросить на город.</w:t>
      </w:r>
    </w:p>
    <w:p w14:paraId="454EB6F0" w14:textId="77777777" w:rsidR="00B53455" w:rsidRPr="001E688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CF491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И видел я, и вот на своде, который над главами Херувимов, как бы камень сапфир, как бы нечто, похожее на престол, видимо было над ними. И говорил Он человеку, одетому в льняную одежду, и сказал: войди между колесами под Херувимов </w:t>
      </w:r>
    </w:p>
    <w:p w14:paraId="0CCF67A6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80048" w14:textId="77777777" w:rsidR="00B53455" w:rsidRPr="001E6881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 возьми полные пригоршни горящих угольев между Херувимами, и брось на город; и он вошел в моих глазах. Херувимы же стояли по правую сторону дома, когда вошел тот человек, и облако наполняло внутренний двор.</w:t>
      </w:r>
    </w:p>
    <w:p w14:paraId="12BF8DBF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D85B8" w14:textId="77777777" w:rsidR="00B53455" w:rsidRPr="001E6881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81">
        <w:rPr>
          <w:rFonts w:ascii="Arial" w:hAnsi="Arial" w:cs="Arial"/>
          <w:sz w:val="28"/>
          <w:szCs w:val="28"/>
          <w:lang w:val="ru-RU"/>
        </w:rPr>
        <w:t>И поднялась слава Господня с Херувима к порогу дома, и дом наполнился облаком, и двор наполнился сиянием славы Господа. И шум от крыльев Херувимов слышен был даже на внешнем дворе, как бы глас Бога Всемогущего, когда Он говорит.</w:t>
      </w:r>
    </w:p>
    <w:p w14:paraId="70EFB98F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E9B5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81">
        <w:rPr>
          <w:rFonts w:ascii="Arial" w:hAnsi="Arial" w:cs="Arial"/>
          <w:sz w:val="28"/>
          <w:szCs w:val="28"/>
          <w:lang w:val="ru-RU"/>
        </w:rPr>
        <w:t xml:space="preserve">И когда Он дал повеление человеку, одетому в льняную одежду, сказав: "возьми огня между колесами, между Херувимами", и когда он вошел и стал у колеса, - тогда из среды Херувимов один Херувим простер руку свою к огню, который между Херувимами, </w:t>
      </w:r>
    </w:p>
    <w:p w14:paraId="408AEE5D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74CB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 взял и дал в пригоршни одетому в льняную одежду. Он взял и вышел. И видно было у Херувимов подобие рук человеческих под крыльями их. И видел я: и вот четыре колеса подле Херувимов, по одному колесу подле каждого Херувима, </w:t>
      </w:r>
    </w:p>
    <w:p w14:paraId="4077B82A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1045D" w14:textId="77777777" w:rsidR="00B53455" w:rsidRPr="001E6881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81">
        <w:rPr>
          <w:rFonts w:ascii="Arial" w:hAnsi="Arial" w:cs="Arial"/>
          <w:sz w:val="28"/>
          <w:szCs w:val="28"/>
          <w:lang w:val="ru-RU"/>
        </w:rPr>
        <w:t xml:space="preserve"> колеса по виду как бы из камня топаза. И по виду все четыре сходны, как будто бы колесо находилось в колесе. Когда шли они, то шли на четыре свои стороны; во время шествия своего не оборачивались, но к тому месту, куда обращена была голова, и они туда шли; во время шествия своего не оборачивались.</w:t>
      </w:r>
    </w:p>
    <w:p w14:paraId="12714D36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BD9E6" w14:textId="77777777" w:rsidR="00B53455" w:rsidRPr="001E6881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81">
        <w:rPr>
          <w:rFonts w:ascii="Arial" w:hAnsi="Arial" w:cs="Arial"/>
          <w:sz w:val="28"/>
          <w:szCs w:val="28"/>
          <w:lang w:val="ru-RU"/>
        </w:rPr>
        <w:t>И все тело их, и спина их, и руки их, и крылья их, и колеса кругом были полны очей, все четыре колеса их. К колесам сим, как я слышал, сказано было: "</w:t>
      </w:r>
      <w:proofErr w:type="spellStart"/>
      <w:r w:rsidRPr="001E6881">
        <w:rPr>
          <w:rFonts w:ascii="Arial" w:hAnsi="Arial" w:cs="Arial"/>
          <w:sz w:val="28"/>
          <w:szCs w:val="28"/>
          <w:lang w:val="ru-RU"/>
        </w:rPr>
        <w:t>галгал</w:t>
      </w:r>
      <w:proofErr w:type="spellEnd"/>
      <w:r w:rsidRPr="001E6881">
        <w:rPr>
          <w:rFonts w:ascii="Arial" w:hAnsi="Arial" w:cs="Arial"/>
          <w:sz w:val="28"/>
          <w:szCs w:val="28"/>
          <w:lang w:val="ru-RU"/>
        </w:rPr>
        <w:t xml:space="preserve">". И у каждого из животных четыре лица: первое лице - лице </w:t>
      </w:r>
      <w:proofErr w:type="spellStart"/>
      <w:r w:rsidRPr="001E6881">
        <w:rPr>
          <w:rFonts w:ascii="Arial" w:hAnsi="Arial" w:cs="Arial"/>
          <w:sz w:val="28"/>
          <w:szCs w:val="28"/>
          <w:lang w:val="ru-RU"/>
        </w:rPr>
        <w:t>херувимово</w:t>
      </w:r>
      <w:proofErr w:type="spellEnd"/>
      <w:r w:rsidRPr="001E6881">
        <w:rPr>
          <w:rFonts w:ascii="Arial" w:hAnsi="Arial" w:cs="Arial"/>
          <w:sz w:val="28"/>
          <w:szCs w:val="28"/>
          <w:lang w:val="ru-RU"/>
        </w:rPr>
        <w:t>, второе лице - лице человеческое, третье лице львиное и четвертое лице орлиное.</w:t>
      </w:r>
    </w:p>
    <w:p w14:paraId="1ED318C2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99E7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81">
        <w:rPr>
          <w:rFonts w:ascii="Arial" w:hAnsi="Arial" w:cs="Arial"/>
          <w:sz w:val="28"/>
          <w:szCs w:val="28"/>
          <w:lang w:val="ru-RU"/>
        </w:rPr>
        <w:t xml:space="preserve">Херувимы поднялись. Это были те же животные, которых видел я при реке </w:t>
      </w:r>
      <w:proofErr w:type="spellStart"/>
      <w:r w:rsidRPr="001E6881">
        <w:rPr>
          <w:rFonts w:ascii="Arial" w:hAnsi="Arial" w:cs="Arial"/>
          <w:sz w:val="28"/>
          <w:szCs w:val="28"/>
          <w:lang w:val="ru-RU"/>
        </w:rPr>
        <w:t>Ховаре</w:t>
      </w:r>
      <w:proofErr w:type="spellEnd"/>
      <w:r w:rsidRPr="001E6881">
        <w:rPr>
          <w:rFonts w:ascii="Arial" w:hAnsi="Arial" w:cs="Arial"/>
          <w:sz w:val="28"/>
          <w:szCs w:val="28"/>
          <w:lang w:val="ru-RU"/>
        </w:rPr>
        <w:t>. И когда шли Херувимы, тогда шли подле них и колеса; и когда Херувимы поднимали крылья свои, чтобы подняться от земли, и колеса не отделялись, но были при них. Когда те стояли, стояли и они; когда те поднимались, поднимались и они; ибо в них был дух животных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881">
        <w:rPr>
          <w:rFonts w:ascii="Arial" w:hAnsi="Arial" w:cs="Arial"/>
          <w:sz w:val="28"/>
          <w:szCs w:val="28"/>
          <w:u w:val="single"/>
          <w:lang w:val="ru-RU"/>
        </w:rPr>
        <w:t>Иез.10:1-17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81">
        <w:rPr>
          <w:rFonts w:ascii="Arial" w:hAnsi="Arial" w:cs="Arial"/>
          <w:sz w:val="28"/>
          <w:szCs w:val="28"/>
          <w:lang w:val="ru-RU"/>
        </w:rPr>
        <w:t>.</w:t>
      </w:r>
    </w:p>
    <w:p w14:paraId="2541FB13" w14:textId="77777777" w:rsidR="00B53455" w:rsidRPr="0062794C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9DEA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2794C">
        <w:rPr>
          <w:rFonts w:ascii="Arial" w:hAnsi="Arial" w:cs="Arial"/>
          <w:b/>
          <w:sz w:val="28"/>
          <w:szCs w:val="28"/>
          <w:lang w:val="ru-RU"/>
        </w:rPr>
        <w:t>Галгал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колёса; круг; вихрь, обозначающий действие правосудия, производимого Богом, через колёса, представляющие атмосферу Святого Духа, в доме Божием, под которым разумеется образ, нашего нетленного тела.</w:t>
      </w:r>
    </w:p>
    <w:p w14:paraId="7FF02CFE" w14:textId="77777777" w:rsidR="00B53455" w:rsidRPr="007B11A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B1B9D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Городом, на который были высыпаны горящие уголья – являлся Иерусалим. Причина, по которой Иерусалим, подвергся суду Божьему, состояла в том, чтобы произвести суд в доме Божием.</w:t>
      </w:r>
    </w:p>
    <w:p w14:paraId="2B5F1BF2" w14:textId="77777777" w:rsidR="00B53455" w:rsidRPr="00AE5D9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FD87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чтобы отделить избранный Богом остаток, от множества грешников, живущих в этом городе.</w:t>
      </w:r>
    </w:p>
    <w:p w14:paraId="2CDF7CD5" w14:textId="77777777" w:rsidR="00B53455" w:rsidRPr="007B11A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4D51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чтобы очистить огнём правосудия, избранный Богом остаток, от всяких инородных вкраплений плоти.</w:t>
      </w:r>
    </w:p>
    <w:p w14:paraId="5E309C4A" w14:textId="77777777" w:rsidR="00B53455" w:rsidRPr="007B11A8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8AC29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11A8">
        <w:rPr>
          <w:rFonts w:ascii="Arial" w:hAnsi="Arial" w:cs="Arial"/>
          <w:sz w:val="28"/>
          <w:szCs w:val="28"/>
          <w:lang w:val="ru-RU"/>
        </w:rPr>
        <w:t xml:space="preserve">Ибо время начаться суду с дома Божия; если же прежде с нас начнется, то какой конец </w:t>
      </w:r>
      <w:proofErr w:type="spellStart"/>
      <w:r w:rsidRPr="007B11A8">
        <w:rPr>
          <w:rFonts w:ascii="Arial" w:hAnsi="Arial" w:cs="Arial"/>
          <w:sz w:val="28"/>
          <w:szCs w:val="28"/>
          <w:lang w:val="ru-RU"/>
        </w:rPr>
        <w:t>непокоряющимся</w:t>
      </w:r>
      <w:proofErr w:type="spellEnd"/>
      <w:r w:rsidRPr="007B11A8">
        <w:rPr>
          <w:rFonts w:ascii="Arial" w:hAnsi="Arial" w:cs="Arial"/>
          <w:sz w:val="28"/>
          <w:szCs w:val="28"/>
          <w:lang w:val="ru-RU"/>
        </w:rPr>
        <w:t xml:space="preserve"> Евангелию Божию? И если праведник едва спасается, то нечестивый и грешный где явится? Итак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11A8">
        <w:rPr>
          <w:rFonts w:ascii="Arial" w:hAnsi="Arial" w:cs="Arial"/>
          <w:sz w:val="28"/>
          <w:szCs w:val="28"/>
          <w:u w:val="single"/>
          <w:lang w:val="ru-RU"/>
        </w:rPr>
        <w:t>1.Пет.4:17-19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11A8">
        <w:rPr>
          <w:rFonts w:ascii="Arial" w:hAnsi="Arial" w:cs="Arial"/>
          <w:sz w:val="28"/>
          <w:szCs w:val="28"/>
          <w:lang w:val="ru-RU"/>
        </w:rPr>
        <w:t>.</w:t>
      </w:r>
    </w:p>
    <w:p w14:paraId="3E215C3D" w14:textId="77777777" w:rsidR="00B53455" w:rsidRPr="0045192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C649B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очистительного огня, явленного в суде, производимом Богом через колёса, исполненные очей, внутри и снаружи, как избранный Богом остаток, так и отдельный человек, имеющий причастие к категории избранного Богом остатка – </w:t>
      </w:r>
    </w:p>
    <w:p w14:paraId="420C5CFC" w14:textId="77777777" w:rsidR="00B53455" w:rsidRPr="00451925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7FEBE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Никогда не смогут стать чистыми, чтобы отделиться от наследственной нечистоты. Потому, что сами по себе молитвы и посты, без учения об огне всепожирающей святости, бессильны производить очищение, от инородных вкраплений плоти.</w:t>
      </w:r>
    </w:p>
    <w:p w14:paraId="1DD4BF01" w14:textId="77777777" w:rsidR="00B53455" w:rsidRPr="00B66D1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04622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Довольно часто, в силу невежества, происходящего от противления истине – колёса, обнаруживающие себя в молитвах святых, обращаются, либо против них самих, либо против других святых, вместо того, чтобы вывеять нечестие из самих себя.</w:t>
      </w:r>
    </w:p>
    <w:p w14:paraId="567F45BD" w14:textId="77777777" w:rsidR="00B53455" w:rsidRPr="00B66D14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3571F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исповедание Веры Божией, пребывающей в нашем сердце, становится молотильным колесом, способным, вывеять всякое нечестие из нашего естества, чтобы приготовить наши тела, к воздвижению в них державы жизни.</w:t>
      </w:r>
      <w:r w:rsidRPr="00551A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523CF1" w14:textId="77777777" w:rsidR="00B53455" w:rsidRPr="005A2F92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8CCFC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образовали свои уста в молотильное колесо, и исповедуем своими устами Веру Божию, пребывающую в нашем сердце, то это является признаком братолюбия, в котором мы показывали нашим ближним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10DC9486" w14:textId="77777777" w:rsidR="00B53455" w:rsidRPr="002E06B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A9C43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 это по предмету того, чем мы хвалимся. </w:t>
      </w:r>
    </w:p>
    <w:p w14:paraId="5889B066" w14:textId="77777777" w:rsidR="00B53455" w:rsidRPr="0046756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10ED9" w14:textId="77777777" w:rsidR="00B53455" w:rsidRDefault="00B53455" w:rsidP="00B53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 чем мы хвалимся – является нашим упованием, нашим наследием, и нашим поклонением.</w:t>
      </w:r>
    </w:p>
    <w:p w14:paraId="1BE373D9" w14:textId="77777777" w:rsidR="00B53455" w:rsidRPr="0046756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1D93" w14:textId="77777777" w:rsidR="00B53455" w:rsidRPr="00051A71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051A71">
        <w:rPr>
          <w:rFonts w:ascii="Arial" w:hAnsi="Arial" w:cs="Arial"/>
          <w:sz w:val="28"/>
          <w:lang w:val="ru-RU"/>
        </w:rPr>
        <w:t>Желающие хвалиться по плоти принуждают вас обрезываться только для того, чтобы не быть гонимыми за крест Христов, ибо и сами обрезывающиеся не соблюдают закона, но хотят, чтобы вы обрезывались, дабы похвалиться в вашей плоти.</w:t>
      </w:r>
    </w:p>
    <w:p w14:paraId="53DB971F" w14:textId="77777777" w:rsidR="00B53455" w:rsidRPr="00051A71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170E1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</w:t>
      </w:r>
      <w:proofErr w:type="spellStart"/>
      <w:r w:rsidRPr="00051A71">
        <w:rPr>
          <w:rFonts w:ascii="Arial" w:hAnsi="Arial" w:cs="Arial"/>
          <w:sz w:val="28"/>
          <w:lang w:val="ru-RU"/>
        </w:rPr>
        <w:t>необрезание</w:t>
      </w:r>
      <w:proofErr w:type="spellEnd"/>
      <w:r w:rsidRPr="00051A71">
        <w:rPr>
          <w:rFonts w:ascii="Arial" w:hAnsi="Arial" w:cs="Arial"/>
          <w:sz w:val="28"/>
          <w:lang w:val="ru-RU"/>
        </w:rPr>
        <w:t xml:space="preserve">, а новая тварь. </w:t>
      </w:r>
      <w:r w:rsidRPr="00051A71">
        <w:rPr>
          <w:rFonts w:ascii="Arial" w:hAnsi="Arial" w:cs="Arial"/>
          <w:b/>
          <w:sz w:val="28"/>
          <w:lang w:val="ru-RU"/>
        </w:rPr>
        <w:t>Тем, которые поступают по сему правилу, мир им и милость</w:t>
      </w:r>
      <w:r w:rsidRPr="00051A71">
        <w:rPr>
          <w:rFonts w:ascii="Arial" w:hAnsi="Arial" w:cs="Arial"/>
          <w:sz w:val="28"/>
          <w:lang w:val="ru-RU"/>
        </w:rPr>
        <w:t>, и Израилю Божию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Гал.6:12-16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2B9441CE" w14:textId="77777777" w:rsidR="00B53455" w:rsidRPr="00467566" w:rsidRDefault="00B53455" w:rsidP="00B53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D3C0C" w14:textId="77777777" w:rsidR="00B53455" w:rsidRDefault="00B53455" w:rsidP="00B5345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истина о кресте Христовом – это слово о кресте Христовом, которое является ключом, открывающим двери, к нашему славному и нетленному наследию, содержащемуся в Крови Христовой.</w:t>
      </w:r>
    </w:p>
    <w:p w14:paraId="1DE58BC0" w14:textId="77777777" w:rsidR="00B53455" w:rsidRPr="00EF176A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F141A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Кровь – очищает от греха. Крест, в предмете жертвенника – отделяет от причины греха. Крест имеет дело с производителем греха, в то время, как кровь – имеет дело, с самим грехом.</w:t>
      </w:r>
    </w:p>
    <w:p w14:paraId="4B22EAA2" w14:textId="77777777" w:rsidR="00B53455" w:rsidRPr="00E54F16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9023BE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Кровь – призвана очищать нас от греха. В то время как крест, в предмете жертвенника – призван отделять нас от причины греха. Крест имеет дело с производителем греха, в то время как кровь – имеет дело, с производством греха или же, с самим грехом.</w:t>
      </w:r>
    </w:p>
    <w:p w14:paraId="55B7F029" w14:textId="77777777" w:rsidR="00B53455" w:rsidRPr="00E54F16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854152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– это инфекционный, смертельный вирус, являющийся носителем информационной программы разрушения, который не способен сам себя воспроизводить, вне и независимо от программного устройства, которым является человек.</w:t>
      </w:r>
    </w:p>
    <w:p w14:paraId="6F2793E5" w14:textId="77777777" w:rsidR="00B53455" w:rsidRPr="00F27EE3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619F5E" w14:textId="515DA85E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</w:t>
      </w:r>
      <w:r w:rsidR="009746E0">
        <w:rPr>
          <w:rFonts w:ascii="Arial" w:hAnsi="Arial" w:cs="Arial"/>
          <w:sz w:val="28"/>
          <w:szCs w:val="28"/>
          <w:lang w:val="ru-RU"/>
        </w:rPr>
        <w:t>й смертельный вирус преподносит</w:t>
      </w:r>
      <w:r>
        <w:rPr>
          <w:rFonts w:ascii="Arial" w:hAnsi="Arial" w:cs="Arial"/>
          <w:sz w:val="28"/>
          <w:szCs w:val="28"/>
          <w:lang w:val="ru-RU"/>
        </w:rPr>
        <w:t>ся, и внедряется в человеческую сущность, с изволения самого человека.</w:t>
      </w:r>
    </w:p>
    <w:p w14:paraId="282BB7A3" w14:textId="77777777" w:rsidR="00B53455" w:rsidRPr="00F27EE3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09D91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вирус греха, с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лёкостию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принимается и внедряется в человека, заключается в том, что он, преподносится человеку, как некое откровение воли Божией, опирающееся на отрывочные тексты Священного Писания, связанное с удовлетворением его естественных желаний.</w:t>
      </w:r>
    </w:p>
    <w:p w14:paraId="541983BD" w14:textId="77777777" w:rsidR="00B53455" w:rsidRPr="000F1B90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DFCF1C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обольщается таким вирусом греха, то грех, посредством своей информационной программы, формирует природу человека в свой образ. И тогда природа человека, становится предприятием вырабатывающим грех.</w:t>
      </w:r>
    </w:p>
    <w:p w14:paraId="32196321" w14:textId="77777777" w:rsidR="00B53455" w:rsidRPr="000F1B90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CA981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вирус греха, как проказа, получает способность заражать человека и размножаться в нём. При всём этом, человек всё ещё полагает, что он движется, в направлении жизни вечной.</w:t>
      </w:r>
    </w:p>
    <w:p w14:paraId="01FF7C67" w14:textId="77777777" w:rsidR="00B53455" w:rsidRPr="000042A9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43A48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эту как-бы безнадёжную ситуацию, Бог бросает вызов такому вирусу, в откровении Своего Слова, предлагая человеку проверить, насколько его вероучение соответствует истине Его Слова.</w:t>
      </w:r>
    </w:p>
    <w:p w14:paraId="574CC535" w14:textId="77777777" w:rsidR="00B53455" w:rsidRPr="000042A9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36660F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F1B90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говорит Аминь, свидетель верный и истинный, начало создания Божия: знаю твои дела; ты ни холоден, ни горяч; </w:t>
      </w:r>
    </w:p>
    <w:p w14:paraId="3CF62531" w14:textId="77777777" w:rsidR="00B53455" w:rsidRPr="000042A9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FD972D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F1B90">
        <w:rPr>
          <w:rFonts w:ascii="Arial" w:hAnsi="Arial" w:cs="Arial"/>
          <w:sz w:val="28"/>
          <w:szCs w:val="28"/>
          <w:lang w:val="ru-RU"/>
        </w:rPr>
        <w:t xml:space="preserve">, если бы ты был холоден, или горяч! Но, как ты </w:t>
      </w:r>
      <w:proofErr w:type="spellStart"/>
      <w:r w:rsidRPr="000F1B90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0F1B90">
        <w:rPr>
          <w:rFonts w:ascii="Arial" w:hAnsi="Arial" w:cs="Arial"/>
          <w:sz w:val="28"/>
          <w:szCs w:val="28"/>
          <w:lang w:val="ru-RU"/>
        </w:rPr>
        <w:t xml:space="preserve">, а не горяч и не холоден, то извергну тебя из уст Моих. Ибо ты говоришь: "я богат, разбогател и ни в чем не имею нужды"; а не знаешь, что ты несчастен, и жалок, и нищ, и слеп, и наг. </w:t>
      </w:r>
    </w:p>
    <w:p w14:paraId="209D730A" w14:textId="77777777" w:rsidR="00B53455" w:rsidRPr="000042A9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30A5E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F1B90">
        <w:rPr>
          <w:rFonts w:ascii="Arial" w:hAnsi="Arial" w:cs="Arial"/>
          <w:sz w:val="28"/>
          <w:szCs w:val="28"/>
          <w:lang w:val="ru-RU"/>
        </w:rPr>
        <w:t xml:space="preserve">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Кого Я люблю, тех обличаю и наказываю. Итак будь ревностен и покайся. </w:t>
      </w:r>
    </w:p>
    <w:p w14:paraId="33C199C8" w14:textId="77777777" w:rsidR="00B53455" w:rsidRPr="000042A9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355B22" w14:textId="77777777" w:rsidR="00B53455" w:rsidRPr="000F1B90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F1B90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0F1B90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0F1B90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1B90">
        <w:rPr>
          <w:rFonts w:ascii="Arial" w:hAnsi="Arial" w:cs="Arial"/>
          <w:sz w:val="28"/>
          <w:szCs w:val="28"/>
          <w:u w:val="single"/>
          <w:lang w:val="ru-RU"/>
        </w:rPr>
        <w:t>Отк.3:14-22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1B90">
        <w:rPr>
          <w:rFonts w:ascii="Arial" w:hAnsi="Arial" w:cs="Arial"/>
          <w:sz w:val="28"/>
          <w:szCs w:val="28"/>
          <w:lang w:val="ru-RU"/>
        </w:rPr>
        <w:t>.</w:t>
      </w:r>
    </w:p>
    <w:p w14:paraId="0AF5FA27" w14:textId="77777777" w:rsidR="00B53455" w:rsidRPr="00E54F16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8A52A2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стороны, встаёт вопрос: Каким образом, мы призваны 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истиной креста Христова, чтобы умерщвлять производителя греха?</w:t>
      </w:r>
    </w:p>
    <w:p w14:paraId="6A90C79F" w14:textId="77777777" w:rsidR="00B53455" w:rsidRPr="00E54F16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47167F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Каким образом, на практике,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 Крови Христовой, чтобы получить способность, производить очищение от греха?</w:t>
      </w:r>
    </w:p>
    <w:p w14:paraId="7536EA03" w14:textId="77777777" w:rsidR="00B53455" w:rsidRPr="001E2A3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BC7A29" w14:textId="77777777" w:rsidR="00B53455" w:rsidRDefault="00B53455" w:rsidP="00B534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Какими свойствами наделена суть Крови Христовой? И: Что необходимо предпринять со своей стороны,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 Крови, креста Христова?</w:t>
      </w:r>
    </w:p>
    <w:p w14:paraId="17A76784" w14:textId="77777777" w:rsidR="00B53455" w:rsidRPr="00D20E6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3AE6A8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вновь хочу напомнить, что уникальная в своём роде сила Крови Христовой, вне креста Христова, не принесёт нам никакой пользы. Потому, что именно истина о кресте Христовом, является той исключительной силой, которая открывает доступ к наследию, сокрытому или заключённому в Крови Христовой.</w:t>
      </w:r>
    </w:p>
    <w:p w14:paraId="4AAF7B3F" w14:textId="77777777" w:rsidR="00B53455" w:rsidRPr="00D20E6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17ECEA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20E6C">
        <w:rPr>
          <w:rFonts w:ascii="Arial" w:hAnsi="Arial" w:cs="Arial"/>
          <w:sz w:val="28"/>
          <w:szCs w:val="28"/>
          <w:lang w:val="ru-RU"/>
        </w:rPr>
        <w:t xml:space="preserve">бо благоугодно было Отцу, чтобы в Нем обитала всякая полнота, и чтобы посредством Его примирить с Собою все, умиротворив через Него, </w:t>
      </w:r>
      <w:proofErr w:type="spellStart"/>
      <w:r w:rsidRPr="00D20E6C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D20E6C">
        <w:rPr>
          <w:rFonts w:ascii="Arial" w:hAnsi="Arial" w:cs="Arial"/>
          <w:sz w:val="28"/>
          <w:szCs w:val="28"/>
          <w:lang w:val="ru-RU"/>
        </w:rPr>
        <w:t xml:space="preserve">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E6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E6C">
        <w:rPr>
          <w:rFonts w:ascii="Arial" w:hAnsi="Arial" w:cs="Arial"/>
          <w:sz w:val="28"/>
          <w:szCs w:val="28"/>
          <w:lang w:val="ru-RU"/>
        </w:rPr>
        <w:t>.</w:t>
      </w:r>
    </w:p>
    <w:p w14:paraId="35E89C5C" w14:textId="77777777" w:rsidR="00B53455" w:rsidRPr="00FF48A3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3369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будем забывать, что задача профессионального обольстителя и искусителя, состоит в том, чтобы отделить истину о Крови Христовой, от истины креста Христова, дабы представить человеку, только ту часть истины, которая импонировала бы его желаниям, за которую ему не следовало бы платить никакой цены.</w:t>
      </w:r>
    </w:p>
    <w:p w14:paraId="5712D98F" w14:textId="77777777" w:rsidR="00B53455" w:rsidRPr="00FF48A3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31297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 истина о Крови Христовой, вне креста Христова предстаёт такой заманчивой, увлекающей и соблазнительной. </w:t>
      </w:r>
    </w:p>
    <w:p w14:paraId="3E100D33" w14:textId="77777777" w:rsidR="00B53455" w:rsidRPr="00A6020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D73100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она урезана и представлена вне истины креста Христова. И роль человека, в реализации истины о Крови Христовой – это просто роль иждивенца, которая сводится к тому, чтобы удовлетворять все возникающие желания человека.</w:t>
      </w:r>
    </w:p>
    <w:p w14:paraId="427F8DD0" w14:textId="77777777" w:rsidR="00B53455" w:rsidRPr="0005193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7042F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такой интерпретации просто не остаётся места для выполнения желаний и интересов Бога. Так, как Бог и Его истина, подвергаются экспансивной эксплуатации, исключительно в интересах человека. Но на самом деле это далеко не так. </w:t>
      </w:r>
    </w:p>
    <w:p w14:paraId="17C61F34" w14:textId="77777777" w:rsidR="00B53455" w:rsidRPr="0005193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A7D21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Пролитие крови Христовой, в первую очередь, призвано было удовлетворить требования святости Бога, а не желаний человека, так как эта Кровь, вносилась пред Лице Бога. </w:t>
      </w:r>
    </w:p>
    <w:p w14:paraId="0F3307FC" w14:textId="77777777" w:rsidR="00B53455" w:rsidRPr="00F81E3A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6034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затем,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 в области креста Христова, эта Кровь могла бы восполнить потребности человека.</w:t>
      </w:r>
    </w:p>
    <w:p w14:paraId="4E794FA7" w14:textId="77777777" w:rsidR="00B53455" w:rsidRPr="00C02530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F199BA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известно, что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всегда чётко распределены роли, как одной, так и другой стороны. </w:t>
      </w:r>
    </w:p>
    <w:p w14:paraId="35A3492A" w14:textId="77777777" w:rsidR="00B53455" w:rsidRPr="00C078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3AACDE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Бог всегда выступает в роли Помощника. Что на практике означает, что Бог никогда, не будет совершать за нас выбора, и никогда не будет решать за нас, без нас.</w:t>
      </w:r>
    </w:p>
    <w:p w14:paraId="6A06ADF7" w14:textId="77777777" w:rsidR="00B53455" w:rsidRPr="00C02530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4CDD76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когда мы делаем правильный выбор, и соответственное нашему выбору решение, Он немедленно посылает нам свою помощь, в предмете Своего откровения.</w:t>
      </w:r>
    </w:p>
    <w:p w14:paraId="28D8AD98" w14:textId="77777777" w:rsidR="00B53455" w:rsidRPr="007B6C5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885CC3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2530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C02530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C02530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Мен</w:t>
      </w:r>
      <w:r>
        <w:rPr>
          <w:rFonts w:ascii="Arial" w:hAnsi="Arial" w:cs="Arial"/>
          <w:sz w:val="28"/>
          <w:szCs w:val="28"/>
          <w:lang w:val="ru-RU"/>
        </w:rPr>
        <w:t>я и Евангелия, тот сбережет ее  (</w:t>
      </w:r>
      <w:r>
        <w:rPr>
          <w:rFonts w:ascii="Arial" w:hAnsi="Arial" w:cs="Arial"/>
          <w:sz w:val="28"/>
          <w:szCs w:val="28"/>
          <w:u w:val="single"/>
          <w:lang w:val="ru-RU"/>
        </w:rPr>
        <w:t>Мк.8:34-35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5B75B0" w14:textId="77777777" w:rsidR="00B53455" w:rsidRPr="007B6C5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EBA6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В этом месте мы явно встречаемся с нашей ролью и с нашими возможностями, выраженными в несении своего креста, что позволяет нам следовать за Иисусом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 креста Христова.</w:t>
      </w:r>
    </w:p>
    <w:p w14:paraId="4401D69D" w14:textId="77777777" w:rsidR="00B53455" w:rsidRPr="007B6C5B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930CA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несение своего креста, открывает доступ к удивительной и уникальной силе, заключённой в истине креста Христова. </w:t>
      </w:r>
    </w:p>
    <w:p w14:paraId="4559C879" w14:textId="77777777" w:rsidR="00B53455" w:rsidRPr="00D8039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6CA752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6C5B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7B6C5B">
        <w:rPr>
          <w:rFonts w:ascii="Arial" w:hAnsi="Arial" w:cs="Arial"/>
          <w:sz w:val="28"/>
          <w:szCs w:val="28"/>
          <w:u w:val="single"/>
          <w:lang w:val="ru-RU"/>
        </w:rPr>
        <w:t>1.Кор.1:17-18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C5B">
        <w:rPr>
          <w:rFonts w:ascii="Arial" w:hAnsi="Arial" w:cs="Arial"/>
          <w:sz w:val="28"/>
          <w:szCs w:val="28"/>
          <w:lang w:val="ru-RU"/>
        </w:rPr>
        <w:t>.</w:t>
      </w:r>
    </w:p>
    <w:p w14:paraId="035BB4B5" w14:textId="77777777" w:rsidR="00B53455" w:rsidRPr="00D8039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3034E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следование за Христом налегке, без несения своего креста или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крестом, с крестом Христовым – напрасная трата времени и жизни.</w:t>
      </w:r>
    </w:p>
    <w:p w14:paraId="046A881E" w14:textId="77777777" w:rsidR="00B53455" w:rsidRPr="001E0BF8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F4A6AB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крест Христов – это призвание Христа, выраженное в его обязанностях, и в Его ответственности, так как в несении Своего креста, заключалась совершенная воля Отца и цель, ради которой Отец, послал Сына Своего в этот мир.</w:t>
      </w:r>
    </w:p>
    <w:p w14:paraId="15AA9157" w14:textId="77777777" w:rsidR="00B53455" w:rsidRPr="004824B4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96785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наш крест – это наше призвание, выраженное в наших обязанностях или в нашей ответственности. И для того, чтобы выполнять наши обязанности, необходимо одно условие – отвергнуть себя или отрешиться от всего. </w:t>
      </w:r>
    </w:p>
    <w:p w14:paraId="6692A0BA" w14:textId="77777777" w:rsidR="00B53455" w:rsidRPr="004824B4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CEF97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определение нашего креста представлено в заповедях и повелениях Бога, относящихся непосредственно к нам. А исполнение или послушание этим заповедям, с нашей стороны – является несением нашего креста</w:t>
      </w:r>
    </w:p>
    <w:p w14:paraId="30F03C8A" w14:textId="77777777" w:rsidR="00B53455" w:rsidRPr="00F1228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4F34F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Чем же является истина о кресте Христовом? Какая сила, и какая премудрость содержатся в этой отверженной людьми истине? И чем отличается крест Христов от нашего креста?</w:t>
      </w:r>
    </w:p>
    <w:p w14:paraId="78AF3EAB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0411A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смысле слова, крест – это орудие смертной казни или высшая мера наказания, практиковавшаяся в древнем мире. И в частности у Израильтян, которая впоследствии была позаимствованной и узаконенной Римским правосудием для рабов и всех тех, кто не являлся гражданином Рима.</w:t>
      </w:r>
    </w:p>
    <w:p w14:paraId="1525B399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67A12A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 Писании крест, помимо своего прямого назначения, как орудие смертной казни, обладает ещё и глубоким сакральным значением. И смысловое значение креста по отношению к человеку, и по отношению к Христу, имеет коренное отличие.</w:t>
      </w:r>
    </w:p>
    <w:p w14:paraId="3C9EA505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2D85B6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Кровь Христа призвана была изглаживать наш грех, то крест Христов, призван был упразднять производителя греха, в предмете нашей ветхой натуры, унаследованной нами от суетной жизни отцов.</w:t>
      </w:r>
    </w:p>
    <w:p w14:paraId="466F693D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2525FF" w14:textId="52DE3864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истина о кресте Христовом, упраздняет производителя греха только в том случае, когда мы </w:t>
      </w:r>
      <w:r w:rsidR="009746E0">
        <w:rPr>
          <w:rFonts w:ascii="Arial" w:hAnsi="Arial" w:cs="Arial"/>
          <w:sz w:val="28"/>
          <w:szCs w:val="28"/>
          <w:lang w:val="ru-RU"/>
        </w:rPr>
        <w:t xml:space="preserve">применяем усилия в </w:t>
      </w:r>
      <w:proofErr w:type="spellStart"/>
      <w:r w:rsidR="009746E0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="009746E0">
        <w:rPr>
          <w:rFonts w:ascii="Arial" w:hAnsi="Arial" w:cs="Arial"/>
          <w:sz w:val="28"/>
          <w:szCs w:val="28"/>
          <w:lang w:val="ru-RU"/>
        </w:rPr>
        <w:t xml:space="preserve"> сво</w:t>
      </w:r>
      <w:r>
        <w:rPr>
          <w:rFonts w:ascii="Arial" w:hAnsi="Arial" w:cs="Arial"/>
          <w:sz w:val="28"/>
          <w:szCs w:val="28"/>
          <w:lang w:val="ru-RU"/>
        </w:rPr>
        <w:t>его креста, с крестом Христовым.</w:t>
      </w:r>
      <w:bookmarkStart w:id="0" w:name="_GoBack"/>
      <w:bookmarkEnd w:id="0"/>
    </w:p>
    <w:p w14:paraId="1B2F8380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D4938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0E75AE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0E75AE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ради Меня, тот обретет ее; </w:t>
      </w:r>
    </w:p>
    <w:p w14:paraId="5E2B72B6" w14:textId="77777777" w:rsidR="00B53455" w:rsidRPr="000E75AE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DC887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E75AE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ибо </w:t>
      </w:r>
      <w:proofErr w:type="spellStart"/>
      <w:r w:rsidRPr="000E75AE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0E75AE">
        <w:rPr>
          <w:rFonts w:ascii="Arial" w:hAnsi="Arial" w:cs="Arial"/>
          <w:sz w:val="28"/>
          <w:szCs w:val="28"/>
          <w:lang w:val="ru-RU"/>
        </w:rPr>
        <w:t xml:space="preserve">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E75AE">
        <w:rPr>
          <w:rFonts w:ascii="Arial" w:hAnsi="Arial" w:cs="Arial"/>
          <w:sz w:val="28"/>
          <w:szCs w:val="28"/>
          <w:u w:val="single"/>
          <w:lang w:val="ru-RU"/>
        </w:rPr>
        <w:t>Мф</w:t>
      </w:r>
      <w:r>
        <w:rPr>
          <w:rFonts w:ascii="Arial" w:hAnsi="Arial" w:cs="Arial"/>
          <w:sz w:val="28"/>
          <w:szCs w:val="28"/>
          <w:u w:val="single"/>
          <w:lang w:val="ru-RU"/>
        </w:rPr>
        <w:t>.16:24-26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75AE">
        <w:rPr>
          <w:rFonts w:ascii="Arial" w:hAnsi="Arial" w:cs="Arial"/>
          <w:sz w:val="28"/>
          <w:szCs w:val="28"/>
          <w:lang w:val="ru-RU"/>
        </w:rPr>
        <w:t>.</w:t>
      </w:r>
    </w:p>
    <w:p w14:paraId="7E6BD042" w14:textId="77777777" w:rsidR="00B53455" w:rsidRPr="0003126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21796D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несение своего креста, в предмете выполнения своего призвания, неразрывно связано с каким-то родом страдания, которое формирует человека в образ Божий. </w:t>
      </w:r>
    </w:p>
    <w:p w14:paraId="643C1167" w14:textId="77777777" w:rsidR="00B53455" w:rsidRPr="00FE59B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748F35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не всякое страдание формирует наш характер. Ведь результатом, сделанного греха, также является страдание, да ещё и с последующей смертью. </w:t>
      </w:r>
    </w:p>
    <w:p w14:paraId="65A6C895" w14:textId="77777777" w:rsidR="00B53455" w:rsidRPr="001778B0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69DE5C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такое страдание, никоим образом, не формирует человека в образ Божий. А напротив – трансформирует его в образ греха.</w:t>
      </w:r>
    </w:p>
    <w:p w14:paraId="5A844E48" w14:textId="77777777" w:rsidR="00B53455" w:rsidRPr="00FE59B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BF859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«следуй за Мною» означает – подражай мне в том, как Я исполняю волю Моего Отца, выраженную в Его заповедях для Меня, точно также и ты, исполняй заповеди, данные для тебя.</w:t>
      </w:r>
    </w:p>
    <w:p w14:paraId="66334027" w14:textId="77777777" w:rsidR="00B53455" w:rsidRPr="002059A1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0FF7E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пришёл, чтобы творить волю Своего Отца. Исполнение этой воли являлось для Него необходимой и излюбленной пищей. Поэтому, все Его силы и возможности были направлены на искание и исполнение воли Отца.</w:t>
      </w:r>
    </w:p>
    <w:p w14:paraId="0DC67120" w14:textId="77777777" w:rsidR="00B53455" w:rsidRPr="00FE59BC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EE7EC4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2059A1">
        <w:rPr>
          <w:rFonts w:ascii="Arial" w:hAnsi="Arial" w:cs="Arial"/>
          <w:sz w:val="28"/>
          <w:szCs w:val="28"/>
          <w:lang w:val="ru-RU"/>
        </w:rPr>
        <w:t xml:space="preserve"> Меня есть пища, которой вы не знаете. Посему ученики говорили между собою: разве кто принес Ему есть? 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2059A1">
        <w:rPr>
          <w:rFonts w:ascii="Arial" w:hAnsi="Arial" w:cs="Arial"/>
          <w:sz w:val="28"/>
          <w:szCs w:val="28"/>
          <w:u w:val="single"/>
          <w:lang w:val="ru-RU"/>
        </w:rPr>
        <w:t>Ин.4:32-34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59A1">
        <w:rPr>
          <w:rFonts w:ascii="Arial" w:hAnsi="Arial" w:cs="Arial"/>
          <w:sz w:val="28"/>
          <w:szCs w:val="28"/>
          <w:lang w:val="ru-RU"/>
        </w:rPr>
        <w:t>.</w:t>
      </w:r>
    </w:p>
    <w:p w14:paraId="2881EA24" w14:textId="77777777" w:rsidR="00B53455" w:rsidRPr="00F97973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001EC1" w14:textId="77777777" w:rsidR="00B53455" w:rsidRDefault="00B53455" w:rsidP="00B534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Воля Отца для Сына заключалась в том, что Он должен был на кресте, разменяться с человеком судьбами; взять на себя грех человека и возмездие за грех; а человеку, на этом же кресте отдать Свою праведность и наследие этой праведности. </w:t>
      </w:r>
    </w:p>
    <w:p w14:paraId="6EA88403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5"/>
    <w:rsid w:val="005D1283"/>
    <w:rsid w:val="009746E0"/>
    <w:rsid w:val="00AC720D"/>
    <w:rsid w:val="00B5345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E8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6270</Words>
  <Characters>35745</Characters>
  <Application>Microsoft Macintosh Word</Application>
  <DocSecurity>0</DocSecurity>
  <Lines>297</Lines>
  <Paragraphs>83</Paragraphs>
  <ScaleCrop>false</ScaleCrop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2021-10-17T04:42:00Z</dcterms:created>
  <dcterms:modified xsi:type="dcterms:W3CDTF">2021-10-17T18:46:00Z</dcterms:modified>
</cp:coreProperties>
</file>