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D2F8" w14:textId="77777777" w:rsidR="00216B32" w:rsidRDefault="00216B32" w:rsidP="00216B32">
      <w:pPr>
        <w:jc w:val="both"/>
        <w:rPr>
          <w:rFonts w:ascii="Arial Narrow" w:hAnsi="Arial Narrow"/>
          <w:b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 xml:space="preserve">Сопровождение к десятинам:              </w:t>
      </w:r>
      <w:r w:rsidRPr="008230D9">
        <w:rPr>
          <w:rFonts w:ascii="Arial Narrow" w:hAnsi="Arial Narrow"/>
          <w:b/>
          <w:i/>
          <w:sz w:val="28"/>
          <w:szCs w:val="28"/>
          <w:lang w:val="ru-RU"/>
        </w:rPr>
        <w:t>0</w:t>
      </w:r>
      <w:r>
        <w:rPr>
          <w:rFonts w:ascii="Arial Narrow" w:hAnsi="Arial Narrow"/>
          <w:b/>
          <w:i/>
          <w:sz w:val="28"/>
          <w:szCs w:val="28"/>
          <w:lang w:val="ru-RU"/>
        </w:rPr>
        <w:t>2.16.20</w:t>
      </w:r>
      <w:r w:rsidRPr="008230D9">
        <w:rPr>
          <w:rFonts w:ascii="Arial Narrow" w:hAnsi="Arial Narrow"/>
          <w:b/>
          <w:i/>
          <w:sz w:val="28"/>
          <w:szCs w:val="28"/>
          <w:lang w:val="ru-RU"/>
        </w:rPr>
        <w:t xml:space="preserve">.  </w:t>
      </w:r>
      <w:r w:rsidRPr="008230D9">
        <w:rPr>
          <w:rFonts w:ascii="Arial Narrow" w:hAnsi="Arial Narrow"/>
          <w:b/>
          <w:bCs/>
          <w:i/>
          <w:sz w:val="28"/>
          <w:szCs w:val="28"/>
          <w:lang w:val="ru-RU"/>
        </w:rPr>
        <w:t>Воскресение</w:t>
      </w:r>
      <w:r>
        <w:rPr>
          <w:rFonts w:ascii="Arial Narrow" w:hAnsi="Arial Narrow"/>
          <w:b/>
          <w:bCs/>
          <w:i/>
          <w:sz w:val="28"/>
          <w:szCs w:val="28"/>
          <w:lang w:val="ru-RU"/>
        </w:rPr>
        <w:t xml:space="preserve"> </w:t>
      </w:r>
      <w:r w:rsidRPr="008230D9">
        <w:rPr>
          <w:rFonts w:ascii="Arial Narrow" w:hAnsi="Arial Narrow"/>
          <w:b/>
          <w:i/>
          <w:sz w:val="28"/>
          <w:szCs w:val="28"/>
          <w:lang w:val="ru-RU"/>
        </w:rPr>
        <w:t>1</w:t>
      </w:r>
      <w:r w:rsidRPr="00831C0E">
        <w:rPr>
          <w:rFonts w:ascii="Arial Narrow" w:hAnsi="Arial Narrow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/>
          <w:b/>
          <w:i/>
          <w:sz w:val="28"/>
          <w:szCs w:val="28"/>
          <w:lang w:val="ru-RU"/>
        </w:rPr>
        <w:t>рм</w:t>
      </w:r>
    </w:p>
    <w:p w14:paraId="54B34025" w14:textId="77777777" w:rsidR="00216B32" w:rsidRPr="00391FDF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0B34A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0D9">
        <w:rPr>
          <w:rFonts w:ascii="Arial" w:hAnsi="Arial" w:cs="Arial"/>
          <w:sz w:val="28"/>
          <w:szCs w:val="28"/>
          <w:lang w:val="ru-RU"/>
        </w:rPr>
        <w:t>Безрассудный! то, что ты сеешь, не оживет, если не умрет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FDF">
        <w:rPr>
          <w:rFonts w:ascii="Arial" w:hAnsi="Arial" w:cs="Arial"/>
          <w:sz w:val="28"/>
          <w:szCs w:val="28"/>
          <w:u w:val="single"/>
          <w:lang w:val="ru-RU"/>
        </w:rPr>
        <w:t>1.Кор.15:36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30D9">
        <w:rPr>
          <w:rFonts w:ascii="Arial" w:hAnsi="Arial" w:cs="Arial"/>
          <w:sz w:val="28"/>
          <w:szCs w:val="28"/>
          <w:lang w:val="ru-RU"/>
        </w:rPr>
        <w:t>.</w:t>
      </w:r>
    </w:p>
    <w:p w14:paraId="44DB14A5" w14:textId="77777777" w:rsidR="00216B32" w:rsidRPr="00C3113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3D409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десятины, под которыми рассматриваются любые приношения посвящаемые Богу – становятся святыней Бога и посевом, выраженным в семенах, то нам необходимо помнить:</w:t>
      </w:r>
    </w:p>
    <w:p w14:paraId="44DA2BCB" w14:textId="77777777" w:rsidR="00216B32" w:rsidRPr="00C3113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CEF260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следует приносить и, как следует относиться, к тому, что мы посвящаем Богу.</w:t>
      </w:r>
      <w:r w:rsidRPr="00EC5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согласно требованиям Писания, чтобы наши приношения могли почтить Бога и выразить пред Ним, нашу любовь, и признание Его власти, нам необходимо:</w:t>
      </w:r>
    </w:p>
    <w:p w14:paraId="1E35085F" w14:textId="77777777" w:rsidR="00216B32" w:rsidRPr="00EC561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EE087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E0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чтобы наши приношения, как семя, могли почтить Бога, и принести для нас жатву – они должн</w:t>
      </w:r>
      <w:r>
        <w:rPr>
          <w:sz w:val="28"/>
          <w:szCs w:val="28"/>
          <w:lang w:val="ru-RU"/>
        </w:rPr>
        <w:t>ы</w:t>
      </w:r>
      <w:r>
        <w:rPr>
          <w:rFonts w:ascii="Kudriashov" w:hAnsi="Kudriashov" w:cs="Kudriashov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умереть.</w:t>
      </w:r>
    </w:p>
    <w:p w14:paraId="4B489357" w14:textId="77777777" w:rsidR="00216B32" w:rsidRPr="0067352F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94F3E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0D9">
        <w:rPr>
          <w:rFonts w:ascii="Arial" w:hAnsi="Arial" w:cs="Arial"/>
          <w:sz w:val="28"/>
          <w:szCs w:val="28"/>
          <w:lang w:val="ru-RU"/>
        </w:rPr>
        <w:t>Безрассудный! то, что ты сеешь, не оживет, если не умрет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FDF">
        <w:rPr>
          <w:rFonts w:ascii="Arial" w:hAnsi="Arial" w:cs="Arial"/>
          <w:sz w:val="28"/>
          <w:szCs w:val="28"/>
          <w:u w:val="single"/>
          <w:lang w:val="ru-RU"/>
        </w:rPr>
        <w:t>1.Кор.15:36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30D9">
        <w:rPr>
          <w:rFonts w:ascii="Arial" w:hAnsi="Arial" w:cs="Arial"/>
          <w:sz w:val="28"/>
          <w:szCs w:val="28"/>
          <w:lang w:val="ru-RU"/>
        </w:rPr>
        <w:t>.</w:t>
      </w:r>
    </w:p>
    <w:p w14:paraId="2971C0D0" w14:textId="77777777" w:rsidR="00216B32" w:rsidRPr="00C3113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EA363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если, принесённые нами семена, в предмете наших приношений, не умрут – мы таким приношением, не сможем почтить Бога; вследствие чего – мы никогда не пожнём той жатвы, которая является выполнением нашего призвания.</w:t>
      </w:r>
    </w:p>
    <w:p w14:paraId="42CECCCE" w14:textId="77777777" w:rsidR="00216B32" w:rsidRPr="00C116F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3CB63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следует, никогда не забывать, что смерть, посеянного нами важна,  для того, чтобы стать святыней Бога. </w:t>
      </w:r>
    </w:p>
    <w:p w14:paraId="4AEE528E" w14:textId="77777777" w:rsidR="00216B32" w:rsidRPr="00FE3E0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1F744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святыней Бога, приношения могут называться лишь тогда, когда они обрекаются насмерть. В противном случае, наши приношения, не является почтением Бога.</w:t>
      </w:r>
    </w:p>
    <w:p w14:paraId="7ED7B1D5" w14:textId="77777777" w:rsidR="00216B32" w:rsidRPr="0067352F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E392F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доверяем, и не отдаём их, в распоряжение человека, которого поставил над нами Бог. И осуждаем его, за якобы нецелевые расходы - мы, не доверяем Богу и не чтим Его.</w:t>
      </w:r>
    </w:p>
    <w:p w14:paraId="09747CD8" w14:textId="77777777" w:rsidR="00216B32" w:rsidRPr="0067352F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629DB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также, если мы преследуем личную материальную выгоду – мы также, сеем в плоть. И тогда наши приношения, так же, не могут именоваться – святыней Бога </w:t>
      </w:r>
    </w:p>
    <w:p w14:paraId="1CE0AA07" w14:textId="77777777" w:rsidR="00216B32" w:rsidRPr="0072259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77E7F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E04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наши приношения, как семя, должны быть посеяны непременно, в почву духа. Как написано:</w:t>
      </w:r>
    </w:p>
    <w:p w14:paraId="58ECB191" w14:textId="77777777" w:rsidR="00216B32" w:rsidRPr="00EC561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4E304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2591">
        <w:rPr>
          <w:rFonts w:ascii="Arial" w:hAnsi="Arial" w:cs="Arial"/>
          <w:sz w:val="28"/>
          <w:szCs w:val="28"/>
          <w:lang w:val="ru-RU"/>
        </w:rPr>
        <w:t xml:space="preserve">Наставляемый словом, делись всяким добром с наставляющим. Не обманывайтесь: Бог поругаем не бывает. Что посеет человек, то и </w:t>
      </w:r>
      <w:r w:rsidRPr="00722591">
        <w:rPr>
          <w:rFonts w:ascii="Arial" w:hAnsi="Arial" w:cs="Arial"/>
          <w:sz w:val="28"/>
          <w:szCs w:val="28"/>
          <w:lang w:val="ru-RU"/>
        </w:rPr>
        <w:lastRenderedPageBreak/>
        <w:t xml:space="preserve">пожнет: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C5611">
        <w:rPr>
          <w:rFonts w:ascii="Arial" w:hAnsi="Arial" w:cs="Arial"/>
          <w:sz w:val="28"/>
          <w:szCs w:val="28"/>
          <w:lang w:val="ru-RU"/>
        </w:rPr>
        <w:t xml:space="preserve">еющий в плоть свою от плоти пожнет тление, а сеющий в дух от духа пожнет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5611">
        <w:rPr>
          <w:rFonts w:ascii="Arial" w:hAnsi="Arial" w:cs="Arial"/>
          <w:sz w:val="28"/>
          <w:szCs w:val="28"/>
          <w:u w:val="single"/>
          <w:lang w:val="ru-RU"/>
        </w:rPr>
        <w:t>Гал.6:</w:t>
      </w:r>
      <w:r>
        <w:rPr>
          <w:rFonts w:ascii="Arial" w:hAnsi="Arial" w:cs="Arial"/>
          <w:sz w:val="28"/>
          <w:szCs w:val="28"/>
          <w:u w:val="single"/>
          <w:lang w:val="ru-RU"/>
        </w:rPr>
        <w:t>6-</w:t>
      </w:r>
      <w:r w:rsidRPr="00EC5611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5611">
        <w:rPr>
          <w:rFonts w:ascii="Arial" w:hAnsi="Arial" w:cs="Arial"/>
          <w:sz w:val="28"/>
          <w:szCs w:val="28"/>
          <w:lang w:val="ru-RU"/>
        </w:rPr>
        <w:t>.</w:t>
      </w:r>
    </w:p>
    <w:p w14:paraId="3865D40A" w14:textId="77777777" w:rsidR="00216B32" w:rsidRPr="0072259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45754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священного предписания мы узнаём, что существует два вида или два рода почвы, под названием «плоть» и «дух».</w:t>
      </w:r>
    </w:p>
    <w:p w14:paraId="3117073C" w14:textId="77777777" w:rsidR="00216B32" w:rsidRPr="00831C0E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D5AD8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Вследствие этого возникает вопрос: Каким образом наши деньги, обращённые в семя, сеются в плоть и, каким образом в дух?</w:t>
      </w:r>
    </w:p>
    <w:p w14:paraId="7312E655" w14:textId="77777777" w:rsidR="00216B32" w:rsidRPr="00152DDB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1B513A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на этот вопрос содержится, в отношении нашего мотива, движимого нашим посевом, который заключается в деньгах.</w:t>
      </w:r>
    </w:p>
    <w:p w14:paraId="2E07EBC6" w14:textId="77777777" w:rsidR="00216B32" w:rsidRPr="00152DDB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CCC45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сеем, чтобы восполнить и удовлетворить свои собственные желания, то мы сеем в плоть. Если же мы сеем, чтобы познать Господа в Его воскресении, - то мы сеем в дух.</w:t>
      </w:r>
    </w:p>
    <w:p w14:paraId="17653588" w14:textId="77777777" w:rsidR="00216B32" w:rsidRPr="00152DDB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C35A4E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уже достаточно хорошо известно, что истинное добро и истинная добродетель, определяется волей Божией, означенной в Писании, а не установками отдельных людей, пытающихся логическим путём объяснить, чем отличается добро от зла.</w:t>
      </w:r>
    </w:p>
    <w:p w14:paraId="016C34A6" w14:textId="77777777" w:rsidR="00216B32" w:rsidRPr="0072259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2C7905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 Апостол Павел предупредил, чтобы производя посев, выраженный в наших десятинах и приношениях, мы не унывали, ибо в своё время пожнём.</w:t>
      </w:r>
    </w:p>
    <w:p w14:paraId="582B7332" w14:textId="77777777" w:rsidR="00216B32" w:rsidRPr="0072259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F1F9B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между посевом и жатвой существует определённое время, которое сатана с успехом использует, чтобы посеять сомнение в обещаниях Бога.</w:t>
      </w:r>
    </w:p>
    <w:p w14:paraId="119C3A01" w14:textId="77777777" w:rsidR="00216B32" w:rsidRPr="0072259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9F0C9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прекрасно понимает, что если чадо Божие начнёт унывать, то оно ничего не получит. Потому, что уныние в данной ситуации, рассматривается, как неверие. Если человек будет верить обещаниям Бога, то он не будет унывать.</w:t>
      </w:r>
    </w:p>
    <w:p w14:paraId="4847203E" w14:textId="77777777" w:rsidR="00216B32" w:rsidRPr="0072259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CC077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унынием скрывается, не кто иной, как бесовская личность, по имени «уныние», которая входит в двери нашего сердца через демоническую дверь, под именем «сомнение».</w:t>
      </w:r>
    </w:p>
    <w:p w14:paraId="5D607C2E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988E0BA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3222E9C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1631E39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28B1472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C9C4BE8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318D733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B04AA26" w14:textId="77777777" w:rsidR="00216B32" w:rsidRDefault="00216B32" w:rsidP="00216B32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02.16.20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7D005FD9" w14:textId="77777777" w:rsidR="00216B32" w:rsidRPr="0063016C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6A0557" w14:textId="77777777" w:rsidR="00216B32" w:rsidRPr="0081422F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5B97AD" w14:textId="77777777" w:rsidR="00216B32" w:rsidRPr="00CB5615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CD67CBF" w14:textId="77777777" w:rsidR="00216B32" w:rsidRPr="00EE4D86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B7C8E5F" w14:textId="77777777" w:rsidR="00216B32" w:rsidRPr="001F6E5A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E83F7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5EC97012" w14:textId="77777777" w:rsidR="00216B32" w:rsidRPr="003A488D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D5E78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777E0C10" w14:textId="77777777" w:rsidR="00216B32" w:rsidRPr="002601F2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1C65D" w14:textId="77777777" w:rsidR="00216B32" w:rsidRPr="0091205D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0E439DB4" w14:textId="77777777" w:rsidR="00216B32" w:rsidRPr="00FE322B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05B38B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C5BB55" w14:textId="77777777" w:rsidR="00216B32" w:rsidRPr="002601F2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06B91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31B82A6" w14:textId="77777777" w:rsidR="00216B32" w:rsidRPr="00136A2A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00680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1B6416E" w14:textId="77777777" w:rsidR="00216B32" w:rsidRPr="00136A2A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8E623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52A1AA00" w14:textId="77777777" w:rsidR="00216B32" w:rsidRPr="00584982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3A150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69502F56" w14:textId="77777777" w:rsidR="00216B32" w:rsidRPr="00584982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4D5B3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39F71D9A" w14:textId="77777777" w:rsidR="00216B32" w:rsidRPr="006A0E5A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77429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62703337" w14:textId="77777777" w:rsidR="00216B32" w:rsidRPr="006E40E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9BB85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444B9E6E" w14:textId="77777777" w:rsidR="00216B32" w:rsidRPr="00A21725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9B5E2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2393635D" w14:textId="77777777" w:rsidR="00216B32" w:rsidRPr="00E0145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7AC77" w14:textId="77777777" w:rsidR="00216B32" w:rsidRPr="005F1EEF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06804E97" w14:textId="77777777" w:rsidR="00216B32" w:rsidRPr="005133BE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3A5EA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3B10B82E" w14:textId="77777777" w:rsidR="00216B32" w:rsidRPr="001B159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6A312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615A924C" w14:textId="77777777" w:rsidR="00216B32" w:rsidRPr="00DD789D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B669E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4C8CA2A6" w14:textId="77777777" w:rsidR="00216B32" w:rsidRPr="0002090D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89FAF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5F22CD32" w14:textId="77777777" w:rsidR="00216B32" w:rsidRPr="0009725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6E216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связи с этим, мы остановились, на четвёртом вопросе: По каким признакам следует испытывать самого себя, что мы являемся сынами мира, а следовательно и сынами Божьими?</w:t>
      </w:r>
    </w:p>
    <w:p w14:paraId="4FBC478C" w14:textId="77777777" w:rsidR="00216B32" w:rsidRPr="0091640E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1B2BC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130286DA" w14:textId="77777777" w:rsidR="00216B32" w:rsidRPr="0009725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C27A5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7E89C598" w14:textId="77777777" w:rsidR="00216B32" w:rsidRPr="00533B6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E6490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5414A408" w14:textId="77777777" w:rsidR="00216B32" w:rsidRPr="00311DDA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6E597D4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20FE8073" w14:textId="77777777" w:rsidR="00216B32" w:rsidRPr="00A32742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28CD9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324F34" w14:textId="77777777" w:rsidR="00216B32" w:rsidRPr="0002090D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546B9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6B46EFF6" w14:textId="77777777" w:rsidR="00216B32" w:rsidRPr="0002090D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09885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4997EC60" w14:textId="77777777" w:rsidR="00216B32" w:rsidRPr="00DF2CA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53F258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03850126" w14:textId="77777777" w:rsidR="00216B32" w:rsidRPr="00DF2CA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9C6DA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609E6DF0" w14:textId="77777777" w:rsidR="00216B32" w:rsidRPr="00DF2CA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C7ABC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632D6360" w14:textId="77777777" w:rsidR="00216B32" w:rsidRPr="00DF2CA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A34FC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3CDFA2F4" w14:textId="77777777" w:rsidR="00216B32" w:rsidRPr="005231E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B4AB2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ED89A0" w14:textId="77777777" w:rsidR="00216B32" w:rsidRPr="003777E7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57560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7F34AAD4" w14:textId="77777777" w:rsidR="00216B32" w:rsidRPr="00875C9B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A87BF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37866043" w14:textId="77777777" w:rsidR="00216B32" w:rsidRPr="00875C9B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7B4D2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4350A4E5" w14:textId="77777777" w:rsidR="00216B32" w:rsidRPr="00C4129D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2BF69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3B05C6EF" w14:textId="77777777" w:rsidR="00216B32" w:rsidRPr="00C513F2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D839B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069EC7C6" w14:textId="77777777" w:rsidR="00216B32" w:rsidRPr="00C513F2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2B114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292FFDF2" w14:textId="77777777" w:rsidR="00216B32" w:rsidRPr="00885463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DF0CD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4A7BB1AD" w14:textId="77777777" w:rsidR="00216B32" w:rsidRPr="0044580D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C2573" w14:textId="77777777" w:rsidR="00216B32" w:rsidRPr="00C41B8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81559F6" w14:textId="77777777" w:rsidR="00216B32" w:rsidRPr="00A661C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8FA27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6D115E17" w14:textId="77777777" w:rsidR="00216B32" w:rsidRPr="005004BE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393D6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775B5FC4" w14:textId="77777777" w:rsidR="00216B32" w:rsidRPr="0030186F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75D90B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4F1431C5" w14:textId="77777777" w:rsidR="00216B32" w:rsidRPr="009358DE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623F0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505D9211" w14:textId="77777777" w:rsidR="00216B32" w:rsidRPr="009358DE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974E3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представлена Духом Святым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55C5F2B8" w14:textId="77777777" w:rsidR="00216B32" w:rsidRPr="00A6773F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5FD56E9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FBE8DD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210CF3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FA95A1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4B19AE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24FA08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98EC3B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9AB7FC7" w14:textId="77777777" w:rsidR="00216B32" w:rsidRPr="00AA674F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51E829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184431D5" w14:textId="77777777" w:rsidR="00216B32" w:rsidRPr="0024480F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38700E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0F2F7AFE" w14:textId="77777777" w:rsidR="00216B32" w:rsidRPr="0024480F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8E14B4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04BCFA3D" w14:textId="77777777" w:rsidR="00216B32" w:rsidRPr="00CD2C07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D89627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70054582" w14:textId="77777777" w:rsidR="00216B32" w:rsidRPr="00247587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488949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1AC76F24" w14:textId="77777777" w:rsidR="00216B32" w:rsidRPr="00247587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FF85B4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38B92B20" w14:textId="77777777" w:rsidR="00216B32" w:rsidRPr="00247587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B83149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5F477C02" w14:textId="77777777" w:rsidR="00216B32" w:rsidRPr="007C03D1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6D454C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добродетель, в избирательной любви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В силу этого:</w:t>
      </w:r>
    </w:p>
    <w:p w14:paraId="7F085603" w14:textId="77777777" w:rsidR="00216B32" w:rsidRPr="00E002FA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D8B662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плод избирательной любви Бога, содержащий в себе формат, семи неземных достоинств – призван воцарить воскресение Христово в наших телах, и облечь наши тела в воскресение Христово, в лице нашего нового человека. </w:t>
      </w:r>
    </w:p>
    <w:p w14:paraId="7DD9D332" w14:textId="77777777" w:rsidR="00216B32" w:rsidRPr="00BA4C4B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82046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 добродетели, в избирательной любви Бога, не идут ни в какое сравнение, с толерантной любовью человека.</w:t>
      </w:r>
    </w:p>
    <w:p w14:paraId="094AE1B1" w14:textId="77777777" w:rsidR="00216B32" w:rsidRPr="00F43E4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108FD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4082828A" w14:textId="77777777" w:rsidR="00216B32" w:rsidRPr="00256A33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6BD8D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6E32A6C2" w14:textId="77777777" w:rsidR="00216B32" w:rsidRPr="00D50286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446D5" w14:textId="77777777" w:rsidR="00216B32" w:rsidRPr="00E65D94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788E11A6" w14:textId="77777777" w:rsidR="00216B32" w:rsidRPr="00226747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7F6F3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4CD9CCFA" w14:textId="77777777" w:rsidR="00216B32" w:rsidRPr="003B185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960AB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всё: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491E75C2" w14:textId="77777777" w:rsidR="00216B32" w:rsidRPr="00FB57D6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8740F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63A94275" w14:textId="77777777" w:rsidR="00216B32" w:rsidRPr="00BB07BE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768A1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шесть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седьмой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25D86E" w14:textId="77777777" w:rsidR="00216B32" w:rsidRPr="00B05953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ECDC2F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любовь Божия «Агаппе», как добродетель Бога, исходящая из братолюбия, противопоставлена злу, исходящему из ненависти падших ангелов и человеков, находящихся во власти этих падших духов. </w:t>
      </w:r>
    </w:p>
    <w:p w14:paraId="1CC7EA64" w14:textId="77777777" w:rsidR="00216B32" w:rsidRPr="00B20F82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7C6B6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Священном Писании, степень силы, избирательной любви Бога, исходящей из братолюбия, и обнаруживающей себя в братолюбии,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0EF96D" w14:textId="77777777" w:rsidR="00216B32" w:rsidRPr="006F6F5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3A51D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54620D32" w14:textId="77777777" w:rsidR="00216B32" w:rsidRPr="006F6F5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111D4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зло, выражающее себя в человеке, в ненависти, исходящей из зависти и гордыни человека, и добро, выражающее себя в человеке, в любви, исходящей из братолюбия – это программы. </w:t>
      </w:r>
    </w:p>
    <w:p w14:paraId="4E35C39D" w14:textId="77777777" w:rsidR="00216B32" w:rsidRPr="003C32D2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E3074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72B5CAD9" w14:textId="77777777" w:rsidR="00216B32" w:rsidRPr="006F6F5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3D8A6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370B2ED9" w14:textId="77777777" w:rsidR="00216B32" w:rsidRPr="00E22ECC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10CCE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002509BD" w14:textId="77777777" w:rsidR="00216B32" w:rsidRPr="00D5139B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F35567" w14:textId="77777777" w:rsidR="00216B32" w:rsidRPr="00E85191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«Агаппе», исходящей из братолюбия, которую мы призваны показывать в своей вере?</w:t>
      </w:r>
    </w:p>
    <w:p w14:paraId="3D201DAC" w14:textId="77777777" w:rsidR="00216B32" w:rsidRPr="00D5139B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41F1BC4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 выполнять, в показании нашей веры плод добродетели, в любви Божией «Агаппе», исходящей из братолюбия?</w:t>
      </w:r>
    </w:p>
    <w:p w14:paraId="0878DE3C" w14:textId="77777777" w:rsidR="00216B32" w:rsidRPr="00E85191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F267D6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«Агаппе», исходящей из братолюбия?</w:t>
      </w:r>
    </w:p>
    <w:p w14:paraId="31862D86" w14:textId="77777777" w:rsidR="00216B32" w:rsidRPr="00E85191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8D2AAD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«Агаппе», исходящей из братолюбия?</w:t>
      </w:r>
    </w:p>
    <w:p w14:paraId="59AADCC7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AE4A566" w14:textId="77777777" w:rsidR="00216B3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понять, в самом себе, природную сущность, любви Бога, исходящую из братолюбия – нам необходимо было вспомнить: Что и кого любит Бог? И: Что и кого ненавидит Бог?</w:t>
      </w:r>
    </w:p>
    <w:p w14:paraId="00A9EB23" w14:textId="77777777" w:rsidR="00216B32" w:rsidRPr="00D03BFE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AE5038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67043">
        <w:rPr>
          <w:rFonts w:ascii="Arial" w:hAnsi="Arial" w:cs="Arial"/>
          <w:sz w:val="28"/>
          <w:szCs w:val="28"/>
          <w:lang w:val="ru-RU"/>
        </w:rPr>
        <w:t>Отвечая на первый вопрос</w:t>
      </w:r>
      <w:r>
        <w:rPr>
          <w:rFonts w:ascii="Arial" w:hAnsi="Arial" w:cs="Arial"/>
          <w:sz w:val="28"/>
          <w:szCs w:val="28"/>
          <w:lang w:val="ru-RU"/>
        </w:rPr>
        <w:t>, мы пришли к выводу, что: «Л</w:t>
      </w:r>
      <w:r w:rsidRPr="00DE2059">
        <w:rPr>
          <w:rFonts w:ascii="Arial" w:hAnsi="Arial" w:cs="Arial"/>
          <w:sz w:val="28"/>
          <w:szCs w:val="28"/>
          <w:lang w:val="ru-RU"/>
        </w:rPr>
        <w:t>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2059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)».</w:t>
      </w:r>
    </w:p>
    <w:p w14:paraId="67483827" w14:textId="77777777" w:rsidR="00216B32" w:rsidRPr="00DE2059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9F2445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уже рассмотрели семь составляющих, призванных участвовать в излиянии любви Божией в наши сердца, на предмет того, кого любит Бог, и шесть составляющих, на предмет того: кого ненавидит Бог. </w:t>
      </w:r>
    </w:p>
    <w:p w14:paraId="6C3F4308" w14:textId="77777777" w:rsidR="00216B32" w:rsidRPr="00F4759D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B6D2F" w14:textId="77777777" w:rsidR="00216B32" w:rsidRPr="00F97592" w:rsidRDefault="00216B32" w:rsidP="00216B3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 составляющей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вытекающей из братолюбия – ненавидит человека, вносящего в дом Божий, плату блудницы, и цену пса, ни по какому обету.</w:t>
      </w:r>
    </w:p>
    <w:p w14:paraId="359897D7" w14:textId="77777777" w:rsidR="00216B32" w:rsidRPr="00F97592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5DEEF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0F2635">
        <w:rPr>
          <w:rFonts w:ascii="Arial" w:hAnsi="Arial" w:cs="Arial"/>
          <w:sz w:val="28"/>
          <w:lang w:val="ru-RU"/>
        </w:rPr>
        <w:t>Не вноси платы блудницы и цены пса в дом Господа Бога твоего ни по какому обету, ибо то и другое есть мерзость пред Господом Богом твоим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0F2635">
        <w:rPr>
          <w:rFonts w:ascii="Arial" w:hAnsi="Arial" w:cs="Arial"/>
          <w:sz w:val="28"/>
          <w:u w:val="single"/>
          <w:lang w:val="ru-RU"/>
        </w:rPr>
        <w:t>Вт.23:18</w:t>
      </w:r>
      <w:r>
        <w:rPr>
          <w:rFonts w:ascii="Arial" w:hAnsi="Arial" w:cs="Arial"/>
          <w:sz w:val="28"/>
          <w:lang w:val="ru-RU"/>
        </w:rPr>
        <w:t>)</w:t>
      </w:r>
      <w:r w:rsidRPr="000F2635">
        <w:rPr>
          <w:rFonts w:ascii="Arial" w:hAnsi="Arial" w:cs="Arial"/>
          <w:sz w:val="28"/>
          <w:lang w:val="ru-RU"/>
        </w:rPr>
        <w:t>.</w:t>
      </w:r>
    </w:p>
    <w:p w14:paraId="0E4649C6" w14:textId="77777777" w:rsidR="00216B32" w:rsidRPr="00C76277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8E754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 заповедь, имела прямое применение, которое состояло в том, чтобы не вносить в дом Божий, приношение блудницы, пытающейся своим даром, заполучить благоволение Бога.</w:t>
      </w:r>
    </w:p>
    <w:p w14:paraId="541F5669" w14:textId="77777777" w:rsidR="00216B32" w:rsidRPr="00C76277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2CC44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так же, не вносить в дом Божий серебро, полученное от продажи пса, для исполнения своего обета.</w:t>
      </w:r>
    </w:p>
    <w:p w14:paraId="0AA3298B" w14:textId="77777777" w:rsidR="00216B32" w:rsidRPr="00587D0B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D6EFF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Образом блудницы – являются люди, входящие в категорию жены, сидящей на звере багряном.</w:t>
      </w:r>
    </w:p>
    <w:p w14:paraId="5717FAA3" w14:textId="77777777" w:rsidR="00216B32" w:rsidRPr="002133F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71C6D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2133F4">
        <w:rPr>
          <w:rFonts w:ascii="Arial" w:hAnsi="Arial" w:cs="Arial"/>
          <w:sz w:val="28"/>
          <w:lang w:val="ru-RU"/>
        </w:rPr>
        <w:t xml:space="preserve">И повел меня в духе в пустыню; и я увидел жену, сидящую на звере багряном, преисполненном именами богохульными, с семью головами и десятью рогами. </w:t>
      </w:r>
      <w:r>
        <w:rPr>
          <w:rFonts w:ascii="Arial" w:hAnsi="Arial" w:cs="Arial"/>
          <w:sz w:val="28"/>
          <w:lang w:val="ru-RU"/>
        </w:rPr>
        <w:t>И</w:t>
      </w:r>
      <w:r w:rsidRPr="002133F4">
        <w:rPr>
          <w:rFonts w:ascii="Arial" w:hAnsi="Arial" w:cs="Arial"/>
          <w:sz w:val="28"/>
          <w:lang w:val="ru-RU"/>
        </w:rPr>
        <w:t xml:space="preserve"> на челе ее написано имя: тайна, Вавилон великий, мать блудницам и мерзостям земным</w:t>
      </w:r>
      <w:r>
        <w:rPr>
          <w:rFonts w:ascii="Arial" w:hAnsi="Arial" w:cs="Arial"/>
          <w:sz w:val="28"/>
          <w:lang w:val="ru-RU"/>
        </w:rPr>
        <w:t xml:space="preserve"> (</w:t>
      </w:r>
      <w:r w:rsidRPr="002133F4">
        <w:rPr>
          <w:rFonts w:ascii="Arial" w:hAnsi="Arial" w:cs="Arial"/>
          <w:sz w:val="28"/>
          <w:u w:val="single"/>
          <w:lang w:val="ru-RU"/>
        </w:rPr>
        <w:t>Отк.17:3</w:t>
      </w:r>
      <w:r>
        <w:rPr>
          <w:rFonts w:ascii="Arial" w:hAnsi="Arial" w:cs="Arial"/>
          <w:sz w:val="28"/>
          <w:u w:val="single"/>
          <w:lang w:val="ru-RU"/>
        </w:rPr>
        <w:t>,</w:t>
      </w:r>
      <w:r w:rsidRPr="002133F4">
        <w:rPr>
          <w:rFonts w:ascii="Arial" w:hAnsi="Arial" w:cs="Arial"/>
          <w:sz w:val="28"/>
          <w:u w:val="single"/>
          <w:lang w:val="ru-RU"/>
        </w:rPr>
        <w:t>5</w:t>
      </w:r>
      <w:r>
        <w:rPr>
          <w:rFonts w:ascii="Arial" w:hAnsi="Arial" w:cs="Arial"/>
          <w:sz w:val="28"/>
          <w:lang w:val="ru-RU"/>
        </w:rPr>
        <w:t>)</w:t>
      </w:r>
      <w:r w:rsidRPr="002133F4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C0A59F1" w14:textId="77777777" w:rsidR="00216B32" w:rsidRPr="002133F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92BF2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 как образом псов – являются люди, входящие в категорию злых делателей.</w:t>
      </w:r>
    </w:p>
    <w:p w14:paraId="4A87C1FF" w14:textId="77777777" w:rsidR="00216B32" w:rsidRPr="002133F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A40BB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2133F4">
        <w:rPr>
          <w:rFonts w:ascii="Arial" w:hAnsi="Arial" w:cs="Arial"/>
          <w:sz w:val="28"/>
          <w:lang w:val="ru-RU"/>
        </w:rPr>
        <w:t>Берегитесь псов, берегитесь злых делателей, берегитесь обрезания, потому что обрезание - мы, служащие Богу духом и хвалящиеся Христом Ии</w:t>
      </w:r>
      <w:r>
        <w:rPr>
          <w:rFonts w:ascii="Arial" w:hAnsi="Arial" w:cs="Arial"/>
          <w:sz w:val="28"/>
          <w:lang w:val="ru-RU"/>
        </w:rPr>
        <w:t>сусом, и не на плоть надеющиеся (</w:t>
      </w:r>
      <w:r w:rsidRPr="002133F4">
        <w:rPr>
          <w:rFonts w:ascii="Arial" w:hAnsi="Arial" w:cs="Arial"/>
          <w:sz w:val="28"/>
          <w:u w:val="single"/>
          <w:lang w:val="ru-RU"/>
        </w:rPr>
        <w:t>Флп.3:2,3</w:t>
      </w:r>
      <w:r>
        <w:rPr>
          <w:rFonts w:ascii="Arial" w:hAnsi="Arial" w:cs="Arial"/>
          <w:sz w:val="28"/>
          <w:lang w:val="ru-RU"/>
        </w:rPr>
        <w:t>).</w:t>
      </w:r>
    </w:p>
    <w:p w14:paraId="510231C1" w14:textId="77777777" w:rsidR="00216B32" w:rsidRPr="00A2405D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BA190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вносить в дом Божий, которым является наше сердце, приношение блудницы и цену пса – это легализировать в своём сердце, их образ жизни, и являть к ним толерантное отношение. </w:t>
      </w:r>
    </w:p>
    <w:p w14:paraId="76B1F317" w14:textId="77777777" w:rsidR="00216B32" w:rsidRPr="006C22DD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C7BB22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отличать образ блудницы и образ пса, выдающих себя, за невесту Агнца, от истинного образа невесты Агнца – нам необходимо будет, хотя бы в кратце рассмотреть: </w:t>
      </w:r>
    </w:p>
    <w:p w14:paraId="4062D1E8" w14:textId="77777777" w:rsidR="00216B32" w:rsidRPr="00847142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B80DB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Где сидит блудница, выдающая себя за невесту Агнца, и какое она имеет под собою основание. </w:t>
      </w:r>
    </w:p>
    <w:p w14:paraId="7C2B27A6" w14:textId="77777777" w:rsidR="00216B32" w:rsidRPr="00C86021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D0032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где сидит невеста Агнца, и какое она имеет под собою основание. И, начнём с невесты Агнца.</w:t>
      </w:r>
    </w:p>
    <w:p w14:paraId="081D3F6E" w14:textId="77777777" w:rsidR="00216B32" w:rsidRPr="006319C2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71A74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Основанием, которое имеет под собою невеста Агнца – это двенадцать оснований стены вышнего Иерусалима.</w:t>
      </w:r>
    </w:p>
    <w:p w14:paraId="425EB686" w14:textId="77777777" w:rsidR="00216B32" w:rsidRPr="006C22DD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CF91D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6C22DD">
        <w:rPr>
          <w:rFonts w:ascii="Arial" w:hAnsi="Arial" w:cs="Arial"/>
          <w:sz w:val="28"/>
          <w:lang w:val="ru-RU"/>
        </w:rPr>
        <w:t>Стена города имеет двенадцать оснований, и на них имена двенадцати Апостолов Агнца</w:t>
      </w:r>
      <w:r>
        <w:rPr>
          <w:rFonts w:ascii="Arial" w:hAnsi="Arial" w:cs="Arial"/>
          <w:sz w:val="28"/>
          <w:lang w:val="ru-RU"/>
        </w:rPr>
        <w:t xml:space="preserve">. </w:t>
      </w:r>
      <w:r w:rsidRPr="006C22DD">
        <w:rPr>
          <w:rFonts w:ascii="Arial" w:hAnsi="Arial" w:cs="Arial"/>
          <w:sz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lang w:val="ru-RU"/>
        </w:rPr>
        <w:t xml:space="preserve"> (</w:t>
      </w:r>
      <w:r w:rsidRPr="00425A2A">
        <w:rPr>
          <w:rFonts w:ascii="Arial" w:hAnsi="Arial" w:cs="Arial"/>
          <w:sz w:val="28"/>
          <w:u w:val="single"/>
          <w:lang w:val="ru-RU"/>
        </w:rPr>
        <w:t>Отк.21:14</w:t>
      </w:r>
      <w:r>
        <w:rPr>
          <w:rFonts w:ascii="Arial" w:hAnsi="Arial" w:cs="Arial"/>
          <w:sz w:val="28"/>
          <w:u w:val="single"/>
          <w:lang w:val="ru-RU"/>
        </w:rPr>
        <w:t>,27</w:t>
      </w:r>
      <w:r>
        <w:rPr>
          <w:rFonts w:ascii="Arial" w:hAnsi="Arial" w:cs="Arial"/>
          <w:sz w:val="28"/>
          <w:lang w:val="ru-RU"/>
        </w:rPr>
        <w:t>)</w:t>
      </w:r>
      <w:r w:rsidRPr="006C22DD">
        <w:rPr>
          <w:rFonts w:ascii="Arial" w:hAnsi="Arial" w:cs="Arial"/>
          <w:sz w:val="28"/>
          <w:lang w:val="ru-RU"/>
        </w:rPr>
        <w:t>.</w:t>
      </w:r>
    </w:p>
    <w:p w14:paraId="293D9D7C" w14:textId="77777777" w:rsidR="00216B32" w:rsidRPr="00425A2A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F709E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Престолом же, на котором сидит невеста Агнца – является престол Господа Иисуса на небесах.</w:t>
      </w:r>
    </w:p>
    <w:p w14:paraId="20203DAF" w14:textId="77777777" w:rsidR="00216B32" w:rsidRPr="00425A2A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B25B7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425A2A">
        <w:rPr>
          <w:rFonts w:ascii="Arial" w:hAnsi="Arial" w:cs="Arial"/>
          <w:sz w:val="28"/>
          <w:lang w:val="ru-RU"/>
        </w:rPr>
        <w:t xml:space="preserve"> нас, мертвых по преступлениям, оживотворил со Христом, - благодатью вы спасены, - и воскресил с Ним, и посадил на небесах во Христе Иисусе, дабы явить в грядущих веках преизобильное богатство благодати Своей в благости к нам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 w:rsidRPr="00425A2A">
        <w:rPr>
          <w:rFonts w:ascii="Arial" w:hAnsi="Arial" w:cs="Arial"/>
          <w:sz w:val="28"/>
          <w:u w:val="single"/>
          <w:lang w:val="ru-RU"/>
        </w:rPr>
        <w:t>Еф.2:5-7</w:t>
      </w:r>
      <w:r>
        <w:rPr>
          <w:rFonts w:ascii="Arial" w:hAnsi="Arial" w:cs="Arial"/>
          <w:sz w:val="28"/>
          <w:lang w:val="ru-RU"/>
        </w:rPr>
        <w:t>)</w:t>
      </w:r>
      <w:r w:rsidRPr="00425A2A">
        <w:rPr>
          <w:rFonts w:ascii="Arial" w:hAnsi="Arial" w:cs="Arial"/>
          <w:sz w:val="28"/>
          <w:lang w:val="ru-RU"/>
        </w:rPr>
        <w:t>.</w:t>
      </w:r>
    </w:p>
    <w:p w14:paraId="4B12875D" w14:textId="77777777" w:rsidR="00216B32" w:rsidRPr="00887E87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FE93B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887E87">
        <w:rPr>
          <w:rFonts w:ascii="Arial" w:hAnsi="Arial" w:cs="Arial"/>
          <w:b/>
          <w:sz w:val="28"/>
          <w:lang w:val="ru-RU"/>
        </w:rPr>
        <w:t>А теперь</w:t>
      </w:r>
      <w:r>
        <w:rPr>
          <w:rFonts w:ascii="Arial" w:hAnsi="Arial" w:cs="Arial"/>
          <w:sz w:val="28"/>
          <w:lang w:val="ru-RU"/>
        </w:rPr>
        <w:t>, посмотрим на основание, и на престол людей, входящих в категорию блудницы и пса.</w:t>
      </w:r>
    </w:p>
    <w:p w14:paraId="49034C3B" w14:textId="77777777" w:rsidR="00216B32" w:rsidRPr="00887E87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05E6F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И пришел один из семи Ангелов, имеющих семь чаш, и, говоря со мною, сказал мне: подойди, я покажу тебе суд над великою блудницею, сидящею на водах многих; </w:t>
      </w:r>
    </w:p>
    <w:p w14:paraId="23838A7D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649FCD" w14:textId="77777777" w:rsidR="00216B32" w:rsidRPr="0083339B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 нею блудодействовали цари земные, и вином ее блудодеяния упивались живущие на земле. </w:t>
      </w:r>
      <w:r w:rsidRPr="00F966B8">
        <w:rPr>
          <w:rFonts w:ascii="Arial" w:hAnsi="Arial" w:cs="Arial"/>
          <w:b/>
          <w:sz w:val="28"/>
          <w:lang w:val="ru-RU"/>
        </w:rPr>
        <w:t>И повел меня в духе в пустыню</w:t>
      </w:r>
      <w:r w:rsidRPr="0083339B">
        <w:rPr>
          <w:rFonts w:ascii="Arial" w:hAnsi="Arial" w:cs="Arial"/>
          <w:sz w:val="28"/>
          <w:lang w:val="ru-RU"/>
        </w:rPr>
        <w:t>; и я увидел жену, сидящую на звере багряном, преисполненном именами богохульными, с семью головами и десятью рогами.</w:t>
      </w:r>
    </w:p>
    <w:p w14:paraId="17532C67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B3658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>И жена облечена была в порфиру и багряницу, украшена золотом, драгоценными камнями и жемчугом, и держала золотую чашу в руке своей, наполненную мерзостями и нечистотою блудодейства ее; и на челе ее написано имя: тайна, Вавилон великий, мать блудницам и мерзостям земным.</w:t>
      </w:r>
    </w:p>
    <w:p w14:paraId="30C0C063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15786" w14:textId="77777777" w:rsidR="00216B32" w:rsidRPr="0083339B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>Я видел, что жена упоена была кровью святых и кровью свидетелей Иисусовых, и видя ее, дивился удивлением великим. И сказал мне Ангел: что ты дивишься? я скажу тебе тайну жены сей и зверя, носящего ее, имеющего семь голов и десять рогов.</w:t>
      </w:r>
    </w:p>
    <w:p w14:paraId="61A7AD68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46730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Зверь, которого ты видел, был, и нет его, и выйдет из бездны, и пойдет в погибель; и удивятся те из живущих на земле, имена которых не вписаны в книгу жизни от начала мира, видя, что зверь был, и нет его, и явится. Здесь ум, имеющий мудрость. </w:t>
      </w:r>
    </w:p>
    <w:p w14:paraId="3BE798AB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8B841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Семь голов суть семь гор, на которых сидит жена, и семь царей, из которых пять пали, один есть, а другой еще не пришел, и когда придет, не долго ему быть. </w:t>
      </w:r>
    </w:p>
    <w:p w14:paraId="1B21712E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FA3D6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И зверь, который был и которого нет, есть восьмой, и из числа семи, и пойдет в погибель. И десять рогов, которые ты видел, суть десять царей, которые еще не получили царства, </w:t>
      </w:r>
    </w:p>
    <w:p w14:paraId="263D3670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E3D88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83339B">
        <w:rPr>
          <w:rFonts w:ascii="Arial" w:hAnsi="Arial" w:cs="Arial"/>
          <w:sz w:val="28"/>
          <w:lang w:val="ru-RU"/>
        </w:rPr>
        <w:t xml:space="preserve">о примут власть со зверем, как цари, на один час. Они имеют одни мысли и передадут силу и власть свою зверю. Они будут вести брань с Агнцем, и Агнец победит их; ибо Он есть Господь господствующих и Царь царей, и те, которые с Ним, </w:t>
      </w:r>
    </w:p>
    <w:p w14:paraId="5B6B51E3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1563E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уть званые и избранные и верные. И говорит мне: воды, которые ты видел, где сидит блудница, суть люди и народы, и племена и языки. И десять рогов, которые ты видел на звере, </w:t>
      </w:r>
    </w:p>
    <w:p w14:paraId="62C66E20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BA726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ии возненавидят блудницу, и разорят ее, и обнажат, и плоть ее съедят, и сожгут ее в огне; потому что Бог положил им на сердце - исполнить волю Его, исполнить одну волю, </w:t>
      </w:r>
    </w:p>
    <w:p w14:paraId="2FC861BB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9FF67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3339B">
        <w:rPr>
          <w:rFonts w:ascii="Arial" w:hAnsi="Arial" w:cs="Arial"/>
          <w:sz w:val="28"/>
          <w:lang w:val="ru-RU"/>
        </w:rPr>
        <w:t xml:space="preserve"> отдать царство их зверю, доколе не исполнятся слова Божии. Жена же, которую ты видел, есть великий город, царствующий над земными царями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83339B">
        <w:rPr>
          <w:rFonts w:ascii="Arial" w:hAnsi="Arial" w:cs="Arial"/>
          <w:sz w:val="28"/>
          <w:u w:val="single"/>
          <w:lang w:val="ru-RU"/>
        </w:rPr>
        <w:t>Отк.17:1-18</w:t>
      </w:r>
      <w:r>
        <w:rPr>
          <w:rFonts w:ascii="Arial" w:hAnsi="Arial" w:cs="Arial"/>
          <w:sz w:val="28"/>
          <w:lang w:val="ru-RU"/>
        </w:rPr>
        <w:t>)</w:t>
      </w:r>
      <w:r w:rsidRPr="0083339B">
        <w:rPr>
          <w:rFonts w:ascii="Arial" w:hAnsi="Arial" w:cs="Arial"/>
          <w:sz w:val="28"/>
          <w:lang w:val="ru-RU"/>
        </w:rPr>
        <w:t>.</w:t>
      </w:r>
    </w:p>
    <w:p w14:paraId="58A7DC4C" w14:textId="77777777" w:rsidR="00216B32" w:rsidRPr="00B74FC9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B2D32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основанием невесты Христа – являются двенадцать драгоценных оснований стены вышнего Иерусалима, которые обуславливают, теократическую структуру Царства Небесного, в границах начальствующего учения Христова. </w:t>
      </w:r>
    </w:p>
    <w:p w14:paraId="39C1ABFC" w14:textId="77777777" w:rsidR="00216B32" w:rsidRPr="00B74FC9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FADB3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основанием блудницы – является демократическая структура, в образе многих вод, представляющих народы, племена и языки.</w:t>
      </w:r>
    </w:p>
    <w:p w14:paraId="66E78CFC" w14:textId="77777777" w:rsidR="00216B32" w:rsidRPr="009C553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87B08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престолом невесты Христа, на котором они сидит со Христом – является престол Бога и Агнца.</w:t>
      </w:r>
    </w:p>
    <w:p w14:paraId="3234D9CB" w14:textId="77777777" w:rsidR="00216B32" w:rsidRPr="009C553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40C33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То, престолом блудницы – является багряный зверь, находящийся в пустыне, который преисполнен</w:t>
      </w:r>
      <w:r w:rsidRPr="0083339B">
        <w:rPr>
          <w:rFonts w:ascii="Arial" w:hAnsi="Arial" w:cs="Arial"/>
          <w:sz w:val="28"/>
          <w:lang w:val="ru-RU"/>
        </w:rPr>
        <w:t xml:space="preserve"> именами богохульными, с семью головами и десятью рогами</w:t>
      </w:r>
      <w:r>
        <w:rPr>
          <w:rFonts w:ascii="Arial" w:hAnsi="Arial" w:cs="Arial"/>
          <w:sz w:val="28"/>
          <w:lang w:val="ru-RU"/>
        </w:rPr>
        <w:t xml:space="preserve">. </w:t>
      </w:r>
    </w:p>
    <w:p w14:paraId="3AA4D6FF" w14:textId="77777777" w:rsidR="00216B32" w:rsidRPr="009C553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8BFA3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</w:t>
      </w:r>
      <w:r w:rsidRPr="0083339B">
        <w:rPr>
          <w:rFonts w:ascii="Arial" w:hAnsi="Arial" w:cs="Arial"/>
          <w:sz w:val="28"/>
          <w:lang w:val="ru-RU"/>
        </w:rPr>
        <w:t>И повел меня в духе в пустыню; и я увидел жену, сидящую на звере багряном, преисполненном именами богохульными, с семью головами и десятью рогами</w:t>
      </w:r>
      <w:r>
        <w:rPr>
          <w:rFonts w:ascii="Arial" w:hAnsi="Arial" w:cs="Arial"/>
          <w:sz w:val="28"/>
          <w:lang w:val="ru-RU"/>
        </w:rPr>
        <w:t>»</w:t>
      </w:r>
      <w:r w:rsidRPr="0083339B">
        <w:rPr>
          <w:rFonts w:ascii="Arial" w:hAnsi="Arial" w:cs="Arial"/>
          <w:sz w:val="28"/>
          <w:lang w:val="ru-RU"/>
        </w:rPr>
        <w:t>.</w:t>
      </w:r>
    </w:p>
    <w:p w14:paraId="763CC998" w14:textId="77777777" w:rsidR="00216B32" w:rsidRPr="00E852CC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ED651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Багряного зверя, в теле человека – представляет царствующий грех, обуславливающий ветхого человека, носителя греховной и обольстительной программы падшего  херувима. </w:t>
      </w:r>
    </w:p>
    <w:p w14:paraId="75408BE8" w14:textId="77777777" w:rsidR="00216B32" w:rsidRPr="00F966B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4431C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вне тела человека, багряного зверя представляет категория людей, пытающаяся использовать принципы веры, для овладения богатствами тленными. В то время как принципы веры, даны для овладения богатством нетленным.</w:t>
      </w:r>
    </w:p>
    <w:p w14:paraId="7DCF5E83" w14:textId="77777777" w:rsidR="00216B32" w:rsidRPr="009C553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9C386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Образом пустыни, в которой Иоанн увидел жену, сидящую на звере багряном – является подделка на освящение, в виде сегодняшнего инкаунтера, внедрённого в структуру протестантского движения, вождями лже харизматического толка</w:t>
      </w:r>
    </w:p>
    <w:p w14:paraId="4F7EAFF0" w14:textId="77777777" w:rsidR="00216B32" w:rsidRPr="00AC746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0763C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для истинной жены, невесты Агнца, образ пустыни, представляющий истину освящения, даёт Богу основание, исполнить обетование, относящееся к преддверию нашей надежды, выраженной в сретенье с Господом на небесах. </w:t>
      </w:r>
    </w:p>
    <w:p w14:paraId="4034B2CA" w14:textId="77777777" w:rsidR="00216B32" w:rsidRPr="00AC746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BBC4CD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AC7464">
        <w:rPr>
          <w:rFonts w:ascii="Arial" w:hAnsi="Arial" w:cs="Arial"/>
          <w:sz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lang w:val="ru-RU"/>
        </w:rPr>
        <w:t xml:space="preserve"> (</w:t>
      </w:r>
      <w:r w:rsidRPr="00AC7464">
        <w:rPr>
          <w:rFonts w:ascii="Arial" w:hAnsi="Arial" w:cs="Arial"/>
          <w:sz w:val="28"/>
          <w:u w:val="single"/>
          <w:lang w:val="ru-RU"/>
        </w:rPr>
        <w:t>Ос.2:14,15</w:t>
      </w:r>
      <w:r>
        <w:rPr>
          <w:rFonts w:ascii="Arial" w:hAnsi="Arial" w:cs="Arial"/>
          <w:sz w:val="28"/>
          <w:lang w:val="ru-RU"/>
        </w:rPr>
        <w:t>)</w:t>
      </w:r>
      <w:r w:rsidRPr="00AC7464">
        <w:rPr>
          <w:rFonts w:ascii="Arial" w:hAnsi="Arial" w:cs="Arial"/>
          <w:sz w:val="28"/>
          <w:lang w:val="ru-RU"/>
        </w:rPr>
        <w:t>.</w:t>
      </w:r>
    </w:p>
    <w:p w14:paraId="7E79C901" w14:textId="77777777" w:rsidR="00216B32" w:rsidRPr="00AC746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13815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Само же обетование – состоит в усыновлении нашего тела, искуплением Христовым, в котором наше тело, из состояния перстного, будет изменено в состояние небесного.</w:t>
      </w:r>
    </w:p>
    <w:p w14:paraId="127135E7" w14:textId="77777777" w:rsidR="00216B32" w:rsidRPr="00E852CC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DA235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увидеть в багряном звере, царствующих грех в теле человека, достаточно, обратиться к одному из мест Писания.</w:t>
      </w:r>
    </w:p>
    <w:p w14:paraId="1DB48314" w14:textId="77777777" w:rsidR="00216B32" w:rsidRPr="00E852CC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5561B" w14:textId="77777777" w:rsidR="00216B32" w:rsidRPr="009C5534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C5534">
        <w:rPr>
          <w:rFonts w:ascii="Arial" w:hAnsi="Arial" w:cs="Arial"/>
          <w:sz w:val="28"/>
          <w:lang w:val="ru-RU"/>
        </w:rPr>
        <w:t>Омойтесь, очиститесь; удалите злые деяния ваши от очей Моих; перестаньте делать зло; научитесь делать добро, ищите правды, спасайте угнетенного, защищайте сироту, вступайтесь за вдову.</w:t>
      </w:r>
    </w:p>
    <w:p w14:paraId="1A951A5C" w14:textId="77777777" w:rsidR="00216B32" w:rsidRPr="00E852CC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0F903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9C5534">
        <w:rPr>
          <w:rFonts w:ascii="Arial" w:hAnsi="Arial" w:cs="Arial"/>
          <w:sz w:val="28"/>
          <w:lang w:val="ru-RU"/>
        </w:rPr>
        <w:t xml:space="preserve">Тогда придите - и рассудим, говорит Господь. Если будут грехи ваши, как багряное, - как снег убелю; если будут красны, как пурпур, - как волну убелю. Если захотите и послушаетесь, </w:t>
      </w:r>
    </w:p>
    <w:p w14:paraId="3CFDCDC5" w14:textId="77777777" w:rsidR="00216B32" w:rsidRPr="00E852CC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CBC4B2" w14:textId="77777777" w:rsidR="00216B32" w:rsidRPr="009C5534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9C5534">
        <w:rPr>
          <w:rFonts w:ascii="Arial" w:hAnsi="Arial" w:cs="Arial"/>
          <w:sz w:val="28"/>
          <w:lang w:val="ru-RU"/>
        </w:rPr>
        <w:t>о будете вкушать блага земли; если же отречетесь и будете упорствовать, то меч пожрет вас: ибо уста Господни говорят. Как сделалась блудницею верная столица, исполненная правосудия! Правда обитала в ней, а теперь - убийцы.</w:t>
      </w:r>
    </w:p>
    <w:p w14:paraId="7745E176" w14:textId="77777777" w:rsidR="00216B32" w:rsidRPr="00E852CC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7755C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9C5534">
        <w:rPr>
          <w:rFonts w:ascii="Arial" w:hAnsi="Arial" w:cs="Arial"/>
          <w:sz w:val="28"/>
          <w:lang w:val="ru-RU"/>
        </w:rPr>
        <w:t>Серебро твое стало изгарью, вино твое испорчено водою; князья твои - законопреступники и сообщники воров; все они любят подарки и гоняются за мздою; не защищают сироты, и дело вдовы не доходит до них</w:t>
      </w:r>
      <w:r>
        <w:rPr>
          <w:rFonts w:ascii="Arial" w:hAnsi="Arial" w:cs="Arial"/>
          <w:sz w:val="28"/>
          <w:lang w:val="ru-RU"/>
        </w:rPr>
        <w:t xml:space="preserve"> (</w:t>
      </w:r>
      <w:r w:rsidRPr="009C5534">
        <w:rPr>
          <w:rFonts w:ascii="Arial" w:hAnsi="Arial" w:cs="Arial"/>
          <w:sz w:val="28"/>
          <w:u w:val="single"/>
          <w:lang w:val="ru-RU"/>
        </w:rPr>
        <w:t>Ис.1:16-23</w:t>
      </w:r>
      <w:r>
        <w:rPr>
          <w:rFonts w:ascii="Arial" w:hAnsi="Arial" w:cs="Arial"/>
          <w:sz w:val="28"/>
          <w:lang w:val="ru-RU"/>
        </w:rPr>
        <w:t>)</w:t>
      </w:r>
      <w:r w:rsidRPr="009C5534">
        <w:rPr>
          <w:rFonts w:ascii="Arial" w:hAnsi="Arial" w:cs="Arial"/>
          <w:sz w:val="28"/>
          <w:lang w:val="ru-RU"/>
        </w:rPr>
        <w:t>.</w:t>
      </w:r>
    </w:p>
    <w:p w14:paraId="208E3040" w14:textId="77777777" w:rsidR="00216B32" w:rsidRPr="00B10EC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DDB53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Апостол Иоанн увидел образ блудницы и пса уже, не в теле человека, а в теле великой блудницы, находящейся в среде народа Божьего – он дивился удивлением великим.</w:t>
      </w:r>
    </w:p>
    <w:p w14:paraId="1F33AAFD" w14:textId="77777777" w:rsidR="00216B32" w:rsidRPr="00F33796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3695B" w14:textId="77777777" w:rsidR="00216B32" w:rsidRPr="0083339B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>Я видел, что жена упоена была кровью святых и кровью свидетелей Иисусовых, и видя ее, дивился удивлением великим. И сказал мне Ангел: что ты дивишься? я скажу тебе тайну жены сей и зверя, носящего ее, имеющего семь голов и десять рогов.</w:t>
      </w:r>
    </w:p>
    <w:p w14:paraId="7B5D796F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88C10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Зверь, которого ты видел, был, и нет его, и выйдет из бездны, и пойдет в погибель; и удивятся те из живущих на земле, имена которых не вписаны в книгу жизни от начала мира, видя, что зверь был, и нет его, и явится. Здесь ум, имеющий мудрость. </w:t>
      </w:r>
    </w:p>
    <w:p w14:paraId="7EF21BA6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BA757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Семь голов суть семь гор, на которых сидит жена, и семь царей, из которых пять пали, один есть, а другой еще не пришел, и когда придет, не долго ему быть. </w:t>
      </w:r>
    </w:p>
    <w:p w14:paraId="24EF8E26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CFD9B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И зверь, который был и которого нет, есть восьмой, и из числа семи, и пойдет в погибель. И десять рогов, которые ты видел, суть десять царей, которые еще не получили царства, </w:t>
      </w:r>
    </w:p>
    <w:p w14:paraId="7A09E6D1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8D303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83339B">
        <w:rPr>
          <w:rFonts w:ascii="Arial" w:hAnsi="Arial" w:cs="Arial"/>
          <w:sz w:val="28"/>
          <w:lang w:val="ru-RU"/>
        </w:rPr>
        <w:t xml:space="preserve">о примут власть со зверем, как цари, на один час. Они имеют одни мысли и передадут силу и власть свою зверю. Они будут вести брань с Агнцем, и Агнец победит их; ибо Он есть Господь господствующих и Царь царей, и те, которые с Ним, </w:t>
      </w:r>
    </w:p>
    <w:p w14:paraId="46F41A4B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180EC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уть званые и избранные и верные. И говорит мне: воды, которые ты видел, где сидит блудница, суть люди и народы, и племена и языки. И десять рогов, которые ты видел на звере, </w:t>
      </w:r>
    </w:p>
    <w:p w14:paraId="57DB90C2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D5711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ии возненавидят блудницу, и разорят ее, и обнажат, и плоть ее съедят, и сожгут ее в огне; потому что Бог положил им на сердце - исполнить волю Его, исполнить одну волю, </w:t>
      </w:r>
    </w:p>
    <w:p w14:paraId="3B11F2EE" w14:textId="77777777" w:rsidR="00216B32" w:rsidRPr="0009078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16070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3339B">
        <w:rPr>
          <w:rFonts w:ascii="Arial" w:hAnsi="Arial" w:cs="Arial"/>
          <w:sz w:val="28"/>
          <w:lang w:val="ru-RU"/>
        </w:rPr>
        <w:t xml:space="preserve"> отдать царство их зверю, доколе не исполнятся слова Божии. Жена же, которую ты видел, есть великий город, царствующий над земными царями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83339B">
        <w:rPr>
          <w:rFonts w:ascii="Arial" w:hAnsi="Arial" w:cs="Arial"/>
          <w:sz w:val="28"/>
          <w:u w:val="single"/>
          <w:lang w:val="ru-RU"/>
        </w:rPr>
        <w:t>Отк.17:1-18</w:t>
      </w:r>
      <w:r>
        <w:rPr>
          <w:rFonts w:ascii="Arial" w:hAnsi="Arial" w:cs="Arial"/>
          <w:sz w:val="28"/>
          <w:lang w:val="ru-RU"/>
        </w:rPr>
        <w:t>)</w:t>
      </w:r>
      <w:r w:rsidRPr="0083339B">
        <w:rPr>
          <w:rFonts w:ascii="Arial" w:hAnsi="Arial" w:cs="Arial"/>
          <w:sz w:val="28"/>
          <w:lang w:val="ru-RU"/>
        </w:rPr>
        <w:t>.</w:t>
      </w:r>
    </w:p>
    <w:p w14:paraId="5BFD8992" w14:textId="77777777" w:rsidR="00216B32" w:rsidRPr="00AC746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37A8F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Багряный зверь, носящий великую блудницу, имеет семь голов и десять рогов – это тот пятый царь, из числа семи царей, руководивший распятием Христа, который получил смертельную рану, на Галгофском кресте. Но, к моменту восхищения невесты Агнца, его смертельная рана исцелится, и он снова бросит вызов, но только уже не Христу, а избранному Богом остатку.</w:t>
      </w:r>
    </w:p>
    <w:p w14:paraId="3CD19598" w14:textId="77777777" w:rsidR="00216B32" w:rsidRPr="0000214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4B34C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семь голов зверя – это полнота нечестия, противопоставленная семи рогам и семи очам Агнца, представляющим в Теле Христовом, полноту совершенства, отвечающую требованиям совершенства Небесного Отца.</w:t>
      </w:r>
    </w:p>
    <w:p w14:paraId="653F4499" w14:textId="77777777" w:rsidR="00216B32" w:rsidRPr="00D301B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78131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F33796">
        <w:rPr>
          <w:rFonts w:ascii="Arial" w:hAnsi="Arial" w:cs="Arial"/>
          <w:sz w:val="28"/>
          <w:lang w:val="ru-RU"/>
        </w:rPr>
        <w:t>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посланных во всю землю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Отк.5:</w:t>
      </w:r>
      <w:r w:rsidRPr="00F33796">
        <w:rPr>
          <w:rFonts w:ascii="Arial" w:hAnsi="Arial" w:cs="Arial"/>
          <w:sz w:val="28"/>
          <w:u w:val="single"/>
          <w:lang w:val="ru-RU"/>
        </w:rPr>
        <w:t>6</w:t>
      </w:r>
      <w:r>
        <w:rPr>
          <w:rFonts w:ascii="Arial" w:hAnsi="Arial" w:cs="Arial"/>
          <w:sz w:val="28"/>
          <w:lang w:val="ru-RU"/>
        </w:rPr>
        <w:t>)</w:t>
      </w:r>
      <w:r w:rsidRPr="00F33796">
        <w:rPr>
          <w:rFonts w:ascii="Arial" w:hAnsi="Arial" w:cs="Arial"/>
          <w:sz w:val="28"/>
          <w:lang w:val="ru-RU"/>
        </w:rPr>
        <w:t>.</w:t>
      </w:r>
    </w:p>
    <w:p w14:paraId="376405F3" w14:textId="77777777" w:rsidR="00216B32" w:rsidRPr="00FC062B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50A41" w14:textId="77777777" w:rsidR="00216B32" w:rsidRPr="00587D0B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Десять рогов, в образе десяти царей, которые ещё не получили царства, и которые примут власть со зверем, как цари, на один час – это образ святости Бога, в достоинстве десятословия, обуславливающего суть закона Моисеева, осуждающего блудницу, и дающего силу греху. Эта сила будет использована зверем на один час, чтобы обнажить и осудить блудницу.</w:t>
      </w:r>
    </w:p>
    <w:p w14:paraId="5AA72452" w14:textId="77777777" w:rsidR="00216B32" w:rsidRPr="00002148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94D48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FC062B">
        <w:rPr>
          <w:rFonts w:ascii="Arial" w:hAnsi="Arial" w:cs="Arial"/>
          <w:sz w:val="28"/>
          <w:lang w:val="ru-RU"/>
        </w:rPr>
        <w:t>И десять рогов, которые ты видел на звере, сии возненавидят блудницу, и разорят ее, и обнажат, и плоть ее съедят, и сожгут ее в огне; потому что Бог положил им на сердце - исполнить волю Его, исполнить одну волю, и отдать царство их зверю, доколе не исполнятся слова Божии</w:t>
      </w:r>
      <w:r>
        <w:rPr>
          <w:rFonts w:ascii="Arial" w:hAnsi="Arial" w:cs="Arial"/>
          <w:sz w:val="28"/>
          <w:lang w:val="ru-RU"/>
        </w:rPr>
        <w:t xml:space="preserve"> (</w:t>
      </w:r>
      <w:r w:rsidRPr="00FC062B">
        <w:rPr>
          <w:rFonts w:ascii="Arial" w:hAnsi="Arial" w:cs="Arial"/>
          <w:sz w:val="28"/>
          <w:u w:val="single"/>
          <w:lang w:val="ru-RU"/>
        </w:rPr>
        <w:t>Отк.17:16,17</w:t>
      </w:r>
      <w:r>
        <w:rPr>
          <w:rFonts w:ascii="Arial" w:hAnsi="Arial" w:cs="Arial"/>
          <w:sz w:val="28"/>
          <w:lang w:val="ru-RU"/>
        </w:rPr>
        <w:t>)</w:t>
      </w:r>
      <w:r w:rsidRPr="00FC062B">
        <w:rPr>
          <w:rFonts w:ascii="Arial" w:hAnsi="Arial" w:cs="Arial"/>
          <w:sz w:val="28"/>
          <w:lang w:val="ru-RU"/>
        </w:rPr>
        <w:t>.</w:t>
      </w:r>
    </w:p>
    <w:p w14:paraId="2086A7CA" w14:textId="77777777" w:rsidR="00216B32" w:rsidRPr="004D6060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FA1AF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образ одного часа – это образное выражение времени, предназначенного Богом, для осуждения блудницы. Точно так же, как время, предназначенное для принесения Христом, Самого Себя в жертву Богу, обозначалось одним часом.</w:t>
      </w:r>
    </w:p>
    <w:p w14:paraId="664AA458" w14:textId="77777777" w:rsidR="00216B32" w:rsidRPr="00E718D7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FA1C7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E718D7">
        <w:rPr>
          <w:rFonts w:ascii="Arial" w:hAnsi="Arial" w:cs="Arial"/>
          <w:sz w:val="28"/>
          <w:lang w:val="ru-RU"/>
        </w:rPr>
        <w:t xml:space="preserve">Душа Моя теперь возмутилась; и что Мне сказать? Отче! избавь Меня от часа сего! Но на сей час Я и пришел. Отче! прославь имя Твое. Тогда пришел с неба глас: и прославил и еще прославлю. Народ, стоявший и слышавший то, говорил: это гром; а другие говорили: Ангел говорил Ему. Иисус на это сказал: </w:t>
      </w:r>
    </w:p>
    <w:p w14:paraId="193E3905" w14:textId="77777777" w:rsidR="00216B32" w:rsidRPr="00E718D7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E339C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E718D7">
        <w:rPr>
          <w:rFonts w:ascii="Arial" w:hAnsi="Arial" w:cs="Arial"/>
          <w:sz w:val="28"/>
          <w:lang w:val="ru-RU"/>
        </w:rPr>
        <w:t>е для Меня был глас сей, но для народа. Ныне суд миру сему; ныне князь мира сего изгнан будет вон. И когда Я вознесен буду от земли, всех привлеку к Себе. Сие говорил Он, давая разуметь, какою смертью Он умрет</w:t>
      </w:r>
      <w:r>
        <w:rPr>
          <w:rFonts w:ascii="Arial" w:hAnsi="Arial" w:cs="Arial"/>
          <w:sz w:val="28"/>
          <w:lang w:val="ru-RU"/>
        </w:rPr>
        <w:t xml:space="preserve"> (</w:t>
      </w:r>
      <w:r w:rsidRPr="00E718D7">
        <w:rPr>
          <w:rFonts w:ascii="Arial" w:hAnsi="Arial" w:cs="Arial"/>
          <w:sz w:val="28"/>
          <w:u w:val="single"/>
          <w:lang w:val="ru-RU"/>
        </w:rPr>
        <w:t>Ин.12:27-33</w:t>
      </w:r>
      <w:r>
        <w:rPr>
          <w:rFonts w:ascii="Arial" w:hAnsi="Arial" w:cs="Arial"/>
          <w:sz w:val="28"/>
          <w:lang w:val="ru-RU"/>
        </w:rPr>
        <w:t>)</w:t>
      </w:r>
      <w:r w:rsidRPr="00E718D7">
        <w:rPr>
          <w:rFonts w:ascii="Arial" w:hAnsi="Arial" w:cs="Arial"/>
          <w:sz w:val="28"/>
          <w:lang w:val="ru-RU"/>
        </w:rPr>
        <w:t>.</w:t>
      </w:r>
    </w:p>
    <w:p w14:paraId="38AEA364" w14:textId="77777777" w:rsidR="00216B32" w:rsidRPr="00E718D7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F0441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Подводя итог данной составляющей, в которой мы призваны не вносить цену блудницы и цену пса в своё сердце, которое является домом Господа следует: </w:t>
      </w:r>
    </w:p>
    <w:p w14:paraId="211302B0" w14:textId="77777777" w:rsidR="00216B32" w:rsidRPr="007D03C5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AE1F1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удаляемся от служений, в которых  легализирован грех алкоголя, и грех самовольного служения, исходящего из желаний плоти, которое они объявляют волей Божией и своим призванием,  то мы н</w:t>
      </w:r>
      <w:r w:rsidRPr="000F2635">
        <w:rPr>
          <w:rFonts w:ascii="Arial" w:hAnsi="Arial" w:cs="Arial"/>
          <w:sz w:val="28"/>
          <w:lang w:val="ru-RU"/>
        </w:rPr>
        <w:t>е вноси</w:t>
      </w:r>
      <w:r>
        <w:rPr>
          <w:rFonts w:ascii="Arial" w:hAnsi="Arial" w:cs="Arial"/>
          <w:sz w:val="28"/>
          <w:lang w:val="ru-RU"/>
        </w:rPr>
        <w:t>м</w:t>
      </w:r>
      <w:r w:rsidRPr="000F2635">
        <w:rPr>
          <w:rFonts w:ascii="Arial" w:hAnsi="Arial" w:cs="Arial"/>
          <w:sz w:val="28"/>
          <w:lang w:val="ru-RU"/>
        </w:rPr>
        <w:t xml:space="preserve"> платы блудницы и цены пса в дом Господа Бога </w:t>
      </w:r>
      <w:r>
        <w:rPr>
          <w:rFonts w:ascii="Arial" w:hAnsi="Arial" w:cs="Arial"/>
          <w:sz w:val="28"/>
          <w:lang w:val="ru-RU"/>
        </w:rPr>
        <w:t>нашего, которым является наше сердце.</w:t>
      </w:r>
    </w:p>
    <w:p w14:paraId="469AC9BF" w14:textId="77777777" w:rsidR="00216B32" w:rsidRPr="00D301B4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A6D25" w14:textId="77777777" w:rsidR="00216B32" w:rsidRPr="00F9759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97592">
        <w:rPr>
          <w:rFonts w:ascii="Arial" w:hAnsi="Arial" w:cs="Arial"/>
          <w:sz w:val="28"/>
          <w:lang w:val="ru-RU"/>
        </w:rPr>
        <w:t>Это безводные источники, облака и мглы, гонимые бурею: им приготовлен мрак вечной тьмы. Ибо, произнося надутое пустословие, они уловляют в плотские похоти и разврат тех, которые едва отстали от находящихся в заблуждении.</w:t>
      </w:r>
    </w:p>
    <w:p w14:paraId="4B79E63A" w14:textId="77777777" w:rsidR="00216B32" w:rsidRPr="00C76277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22B58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 w:rsidRPr="00F97592">
        <w:rPr>
          <w:rFonts w:ascii="Arial" w:hAnsi="Arial" w:cs="Arial"/>
          <w:sz w:val="28"/>
          <w:lang w:val="ru-RU"/>
        </w:rPr>
        <w:t xml:space="preserve">Обещают им свободу, будучи сами рабы тления; ибо, кто кем побежден, тот тому и раб. Ибо если, избегнув скверн мира чрез познание Господа и Спасителя нашего Иисуса Христа, опять запутываются в них и побеждаются ими, </w:t>
      </w:r>
    </w:p>
    <w:p w14:paraId="02C59482" w14:textId="77777777" w:rsidR="00216B32" w:rsidRPr="00C76277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EE1EA" w14:textId="77777777" w:rsidR="00216B32" w:rsidRDefault="00216B32" w:rsidP="00216B3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F97592">
        <w:rPr>
          <w:rFonts w:ascii="Arial" w:hAnsi="Arial" w:cs="Arial"/>
          <w:sz w:val="28"/>
          <w:lang w:val="ru-RU"/>
        </w:rPr>
        <w:t>о последнее бывает для таковых хуже первого. Лучше бы им не познать пути правды, нежели, познав, возвратиться назад от преданной им святой заповеди. Но с ними случается по верной пословице: пес возвращается на свою блевотину, и: вымытая свинья идет валяться в грязи</w:t>
      </w:r>
      <w:r>
        <w:rPr>
          <w:rFonts w:ascii="Arial" w:hAnsi="Arial" w:cs="Arial"/>
          <w:sz w:val="28"/>
          <w:lang w:val="ru-RU"/>
        </w:rPr>
        <w:t xml:space="preserve"> (</w:t>
      </w:r>
      <w:r w:rsidRPr="00F97592">
        <w:rPr>
          <w:rFonts w:ascii="Arial" w:hAnsi="Arial" w:cs="Arial"/>
          <w:sz w:val="28"/>
          <w:u w:val="single"/>
          <w:lang w:val="ru-RU"/>
        </w:rPr>
        <w:t>2.Пет.2:17-22</w:t>
      </w:r>
      <w:r>
        <w:rPr>
          <w:rFonts w:ascii="Arial" w:hAnsi="Arial" w:cs="Arial"/>
          <w:sz w:val="28"/>
          <w:lang w:val="ru-RU"/>
        </w:rPr>
        <w:t>)</w:t>
      </w:r>
      <w:r w:rsidRPr="00F97592">
        <w:rPr>
          <w:rFonts w:ascii="Arial" w:hAnsi="Arial" w:cs="Arial"/>
          <w:sz w:val="28"/>
          <w:lang w:val="ru-RU"/>
        </w:rPr>
        <w:t>.</w:t>
      </w:r>
    </w:p>
    <w:p w14:paraId="318DD209" w14:textId="77777777" w:rsidR="00216B32" w:rsidRPr="00AE33C3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F6FC6" w14:textId="77777777" w:rsidR="00216B32" w:rsidRPr="00E85191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086CCA">
        <w:rPr>
          <w:rFonts w:ascii="Arial" w:hAnsi="Arial" w:cs="Arial"/>
          <w:b/>
          <w:sz w:val="28"/>
          <w:szCs w:val="28"/>
          <w:lang w:val="ru-RU"/>
        </w:rPr>
        <w:t>Итак:</w:t>
      </w:r>
      <w:r>
        <w:rPr>
          <w:rFonts w:ascii="Arial" w:hAnsi="Arial" w:cs="Arial"/>
          <w:sz w:val="28"/>
          <w:szCs w:val="28"/>
          <w:lang w:val="ru-RU"/>
        </w:rPr>
        <w:t xml:space="preserve"> Какими признаками Писание, определяет происхождение природной сущности любви Божией «Агаппе», исходящей из братолюбия, которую мы призваны показывать в своей вере?</w:t>
      </w:r>
    </w:p>
    <w:p w14:paraId="532FC3DD" w14:textId="77777777" w:rsidR="00216B32" w:rsidRPr="008D4C83" w:rsidRDefault="00216B32" w:rsidP="00216B3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9D351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происхождении или источнике братолюбия, из которого изливается избирательная любовь Бога, следует, что:</w:t>
      </w:r>
    </w:p>
    <w:p w14:paraId="5EACC90E" w14:textId="77777777" w:rsidR="00216B32" w:rsidRPr="00216409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A9F6E1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исходящая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определяется благостью, Небесного Отца, и</w:t>
      </w:r>
      <w:r w:rsidRPr="00C669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в нашем сердце надеждой, которая никогда не может нас постыдить.  </w:t>
      </w:r>
    </w:p>
    <w:p w14:paraId="0470D296" w14:textId="77777777" w:rsidR="00216B32" w:rsidRPr="00C669ED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4B647C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669ED">
        <w:rPr>
          <w:rFonts w:ascii="Arial" w:hAnsi="Arial" w:cs="Arial"/>
          <w:sz w:val="28"/>
          <w:szCs w:val="28"/>
          <w:lang w:val="ru-RU"/>
        </w:rPr>
        <w:t xml:space="preserve"> надежда не постыжает, потому что любовь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69ED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69ED">
        <w:rPr>
          <w:rFonts w:ascii="Arial" w:hAnsi="Arial" w:cs="Arial"/>
          <w:sz w:val="28"/>
          <w:szCs w:val="28"/>
          <w:lang w:val="ru-RU"/>
        </w:rPr>
        <w:t>.</w:t>
      </w:r>
    </w:p>
    <w:p w14:paraId="225AD864" w14:textId="77777777" w:rsidR="00216B32" w:rsidRPr="00CB61ED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2C4B2C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хорошо усвоить, что Бог, представленный в Писании Святым Духом, по Своей исконной природе – Благ или Благой. А посему, благость Бога – это добродетель Бога, которая изливается от Бога, в безусловности избирательной любви Бога. </w:t>
      </w:r>
    </w:p>
    <w:p w14:paraId="484C9E77" w14:textId="77777777" w:rsidR="00216B32" w:rsidRPr="00AD0376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682002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превосходящее наше разумение благо Бога, как раз и определяет, как нравственную Сущность Бога, так, и Его возвышенные и благородные цели, обуславливающие Его волю: благую, угодную, и совершенную.</w:t>
      </w:r>
    </w:p>
    <w:p w14:paraId="3BA0D254" w14:textId="77777777" w:rsidR="00216B32" w:rsidRPr="0056179D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B1C60C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представлена б</w:t>
      </w:r>
      <w:r w:rsidRPr="002C71CE">
        <w:rPr>
          <w:rFonts w:ascii="Arial" w:hAnsi="Arial" w:cs="Arial"/>
          <w:sz w:val="28"/>
          <w:szCs w:val="28"/>
          <w:lang w:val="ru-RU"/>
        </w:rPr>
        <w:t>езусловность, избирательной любви Бога</w:t>
      </w:r>
      <w:r>
        <w:rPr>
          <w:rFonts w:ascii="Arial" w:hAnsi="Arial" w:cs="Arial"/>
          <w:sz w:val="28"/>
          <w:szCs w:val="28"/>
          <w:lang w:val="ru-RU"/>
        </w:rPr>
        <w:t>, в Писании, в Его многочисленных милостях, которые определяют, многоразличную благодать Бога, приготовленную Им, для искупления, избранного Им остатка, от власти греха и смерти.</w:t>
      </w:r>
      <w:r w:rsidRPr="002C71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07728D" w14:textId="77777777" w:rsidR="00216B32" w:rsidRPr="0007448A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C29445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изливаемая в наши сердца, избирательная любовь Бога «Агаппе» – это добродетель Бога, в которой Он показывает Своим детям, совершенство и царство Своего мира. </w:t>
      </w:r>
    </w:p>
    <w:p w14:paraId="41BED716" w14:textId="77777777" w:rsidR="00216B32" w:rsidRPr="0007448A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4E2D6D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затем мы, как Его дети, в свою очередь, могли бы показывать, точно такую же любовь в своей вере, как в отношении Бога, так и в отношении друг друга.</w:t>
      </w:r>
    </w:p>
    <w:p w14:paraId="3F317E8C" w14:textId="77777777" w:rsidR="00216B32" w:rsidRPr="00104ACD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D0936E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безусловность, избирательной любви Бога – это благость Бога, приготовленная и направленная Им, исключительно, к Своим детям, которая обнаруживает себя в наших сердцах в надежде на Бога. </w:t>
      </w:r>
    </w:p>
    <w:p w14:paraId="24B4C33F" w14:textId="77777777" w:rsidR="00216B32" w:rsidRPr="00104ACD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B30B06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B61ED">
        <w:rPr>
          <w:rFonts w:ascii="Arial" w:hAnsi="Arial" w:cs="Arial"/>
          <w:sz w:val="28"/>
          <w:szCs w:val="28"/>
          <w:lang w:val="ru-RU"/>
        </w:rPr>
        <w:t xml:space="preserve">И спросил Его некто из начальствующих: Учитель благий! что мне делать, чтобы наследовать жизнь вечную? </w:t>
      </w:r>
    </w:p>
    <w:p w14:paraId="00BAB56F" w14:textId="77777777" w:rsidR="00216B32" w:rsidRPr="00CB61ED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CF050B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B61ED">
        <w:rPr>
          <w:rFonts w:ascii="Arial" w:hAnsi="Arial" w:cs="Arial"/>
          <w:sz w:val="28"/>
          <w:szCs w:val="28"/>
          <w:lang w:val="ru-RU"/>
        </w:rPr>
        <w:t>Иисус сказал ему: что ты называешь Меня благим? ник</w:t>
      </w:r>
      <w:r>
        <w:rPr>
          <w:rFonts w:ascii="Arial" w:hAnsi="Arial" w:cs="Arial"/>
          <w:sz w:val="28"/>
          <w:szCs w:val="28"/>
          <w:lang w:val="ru-RU"/>
        </w:rPr>
        <w:t>то не благ, как только один Бог (</w:t>
      </w:r>
      <w:r w:rsidRPr="00CB61ED">
        <w:rPr>
          <w:rFonts w:ascii="Arial" w:hAnsi="Arial" w:cs="Arial"/>
          <w:sz w:val="28"/>
          <w:szCs w:val="28"/>
          <w:u w:val="single"/>
          <w:lang w:val="ru-RU"/>
        </w:rPr>
        <w:t>Лк.18:18-19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20146CC" w14:textId="77777777" w:rsidR="00216B32" w:rsidRPr="00104ACD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05D03F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в Синодальном переводе встречается более ста мест относящихся к благости Божией, В оригинальном же тексте это число увеличивается в три раза.</w:t>
      </w:r>
    </w:p>
    <w:p w14:paraId="6812D1A8" w14:textId="77777777" w:rsidR="00216B32" w:rsidRPr="000F5DA5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0212E4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Благость Бога, в безусловности Его избирательной любви, в сердцах избранного Им остатка, именуемого «потомками Бога», рождёнными от Семени Слова Истины – это безусловная и неукоснительная воля Небесного Отца, явленая в Его благости. </w:t>
      </w:r>
    </w:p>
    <w:p w14:paraId="2B9B8E25" w14:textId="77777777" w:rsidR="00216B32" w:rsidRPr="00D16FE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A8E8B4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Сын Божий, и Святой Дух – это Носители, и Исполнители – этой безусловной и неукоснительной благости Бога, в сердцах избранного Богом остатка.</w:t>
      </w:r>
    </w:p>
    <w:p w14:paraId="2FF3EAE7" w14:textId="77777777" w:rsidR="00216B32" w:rsidRPr="000F5DA5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876B85" w14:textId="77777777" w:rsidR="00216B32" w:rsidRPr="00CB61ED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посредством Своей благости, выраженной в Своей избирательной любви, демонстрирующей правду и святость истины Бог, наставляет грешников на путь истины, и направляет кротких, к Своё правде, и научает их Своим путям.</w:t>
      </w:r>
    </w:p>
    <w:p w14:paraId="5534B1B8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92C8F7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663A0">
        <w:rPr>
          <w:rFonts w:ascii="Arial" w:hAnsi="Arial" w:cs="Arial"/>
          <w:sz w:val="28"/>
          <w:szCs w:val="28"/>
          <w:lang w:val="ru-RU"/>
        </w:rPr>
        <w:t>Благ и праведен Господь, посему наставляет грешников на путь, направляет кротких к правде, и научает кротких путям Своим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63A0">
        <w:rPr>
          <w:rFonts w:ascii="Arial" w:hAnsi="Arial" w:cs="Arial"/>
          <w:sz w:val="28"/>
          <w:szCs w:val="28"/>
          <w:u w:val="single"/>
          <w:lang w:val="ru-RU"/>
        </w:rPr>
        <w:t>Пс.24:8-9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3A0">
        <w:rPr>
          <w:rFonts w:ascii="Arial" w:hAnsi="Arial" w:cs="Arial"/>
          <w:sz w:val="28"/>
          <w:szCs w:val="28"/>
          <w:lang w:val="ru-RU"/>
        </w:rPr>
        <w:t>.</w:t>
      </w:r>
    </w:p>
    <w:p w14:paraId="5734A5DD" w14:textId="77777777" w:rsidR="00216B32" w:rsidRPr="00E0296D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CBEBF9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причастие к Дому Господню, и пребывать в Доме Господнем, обуславливающего границы Царствия Божия на земле – необходимо выполнить определённые условия, чтобы благость и милость Бога, выражающие избирательную любовь Бога, сопровождали нас во все дни нашей жизни.</w:t>
      </w:r>
    </w:p>
    <w:p w14:paraId="3F287D62" w14:textId="77777777" w:rsidR="00216B32" w:rsidRPr="00E0032B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5EEED9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04ACD">
        <w:rPr>
          <w:rFonts w:ascii="Arial" w:hAnsi="Arial" w:cs="Arial"/>
          <w:sz w:val="28"/>
          <w:szCs w:val="28"/>
          <w:lang w:val="ru-RU"/>
        </w:rPr>
        <w:t xml:space="preserve">Так, благость и милость да сопровождают меня во все дни жизни моей, и я пребуду в доме Господнем многие дни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04ACD">
        <w:rPr>
          <w:rFonts w:ascii="Arial" w:hAnsi="Arial" w:cs="Arial"/>
          <w:sz w:val="28"/>
          <w:szCs w:val="28"/>
          <w:u w:val="single"/>
          <w:lang w:val="ru-RU"/>
        </w:rPr>
        <w:t>Пс.22:6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4ACD">
        <w:rPr>
          <w:rFonts w:ascii="Arial" w:hAnsi="Arial" w:cs="Arial"/>
          <w:sz w:val="28"/>
          <w:szCs w:val="28"/>
          <w:lang w:val="ru-RU"/>
        </w:rPr>
        <w:t>.</w:t>
      </w:r>
    </w:p>
    <w:p w14:paraId="47FDB0EE" w14:textId="77777777" w:rsidR="00216B32" w:rsidRPr="00E0032B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7979D8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и других мест Писания, проявление избирательной любви Бога, в сердцах Его народа – это проявление добродетели Бога, в достоинстве Его благости. </w:t>
      </w:r>
    </w:p>
    <w:p w14:paraId="51443613" w14:textId="77777777" w:rsidR="00216B32" w:rsidRPr="009537C6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DB523D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слово «благий» в Писании, определяющее Сущность Бога, с одной стороны – определяется, как: </w:t>
      </w:r>
    </w:p>
    <w:p w14:paraId="38EED81C" w14:textId="77777777" w:rsidR="00216B32" w:rsidRPr="00335E5F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E57DDE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35E5F">
        <w:rPr>
          <w:rFonts w:ascii="Arial" w:hAnsi="Arial" w:cs="Arial"/>
          <w:b/>
          <w:sz w:val="28"/>
          <w:szCs w:val="28"/>
          <w:lang w:val="ru-RU"/>
        </w:rPr>
        <w:t>Благий</w:t>
      </w:r>
      <w:r>
        <w:rPr>
          <w:rFonts w:ascii="Arial" w:hAnsi="Arial" w:cs="Arial"/>
          <w:sz w:val="28"/>
          <w:szCs w:val="28"/>
          <w:lang w:val="ru-RU"/>
        </w:rPr>
        <w:t xml:space="preserve"> – благодетельный, добродетельный. </w:t>
      </w:r>
    </w:p>
    <w:p w14:paraId="281A835E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Хороший, 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добрый, </w:t>
      </w:r>
      <w:r>
        <w:rPr>
          <w:rFonts w:ascii="Arial" w:hAnsi="Arial" w:cs="Arial"/>
          <w:sz w:val="28"/>
          <w:szCs w:val="28"/>
          <w:lang w:val="ru-RU"/>
        </w:rPr>
        <w:t>ц</w:t>
      </w:r>
      <w:r w:rsidRPr="00B17C13">
        <w:rPr>
          <w:rFonts w:ascii="Arial" w:hAnsi="Arial" w:cs="Arial"/>
          <w:sz w:val="28"/>
          <w:szCs w:val="28"/>
          <w:lang w:val="ru-RU"/>
        </w:rPr>
        <w:t>ветущий</w:t>
      </w:r>
      <w:r>
        <w:rPr>
          <w:rFonts w:ascii="Arial" w:hAnsi="Arial" w:cs="Arial"/>
          <w:sz w:val="28"/>
          <w:szCs w:val="28"/>
          <w:lang w:val="ru-RU"/>
        </w:rPr>
        <w:t>, красивый.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2E7F33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рекрасный, благополучный, </w:t>
      </w:r>
      <w:r>
        <w:rPr>
          <w:rFonts w:ascii="Arial" w:hAnsi="Arial" w:cs="Arial"/>
          <w:sz w:val="28"/>
          <w:szCs w:val="28"/>
          <w:lang w:val="ru-RU"/>
        </w:rPr>
        <w:t>счастливый.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D27708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17C13">
        <w:rPr>
          <w:rFonts w:ascii="Arial" w:hAnsi="Arial" w:cs="Arial"/>
          <w:sz w:val="28"/>
          <w:szCs w:val="28"/>
          <w:lang w:val="ru-RU"/>
        </w:rPr>
        <w:t>олезный, приятный, желаемый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B2D4DE4" w14:textId="77777777" w:rsidR="00216B32" w:rsidRPr="00B17C13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Прелестный,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благополучный, благоприятный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411F175" w14:textId="77777777" w:rsidR="00216B32" w:rsidRPr="009537C6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68CFE0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стороны, характер благости Бога, в предмете Его</w:t>
      </w:r>
      <w:r w:rsidRPr="00A340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добродетели,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подчеркивает</w:t>
      </w:r>
      <w:r>
        <w:rPr>
          <w:rFonts w:ascii="Arial" w:hAnsi="Arial" w:cs="Arial"/>
          <w:sz w:val="28"/>
          <w:szCs w:val="28"/>
          <w:lang w:val="ru-RU"/>
        </w:rPr>
        <w:t xml:space="preserve"> Его Божественную: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FB8AF5" w14:textId="77777777" w:rsidR="00216B32" w:rsidRPr="009537C6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0EB6E3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21959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изящность, изысканность.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A8B1329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B17C13">
        <w:rPr>
          <w:rFonts w:ascii="Arial" w:hAnsi="Arial" w:cs="Arial"/>
          <w:sz w:val="28"/>
          <w:szCs w:val="28"/>
          <w:lang w:val="ru-RU"/>
        </w:rPr>
        <w:t>легантность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утонченность.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6AC691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Гармоничная полнота,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законченность.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5064C4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тройность,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B17C13">
        <w:rPr>
          <w:rFonts w:ascii="Arial" w:hAnsi="Arial" w:cs="Arial"/>
          <w:sz w:val="28"/>
          <w:szCs w:val="28"/>
          <w:lang w:val="ru-RU"/>
        </w:rPr>
        <w:t>ро</w:t>
      </w:r>
      <w:r>
        <w:rPr>
          <w:rFonts w:ascii="Arial" w:hAnsi="Arial" w:cs="Arial"/>
          <w:sz w:val="28"/>
          <w:szCs w:val="28"/>
          <w:lang w:val="ru-RU"/>
        </w:rPr>
        <w:t>порциональность и соразмерность.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36A6F8" w14:textId="77777777" w:rsidR="00216B32" w:rsidRPr="00F87B9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DB043ED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любовь Бога, как совершенное благо Бога, и добродетель Бога, излитая в наши сердца, из атмосферы братолюбия, может обнаруживать себя в наших сердцах, в надежде, если мы являемся адресатами Его любви, созданными Им на добрые дела, которые Он, предназначил нам исполнять.</w:t>
      </w:r>
    </w:p>
    <w:p w14:paraId="3E2A87AE" w14:textId="77777777" w:rsidR="00216B32" w:rsidRPr="00DE6491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A3FAFA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в-первую очередь, таким добрым делом, которое мы призваны исполнять – является наше упование на обетования Божии, возведённое на фундаментальных основаниях надежды. </w:t>
      </w:r>
    </w:p>
    <w:p w14:paraId="2DDFF75A" w14:textId="77777777" w:rsidR="00216B32" w:rsidRPr="00733D95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2109D2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во-вторую очередь, добрым делом, которое мы призваны исполнять – является показание в нашей вере такой любви друг к другу, которой Бог, возлюбил нас, простив нам все грехи.</w:t>
      </w:r>
    </w:p>
    <w:p w14:paraId="02827F44" w14:textId="77777777" w:rsidR="00216B32" w:rsidRPr="00DE6491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5917D9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знать, что совокупность всех обетований Бога – обслуживают и направлены на усыновление нашего тела, искуплением Христовым. </w:t>
      </w:r>
    </w:p>
    <w:p w14:paraId="6BF4D49C" w14:textId="77777777" w:rsidR="00216B32" w:rsidRPr="00671594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8D45A1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не приняли призвания, которое состоит – в усыновлении нашего тела, искуплением Христовым, то все наши добрые дела, и в особенности деятельность, Евангелизировать мир, будут инкриминированы нам, как совершение зла.</w:t>
      </w:r>
    </w:p>
    <w:p w14:paraId="08B50D21" w14:textId="77777777" w:rsidR="00216B32" w:rsidRPr="00F03B3C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C56416" w14:textId="77777777" w:rsidR="00216B32" w:rsidRDefault="00216B32" w:rsidP="00216B3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благо или добро Бога, излитое в наши сердца, в достоинстве любви Божией, которая обнаруживает себя в наших сердцах, в такого рода надежде, которая не постыжает, может быть осмысленной и познанной нами, исключительно в атмосфере братолюбия, присущего Телу Христову, и выраженного в наших добрых отношениях друг к другу.</w:t>
      </w:r>
    </w:p>
    <w:p w14:paraId="439D6334" w14:textId="77777777" w:rsidR="00216B32" w:rsidRPr="00C47053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F3991C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довольно часто, определённая категория псевдо добродетелей, пренебрегают святыми в своей</w:t>
      </w:r>
      <w:r w:rsidRPr="00C470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поместной церкви, которые находятся радом с ними или теми, кто находится в сфере их призвания, и всячески пытаются растрачивать себя на тех, за кого они, на самом деле, не призваны нести, никакой ответственности пред Богом. </w:t>
      </w:r>
    </w:p>
    <w:p w14:paraId="27458B22" w14:textId="77777777" w:rsidR="00216B32" w:rsidRPr="00DC2323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F76787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также, довольно часто подобные псевдо добродетели абсолютно не обладают способностью отличать добро от зла. В силу чего, называют зло добром, а добро злом.</w:t>
      </w:r>
    </w:p>
    <w:p w14:paraId="7B4B6727" w14:textId="77777777" w:rsidR="00216B32" w:rsidRPr="002027EE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C13D74" w14:textId="77777777" w:rsidR="00216B32" w:rsidRPr="004973EE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в достоинстве любви Божией –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обнаруживает себя, в добром свойстве души человека: с одной стороны – это выражается в деятельном стремлении к добру; а, с другой стороны – в удалении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от зла.</w:t>
      </w:r>
    </w:p>
    <w:p w14:paraId="0E5F4F67" w14:textId="77777777" w:rsidR="00216B32" w:rsidRPr="000E68E8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75E819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E68E8">
        <w:rPr>
          <w:rFonts w:ascii="Arial" w:hAnsi="Arial" w:cs="Arial"/>
          <w:sz w:val="28"/>
          <w:szCs w:val="28"/>
          <w:lang w:val="ru-RU"/>
        </w:rPr>
        <w:t>А посему, 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Бога, определяющая свойство Его любви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обнаруживает себя, в превосходных</w:t>
      </w:r>
      <w:r w:rsidRPr="003727C3">
        <w:rPr>
          <w:rFonts w:ascii="Arial" w:hAnsi="Arial" w:cs="Arial"/>
          <w:sz w:val="28"/>
          <w:szCs w:val="28"/>
          <w:lang w:val="ru-RU"/>
        </w:rPr>
        <w:t xml:space="preserve"> качества</w:t>
      </w:r>
      <w:r>
        <w:rPr>
          <w:rFonts w:ascii="Arial" w:hAnsi="Arial" w:cs="Arial"/>
          <w:sz w:val="28"/>
          <w:szCs w:val="28"/>
          <w:lang w:val="ru-RU"/>
        </w:rPr>
        <w:t xml:space="preserve">х души человека, взращенных им, в соработе со Святым Духом. </w:t>
      </w:r>
    </w:p>
    <w:p w14:paraId="3B560470" w14:textId="77777777" w:rsidR="00216B32" w:rsidRPr="00D67287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F5122E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в достоинстве любви Божией, обнаруживает себя в добром семени, которое сеется Сыном Божиим, в достоинстве</w:t>
      </w:r>
      <w:r w:rsidRPr="000A10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земного титула – Сына Человеческого:</w:t>
      </w:r>
    </w:p>
    <w:p w14:paraId="6DC75237" w14:textId="77777777" w:rsidR="00216B32" w:rsidRPr="00D91A14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A9EA37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Он же сказал им в ответ: сеющий доброе семя есть Сын Человеческий;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поле есть мир; доброе семя, это сыны Царствия, а </w:t>
      </w:r>
      <w:r>
        <w:rPr>
          <w:rFonts w:ascii="Arial" w:hAnsi="Arial" w:cs="Arial"/>
          <w:sz w:val="28"/>
          <w:szCs w:val="28"/>
          <w:lang w:val="ru-RU"/>
        </w:rPr>
        <w:t>плевелы – сыны лукавого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Мф.13:37-38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B8AF88E" w14:textId="77777777" w:rsidR="00216B32" w:rsidRPr="000A1086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6E1862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под добрым семенем – имеется в виду человек, рождённый от семени слова истины, который через познание истины креста Христова, пускает в оборот залог своего оправдания, чтобы получить прибыль в плоде правды.</w:t>
      </w:r>
    </w:p>
    <w:p w14:paraId="43AA354D" w14:textId="77777777" w:rsidR="00216B32" w:rsidRPr="00270F9A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CBB2AC" w14:textId="77777777" w:rsidR="00216B32" w:rsidRPr="00444956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Всякое даяние доброе и всякий дар совершенный нисходит свыше, от Отца светов, у Которого нет изменения и ни тени перемены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Иак.1:17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6892594F" w14:textId="77777777" w:rsidR="00216B32" w:rsidRPr="00D91A14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790A08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взращенная из доброго семени живёт и исходит из сердца человека:</w:t>
      </w:r>
    </w:p>
    <w:p w14:paraId="2B82C90C" w14:textId="77777777" w:rsidR="00216B32" w:rsidRPr="00D91A14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6799AA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Лк.6:45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487EF376" w14:textId="77777777" w:rsidR="00216B32" w:rsidRPr="00270F9A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4ED480" w14:textId="77777777" w:rsidR="00216B32" w:rsidRPr="00444956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Ибо знаю, что не живет во мне, то есть в плоти моей, доброе; потому что желание добра есть во мне, но чтобы сделать оное, того не нахожу</w:t>
      </w:r>
      <w:r w:rsidRPr="006311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11AC">
        <w:rPr>
          <w:rFonts w:ascii="Arial" w:hAnsi="Arial" w:cs="Arial"/>
          <w:sz w:val="28"/>
          <w:szCs w:val="28"/>
          <w:u w:val="single"/>
          <w:lang w:val="ru-RU"/>
        </w:rPr>
        <w:t>Рим.7:18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703B1C25" w14:textId="77777777" w:rsidR="00216B32" w:rsidRPr="00270F9A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B3BBFE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Не может дерево доброе приносить плоды худые, ни дерево худое приносить плоды добрые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Мф.7:18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583FBF30" w14:textId="77777777" w:rsidR="00216B32" w:rsidRPr="00270F9A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966BF5" w14:textId="77777777" w:rsidR="00216B32" w:rsidRPr="00444956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исходит от наставления отца или от доброго учения, передаваемого отцом, которого дал Бог.</w:t>
      </w:r>
    </w:p>
    <w:p w14:paraId="45B84F79" w14:textId="77777777" w:rsidR="00216B32" w:rsidRPr="00270F9A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CDBB02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70F9A">
        <w:rPr>
          <w:rFonts w:ascii="Arial" w:hAnsi="Arial" w:cs="Arial"/>
          <w:sz w:val="28"/>
          <w:szCs w:val="28"/>
          <w:lang w:val="ru-RU"/>
        </w:rPr>
        <w:t xml:space="preserve">Слушайте, дети, наставление отца, и внимайте, чтобы научиться разуму, </w:t>
      </w:r>
      <w:r w:rsidRPr="00444956">
        <w:rPr>
          <w:rFonts w:ascii="Arial" w:hAnsi="Arial" w:cs="Arial"/>
          <w:sz w:val="28"/>
          <w:szCs w:val="28"/>
          <w:lang w:val="ru-RU"/>
        </w:rPr>
        <w:t>потому что я преподал вам доброе учение. Не оставляйте заповеди моей</w:t>
      </w:r>
      <w:r w:rsidRPr="00A76A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6A48">
        <w:rPr>
          <w:rFonts w:ascii="Arial" w:hAnsi="Arial" w:cs="Arial"/>
          <w:sz w:val="28"/>
          <w:szCs w:val="28"/>
          <w:u w:val="single"/>
          <w:lang w:val="ru-RU"/>
        </w:rPr>
        <w:t>Прит.4: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A76A48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518C24B3" w14:textId="77777777" w:rsidR="00216B32" w:rsidRPr="00270F9A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868D33A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почивает и исходит из доброй совести. А посему, любая добродетель совершённая с позиции опороченной совести – не является добродетелью.</w:t>
      </w:r>
    </w:p>
    <w:p w14:paraId="387C16A3" w14:textId="77777777" w:rsidR="00216B32" w:rsidRPr="00270F9A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7D3865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Имейте добрую совесть, дабы тем, за что злословят вас, как злодеев, были постыжены порицающие ваше доброе житие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11AC">
        <w:rPr>
          <w:rFonts w:ascii="Arial" w:hAnsi="Arial" w:cs="Arial"/>
          <w:sz w:val="28"/>
          <w:szCs w:val="28"/>
          <w:u w:val="single"/>
          <w:lang w:val="ru-RU"/>
        </w:rPr>
        <w:t>1.Пет.3:16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5DE9319D" w14:textId="77777777" w:rsidR="00216B32" w:rsidRPr="00270F9A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213358" w14:textId="77777777" w:rsidR="00216B32" w:rsidRPr="00444956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никогда не бывает вынужденной или подневольной – она доброхотна:</w:t>
      </w:r>
    </w:p>
    <w:p w14:paraId="52BB929B" w14:textId="77777777" w:rsidR="00216B32" w:rsidRPr="00B27A18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F423C5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44956">
        <w:rPr>
          <w:rFonts w:ascii="Arial" w:hAnsi="Arial" w:cs="Arial"/>
          <w:sz w:val="28"/>
          <w:szCs w:val="28"/>
          <w:lang w:val="ru-RU"/>
        </w:rPr>
        <w:t>о без твоего согласия ничего не хотел сделать, чтобы доброе дело твое было не вынужденно, а добровольно</w:t>
      </w:r>
      <w:r w:rsidRPr="00B552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52EF">
        <w:rPr>
          <w:rFonts w:ascii="Arial" w:hAnsi="Arial" w:cs="Arial"/>
          <w:sz w:val="28"/>
          <w:szCs w:val="28"/>
          <w:u w:val="single"/>
          <w:lang w:val="ru-RU"/>
        </w:rPr>
        <w:t>Флм.1:14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310CFFC7" w14:textId="77777777" w:rsidR="00216B32" w:rsidRPr="00B27A18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BD4C82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выражает себя в повиновении тем, кого Бог поставил над нами главою:</w:t>
      </w:r>
    </w:p>
    <w:p w14:paraId="2B2D0D0E" w14:textId="77777777" w:rsidR="00216B32" w:rsidRPr="00B27A18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5A8A94" w14:textId="77777777" w:rsidR="00216B32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Так Сарра </w:t>
      </w:r>
      <w:r w:rsidRPr="00514DFC">
        <w:rPr>
          <w:rFonts w:ascii="Arial" w:hAnsi="Arial" w:cs="Arial"/>
          <w:b/>
          <w:sz w:val="28"/>
          <w:szCs w:val="28"/>
          <w:lang w:val="ru-RU"/>
        </w:rPr>
        <w:t>повиновалась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Аврааму, называя его господином.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дети ее, если делаете добро и не смущаетесь ни от какого страха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187">
        <w:rPr>
          <w:rFonts w:ascii="Arial" w:hAnsi="Arial" w:cs="Arial"/>
          <w:sz w:val="28"/>
          <w:szCs w:val="28"/>
          <w:u w:val="single"/>
          <w:lang w:val="ru-RU"/>
        </w:rPr>
        <w:t>1.Пет.3:6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7E834E51" w14:textId="77777777" w:rsidR="00216B32" w:rsidRPr="00B27A18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6071B0" w14:textId="77777777" w:rsidR="00216B32" w:rsidRPr="00444956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является плодом кротости наших уст, выраженных в обузданности нашего языка:</w:t>
      </w:r>
    </w:p>
    <w:p w14:paraId="24F634F2" w14:textId="77777777" w:rsidR="00216B32" w:rsidRPr="00B27A18" w:rsidRDefault="00216B32" w:rsidP="00216B3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59F0BF" w14:textId="77777777" w:rsidR="00AC720D" w:rsidRDefault="00216B32" w:rsidP="00216B32">
      <w:r w:rsidRPr="00444956">
        <w:rPr>
          <w:rFonts w:ascii="Arial" w:hAnsi="Arial" w:cs="Arial"/>
          <w:sz w:val="28"/>
          <w:szCs w:val="28"/>
          <w:lang w:val="ru-RU"/>
        </w:rPr>
        <w:t xml:space="preserve">От плода уст своих человек насыщается добром, и воздаяние человеку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по делам рук его</w:t>
      </w:r>
      <w:r w:rsidRPr="00B552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52EF">
        <w:rPr>
          <w:rFonts w:ascii="Arial" w:hAnsi="Arial" w:cs="Arial"/>
          <w:sz w:val="28"/>
          <w:szCs w:val="28"/>
          <w:u w:val="single"/>
          <w:lang w:val="ru-RU"/>
        </w:rPr>
        <w:t>Прит.12:14</w:t>
      </w:r>
      <w:r>
        <w:rPr>
          <w:rFonts w:ascii="Arial" w:hAnsi="Arial" w:cs="Arial"/>
          <w:sz w:val="28"/>
          <w:szCs w:val="28"/>
          <w:lang w:val="ru-RU"/>
        </w:rPr>
        <w:t>)</w:t>
      </w:r>
      <w:bookmarkStart w:id="0" w:name="_GoBack"/>
      <w:bookmarkEnd w:id="0"/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32"/>
    <w:rsid w:val="00216B32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83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5865</Words>
  <Characters>33435</Characters>
  <Application>Microsoft Macintosh Word</Application>
  <DocSecurity>0</DocSecurity>
  <Lines>278</Lines>
  <Paragraphs>78</Paragraphs>
  <ScaleCrop>false</ScaleCrop>
  <LinksUpToDate>false</LinksUpToDate>
  <CharactersWithSpaces>39222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2020-02-16T01:50:00Z</dcterms:created>
  <dcterms:modified xsi:type="dcterms:W3CDTF">2020-02-16T01:50:00Z</dcterms:modified>
</cp:coreProperties>
</file>