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27C7A" w14:textId="5BFB8AA4" w:rsidR="00873B50" w:rsidRPr="00562B1D" w:rsidRDefault="00873B50" w:rsidP="00873B50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02.05.2021</w:t>
      </w:r>
      <w:r w:rsidRPr="00562B1D">
        <w:rPr>
          <w:rFonts w:ascii="Arial" w:hAnsi="Arial" w:cs="Arial"/>
          <w:b/>
          <w:sz w:val="32"/>
          <w:szCs w:val="32"/>
          <w:lang w:val="ru-RU"/>
        </w:rPr>
        <w:t xml:space="preserve">   </w:t>
      </w:r>
      <w:r w:rsidRPr="00F32537">
        <w:rPr>
          <w:rFonts w:ascii="Arial" w:hAnsi="Arial" w:cs="Arial"/>
          <w:b/>
          <w:i/>
          <w:sz w:val="32"/>
          <w:szCs w:val="32"/>
          <w:lang w:val="ru-RU"/>
        </w:rPr>
        <w:t>Пятница</w:t>
      </w:r>
      <w:r w:rsidRPr="00F32537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ru-RU"/>
        </w:rPr>
        <w:t>7:00pm</w:t>
      </w:r>
    </w:p>
    <w:p w14:paraId="0ABE1EF4" w14:textId="77777777" w:rsidR="00873B50" w:rsidRDefault="00873B50" w:rsidP="00873B5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AB63DD3" w14:textId="77777777" w:rsidR="00873B50" w:rsidRDefault="00873B50" w:rsidP="00873B50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7C6E908E" w14:textId="43D07FB7" w:rsidR="00873B50" w:rsidRDefault="00873B50" w:rsidP="00873B5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(Конспект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F32537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02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02</w:t>
      </w:r>
      <w:r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.18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50A2175" w14:textId="77777777" w:rsidR="00212AFF" w:rsidRPr="00A94E27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B267C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7455606" w14:textId="77777777" w:rsidR="00212AFF" w:rsidRPr="00FC5139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021E9C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6E5D3F3B" w14:textId="77777777" w:rsidR="00212AFF" w:rsidRPr="00A872F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F9E3E" w14:textId="77777777" w:rsidR="00212AFF" w:rsidRPr="00B73C0E" w:rsidRDefault="00212AFF" w:rsidP="00212AF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2B7661E7" w14:textId="77777777" w:rsidR="00212AFF" w:rsidRPr="00B73C0E" w:rsidRDefault="00212AFF" w:rsidP="00212AF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796A94A" w14:textId="77777777" w:rsidR="00212AFF" w:rsidRPr="00B73C0E" w:rsidRDefault="00212AFF" w:rsidP="00212AF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9E97BE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D446A00" w14:textId="77777777" w:rsidR="00212AFF" w:rsidRPr="00FD6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443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67DA185" w14:textId="77777777" w:rsidR="00212AFF" w:rsidRPr="00FD6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A182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46C4EE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A1CC8F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D578B86" w14:textId="77777777" w:rsidR="00212AFF" w:rsidRPr="00AE217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03F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2E44844" w14:textId="77777777" w:rsidR="00212AFF" w:rsidRPr="00AE217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2C6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3751AC7" w14:textId="77777777" w:rsidR="00212AFF" w:rsidRPr="00301BB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0EFF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59531FB0" w14:textId="77777777" w:rsidR="00212AFF" w:rsidRPr="00CF7EC0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F382EB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6CF2655C" w14:textId="77777777" w:rsidR="00212AFF" w:rsidRPr="00E9028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275B28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2E0D430" w14:textId="77777777" w:rsidR="00212AFF" w:rsidRPr="0047208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391A4A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7B27575" w14:textId="77777777" w:rsidR="00212AFF" w:rsidRPr="000F254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50C48C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9910DCC" w14:textId="77777777" w:rsidR="00212AFF" w:rsidRPr="00EF57C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CCB03E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4361A8FB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C8CF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4D882CC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EA64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FDCAC6E" w14:textId="77777777" w:rsidR="00212AFF" w:rsidRPr="0021180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FE73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5E69228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1EC9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85D1698" w14:textId="77777777" w:rsidR="00212AFF" w:rsidRPr="00A502F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8AD9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7687B08" w14:textId="77777777" w:rsidR="00212AFF" w:rsidRPr="0021180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4C171" w14:textId="77777777" w:rsidR="00212AFF" w:rsidRPr="00DD2337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EBDD63A" w14:textId="77777777" w:rsidR="00212AFF" w:rsidRPr="00DD23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0688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содержания</w:t>
      </w:r>
      <w:r w:rsidRPr="00F408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молитвы, мы установили, что причиной для её высвобождения, послужила определённая категория врагов, которая противостояла Давиду. Это, во-первых:</w:t>
      </w:r>
    </w:p>
    <w:p w14:paraId="7D46EDD0" w14:textId="77777777" w:rsidR="00212AFF" w:rsidRPr="0030014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E3E8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14524F9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34C4E9D7" w14:textId="77777777" w:rsidR="00212AFF" w:rsidRPr="001773C8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014BB29A" w14:textId="77777777" w:rsidR="00212AFF" w:rsidRPr="0030014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F7B1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7CF1DD39" w14:textId="77777777" w:rsidR="00212AFF" w:rsidRPr="0030014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0BE0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быть услышанным Богом. А посему, приводя в своей молитве аргументы, Давид говорил; «услышь меня»:</w:t>
      </w:r>
    </w:p>
    <w:p w14:paraId="2E470928" w14:textId="77777777" w:rsidR="00212AFF" w:rsidRPr="00F25D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70B9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8C555D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57AB77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FDCA64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EE389B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A26495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9D8094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FE9135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B97673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A60745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515B034B" w14:textId="77777777" w:rsidR="00212AFF" w:rsidRPr="00F25D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331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55A76B00" w14:textId="77777777" w:rsidR="00212AFF" w:rsidRPr="0052775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0B0D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054C4F9E" w14:textId="77777777" w:rsidR="00212AFF" w:rsidRPr="00444EF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7266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50A84A1A" w14:textId="77777777" w:rsidR="00212AFF" w:rsidRPr="00444EF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FB2B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37E9010F" w14:textId="77777777" w:rsidR="00212AFF" w:rsidRPr="00F25D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A74B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57BC6945" w14:textId="77777777" w:rsidR="00212AFF" w:rsidRPr="005D364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F5F4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896D241" w14:textId="77777777" w:rsidR="00212AFF" w:rsidRPr="00252B2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CC89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3E779BC0" w14:textId="77777777" w:rsidR="00212AFF" w:rsidRPr="00C22AD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EE14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23343F8D" w14:textId="77777777" w:rsidR="00212AFF" w:rsidRPr="005B437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6BBE5" w14:textId="77777777" w:rsidR="00212AFF" w:rsidRDefault="00212AFF" w:rsidP="00212AF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34131875" w14:textId="77777777" w:rsidR="00212AFF" w:rsidRPr="00AB3D3B" w:rsidRDefault="00212AFF" w:rsidP="00212AF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B9E194B" w14:textId="77777777" w:rsidR="00212AFF" w:rsidRDefault="00212AFF" w:rsidP="00212AFF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B3D3573" w14:textId="77777777" w:rsidR="00212AFF" w:rsidRPr="00AB3D3B" w:rsidRDefault="00212AFF" w:rsidP="00212AFF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638697F" w14:textId="77777777" w:rsidR="00212AFF" w:rsidRPr="002A6318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D341C7B" w14:textId="77777777" w:rsidR="00212AFF" w:rsidRPr="0072437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57160" w14:textId="77777777" w:rsidR="00212AFF" w:rsidRPr="00252B28" w:rsidRDefault="00212AFF" w:rsidP="00212AF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44B4FC9" w14:textId="77777777" w:rsidR="00212AFF" w:rsidRPr="00AF470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098AE" w14:textId="77777777" w:rsidR="00212AFF" w:rsidRPr="00AF4701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512E09B3" w14:textId="77777777" w:rsidR="00212AFF" w:rsidRPr="00AF470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7049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4FB842FD" w14:textId="77777777" w:rsidR="00212AFF" w:rsidRPr="00A3740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EC2D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64B5B7A0" w14:textId="77777777" w:rsidR="00212AFF" w:rsidRPr="004A0C4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2695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69FFDE1" w14:textId="77777777" w:rsidR="00212AFF" w:rsidRPr="00C355A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B815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9FD05CD" w14:textId="77777777" w:rsidR="00212AFF" w:rsidRPr="0016051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4493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D0A72BD" w14:textId="77777777" w:rsidR="00212AFF" w:rsidRPr="00ED7C3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0A4E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7922656A" w14:textId="77777777" w:rsidR="00212AFF" w:rsidRPr="008E632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9824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1726BD13" w14:textId="77777777" w:rsidR="00212AFF" w:rsidRPr="00B0767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043F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0AAD22B2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8BBB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62E62608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DF6D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7403928F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A6CD6" w14:textId="77777777" w:rsidR="00212AFF" w:rsidRPr="001D1EB6" w:rsidRDefault="00212AFF" w:rsidP="00212AFF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8CE355E" w14:textId="77777777" w:rsidR="00212AFF" w:rsidRPr="00B017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2390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 – это образ Христа. И эту истину, в судном наперснике представлял –Туммим, под которым подразумевалось учение Христово. </w:t>
      </w:r>
    </w:p>
    <w:p w14:paraId="56B1BDBE" w14:textId="77777777" w:rsidR="00212AFF" w:rsidRPr="006343D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90ED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Свет откровения, которое человек мог получать над крышкой Ковчега Завета, в судном наперснике представлял Урим, под которым подразумевался Святой Дух. А посему:</w:t>
      </w:r>
    </w:p>
    <w:p w14:paraId="6B4A5E3C" w14:textId="77777777" w:rsidR="00212AFF" w:rsidRPr="001D1EB6" w:rsidRDefault="00212AFF" w:rsidP="00212AF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F0E1CC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7B73F229" w14:textId="77777777" w:rsidR="00212AFF" w:rsidRPr="003C4D69" w:rsidRDefault="00212AFF" w:rsidP="00212AFF">
      <w:pPr>
        <w:rPr>
          <w:rFonts w:ascii="Arial" w:hAnsi="Arial" w:cs="Arial"/>
          <w:sz w:val="16"/>
          <w:szCs w:val="16"/>
          <w:lang w:val="ru-RU" w:eastAsia="ru-RU"/>
        </w:rPr>
      </w:pPr>
    </w:p>
    <w:p w14:paraId="2A1DFB3E" w14:textId="77777777" w:rsidR="00212AFF" w:rsidRPr="003C4D69" w:rsidRDefault="00212AFF" w:rsidP="00212AF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B3C462C" w14:textId="77777777" w:rsidR="00212AFF" w:rsidRPr="0059123C" w:rsidRDefault="00212AFF" w:rsidP="00212AFF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25CFF38" w14:textId="77777777" w:rsidR="00212AFF" w:rsidRPr="0059123C" w:rsidRDefault="00212AFF" w:rsidP="00212AFF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Мы отметили, что 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34B7DD23" w14:textId="77777777" w:rsidR="00212AFF" w:rsidRPr="0059123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B60BC" w14:textId="77777777" w:rsidR="00212AFF" w:rsidRPr="0059123C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AAB7AF" w14:textId="77777777" w:rsidR="00212AFF" w:rsidRPr="000D4A0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56E9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7FA124" w14:textId="77777777" w:rsidR="00212AFF" w:rsidRPr="006073C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5D49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33C8AD7F" w14:textId="77777777" w:rsidR="00212AFF" w:rsidRPr="00FB7DC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4AD7D" w14:textId="77777777" w:rsidR="00212AFF" w:rsidRDefault="00212AFF" w:rsidP="00212AFF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7071C6" w14:textId="77777777" w:rsidR="00212AFF" w:rsidRPr="00237E6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978D7" w14:textId="77777777" w:rsidR="00212AFF" w:rsidRDefault="00212AFF" w:rsidP="00212AFF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122DCDFD" w14:textId="77777777" w:rsidR="00212AFF" w:rsidRPr="0051596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41C6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0A019B4B" w14:textId="77777777" w:rsidR="00212AFF" w:rsidRPr="00CB5CF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F4ED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712AC0" w14:textId="77777777" w:rsidR="00212AFF" w:rsidRPr="0070211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1D46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21BE464A" w14:textId="77777777" w:rsidR="00212AFF" w:rsidRPr="0070211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B5AA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31F277DD" w14:textId="77777777" w:rsidR="00212AFF" w:rsidRPr="003D431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D2B0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4E98B243" w14:textId="77777777" w:rsidR="00212AFF" w:rsidRPr="008E5E8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BA4C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1AEE6554" w14:textId="77777777" w:rsidR="00212AFF" w:rsidRPr="003D431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20FF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81B8FBC" w14:textId="77777777" w:rsidR="00212AFF" w:rsidRPr="003313E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5F5B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68F4B5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249F96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AF107F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BCB164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92348B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9A9458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DDE57D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5DBB0BC" w14:textId="77777777" w:rsidR="00212AFF" w:rsidRPr="00D04CC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04E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80B4E8" w14:textId="77777777" w:rsidR="00212AFF" w:rsidRPr="003313E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921D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3831A62" w14:textId="77777777" w:rsidR="00212AFF" w:rsidRPr="000A331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7D1B5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0654D7C3" w14:textId="77777777" w:rsidR="00212AFF" w:rsidRPr="00DD090B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E6007E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5ADEBDE" w14:textId="77777777" w:rsidR="00212AFF" w:rsidRPr="00491E73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E747E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3308059A" w14:textId="77777777" w:rsidR="00212AFF" w:rsidRPr="0080035E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CBBA4A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3B67E74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B1DEC41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5FD315D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5B75A8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8BD82B4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94BF09C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5A5382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1427CF7" w14:textId="77777777" w:rsidR="00212AFF" w:rsidRPr="00B55F95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EC0E84C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399C79E9" w14:textId="77777777" w:rsidR="00212AFF" w:rsidRPr="00101F36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FDB25E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19B08802" w14:textId="77777777" w:rsidR="00212AFF" w:rsidRPr="009942D8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5E6F9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55ECF7C2" w14:textId="77777777" w:rsidR="00212AFF" w:rsidRPr="00EB5A3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9B4E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66CCE8B0" w14:textId="77777777" w:rsidR="00212AFF" w:rsidRPr="00CD7340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0796C1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642F5CC0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08062E82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032F542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6DF7E27B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59B86C1D" w14:textId="77777777" w:rsidR="00212AFF" w:rsidRPr="00506FA3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3186FE0" w14:textId="77777777" w:rsidR="00212AFF" w:rsidRPr="00A11236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2B88A7F6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34A05C10" w14:textId="77777777" w:rsidR="00212AFF" w:rsidRPr="0006738A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06F8A789" w14:textId="77777777" w:rsidR="00212AFF" w:rsidRPr="00FE0DA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FDE75" w14:textId="77777777" w:rsidR="00212AFF" w:rsidRPr="00B77EF7" w:rsidRDefault="00212AFF" w:rsidP="00212AF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945DE03" w14:textId="77777777" w:rsidR="00212AFF" w:rsidRPr="00B45C3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2D2B5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623A5DBE" w14:textId="77777777" w:rsidR="00212AFF" w:rsidRPr="003D4F2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B22C1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35E1330F" w14:textId="77777777" w:rsidR="00212AFF" w:rsidRPr="002712D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70A47D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B630150" w14:textId="77777777" w:rsidR="00212AFF" w:rsidRPr="0092374B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632DB" w14:textId="77777777" w:rsidR="00212AFF" w:rsidRPr="001C6FD2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2A49B867" w14:textId="77777777" w:rsidR="00212AFF" w:rsidRPr="00DD2F1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40DC6" w14:textId="77777777" w:rsidR="00212AFF" w:rsidRPr="001C6FD2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D015447" w14:textId="77777777" w:rsidR="00212AFF" w:rsidRPr="00C4260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AD820" w14:textId="77777777" w:rsidR="00212AFF" w:rsidRPr="00473557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предыдущем служении, мы с вами остановились, на рассматривании сути первого вопроса. В кратких определениях я напомню критерии, которыми наделён страх Господень, с которыми мы сопркоснулись на предыдущем служении:</w:t>
      </w:r>
    </w:p>
    <w:p w14:paraId="4611FD2B" w14:textId="77777777" w:rsidR="00212AFF" w:rsidRPr="00632321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A47A4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600B436E" w14:textId="77777777" w:rsidR="00212AFF" w:rsidRPr="008A2D93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26BF89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от падшего херувима, содержащей в себе свойства и природу его личности. </w:t>
      </w:r>
    </w:p>
    <w:p w14:paraId="088EA5D1" w14:textId="77777777" w:rsidR="00212AFF" w:rsidRPr="004A234C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7BFB7F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266C164C" w14:textId="77777777" w:rsidR="00212AFF" w:rsidRPr="00DD2F1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02F50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6B43D166" w14:textId="77777777" w:rsidR="00212AFF" w:rsidRPr="00C4260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51EE2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 жизни Бога</w:t>
      </w:r>
      <w:r>
        <w:rPr>
          <w:rFonts w:ascii="Arial" w:hAnsi="Arial" w:cs="Arial"/>
          <w:sz w:val="28"/>
          <w:lang w:val="ru-RU"/>
        </w:rPr>
        <w:t xml:space="preserve"> – проистекает из источника премудрости Божией и, является содержателем и выразителем этой премудрости. </w:t>
      </w:r>
    </w:p>
    <w:p w14:paraId="5C3E7C12" w14:textId="77777777" w:rsidR="00212AFF" w:rsidRPr="004359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AB2AD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55158584" w14:textId="77777777" w:rsidR="00212AFF" w:rsidRPr="00DD2F1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FFDA8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3BA2F4AB" w14:textId="77777777" w:rsidR="00212AFF" w:rsidRPr="00E2481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910767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57D5FEF7" w14:textId="77777777" w:rsidR="00212AFF" w:rsidRPr="00E2481E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A33002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5A75943E" w14:textId="77777777" w:rsidR="00212AFF" w:rsidRPr="004A234C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C4EE5B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7CF8FF1C" w14:textId="77777777" w:rsidR="00212AFF" w:rsidRPr="001B15D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5FBE4B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2F143D75" w14:textId="77777777" w:rsidR="00212AFF" w:rsidRPr="00354624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866ED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превознесённости, пребывающей, в четвёртом измерении, не зависит от него, и господствует над ним. </w:t>
      </w:r>
    </w:p>
    <w:p w14:paraId="5E5831C8" w14:textId="77777777" w:rsidR="00212AFF" w:rsidRPr="001B15D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7ABE83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17EBA745" w14:textId="77777777" w:rsidR="00212AFF" w:rsidRPr="007F104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CC953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3C444507" w14:textId="77777777" w:rsidR="00212AFF" w:rsidRPr="00E37ED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8E926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30B514D9" w14:textId="77777777" w:rsidR="00212AFF" w:rsidRPr="007F104A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D8B98" w14:textId="77777777" w:rsidR="00212AFF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от Бога, и передаётся по праву рождения человека, от Бога.</w:t>
      </w:r>
    </w:p>
    <w:p w14:paraId="0D1119FE" w14:textId="77777777" w:rsidR="00212AFF" w:rsidRPr="001D5E4E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EDB98" w14:textId="77777777" w:rsidR="00212AFF" w:rsidRDefault="00212AFF" w:rsidP="00212AF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0EDB4A83" w14:textId="77777777" w:rsidR="00212AFF" w:rsidRPr="00172AE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63379" w14:textId="77777777" w:rsidR="00212AFF" w:rsidRPr="00C42607" w:rsidRDefault="00212AFF" w:rsidP="00212AFF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07B15F0F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3A987B78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06C58D34" w14:textId="77777777" w:rsidR="00212AFF" w:rsidRPr="00AC03B6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C6B8DD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59AEE03C" w14:textId="77777777" w:rsidR="00212AFF" w:rsidRPr="00C0616C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DD317E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54C0847E" w14:textId="77777777" w:rsidR="00212AFF" w:rsidRPr="009F5CF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A7A7D1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52DDF928" w14:textId="77777777" w:rsidR="00212AFF" w:rsidRPr="009F5CF5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C53AA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76127C51" w14:textId="77777777" w:rsidR="00212AFF" w:rsidRPr="00A05EE2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E382E48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0C544791" w14:textId="77777777" w:rsidR="00212AFF" w:rsidRPr="00262F43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84A3D20" w14:textId="77777777" w:rsidR="00212AFF" w:rsidRDefault="00212AFF" w:rsidP="00212AF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7317B7FC" w14:textId="77777777" w:rsidR="00212AFF" w:rsidRPr="0062618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A23B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их, от хитрости и коварства душевных людей, пытающихся использовать их труд, в корыстных интересах.</w:t>
      </w:r>
    </w:p>
    <w:p w14:paraId="6A386C42" w14:textId="77777777" w:rsidR="00212AFF" w:rsidRPr="0062618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DFEE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содержащий в себе начальство мудрости Господней чист, как по своему изначальному бытию, так и по своему выражению – и, как Законодательная программа Бога, он выражает себя и пребывает вовек, в сердцах боящихся Бога, которые являются программным устройством Бога. </w:t>
      </w:r>
    </w:p>
    <w:p w14:paraId="75490FCD" w14:textId="77777777" w:rsidR="00212AFF" w:rsidRPr="006971E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01F8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сердцах боящихся Бога, является для них будущей надеждой, которая никогда, не может быть потеряна.</w:t>
      </w:r>
    </w:p>
    <w:p w14:paraId="2CF6B28C" w14:textId="77777777" w:rsidR="00212AFF" w:rsidRPr="002B004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C6E4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настоящее сокровище людей, боящихся Бога, содержащее в себе для них, безопасные времена</w:t>
      </w:r>
      <w:r w:rsidRPr="00856DBE">
        <w:rPr>
          <w:rFonts w:ascii="Arial" w:hAnsi="Arial" w:cs="Arial"/>
          <w:sz w:val="28"/>
          <w:szCs w:val="28"/>
          <w:lang w:val="ru-RU"/>
        </w:rPr>
        <w:t>, изобил</w:t>
      </w:r>
      <w:r>
        <w:rPr>
          <w:rFonts w:ascii="Arial" w:hAnsi="Arial" w:cs="Arial"/>
          <w:sz w:val="28"/>
          <w:szCs w:val="28"/>
          <w:lang w:val="ru-RU"/>
        </w:rPr>
        <w:t>ие спасения, мудрости и ведения.</w:t>
      </w:r>
    </w:p>
    <w:p w14:paraId="368FE706" w14:textId="77777777" w:rsidR="00212AFF" w:rsidRPr="002B004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E985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проводник к вечной жизни, и кто имеет такого проводника, </w:t>
      </w:r>
      <w:r w:rsidRPr="00856DBE">
        <w:rPr>
          <w:rFonts w:ascii="Arial" w:hAnsi="Arial" w:cs="Arial"/>
          <w:sz w:val="28"/>
          <w:szCs w:val="28"/>
          <w:lang w:val="ru-RU"/>
        </w:rPr>
        <w:t>всегда будет доволен</w:t>
      </w:r>
      <w:r>
        <w:rPr>
          <w:rFonts w:ascii="Arial" w:hAnsi="Arial" w:cs="Arial"/>
          <w:sz w:val="28"/>
          <w:szCs w:val="28"/>
          <w:lang w:val="ru-RU"/>
        </w:rPr>
        <w:t xml:space="preserve"> им</w:t>
      </w:r>
      <w:r w:rsidRPr="00856DBE">
        <w:rPr>
          <w:rFonts w:ascii="Arial" w:hAnsi="Arial" w:cs="Arial"/>
          <w:sz w:val="28"/>
          <w:szCs w:val="28"/>
          <w:lang w:val="ru-RU"/>
        </w:rPr>
        <w:t>, и зло не постигнет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47F0B0" w14:textId="77777777" w:rsidR="00212AFF" w:rsidRPr="002E3F6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9860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свойства милосердия и правды, которыми очищается грех, и отводит человека боящегося Бога, от зла.</w:t>
      </w:r>
    </w:p>
    <w:p w14:paraId="37C77836" w14:textId="77777777" w:rsidR="00212AFF" w:rsidRPr="00CB54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B75E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персонифицированный Учитель мудрости, который научает смиренных, чтобы облечь их в Свою славу, в лице нового человека, созданного по Богу, во Христе Иисусе.</w:t>
      </w:r>
    </w:p>
    <w:p w14:paraId="21C6E0EF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FE55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прибавляет дни боящимся Бога, и одновременно, сокращает дни нечестивым.</w:t>
      </w:r>
    </w:p>
    <w:p w14:paraId="27FE6DD6" w14:textId="77777777" w:rsidR="00212AFF" w:rsidRPr="00CB54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870C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005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329C3BF2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473B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Какая необходимость у страха Господня, добавлять дни жизни одним, и сокращать дни жизни, для других?</w:t>
      </w:r>
    </w:p>
    <w:p w14:paraId="5BC884FB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265E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 – необходимость, добавлять дни жизни одним, состоит в том, чтобы они, не погибли, и могли придти к покаянию. В то время как цель, сокращать лета для других, состоит в том, чтобы они, не могли покаяться. </w:t>
      </w:r>
    </w:p>
    <w:p w14:paraId="0F2D1FA6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3E205" w14:textId="77777777" w:rsidR="00212AFF" w:rsidRPr="00811D1E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Не медлит Господь исполнением обетования, как некоторые почитают то медлением; но долготерпит нас, не желая, чтобы кто погиб, но чтобы все пришли к покаянию. Придет же день Господень, как тать ночью, и тогда небеса с шумом прейдут, стихии же, разгоревшись, разрушатся, земля и все дела на ней сгорят.</w:t>
      </w:r>
    </w:p>
    <w:p w14:paraId="68A2B4ED" w14:textId="77777777" w:rsidR="00212AFF" w:rsidRPr="00265FD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3E38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Если так все это разрушится,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 Впрочем мы, по обетованию Его, ожидаем нового неба и новой земли, на которых обитает правда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1D1E">
        <w:rPr>
          <w:rFonts w:ascii="Arial" w:hAnsi="Arial" w:cs="Arial"/>
          <w:sz w:val="28"/>
          <w:szCs w:val="28"/>
          <w:u w:val="single"/>
          <w:lang w:val="ru-RU"/>
        </w:rPr>
        <w:t>2.Пет.3:9-13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D1E">
        <w:rPr>
          <w:rFonts w:ascii="Arial" w:hAnsi="Arial" w:cs="Arial"/>
          <w:sz w:val="28"/>
          <w:szCs w:val="28"/>
          <w:lang w:val="ru-RU"/>
        </w:rPr>
        <w:t>.</w:t>
      </w:r>
    </w:p>
    <w:p w14:paraId="413BABEC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F515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наследие надежды, и облекает надеющегося на Господа, в безопасность, от сети ловца.</w:t>
      </w:r>
    </w:p>
    <w:p w14:paraId="7D1FE020" w14:textId="77777777" w:rsidR="00212AFF" w:rsidRPr="00CB543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618F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170">
        <w:rPr>
          <w:rFonts w:ascii="Arial" w:hAnsi="Arial" w:cs="Arial"/>
          <w:sz w:val="28"/>
          <w:szCs w:val="28"/>
          <w:lang w:val="ru-RU"/>
        </w:rPr>
        <w:t>Боязнь пред людьми ставит сеть; а надеющийся на Господа будет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170">
        <w:rPr>
          <w:rFonts w:ascii="Arial" w:hAnsi="Arial" w:cs="Arial"/>
          <w:sz w:val="28"/>
          <w:szCs w:val="28"/>
          <w:u w:val="single"/>
          <w:lang w:val="ru-RU"/>
        </w:rPr>
        <w:t>Прит.29:25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3170">
        <w:rPr>
          <w:rFonts w:ascii="Arial" w:hAnsi="Arial" w:cs="Arial"/>
          <w:sz w:val="28"/>
          <w:szCs w:val="28"/>
          <w:lang w:val="ru-RU"/>
        </w:rPr>
        <w:t>.</w:t>
      </w:r>
    </w:p>
    <w:p w14:paraId="7857D659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71DC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человека, боящегося людей – отсутствует страх Господень; такой человек, ходит пред людьми; зависит от людей, и находится в сетях людской</w:t>
      </w:r>
      <w:r w:rsidRPr="00465A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молвы.</w:t>
      </w:r>
    </w:p>
    <w:p w14:paraId="5DCD2DAF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E71B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надеющийся на Бога – это человек, боящийся Бога который, не боится людей, и не зависит от людей. Потому, что ходит пред Богом; зависит от Бога, и находится в сетях Бога.</w:t>
      </w:r>
    </w:p>
    <w:p w14:paraId="793E06FF" w14:textId="77777777" w:rsidR="00212AFF" w:rsidRPr="003A19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F4C5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1970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</w:t>
      </w:r>
      <w:r w:rsidRPr="003A1970">
        <w:rPr>
          <w:rFonts w:ascii="Arial" w:hAnsi="Arial" w:cs="Arial"/>
          <w:sz w:val="28"/>
          <w:szCs w:val="28"/>
          <w:u w:val="single"/>
          <w:lang w:val="ru-RU"/>
        </w:rPr>
        <w:t>Кор.4:3,4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1970">
        <w:rPr>
          <w:rFonts w:ascii="Arial" w:hAnsi="Arial" w:cs="Arial"/>
          <w:sz w:val="28"/>
          <w:szCs w:val="28"/>
          <w:lang w:val="ru-RU"/>
        </w:rPr>
        <w:t>.</w:t>
      </w:r>
    </w:p>
    <w:p w14:paraId="09406812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53270" w14:textId="77777777" w:rsidR="00212AFF" w:rsidRPr="00465A22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65A22">
        <w:rPr>
          <w:rFonts w:ascii="Arial" w:hAnsi="Arial" w:cs="Arial"/>
          <w:sz w:val="28"/>
          <w:szCs w:val="28"/>
          <w:lang w:val="ru-RU"/>
        </w:rPr>
        <w:t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</w:t>
      </w:r>
    </w:p>
    <w:p w14:paraId="21CCB97F" w14:textId="77777777" w:rsidR="00212AFF" w:rsidRPr="00465A2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5099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A22">
        <w:rPr>
          <w:rFonts w:ascii="Arial" w:hAnsi="Arial" w:cs="Arial"/>
          <w:sz w:val="28"/>
          <w:szCs w:val="28"/>
          <w:lang w:val="ru-RU"/>
        </w:rPr>
        <w:t>Благословен человек, который надеется на Господа, и которого упование -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5A22">
        <w:rPr>
          <w:rFonts w:ascii="Arial" w:hAnsi="Arial" w:cs="Arial"/>
          <w:sz w:val="28"/>
          <w:szCs w:val="28"/>
          <w:u w:val="single"/>
          <w:lang w:val="ru-RU"/>
        </w:rPr>
        <w:t>Иер.17:5-8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5A22">
        <w:rPr>
          <w:rFonts w:ascii="Arial" w:hAnsi="Arial" w:cs="Arial"/>
          <w:sz w:val="28"/>
          <w:szCs w:val="28"/>
          <w:lang w:val="ru-RU"/>
        </w:rPr>
        <w:t>.</w:t>
      </w:r>
    </w:p>
    <w:p w14:paraId="647CBDA4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41EB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для боящихся Бога, твёрдой надеждой, и служит прибежищем к Богу.</w:t>
      </w:r>
    </w:p>
    <w:p w14:paraId="079BEA31" w14:textId="77777777" w:rsidR="00212AFF" w:rsidRPr="005B067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40FC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 xml:space="preserve">В страхе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надежда твер</w:t>
      </w:r>
      <w:r>
        <w:rPr>
          <w:rFonts w:ascii="Arial" w:hAnsi="Arial" w:cs="Arial"/>
          <w:sz w:val="28"/>
          <w:szCs w:val="28"/>
          <w:lang w:val="ru-RU"/>
        </w:rPr>
        <w:t>дая, и сынам Своим Он прибежище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Прит.14:26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168D0A33" w14:textId="77777777" w:rsidR="00212AFF" w:rsidRPr="00547A2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D0B0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в эквиваленте твёрдой надежды, выражает себя в уповании на Бога, и делает твёрдым дух человека, что даёт Богу основание, быть для такого человека прибежищем.</w:t>
      </w:r>
    </w:p>
    <w:p w14:paraId="442C4CAE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679D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это, не всё, страх Господень, в эквиваленте твёрдого духа, даёт Богу основание, хранить человека в совершенном мире.</w:t>
      </w:r>
    </w:p>
    <w:p w14:paraId="2BFD03A6" w14:textId="77777777" w:rsidR="00212AFF" w:rsidRPr="00547A2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1C95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7A20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7A20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A2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165791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A0F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в эквиваленте твёрдого духа, делает сердце человека весёлым, что служит для него благотворно, как врачевство.</w:t>
      </w:r>
    </w:p>
    <w:p w14:paraId="3E99A43C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E728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7A20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7A20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A20">
        <w:rPr>
          <w:rFonts w:ascii="Arial" w:hAnsi="Arial" w:cs="Arial"/>
          <w:sz w:val="28"/>
          <w:szCs w:val="28"/>
          <w:lang w:val="ru-RU"/>
        </w:rPr>
        <w:t>.</w:t>
      </w:r>
    </w:p>
    <w:p w14:paraId="21BC91FE" w14:textId="77777777" w:rsidR="00212AFF" w:rsidRPr="003973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974C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 место, мы пришли с вами к выводу, что врачевство, определяется исцелением нашей веры и нашего упования.</w:t>
      </w:r>
    </w:p>
    <w:p w14:paraId="69428070" w14:textId="77777777" w:rsidR="00212AFF" w:rsidRPr="000364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629B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унылый дух – это определение жестокосердия которое, не совместимо со страхом Господним, что не позволяет Богу, быть для такого человека</w:t>
      </w:r>
      <w:r w:rsidRPr="000364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стеною, чтобы защитить его в день бедствия.</w:t>
      </w:r>
    </w:p>
    <w:p w14:paraId="19BB5A4D" w14:textId="77777777" w:rsidR="00212AFF" w:rsidRPr="000364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4096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7A20">
        <w:rPr>
          <w:rFonts w:ascii="Arial" w:hAnsi="Arial" w:cs="Arial"/>
          <w:sz w:val="28"/>
          <w:szCs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7A20">
        <w:rPr>
          <w:rFonts w:ascii="Arial" w:hAnsi="Arial" w:cs="Arial"/>
          <w:sz w:val="28"/>
          <w:szCs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7A20">
        <w:rPr>
          <w:rFonts w:ascii="Arial" w:hAnsi="Arial" w:cs="Arial"/>
          <w:sz w:val="28"/>
          <w:szCs w:val="28"/>
          <w:lang w:val="ru-RU"/>
        </w:rPr>
        <w:t>.</w:t>
      </w:r>
    </w:p>
    <w:p w14:paraId="3B6873B4" w14:textId="77777777" w:rsidR="00212AFF" w:rsidRPr="008A2D9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B935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начальством мудрости, дающей власть на право, познавать Святого Бога, в Его святости, которая становится Разумом Христовым, для боящихся Господа.</w:t>
      </w:r>
    </w:p>
    <w:p w14:paraId="6FC02700" w14:textId="77777777" w:rsidR="00212AFF" w:rsidRPr="005B067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5264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страх Господень, и познание Святаго </w:t>
      </w:r>
      <w:r>
        <w:rPr>
          <w:rFonts w:ascii="Arial" w:hAnsi="Arial" w:cs="Arial"/>
          <w:sz w:val="28"/>
          <w:szCs w:val="28"/>
          <w:lang w:val="ru-RU"/>
        </w:rPr>
        <w:t>– разум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0FB9842D" w14:textId="77777777" w:rsidR="00212AFF" w:rsidRPr="00036470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06FC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страх Господень, в эквиваленте начальствующей мудрости, даёт способность, познавать Святого Бога, в Его святости, благодаря которой, происходит обновление нашего ума, Умом Христовым.</w:t>
      </w:r>
    </w:p>
    <w:p w14:paraId="209D7020" w14:textId="77777777" w:rsidR="00212AFF" w:rsidRPr="00713B8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34A0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свойством святости, присущей страху Господню, упраздняется и ниспровергается гордыня человеческого ума, чтобы человек мог, обновиться духом своего ума. И, таким образом, воцарить над своим естеством Ум Христов.</w:t>
      </w:r>
    </w:p>
    <w:p w14:paraId="749ABBB0" w14:textId="77777777" w:rsidR="00212AFF" w:rsidRPr="00713B8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390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 Христов, в человеке, в достоинстве его обновлённого ума, облечён в достоинство ученика Христова, который получает способность, давать Святому Духу возможность, быть наставляемым, через познание Бога, в Его святости.</w:t>
      </w:r>
    </w:p>
    <w:p w14:paraId="1BDBEFE7" w14:textId="77777777" w:rsidR="00212AFF" w:rsidRPr="00713B8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F3E7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B89"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54E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B89">
        <w:rPr>
          <w:rFonts w:ascii="Arial" w:hAnsi="Arial" w:cs="Arial"/>
          <w:sz w:val="28"/>
          <w:szCs w:val="28"/>
          <w:lang w:val="ru-RU"/>
        </w:rPr>
        <w:t>.</w:t>
      </w:r>
    </w:p>
    <w:p w14:paraId="155C5B5C" w14:textId="77777777" w:rsidR="00212AFF" w:rsidRPr="00C7654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9A32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14:paraId="3F63E023" w14:textId="77777777" w:rsidR="00212AFF" w:rsidRPr="007054A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A6C9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Прит.14: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4043C5F3" w14:textId="77777777" w:rsidR="00212AFF" w:rsidRPr="00C7654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DDC0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следует вновь напомнить, что сама по себе программа страха Господня, вне программного устройства, которым является сердце человека, боящегося Бога, не может быть источником жизни. А, следовательно – не может и удалять человека, от сетей смерти.</w:t>
      </w:r>
    </w:p>
    <w:p w14:paraId="45BE25AC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8156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страх Господень, может быть источником жизни, только  в сердце человека, боящегося Бога.</w:t>
      </w:r>
    </w:p>
    <w:p w14:paraId="7318BED7" w14:textId="77777777" w:rsidR="00212AFF" w:rsidRPr="00C7654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E3C7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54E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654E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654E">
        <w:rPr>
          <w:rFonts w:ascii="Arial" w:hAnsi="Arial" w:cs="Arial"/>
          <w:sz w:val="28"/>
          <w:szCs w:val="28"/>
          <w:lang w:val="ru-RU"/>
        </w:rPr>
        <w:t>.</w:t>
      </w:r>
    </w:p>
    <w:p w14:paraId="154151C2" w14:textId="77777777" w:rsidR="00212AFF" w:rsidRPr="00534FD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346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человек, боящийся Бога, обладает в своём сердце мудростью – удалять себя от сетей смерти.</w:t>
      </w:r>
    </w:p>
    <w:p w14:paraId="04E829DC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A8E6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4FD3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– это ловушка; западня.</w:t>
      </w:r>
    </w:p>
    <w:p w14:paraId="1954CE3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Тенета; силки; капкан; петля.</w:t>
      </w:r>
    </w:p>
    <w:p w14:paraId="65780FE9" w14:textId="77777777" w:rsidR="00212AFF" w:rsidRPr="00534FD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7481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греческом языке, слово «сеть» – подразумевает такие действия как – </w:t>
      </w:r>
      <w:r w:rsidRPr="00534FD3">
        <w:rPr>
          <w:rFonts w:ascii="Arial" w:hAnsi="Arial" w:cs="Arial"/>
          <w:sz w:val="28"/>
          <w:szCs w:val="28"/>
          <w:lang w:val="ru-RU"/>
        </w:rPr>
        <w:t xml:space="preserve">воевать, сражаться, вести брань, воинствовать; </w:t>
      </w:r>
      <w:r>
        <w:rPr>
          <w:rFonts w:ascii="Arial" w:hAnsi="Arial" w:cs="Arial"/>
          <w:sz w:val="28"/>
          <w:szCs w:val="28"/>
          <w:lang w:val="ru-RU"/>
        </w:rPr>
        <w:t>враждовать, спорить</w:t>
      </w:r>
    </w:p>
    <w:p w14:paraId="14668503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97CF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Смерть – это враг, побеждённый воскресением Христа. А, посему - нам не следует воевать, враждовать и спорить с поверженным и побеждённым врагом, его следует игнорировать.</w:t>
      </w:r>
    </w:p>
    <w:p w14:paraId="530BBE09" w14:textId="77777777" w:rsidR="00212AFF" w:rsidRPr="009669B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642D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Едемском саду, при встрече с Евой, власть хитрого змея, представляющего персонифицированную смерть, в образе падшего херувима, не распространялась на человека. </w:t>
      </w:r>
    </w:p>
    <w:p w14:paraId="2DBF6808" w14:textId="77777777" w:rsidR="00212AFF" w:rsidRPr="00593AE5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6D5A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коль он, по их же вине, уже проник в Едем, который являлся местом их общения с Богом, ворота которого – необходимо было хранить, от непрошенных гостей, то с ним, по крайней мере, не следовало спорить или, что-то ему доказывать, скорее всего, ему необходимо было повелеть, чтобы он немедленно убирался вон.  </w:t>
      </w:r>
    </w:p>
    <w:p w14:paraId="583EF381" w14:textId="77777777" w:rsidR="00212AFF" w:rsidRPr="00F7499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0908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посему, слова любой личности, включая хитрого змея, не имеющего над вами законной власти, пытающиеся обвинять вас или навязать вам спор – это сеть смерти. И, такие слова – необходимо было:</w:t>
      </w:r>
    </w:p>
    <w:p w14:paraId="50855DC3" w14:textId="77777777" w:rsidR="00212AFF" w:rsidRPr="009669B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6AF01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игнорировать. </w:t>
      </w:r>
    </w:p>
    <w:p w14:paraId="4C8867B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уклоняться от них. </w:t>
      </w:r>
    </w:p>
    <w:p w14:paraId="27FF790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отклонять их.  </w:t>
      </w:r>
    </w:p>
    <w:p w14:paraId="0ED3A99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повелеть змею, убираться из вашего присутствия. </w:t>
      </w:r>
    </w:p>
    <w:p w14:paraId="691DAC5E" w14:textId="77777777" w:rsidR="00212AFF" w:rsidRPr="0049632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A79E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только вы вступаете в спор, навязанный вам кем-то, кто не имеет над вами законной власти, вы попадете в сеть его слов. </w:t>
      </w:r>
    </w:p>
    <w:p w14:paraId="39D44287" w14:textId="77777777" w:rsidR="00212AFF" w:rsidRPr="0049632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90F2F" w14:textId="77777777" w:rsidR="00212AFF" w:rsidRPr="00534FD3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в изречении «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56DBE">
        <w:rPr>
          <w:rFonts w:ascii="Arial" w:hAnsi="Arial" w:cs="Arial"/>
          <w:sz w:val="28"/>
          <w:szCs w:val="28"/>
          <w:lang w:val="ru-RU"/>
        </w:rPr>
        <w:t xml:space="preserve"> источник жизни, удаляющий от сетей смерти</w:t>
      </w:r>
      <w:r>
        <w:rPr>
          <w:rFonts w:ascii="Arial" w:hAnsi="Arial" w:cs="Arial"/>
          <w:sz w:val="28"/>
          <w:szCs w:val="28"/>
          <w:lang w:val="ru-RU"/>
        </w:rPr>
        <w:t>», глагол «удаляться», на иврите означает:</w:t>
      </w:r>
    </w:p>
    <w:p w14:paraId="39984542" w14:textId="77777777" w:rsidR="00212AFF" w:rsidRPr="00534FD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5BDE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54E">
        <w:rPr>
          <w:rFonts w:ascii="Arial" w:hAnsi="Arial" w:cs="Arial"/>
          <w:b/>
          <w:sz w:val="28"/>
          <w:szCs w:val="28"/>
          <w:lang w:val="ru-RU"/>
        </w:rPr>
        <w:t>Удалять</w:t>
      </w:r>
      <w:r>
        <w:rPr>
          <w:rFonts w:ascii="Arial" w:hAnsi="Arial" w:cs="Arial"/>
          <w:sz w:val="28"/>
          <w:szCs w:val="28"/>
          <w:lang w:val="ru-RU"/>
        </w:rPr>
        <w:t xml:space="preserve"> – уклоняться; сворачивать в сторону.</w:t>
      </w:r>
    </w:p>
    <w:p w14:paraId="6E7256D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Отклонять; оставлять; убирать; отменять.</w:t>
      </w:r>
    </w:p>
    <w:p w14:paraId="3379C0AF" w14:textId="77777777" w:rsidR="00212AFF" w:rsidRPr="00CA385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1BFE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подтвердить принцип того, как следует относиться к побеждённому врагу или, к кому-либо, кто не имеет над нами власти но, пытается обвинять нас и спорить с нами, я приведу ещё несколько мест Писания, хотя их гораздо и больше.</w:t>
      </w:r>
    </w:p>
    <w:p w14:paraId="4F8CFCCE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B418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BC7">
        <w:rPr>
          <w:rFonts w:ascii="Arial" w:hAnsi="Arial" w:cs="Arial"/>
          <w:sz w:val="28"/>
          <w:szCs w:val="28"/>
          <w:lang w:val="ru-RU"/>
        </w:rPr>
        <w:t>Не вступай на стезю нечестивых и не ходи по пути злых; оставь его, не ходи по нему,</w:t>
      </w:r>
      <w:r>
        <w:rPr>
          <w:rFonts w:ascii="Arial" w:hAnsi="Arial" w:cs="Arial"/>
          <w:sz w:val="28"/>
          <w:szCs w:val="28"/>
          <w:lang w:val="ru-RU"/>
        </w:rPr>
        <w:t xml:space="preserve"> уклонись от него и пройди мимо (</w:t>
      </w:r>
      <w:r w:rsidRPr="003C0BC7">
        <w:rPr>
          <w:rFonts w:ascii="Arial" w:hAnsi="Arial" w:cs="Arial"/>
          <w:sz w:val="28"/>
          <w:szCs w:val="28"/>
          <w:u w:val="single"/>
          <w:lang w:val="ru-RU"/>
        </w:rPr>
        <w:t>Прит.4:14,15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9DB7F4" w14:textId="77777777" w:rsidR="00212AFF" w:rsidRPr="00D047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6D2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«н</w:t>
      </w:r>
      <w:r w:rsidRPr="003C0BC7">
        <w:rPr>
          <w:rFonts w:ascii="Arial" w:hAnsi="Arial" w:cs="Arial"/>
          <w:sz w:val="28"/>
          <w:szCs w:val="28"/>
          <w:lang w:val="ru-RU"/>
        </w:rPr>
        <w:t>е вступай на стезю нечестивых и не ходи по пути злых</w:t>
      </w:r>
      <w:r>
        <w:rPr>
          <w:rFonts w:ascii="Arial" w:hAnsi="Arial" w:cs="Arial"/>
          <w:sz w:val="28"/>
          <w:szCs w:val="28"/>
          <w:lang w:val="ru-RU"/>
        </w:rPr>
        <w:t>», на иврите имеет двойное значение, которое указывает, на конкретное начальство и владычество, которое следует «не впускать», «не вводить», «не вносить», и «не приводить к власти, над собою»</w:t>
      </w:r>
    </w:p>
    <w:p w14:paraId="79DE9276" w14:textId="77777777" w:rsidR="00212AFF" w:rsidRPr="00D047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5A5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когда мы нарушаем положение, в отношениях, с каким-либо врагом, пытающимся оспаривать, наше упование, и наше нравственное достоинство который, не имеет над нами власти – мы попадаем в сети смерти.</w:t>
      </w:r>
    </w:p>
    <w:p w14:paraId="6FCE5AE8" w14:textId="77777777" w:rsidR="00212AFF" w:rsidRPr="00D047F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27A4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Понимая эту опасность, которая кроется в наших словах, которыми мы можем попытаться оправдать наше упование, когда враг будет извращать его суть, и, таким образом, оспаривать наше нравственное достоинство, Давид молился такими словами:</w:t>
      </w:r>
    </w:p>
    <w:p w14:paraId="5A9ADE46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DF86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BC7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BC7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BC7">
        <w:rPr>
          <w:rFonts w:ascii="Arial" w:hAnsi="Arial" w:cs="Arial"/>
          <w:sz w:val="28"/>
          <w:szCs w:val="28"/>
          <w:lang w:val="ru-RU"/>
        </w:rPr>
        <w:t>.</w:t>
      </w:r>
    </w:p>
    <w:p w14:paraId="043F3A26" w14:textId="77777777" w:rsidR="00212AFF" w:rsidRPr="0063431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6762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Давид молил Бога о мудрости, благодаря которой, он мог бы знать: когда молчать; когда говорить; и, что говорить. </w:t>
      </w:r>
    </w:p>
    <w:p w14:paraId="750FCFC2" w14:textId="77777777" w:rsidR="00212AFF" w:rsidRPr="0063431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2445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исходя, из определений Писаний, для людей, у которых нет в сердце мудрости, в достоинстве Туммима, то есть, начальствующего учения Христова, запечатлённого в своей совести, как на печати – уклоняться от сетей зла, несносно.</w:t>
      </w:r>
    </w:p>
    <w:p w14:paraId="3E254C2C" w14:textId="77777777" w:rsidR="00212AFF" w:rsidRPr="003C0BC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80A3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C0BC7">
        <w:rPr>
          <w:rFonts w:ascii="Arial" w:hAnsi="Arial" w:cs="Arial"/>
          <w:sz w:val="28"/>
          <w:szCs w:val="28"/>
          <w:lang w:val="ru-RU"/>
        </w:rPr>
        <w:t>есносно для глупых уклоняться от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BC7">
        <w:rPr>
          <w:rFonts w:ascii="Arial" w:hAnsi="Arial" w:cs="Arial"/>
          <w:sz w:val="28"/>
          <w:szCs w:val="28"/>
          <w:u w:val="single"/>
          <w:lang w:val="ru-RU"/>
        </w:rPr>
        <w:t>Прит.13:20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BC7">
        <w:rPr>
          <w:rFonts w:ascii="Arial" w:hAnsi="Arial" w:cs="Arial"/>
          <w:sz w:val="28"/>
          <w:szCs w:val="28"/>
          <w:lang w:val="ru-RU"/>
        </w:rPr>
        <w:t>.</w:t>
      </w:r>
    </w:p>
    <w:p w14:paraId="5BDD2F88" w14:textId="77777777" w:rsidR="00212AFF" w:rsidRPr="00634311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553C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глупость – это невежество и неосведомленность закона времени и устава, которые могут пребывать, только в сердце мудрого человека, в котором пребывает и происходит сотрудничество Туммима и Урима.</w:t>
      </w:r>
    </w:p>
    <w:p w14:paraId="631C4EFD" w14:textId="77777777" w:rsidR="00212AFF" w:rsidRPr="0072016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F1B3F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пытается обратить на себя благоволение Бога, путём служения Богу – его сердце, будет закрыто, для сотрудничества Туммима и Урима. В силу чего, такой человек, не сможет различать голос Бога, в своём сердце, в устах человека, посланного Богом.</w:t>
      </w:r>
    </w:p>
    <w:p w14:paraId="6E9529D5" w14:textId="77777777" w:rsidR="00212AFF" w:rsidRPr="0072016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2CA6F" w14:textId="77777777" w:rsidR="00212AFF" w:rsidRPr="00A5132D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132D">
        <w:rPr>
          <w:rFonts w:ascii="Arial" w:hAnsi="Arial" w:cs="Arial"/>
          <w:sz w:val="28"/>
          <w:szCs w:val="28"/>
          <w:lang w:val="ru-RU"/>
        </w:rPr>
        <w:t>И не была совершаема такая пасха у Израиля от дней Самуила пророка; и из всех царей Израилевых ни один не совершал такой пасхи, какую совершил Иосия, и священники, и левиты, и все Иудеи, и Израильтяне, там находившиеся, и жители Иерусалима.</w:t>
      </w:r>
    </w:p>
    <w:p w14:paraId="2DCD007B" w14:textId="77777777" w:rsidR="00212AFF" w:rsidRPr="00A5132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847C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132D">
        <w:rPr>
          <w:rFonts w:ascii="Arial" w:hAnsi="Arial" w:cs="Arial"/>
          <w:sz w:val="28"/>
          <w:szCs w:val="28"/>
          <w:lang w:val="ru-RU"/>
        </w:rPr>
        <w:t xml:space="preserve">После всего того, что сделал Иосия в доме Божием, пошел Нехао, царь Египетский, на войну к Кархемису на Евфрате; и Иосия вышел навстречу ему. И послал к нему Нехао послов сказать: что мне и тебе, царь Иудейский? Не против тебя теперь иду я, но туда, где у меня война. И Бог повелел мне поспешать; не противься Богу, Который со мною, чтоб Он не погубил тебя. Но Иосия не отстранился от него, </w:t>
      </w:r>
    </w:p>
    <w:p w14:paraId="69064FA5" w14:textId="77777777" w:rsidR="00212AFF" w:rsidRPr="00A5132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A492E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A5132D">
        <w:rPr>
          <w:rFonts w:ascii="Arial" w:hAnsi="Arial" w:cs="Arial"/>
          <w:sz w:val="28"/>
          <w:szCs w:val="28"/>
          <w:lang w:val="ru-RU"/>
        </w:rPr>
        <w:t xml:space="preserve"> приготовился, чтобы сразиться с ним, и не послушал слов Нехао от лица Божия и выступил на сражение на равнину Мегиддо. И выстрелили стрельцы в царя Иосию, и сказал царь слугам своим: уведите меня, потому что я тяжело ранен. </w:t>
      </w:r>
    </w:p>
    <w:p w14:paraId="1B463431" w14:textId="77777777" w:rsidR="00212AFF" w:rsidRPr="00A5132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D046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132D">
        <w:rPr>
          <w:rFonts w:ascii="Arial" w:hAnsi="Arial" w:cs="Arial"/>
          <w:sz w:val="28"/>
          <w:szCs w:val="28"/>
          <w:lang w:val="ru-RU"/>
        </w:rPr>
        <w:t>И свели его слуги его с колесницы, и посадили его в другую повозку, которая была у него, и отвезли его в Иерусалим. И умер он, и похоронен в гробницах отцов своих. И вся Иудея и Иерусалим оплакали Иосию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132D">
        <w:rPr>
          <w:rFonts w:ascii="Arial" w:hAnsi="Arial" w:cs="Arial"/>
          <w:sz w:val="28"/>
          <w:szCs w:val="28"/>
          <w:u w:val="single"/>
          <w:lang w:val="ru-RU"/>
        </w:rPr>
        <w:t>2.Пар.35:18-24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132D">
        <w:rPr>
          <w:rFonts w:ascii="Arial" w:hAnsi="Arial" w:cs="Arial"/>
          <w:sz w:val="28"/>
          <w:szCs w:val="28"/>
          <w:lang w:val="ru-RU"/>
        </w:rPr>
        <w:t>.</w:t>
      </w:r>
    </w:p>
    <w:p w14:paraId="78AEE3FE" w14:textId="77777777" w:rsidR="00212AFF" w:rsidRPr="00DC6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D7BC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сердце боящихся Бога, облекает их в ненависть, к носителям зла; к носителям гордости; к носителям высокомерия; к носителям злого пути; и, к обладателям коварных уст.</w:t>
      </w:r>
    </w:p>
    <w:p w14:paraId="4B32B93E" w14:textId="77777777" w:rsidR="00212AFF" w:rsidRPr="007054A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956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ненавидеть зло; гордость и высокомерие и злой </w:t>
      </w:r>
      <w:r>
        <w:rPr>
          <w:rFonts w:ascii="Arial" w:hAnsi="Arial" w:cs="Arial"/>
          <w:sz w:val="28"/>
          <w:szCs w:val="28"/>
          <w:lang w:val="ru-RU"/>
        </w:rPr>
        <w:t>путь и коварные уста я ненавижу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Прит.8:13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3F7BBB3E" w14:textId="77777777" w:rsidR="00212AFF" w:rsidRPr="009D24F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B120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в данной притче, страх Господень, как программа законодательства Божия, представлена в программном устройстве некой личности, которая является носителем этой программы, что можно заключить из такой фразы «</w:t>
      </w:r>
      <w:r w:rsidRPr="00576005">
        <w:rPr>
          <w:rFonts w:ascii="Arial" w:hAnsi="Arial" w:cs="Arial"/>
          <w:sz w:val="28"/>
          <w:szCs w:val="28"/>
          <w:lang w:val="ru-RU"/>
        </w:rPr>
        <w:t xml:space="preserve">гордость и высокомерие и злой </w:t>
      </w:r>
      <w:r>
        <w:rPr>
          <w:rFonts w:ascii="Arial" w:hAnsi="Arial" w:cs="Arial"/>
          <w:sz w:val="28"/>
          <w:szCs w:val="28"/>
          <w:lang w:val="ru-RU"/>
        </w:rPr>
        <w:t xml:space="preserve">путь и коварные уста я ненавижу». </w:t>
      </w:r>
    </w:p>
    <w:p w14:paraId="717EEAC8" w14:textId="77777777" w:rsidR="00212AFF" w:rsidRPr="009D24F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1F7D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страха Господня – это определение избирательной любви, обуславливающей характер и природу Бога, которые свидетельствуют о том, что Бог, абсолютно против, толерантного  отношения, к носителям зла; гордости; высокомерия; и, коварных уст.</w:t>
      </w:r>
    </w:p>
    <w:p w14:paraId="3F8EA0D8" w14:textId="77777777" w:rsidR="00212AFF" w:rsidRPr="009D24FF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D43D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проповедь о толерантной любви Бога, якобы любящего всех; в силу чего, и мы должны любить всех, не имеет права называться проповедью, так как, не содержит в себе страха Господня, который мог бы, отделять человека от содружества, с носителями нечестия и беззакония, изливающегося из их коварных уст.</w:t>
      </w:r>
    </w:p>
    <w:p w14:paraId="40E0E3AD" w14:textId="77777777" w:rsidR="00212AFF" w:rsidRPr="002B0E0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B49C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облечение в нового человека – это облечение в ненависть, к носителям зла, гордости, высокомерия и коварных уст, что подразумевает – облечение в святость Бога.</w:t>
      </w:r>
    </w:p>
    <w:p w14:paraId="109925CB" w14:textId="77777777" w:rsidR="00212AFF" w:rsidRPr="002B0E0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B847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как мы не раз уже говорили, что, как любовь, так и ненависть – это разумное и волевое действие, которое ведёт за собою под уздцы, эмоциональную сферу нашей</w:t>
      </w:r>
      <w:r w:rsidRPr="002B0E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души.</w:t>
      </w:r>
    </w:p>
    <w:p w14:paraId="122560B0" w14:textId="77777777" w:rsidR="00212AFF" w:rsidRPr="002B0E0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AEDC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любить означает – иметь общение с Богом и с теми, кто повинуется заповедям Его. А, ненавидеть означает – избегать общения с теми, кто не повинуется заповедям Его. </w:t>
      </w:r>
    </w:p>
    <w:p w14:paraId="3B8164E1" w14:textId="77777777" w:rsidR="00212AFF" w:rsidRPr="00584E7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7E7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одно действие, так и другое – это дисциплина ума и воли человека, боящегося Господа, ведущего за собою под уздцы, область своей эмоциональной сферы.</w:t>
      </w:r>
    </w:p>
    <w:p w14:paraId="40414D77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595A4" w14:textId="77777777" w:rsidR="00212AFF" w:rsidRPr="007E530E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30E">
        <w:rPr>
          <w:rFonts w:ascii="Arial" w:hAnsi="Arial" w:cs="Arial"/>
          <w:sz w:val="28"/>
          <w:szCs w:val="28"/>
          <w:lang w:val="ru-RU"/>
        </w:rPr>
        <w:t>Искуси меня, Господи, и испытай меня; расплавь внутренности мои и сердце мое, ибо милость Твоя пред моими очами, и я ходил в истине Твоей, не сидел я с людьми лживыми, и с коварными не пойду;</w:t>
      </w:r>
    </w:p>
    <w:p w14:paraId="1C8A6C07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F0BE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E530E">
        <w:rPr>
          <w:rFonts w:ascii="Arial" w:hAnsi="Arial" w:cs="Arial"/>
          <w:sz w:val="28"/>
          <w:szCs w:val="28"/>
          <w:lang w:val="ru-RU"/>
        </w:rPr>
        <w:t>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530E">
        <w:rPr>
          <w:rFonts w:ascii="Arial" w:hAnsi="Arial" w:cs="Arial"/>
          <w:sz w:val="28"/>
          <w:szCs w:val="28"/>
          <w:u w:val="single"/>
          <w:lang w:val="ru-RU"/>
        </w:rPr>
        <w:t>Пс.25:2-7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30E">
        <w:rPr>
          <w:rFonts w:ascii="Arial" w:hAnsi="Arial" w:cs="Arial"/>
          <w:sz w:val="28"/>
          <w:szCs w:val="28"/>
          <w:lang w:val="ru-RU"/>
        </w:rPr>
        <w:t>.</w:t>
      </w:r>
    </w:p>
    <w:p w14:paraId="2A588213" w14:textId="77777777" w:rsidR="00212AFF" w:rsidRPr="00641FB7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2CE9F" w14:textId="77777777" w:rsidR="00212AFF" w:rsidRPr="00584E72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 изречении, глагол «искуси», на иврите означает – подвергни меня испытанию, чтобы выявить во мне инородную примесь, и  очисти меня, чтобы я был чист.</w:t>
      </w:r>
    </w:p>
    <w:p w14:paraId="553D7AAF" w14:textId="77777777" w:rsidR="00212AFF" w:rsidRPr="00584E72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86C02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72">
        <w:rPr>
          <w:rFonts w:ascii="Arial" w:hAnsi="Arial" w:cs="Arial"/>
          <w:b/>
          <w:sz w:val="28"/>
          <w:szCs w:val="28"/>
          <w:lang w:val="ru-RU"/>
        </w:rPr>
        <w:t>Искусить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05699E">
        <w:rPr>
          <w:rFonts w:ascii="Arial" w:hAnsi="Arial" w:cs="Arial"/>
          <w:sz w:val="28"/>
          <w:szCs w:val="28"/>
          <w:lang w:val="ru-RU"/>
        </w:rPr>
        <w:t>ис</w:t>
      </w:r>
      <w:r>
        <w:rPr>
          <w:rFonts w:ascii="Arial" w:hAnsi="Arial" w:cs="Arial"/>
          <w:sz w:val="28"/>
          <w:szCs w:val="28"/>
          <w:lang w:val="ru-RU"/>
        </w:rPr>
        <w:t>пытывать, проверять.</w:t>
      </w:r>
      <w:r w:rsidRPr="000569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7459C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Исследовать; очищать; познавать.</w:t>
      </w:r>
      <w:r w:rsidRPr="000569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A5D57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5699E">
        <w:rPr>
          <w:rFonts w:ascii="Arial" w:hAnsi="Arial" w:cs="Arial"/>
          <w:sz w:val="28"/>
          <w:szCs w:val="28"/>
          <w:lang w:val="ru-RU"/>
        </w:rPr>
        <w:t xml:space="preserve"> результате проверки одобрять, признавать годным, утверждать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2FB9884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6C8B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что, одно и то же, слово в наших переводах, может быть переведённым, с абсолютно разных слов, как по своему значению, так и по своему применению.</w:t>
      </w:r>
    </w:p>
    <w:p w14:paraId="5A1EAFE7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F1D3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72">
        <w:rPr>
          <w:rFonts w:ascii="Arial" w:hAnsi="Arial" w:cs="Arial"/>
          <w:sz w:val="28"/>
          <w:szCs w:val="28"/>
          <w:lang w:val="ru-RU"/>
        </w:rPr>
        <w:t>Посему и я, не терпя более, послал узнать о вере вашей, чтобы как не искусил вас искуситель и не сделался тщетным труд наш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1FB7">
        <w:rPr>
          <w:rFonts w:ascii="Arial" w:hAnsi="Arial" w:cs="Arial"/>
          <w:sz w:val="28"/>
          <w:szCs w:val="28"/>
          <w:u w:val="single"/>
          <w:lang w:val="ru-RU"/>
        </w:rPr>
        <w:t>1.Фесс.3:5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4E72">
        <w:rPr>
          <w:rFonts w:ascii="Arial" w:hAnsi="Arial" w:cs="Arial"/>
          <w:sz w:val="28"/>
          <w:szCs w:val="28"/>
          <w:lang w:val="ru-RU"/>
        </w:rPr>
        <w:t>.</w:t>
      </w:r>
    </w:p>
    <w:p w14:paraId="041FA657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CFA4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FB7">
        <w:rPr>
          <w:rFonts w:ascii="Arial" w:hAnsi="Arial" w:cs="Arial"/>
          <w:b/>
          <w:sz w:val="28"/>
          <w:szCs w:val="28"/>
          <w:lang w:val="ru-RU"/>
        </w:rPr>
        <w:t>Искусить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41FB7">
        <w:rPr>
          <w:rFonts w:ascii="Arial" w:hAnsi="Arial" w:cs="Arial"/>
          <w:sz w:val="28"/>
          <w:szCs w:val="28"/>
          <w:lang w:val="ru-RU"/>
        </w:rPr>
        <w:t xml:space="preserve">пытаться, </w:t>
      </w:r>
      <w:r>
        <w:rPr>
          <w:rFonts w:ascii="Arial" w:hAnsi="Arial" w:cs="Arial"/>
          <w:sz w:val="28"/>
          <w:szCs w:val="28"/>
          <w:lang w:val="ru-RU"/>
        </w:rPr>
        <w:t>совратить или уловить в свою волю.</w:t>
      </w:r>
      <w:r w:rsidRPr="00641FB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5B1345" w14:textId="77777777" w:rsidR="00212AFF" w:rsidRPr="00FD39A6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F19D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Программа страха Господнего, в достоинстве святости Господней, будет выражать себя в человеке, в избежании общения с теми кто, называясь братом, не повинуется заповедям Бога. </w:t>
      </w:r>
    </w:p>
    <w:p w14:paraId="448FAD97" w14:textId="77777777" w:rsidR="00212AFF" w:rsidRPr="0044616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35B30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наставление на путь Господень, благодаря которому, мы сможем ходить в истине и правде Бога.</w:t>
      </w:r>
    </w:p>
    <w:p w14:paraId="36CE1867" w14:textId="77777777" w:rsidR="00212AFF" w:rsidRPr="0044616D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B0AB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427">
        <w:rPr>
          <w:rFonts w:ascii="Arial" w:hAnsi="Arial" w:cs="Arial"/>
          <w:sz w:val="28"/>
          <w:szCs w:val="28"/>
          <w:lang w:val="ru-RU"/>
        </w:rPr>
        <w:t xml:space="preserve">Наставь меня, Господи, на путь Твой, и буду ходить в истине Твоей; утверди сердце мое в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E1427">
        <w:rPr>
          <w:rFonts w:ascii="Arial" w:hAnsi="Arial" w:cs="Arial"/>
          <w:sz w:val="28"/>
          <w:szCs w:val="28"/>
          <w:lang w:val="ru-RU"/>
        </w:rPr>
        <w:t>трахе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427">
        <w:rPr>
          <w:rFonts w:ascii="Arial" w:hAnsi="Arial" w:cs="Arial"/>
          <w:sz w:val="28"/>
          <w:szCs w:val="28"/>
          <w:u w:val="single"/>
          <w:lang w:val="ru-RU"/>
        </w:rPr>
        <w:t>Пс.85:11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427">
        <w:rPr>
          <w:rFonts w:ascii="Arial" w:hAnsi="Arial" w:cs="Arial"/>
          <w:sz w:val="28"/>
          <w:szCs w:val="28"/>
          <w:lang w:val="ru-RU"/>
        </w:rPr>
        <w:t>.</w:t>
      </w:r>
    </w:p>
    <w:p w14:paraId="4026425B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C61E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изречения, уже только для того, чтобы быть наставленным на путь Господень, и получить способность, ходить в истине Его, дающей способность утвердиться своим сердцем в Страхе имени Господня – необходимо быть носителем страха Господня.</w:t>
      </w:r>
    </w:p>
    <w:p w14:paraId="39D54B70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BE413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быть наставленным на путь Господень – это признать над собою власть наставника, посланного Богом. </w:t>
      </w:r>
    </w:p>
    <w:p w14:paraId="31298552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C5B28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из этого следует, что – человек, не имеющий в сердце своём страха Господня – всегда будет противиться наставлению на путь Господень, посланником Бога. Потому, что всегда будет уповать на силу своего ума, и поддерживать себе подобных, так, как будет считать свои умственные способности, выше всякого наставления. </w:t>
      </w:r>
    </w:p>
    <w:p w14:paraId="2671C222" w14:textId="77777777" w:rsidR="00212AFF" w:rsidRPr="009619A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15975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Давид, в данной молитве обращался к имени Господа, в достоинстве Страха, так как он прекрасно понимал, что для того, чтобы быть наставленным на путь Господень, содержащийся в Страхе имени Господня – ему будет необходимо принимать наставление, в формате обличения, от человека, которого поставил над ним</w:t>
      </w:r>
      <w:r w:rsidRPr="00DD59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Бог. </w:t>
      </w:r>
    </w:p>
    <w:p w14:paraId="0141C5CF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E43AE" w14:textId="77777777" w:rsidR="00212AFF" w:rsidRPr="006B35D5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того, чтобы признать над собою власть, посланного Богом человека – ему необходимо было смирить своё сердце, и отказаться от упования на возможности своего ума.</w:t>
      </w:r>
    </w:p>
    <w:p w14:paraId="7C874DDD" w14:textId="77777777" w:rsidR="00212AFF" w:rsidRPr="007E530E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312EA" w14:textId="77777777" w:rsidR="00212AFF" w:rsidRPr="002E7269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30E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</w:t>
      </w:r>
      <w:r>
        <w:rPr>
          <w:rFonts w:ascii="Arial" w:hAnsi="Arial" w:cs="Arial"/>
          <w:sz w:val="28"/>
          <w:szCs w:val="28"/>
          <w:lang w:val="ru-RU"/>
        </w:rPr>
        <w:t>который не повредит голове моей</w:t>
      </w:r>
      <w:r w:rsidRPr="007E53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530E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30E">
        <w:rPr>
          <w:rFonts w:ascii="Arial" w:hAnsi="Arial" w:cs="Arial"/>
          <w:sz w:val="28"/>
          <w:szCs w:val="28"/>
          <w:lang w:val="ru-RU"/>
        </w:rPr>
        <w:t>.</w:t>
      </w:r>
    </w:p>
    <w:p w14:paraId="6FB9901E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ACB81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 что, не всякий праведник может обличать Давида, а только тот, которого Бог поставил над Давидом. </w:t>
      </w:r>
    </w:p>
    <w:p w14:paraId="30BDF067" w14:textId="77777777" w:rsidR="00212AFF" w:rsidRPr="00947C88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C5F6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 – всякий праведник, прекрасно осознаёт границы своей ответственности пред Богом, и никогда не будет обличать тех людей, которые находятся вне границ его ответственности. </w:t>
      </w:r>
    </w:p>
    <w:p w14:paraId="32A4F744" w14:textId="77777777" w:rsidR="00212AFF" w:rsidRPr="00AE2E8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EC76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начинаем обличать людей, за которых мы, не несём ответственности пред Богом или же, дерзаем обличать тех, кто несёт за нас ответственность – то мы являем свою гордыню. </w:t>
      </w:r>
    </w:p>
    <w:p w14:paraId="35252AF0" w14:textId="77777777" w:rsidR="00212AFF" w:rsidRPr="00AE2E8B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D15B9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является свидетельством того, что мы, не только, не обладаем в сердце своём страхом Господним но, ко всему прочему – ещё и бросаем вызов страху Господню. И, это является злом, в очах Бога.</w:t>
      </w:r>
    </w:p>
    <w:p w14:paraId="3B67408F" w14:textId="77777777" w:rsidR="00212AFF" w:rsidRPr="002E726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8C9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7269">
        <w:rPr>
          <w:rFonts w:ascii="Arial" w:hAnsi="Arial" w:cs="Arial"/>
          <w:sz w:val="28"/>
          <w:szCs w:val="28"/>
          <w:lang w:val="ru-RU"/>
        </w:rPr>
        <w:t xml:space="preserve">И что ты смотришь на сучок в глазе брата твоего, а бревна в твоем глазе не чувствуешь? Или как скажешь брату твоему: "дай, я выну сучок из глаза твоего", а вот, в твоем глазе бревно? </w:t>
      </w:r>
    </w:p>
    <w:p w14:paraId="2C3219C8" w14:textId="77777777" w:rsidR="00212AFF" w:rsidRPr="00DD598C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3C57C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7269">
        <w:rPr>
          <w:rFonts w:ascii="Arial" w:hAnsi="Arial" w:cs="Arial"/>
          <w:sz w:val="28"/>
          <w:szCs w:val="28"/>
          <w:lang w:val="ru-RU"/>
        </w:rPr>
        <w:t>Лицемер! вынь прежде бревно из твоего глаза и тогда увидишь, как вынуть сучок из глаза брата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7269">
        <w:rPr>
          <w:rFonts w:ascii="Arial" w:hAnsi="Arial" w:cs="Arial"/>
          <w:sz w:val="28"/>
          <w:szCs w:val="28"/>
          <w:u w:val="single"/>
          <w:lang w:val="ru-RU"/>
        </w:rPr>
        <w:t>Мф.7:3-5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7269">
        <w:rPr>
          <w:rFonts w:ascii="Arial" w:hAnsi="Arial" w:cs="Arial"/>
          <w:sz w:val="28"/>
          <w:szCs w:val="28"/>
          <w:lang w:val="ru-RU"/>
        </w:rPr>
        <w:t>.</w:t>
      </w:r>
    </w:p>
    <w:p w14:paraId="268BD687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C08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Гордыня религиозного человека, выраженная в его надменности от своих знаний и своего религиозного стажа, может быть настолько завуалированной, что он может рассматривать своё лицемерие, как ревность по Боге.</w:t>
      </w:r>
    </w:p>
    <w:p w14:paraId="0733B976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EA31B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D5B99">
        <w:rPr>
          <w:rFonts w:ascii="Arial" w:hAnsi="Arial" w:cs="Arial"/>
          <w:sz w:val="28"/>
          <w:szCs w:val="28"/>
          <w:lang w:val="ru-RU"/>
        </w:rPr>
        <w:t>ы все имеем знание; но знание надмевает, а любовь назидает. Кто думает, что он знает что-нибудь, тот ничего еще не знает так, как должно знать. Но кто любит</w:t>
      </w:r>
      <w:r>
        <w:rPr>
          <w:rFonts w:ascii="Arial" w:hAnsi="Arial" w:cs="Arial"/>
          <w:sz w:val="28"/>
          <w:szCs w:val="28"/>
          <w:lang w:val="ru-RU"/>
        </w:rPr>
        <w:t xml:space="preserve"> Бога, тому дано знание от Него    (</w:t>
      </w:r>
      <w:r w:rsidRPr="00CD5B99">
        <w:rPr>
          <w:rFonts w:ascii="Arial" w:hAnsi="Arial" w:cs="Arial"/>
          <w:sz w:val="28"/>
          <w:szCs w:val="28"/>
          <w:u w:val="single"/>
          <w:lang w:val="ru-RU"/>
        </w:rPr>
        <w:t>1.Кор.8:1-3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A42856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C49CD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известно, любовь к Богу, выражает себя в повиновении заповедям Господним, которые содержат в себе Законодательство Бога, обуславливающее порядок Царства Небесного.</w:t>
      </w:r>
    </w:p>
    <w:p w14:paraId="1F982028" w14:textId="77777777" w:rsidR="00212AFF" w:rsidRPr="00CD5B99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65A7A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одно из положений этого порядка, заключается в том, чтобы мы могли, не нарушать межи ближнего своего. Всякий раз, когда мы пытаемся обличать человека, который находится, вне пределов нашей ответственности – мы нарушаем межи ближнего.</w:t>
      </w:r>
    </w:p>
    <w:p w14:paraId="3699B9C9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9281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обличаем ближнего своего, который находится в пределах нашей ответственности, не с позиции служителя, а с позиции начальника – мы нарушаем межи ближнего своего.</w:t>
      </w:r>
    </w:p>
    <w:p w14:paraId="3D03CC8D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B2107" w14:textId="77777777" w:rsidR="00212AFF" w:rsidRPr="00784AB3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AB3">
        <w:rPr>
          <w:rFonts w:ascii="Arial" w:hAnsi="Arial" w:cs="Arial"/>
          <w:sz w:val="28"/>
          <w:szCs w:val="28"/>
          <w:lang w:val="ru-RU"/>
        </w:rPr>
        <w:t xml:space="preserve">Был же и спор между ними, кто из них должен почитаться большим. 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84AB3">
        <w:rPr>
          <w:rFonts w:ascii="Arial" w:hAnsi="Arial" w:cs="Arial"/>
          <w:sz w:val="28"/>
          <w:szCs w:val="28"/>
          <w:lang w:val="ru-RU"/>
        </w:rPr>
        <w:t xml:space="preserve"> как служащий.</w:t>
      </w:r>
    </w:p>
    <w:p w14:paraId="6CBEE148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57BE4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AB3">
        <w:rPr>
          <w:rFonts w:ascii="Arial" w:hAnsi="Arial" w:cs="Arial"/>
          <w:sz w:val="28"/>
          <w:szCs w:val="28"/>
          <w:lang w:val="ru-RU"/>
        </w:rPr>
        <w:t xml:space="preserve">Ибо кто больше: возлежащий, или служащий? не возлежащий ли? А Я посреди вас,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784AB3">
        <w:rPr>
          <w:rFonts w:ascii="Arial" w:hAnsi="Arial" w:cs="Arial"/>
          <w:sz w:val="28"/>
          <w:szCs w:val="28"/>
          <w:lang w:val="ru-RU"/>
        </w:rPr>
        <w:t>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AB3">
        <w:rPr>
          <w:rFonts w:ascii="Arial" w:hAnsi="Arial" w:cs="Arial"/>
          <w:sz w:val="28"/>
          <w:szCs w:val="28"/>
          <w:u w:val="single"/>
          <w:lang w:val="ru-RU"/>
        </w:rPr>
        <w:t>Лк.22:24-27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AB3">
        <w:rPr>
          <w:rFonts w:ascii="Arial" w:hAnsi="Arial" w:cs="Arial"/>
          <w:sz w:val="28"/>
          <w:szCs w:val="28"/>
          <w:lang w:val="ru-RU"/>
        </w:rPr>
        <w:t>.</w:t>
      </w:r>
    </w:p>
    <w:p w14:paraId="25FEDA08" w14:textId="77777777" w:rsidR="00212AFF" w:rsidRPr="00784AB3" w:rsidRDefault="00212AFF" w:rsidP="00212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F36A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способность быть служащим, в пределах, за которые мы несём ответственность пред Богом – определят природу страха Господнего в нашем сердце.</w:t>
      </w:r>
    </w:p>
    <w:p w14:paraId="25E08507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15C27A6" w14:textId="77777777" w:rsidR="00212AFF" w:rsidRDefault="00212AFF" w:rsidP="00212AF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769D76F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8079" w14:textId="77777777" w:rsidR="0020182C" w:rsidRDefault="0020182C" w:rsidP="00212AFF">
      <w:r>
        <w:separator/>
      </w:r>
    </w:p>
  </w:endnote>
  <w:endnote w:type="continuationSeparator" w:id="0">
    <w:p w14:paraId="5E1E4E0E" w14:textId="77777777" w:rsidR="0020182C" w:rsidRDefault="0020182C" w:rsidP="002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B7BD" w14:textId="77777777" w:rsidR="00212AFF" w:rsidRDefault="00212AFF" w:rsidP="003536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6C4CC" w14:textId="77777777" w:rsidR="00212AFF" w:rsidRDefault="00212AFF" w:rsidP="00212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4B9F" w14:textId="77777777" w:rsidR="00212AFF" w:rsidRDefault="00212AFF" w:rsidP="003536E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8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A90062" w14:textId="77777777" w:rsidR="00212AFF" w:rsidRDefault="00212AFF" w:rsidP="00212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AF8F" w14:textId="77777777" w:rsidR="0020182C" w:rsidRDefault="0020182C" w:rsidP="00212AFF">
      <w:r>
        <w:separator/>
      </w:r>
    </w:p>
  </w:footnote>
  <w:footnote w:type="continuationSeparator" w:id="0">
    <w:p w14:paraId="6F6E5137" w14:textId="77777777" w:rsidR="0020182C" w:rsidRDefault="0020182C" w:rsidP="0021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F"/>
    <w:rsid w:val="0020182C"/>
    <w:rsid w:val="00212AFF"/>
    <w:rsid w:val="00277608"/>
    <w:rsid w:val="005D1283"/>
    <w:rsid w:val="00873B5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116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AF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212AF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1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F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5907</Words>
  <Characters>33673</Characters>
  <Application>Microsoft Macintosh Word</Application>
  <DocSecurity>0</DocSecurity>
  <Lines>280</Lines>
  <Paragraphs>79</Paragraphs>
  <ScaleCrop>false</ScaleCrop>
  <LinksUpToDate>false</LinksUpToDate>
  <CharactersWithSpaces>39501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2021-02-06T01:39:00Z</dcterms:created>
  <dcterms:modified xsi:type="dcterms:W3CDTF">2021-02-06T01:39:00Z</dcterms:modified>
</cp:coreProperties>
</file>