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8302A" w14:textId="5B6A4E6D" w:rsidR="00A63CCE" w:rsidRPr="00F469F9" w:rsidRDefault="00A63CCE" w:rsidP="00A63CCE">
      <w:pPr>
        <w:rPr>
          <w:rFonts w:ascii="Arial" w:hAnsi="Arial" w:cs="Arial"/>
          <w:b/>
          <w:i/>
          <w:color w:val="000000" w:themeColor="text1"/>
          <w:sz w:val="32"/>
          <w:szCs w:val="36"/>
        </w:rPr>
      </w:pPr>
      <w:r>
        <w:rPr>
          <w:rFonts w:ascii="Arial" w:hAnsi="Arial" w:cs="Arial"/>
          <w:b/>
          <w:color w:val="000000" w:themeColor="text1"/>
          <w:sz w:val="32"/>
          <w:szCs w:val="36"/>
        </w:rPr>
        <w:t>01</w:t>
      </w:r>
      <w:r w:rsidRPr="00F469F9">
        <w:rPr>
          <w:rFonts w:ascii="Arial" w:hAnsi="Arial" w:cs="Arial"/>
          <w:b/>
          <w:color w:val="000000" w:themeColor="text1"/>
          <w:sz w:val="32"/>
          <w:szCs w:val="36"/>
          <w:lang w:val="ru-RU"/>
        </w:rPr>
        <w:t>.</w:t>
      </w:r>
      <w:r>
        <w:rPr>
          <w:rFonts w:ascii="Arial" w:hAnsi="Arial" w:cs="Arial"/>
          <w:b/>
          <w:color w:val="000000" w:themeColor="text1"/>
          <w:sz w:val="32"/>
          <w:szCs w:val="36"/>
        </w:rPr>
        <w:t>15</w:t>
      </w:r>
      <w:r w:rsidRPr="00F469F9">
        <w:rPr>
          <w:rFonts w:ascii="Arial" w:hAnsi="Arial" w:cs="Arial"/>
          <w:b/>
          <w:color w:val="000000" w:themeColor="text1"/>
          <w:sz w:val="32"/>
          <w:szCs w:val="36"/>
          <w:lang w:val="ru-RU"/>
        </w:rPr>
        <w:t>.202</w:t>
      </w:r>
      <w:r>
        <w:rPr>
          <w:rFonts w:ascii="Arial" w:hAnsi="Arial" w:cs="Arial"/>
          <w:b/>
          <w:color w:val="000000" w:themeColor="text1"/>
          <w:sz w:val="32"/>
          <w:szCs w:val="36"/>
        </w:rPr>
        <w:t>1</w:t>
      </w:r>
      <w:r w:rsidRPr="00F469F9">
        <w:rPr>
          <w:rFonts w:ascii="Arial" w:hAnsi="Arial" w:cs="Arial"/>
          <w:b/>
          <w:color w:val="000000" w:themeColor="text1"/>
          <w:sz w:val="32"/>
          <w:szCs w:val="36"/>
          <w:lang w:val="ru-RU"/>
        </w:rPr>
        <w:t xml:space="preserve">   </w:t>
      </w:r>
      <w:r w:rsidRPr="00F469F9">
        <w:rPr>
          <w:rFonts w:ascii="Arial" w:hAnsi="Arial" w:cs="Arial"/>
          <w:b/>
          <w:i/>
          <w:color w:val="000000" w:themeColor="text1"/>
          <w:sz w:val="32"/>
          <w:szCs w:val="36"/>
          <w:lang w:val="ru-RU"/>
        </w:rPr>
        <w:t xml:space="preserve">Пятница </w:t>
      </w:r>
      <w:r>
        <w:rPr>
          <w:rFonts w:ascii="Arial" w:hAnsi="Arial" w:cs="Arial"/>
          <w:b/>
          <w:i/>
          <w:color w:val="000000" w:themeColor="text1"/>
          <w:sz w:val="32"/>
          <w:szCs w:val="36"/>
        </w:rPr>
        <w:t>7:00pm</w:t>
      </w:r>
    </w:p>
    <w:p w14:paraId="31AC79AD" w14:textId="77777777" w:rsidR="00A63CCE" w:rsidRDefault="00A63CCE" w:rsidP="00A63CCE">
      <w:pPr>
        <w:rPr>
          <w:rFonts w:ascii="Arial" w:hAnsi="Arial" w:cs="Arial"/>
          <w:b/>
          <w:color w:val="FF0000"/>
          <w:sz w:val="36"/>
          <w:szCs w:val="36"/>
          <w:lang w:val="ru-RU"/>
        </w:rPr>
      </w:pPr>
      <w:bookmarkStart w:id="0" w:name="_GoBack"/>
      <w:bookmarkEnd w:id="0"/>
    </w:p>
    <w:p w14:paraId="40C4A116" w14:textId="761F7B40" w:rsidR="00A63CCE" w:rsidRPr="00F469F9" w:rsidRDefault="00A63CCE" w:rsidP="00A63C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sz w:val="32"/>
          <w:szCs w:val="32"/>
        </w:rPr>
      </w:pPr>
      <w:r w:rsidRPr="005610CB">
        <w:rPr>
          <w:rFonts w:ascii="Arial" w:hAnsi="Arial" w:cs="Arial"/>
          <w:i/>
          <w:color w:val="595959" w:themeColor="text1" w:themeTint="A6"/>
          <w:szCs w:val="28"/>
        </w:rPr>
        <w:t>(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Конспект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проповеди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- </w:t>
      </w:r>
      <w:r w:rsidRPr="00EC26C2">
        <w:rPr>
          <w:rFonts w:ascii="Arial" w:hAnsi="Arial" w:cs="Arial"/>
          <w:i/>
          <w:color w:val="595959" w:themeColor="text1" w:themeTint="A6"/>
          <w:szCs w:val="28"/>
          <w:lang w:val="ru-RU"/>
        </w:rPr>
        <w:t>Пятница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 xml:space="preserve">  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0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1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05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.1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8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>)</w:t>
      </w:r>
    </w:p>
    <w:p w14:paraId="401C6F3F" w14:textId="77777777" w:rsidR="00A63CCE" w:rsidRPr="00A94E27" w:rsidRDefault="00A63CCE" w:rsidP="00A63C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E49782" w14:textId="77777777" w:rsidR="00A63CCE" w:rsidRDefault="00A63CCE" w:rsidP="00A63C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659524F9" w14:textId="77777777" w:rsidR="00A63CCE" w:rsidRPr="00FC5139" w:rsidRDefault="00A63CCE" w:rsidP="00A63C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B860FD" w14:textId="77777777" w:rsidR="00A63CCE" w:rsidRDefault="00A63CCE" w:rsidP="00A63C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Святым Духом в том, – что необходимо предпринять, со своей стороны, чтобы получить: </w:t>
      </w:r>
    </w:p>
    <w:p w14:paraId="2D6D9F68" w14:textId="77777777" w:rsidR="00A63CCE" w:rsidRPr="00A872FB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915EC" w14:textId="77777777" w:rsidR="00A63CCE" w:rsidRPr="00B73C0E" w:rsidRDefault="00A63CCE" w:rsidP="00A63CCE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631AE0F7" w14:textId="77777777" w:rsidR="00A63CCE" w:rsidRPr="00B73C0E" w:rsidRDefault="00A63CCE" w:rsidP="00A63CCE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19354298" w14:textId="77777777" w:rsidR="00A63CCE" w:rsidRPr="00B73C0E" w:rsidRDefault="00A63CCE" w:rsidP="00A63CCE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B48730C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1572652F" w14:textId="77777777" w:rsidR="00A63CCE" w:rsidRPr="00FD6BC7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A07D09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07E9AE9F" w14:textId="77777777" w:rsidR="00A63CCE" w:rsidRPr="00FD6BC7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DCAFE7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6F54F5D9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29688A3B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2A8BD1C7" w14:textId="77777777" w:rsidR="00A63CCE" w:rsidRPr="00AE2179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FB78B0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5A51D705" w14:textId="77777777" w:rsidR="00A63CCE" w:rsidRPr="00AE2179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B2C7EA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35AC2178" w14:textId="77777777" w:rsidR="00A63CCE" w:rsidRPr="00301BB1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8CBAAF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5CE286FE" w14:textId="77777777" w:rsidR="00A63CCE" w:rsidRPr="00CF7EC0" w:rsidRDefault="00A63CCE" w:rsidP="00A63C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6199AF" w14:textId="77777777" w:rsidR="00A63CCE" w:rsidRDefault="00A63CCE" w:rsidP="00A63C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 необходима помощь Бога, в достоинстве Его искупительной милости.</w:t>
      </w:r>
    </w:p>
    <w:p w14:paraId="3051BF7E" w14:textId="77777777" w:rsidR="00A63CCE" w:rsidRPr="00E9028F" w:rsidRDefault="00A63CCE" w:rsidP="00A63C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2C146C" w14:textId="77777777" w:rsidR="00A63CCE" w:rsidRDefault="00A63CCE" w:rsidP="00A63C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7518504B" w14:textId="77777777" w:rsidR="00A63CCE" w:rsidRPr="0047208E" w:rsidRDefault="00A63CCE" w:rsidP="00A63C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CD3E03" w14:textId="77777777" w:rsidR="00A63CCE" w:rsidRDefault="00A63CCE" w:rsidP="00A63C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1CD0E12B" w14:textId="77777777" w:rsidR="00A63CCE" w:rsidRPr="000F254E" w:rsidRDefault="00A63CCE" w:rsidP="00A63C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5AED90" w14:textId="77777777" w:rsidR="00A63CCE" w:rsidRDefault="00A63CCE" w:rsidP="00A63C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14:paraId="7F5876F7" w14:textId="77777777" w:rsidR="00A63CCE" w:rsidRPr="00EF57C8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FD8D0C5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3BCE1D43" w14:textId="77777777" w:rsidR="00A63CCE" w:rsidRPr="00A502F2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456B61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1B35527D" w14:textId="77777777" w:rsidR="00A63CCE" w:rsidRPr="00A502F2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AA4EC3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0B9C8861" w14:textId="77777777" w:rsidR="00A63CCE" w:rsidRPr="00211805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28962E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23162B3E" w14:textId="77777777" w:rsidR="00A63CCE" w:rsidRPr="00A502F2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85BCC5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39A7A3D7" w14:textId="77777777" w:rsidR="00A63CCE" w:rsidRPr="00A502F2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53383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</w:t>
      </w:r>
      <w:proofErr w:type="spellStart"/>
      <w:r w:rsidRPr="00EF57C8">
        <w:rPr>
          <w:rFonts w:ascii="Arial" w:hAnsi="Arial" w:cs="Arial"/>
          <w:sz w:val="28"/>
          <w:szCs w:val="28"/>
          <w:lang w:val="ru-RU"/>
        </w:rPr>
        <w:t>благий</w:t>
      </w:r>
      <w:proofErr w:type="spellEnd"/>
      <w:r w:rsidRPr="00EF57C8">
        <w:rPr>
          <w:rFonts w:ascii="Arial" w:hAnsi="Arial" w:cs="Arial"/>
          <w:sz w:val="28"/>
          <w:szCs w:val="28"/>
          <w:lang w:val="ru-RU"/>
        </w:rPr>
        <w:t xml:space="preserve"> да ведет меня в землю правды. </w:t>
      </w:r>
    </w:p>
    <w:p w14:paraId="4CD62293" w14:textId="77777777" w:rsidR="00A63CCE" w:rsidRPr="00211805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F93027" w14:textId="77777777" w:rsidR="00A63CCE" w:rsidRPr="00DD2337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lastRenderedPageBreak/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6BB91E55" w14:textId="77777777" w:rsidR="00A63CCE" w:rsidRPr="00DD2337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CD9EBC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содержания</w:t>
      </w:r>
      <w:r w:rsidRPr="00F408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данной молитвы, мы установили, что причиной для её высвобождения, послужила определённая категория врагов, которая противостояла Давиду. Это, во-первых:</w:t>
      </w:r>
    </w:p>
    <w:p w14:paraId="664F75E0" w14:textId="77777777" w:rsidR="00A63CCE" w:rsidRPr="00300147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69FB94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Собственная плоть Давида.</w:t>
      </w:r>
    </w:p>
    <w:p w14:paraId="29E51124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Персонифицированный грех.</w:t>
      </w:r>
    </w:p>
    <w:p w14:paraId="53CF6AA4" w14:textId="77777777" w:rsidR="00A63CCE" w:rsidRPr="001773C8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Персонифицированная смерть.</w:t>
      </w:r>
    </w:p>
    <w:p w14:paraId="573B0A3E" w14:textId="77777777" w:rsidR="00A63CCE" w:rsidRPr="00300147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04BF3F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Давиду, а равно и нам, рано услышать милость Божию – нам, подобно Давиду, необходимо было представить Богу, некое юридическое основание или некое право.</w:t>
      </w:r>
    </w:p>
    <w:p w14:paraId="44299BBE" w14:textId="77777777" w:rsidR="00A63CCE" w:rsidRPr="00300147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8A949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как мы уже ранее отметили, послужили десять уникальных в своём роде аргументов, обуславливающих право, быть услышанным Богом. А посему, приводя в своей молитве аргументы, Давид говорил; «услышь меня»:</w:t>
      </w:r>
    </w:p>
    <w:p w14:paraId="7D930026" w14:textId="77777777" w:rsidR="00A63CCE" w:rsidRPr="00F25DD7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79BF93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58B710FD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0213A8A9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4739FA57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1645B620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0B689DEE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477F5EB2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7C60A515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22AA0F57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711B480E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3EA83DEB" w14:textId="77777777" w:rsidR="00A63CCE" w:rsidRPr="00F25DD7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5C2B86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пребывающего в сердце Давида – это доказательства, что в его сердце, пребывала истина и правда, которые являлись для Бога юридическим основанием, дающим возможность, услышать Давида, и встать на сторону Давида, в его противостоянии с имеющимися у него врагами. И, остановились на исследовании второго аргумента.</w:t>
      </w:r>
    </w:p>
    <w:p w14:paraId="05FE94A4" w14:textId="77777777" w:rsidR="00A63CCE" w:rsidRPr="0052775A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990CB5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это, приведённое Давидом доказательство, что в его сердце, запечатлена была память, дней древних и всех дел, совершённых Богом в этих древних днях. </w:t>
      </w:r>
    </w:p>
    <w:p w14:paraId="148926EA" w14:textId="77777777" w:rsidR="00A63CCE" w:rsidRPr="00444EFB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A6AA75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 откровению Святого Духа, образ этого доказательства, мы стали рассматривать, в судном наперснике Первосвященника, который являлся – предметом уникальной и постоянной памяти пред Богом, определяющего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эталон постоянной молитвы.</w:t>
      </w:r>
    </w:p>
    <w:p w14:paraId="50E64755" w14:textId="77777777" w:rsidR="00A63CCE" w:rsidRPr="00444EFB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4B7966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создавался судный наперсник, и обслуживал только один предмет – это слияние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сердце человека; что, позволяло Богу, слышать человека, а человеку, позволяло слышать Бога.</w:t>
      </w:r>
    </w:p>
    <w:p w14:paraId="437CF8A6" w14:textId="77777777" w:rsidR="00A63CCE" w:rsidRPr="00F25DD7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BD3CB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быть услышанным Богом, в откровениях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необходимо было, сохранять в своей памяти дела Божии, в предмете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которые Бог совершил в древних днях. </w:t>
      </w:r>
    </w:p>
    <w:p w14:paraId="59D8E444" w14:textId="77777777" w:rsidR="00A63CCE" w:rsidRPr="005D3642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B9F684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>, как предмет постоянной памяти пред Богом – это сакральный образ формата постоянной молитвы, дающей Богу основание, выполнять Свою волю, на планете Земля. А посему:</w:t>
      </w:r>
    </w:p>
    <w:p w14:paraId="293322C9" w14:textId="77777777" w:rsidR="00A63CCE" w:rsidRPr="00252B28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CA442D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Молитва, не соответствующая требованиям и характеристикам «судного наперсника», не имеет права, называться молитвой. </w:t>
      </w:r>
    </w:p>
    <w:p w14:paraId="4FA62CF1" w14:textId="77777777" w:rsidR="00A63CCE" w:rsidRPr="00C96EAE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6F50A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человек, молящийся такой молитвой, не имеет права, называться воином молитвы. В силу чего и, не имеет права приступать к Богу в достоинстве ходатая.</w:t>
      </w:r>
    </w:p>
    <w:p w14:paraId="4CC35228" w14:textId="77777777" w:rsidR="00A63CCE" w:rsidRPr="00C22AD9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393FB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– только формат постоянной молитвы, представленный в судном наперснике Первосвященника, даёт нам право, приступать к Богу, и входить во Святилище, как царям и священникам Богу, чтобы представлять ходатайства, преследующие интересы Его воли.</w:t>
      </w:r>
    </w:p>
    <w:p w14:paraId="61C10103" w14:textId="77777777" w:rsidR="00A63CCE" w:rsidRPr="005B4371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0C19B" w14:textId="77777777" w:rsidR="00A63CCE" w:rsidRDefault="00A63CCE" w:rsidP="00A63CCE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247837">
        <w:rPr>
          <w:rFonts w:ascii="Arial" w:hAnsi="Arial" w:cs="Arial"/>
          <w:color w:val="333333"/>
          <w:sz w:val="28"/>
          <w:szCs w:val="28"/>
          <w:lang w:val="ru-RU"/>
        </w:rPr>
        <w:t>Септуагинте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/>
        </w:rPr>
        <w:t>,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  <w:r w:rsidRPr="009D7031">
        <w:rPr>
          <w:rFonts w:ascii="Arial" w:hAnsi="Arial" w:cs="Arial"/>
          <w:sz w:val="28"/>
          <w:szCs w:val="28"/>
          <w:lang w:val="ru-RU"/>
        </w:rPr>
        <w:t xml:space="preserve">Так, как посредством </w:t>
      </w:r>
      <w:proofErr w:type="spellStart"/>
      <w:r w:rsidRPr="009D7031"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 w:rsidRPr="009D7031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9D7031"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содержащегося в судном наперснике, Бог мог сообщать человеку Свой суд.</w:t>
      </w:r>
    </w:p>
    <w:p w14:paraId="69203843" w14:textId="77777777" w:rsidR="00A63CCE" w:rsidRPr="00AB3D3B" w:rsidRDefault="00A63CCE" w:rsidP="00A63CCE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141B6432" w14:textId="77777777" w:rsidR="00A63CCE" w:rsidRDefault="00A63CCE" w:rsidP="00A63CCE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представлял совесть человека, очищенную от мёртвых дел, на скрижалях которой, как на печати, в двенадцати именах патриархов, был запечатлён образ учения Иисуса Христа, пришедшего во плоти.</w:t>
      </w:r>
    </w:p>
    <w:p w14:paraId="79DF7D52" w14:textId="77777777" w:rsidR="00A63CCE" w:rsidRPr="00AB3D3B" w:rsidRDefault="00A63CCE" w:rsidP="00A63CCE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0DD7A49C" w14:textId="77777777" w:rsidR="00A63CCE" w:rsidRPr="002A6318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</w:t>
      </w:r>
      <w:r>
        <w:rPr>
          <w:rFonts w:ascii="Arial" w:hAnsi="Arial" w:cs="Arial"/>
          <w:sz w:val="28"/>
          <w:szCs w:val="28"/>
          <w:lang w:val="ru-RU"/>
        </w:rPr>
        <w:t>призвана была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давать Богу право</w:t>
      </w:r>
      <w:r>
        <w:rPr>
          <w:rFonts w:ascii="Arial" w:hAnsi="Arial" w:cs="Arial"/>
          <w:sz w:val="28"/>
          <w:szCs w:val="28"/>
          <w:lang w:val="ru-RU"/>
        </w:rPr>
        <w:t>, действовать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24D2A4DA" w14:textId="77777777" w:rsidR="00A63CCE" w:rsidRPr="0072437A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0B112B" w14:textId="77777777" w:rsidR="00A63CCE" w:rsidRPr="00252B28" w:rsidRDefault="00A63CCE" w:rsidP="00A63CCE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 определённом формате, мы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уже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рассмотрели размеры и род материала, из которого должен был </w:t>
      </w:r>
      <w:proofErr w:type="spellStart"/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устрояться</w:t>
      </w:r>
      <w:proofErr w:type="spellEnd"/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судный наперсник, 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lastRenderedPageBreak/>
        <w:t>которому мы призваны соответствовать, в своём духе. И</w:t>
      </w:r>
      <w:r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,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остановились на следующем требовании,</w:t>
      </w:r>
      <w:r w:rsidRPr="003371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гласит:</w:t>
      </w:r>
    </w:p>
    <w:p w14:paraId="039E6D86" w14:textId="77777777" w:rsidR="00A63CCE" w:rsidRPr="00AF4701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C6B6B" w14:textId="77777777" w:rsidR="00A63CCE" w:rsidRPr="00AF4701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яспис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; в золотых гнездах должны быть вставлены они.</w:t>
      </w:r>
    </w:p>
    <w:p w14:paraId="7611DB7C" w14:textId="77777777" w:rsidR="00A63CCE" w:rsidRPr="00AF4701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1E0861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 xml:space="preserve">Сих камней должно быть двенадцать, по числу сынов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69342D1B" w14:textId="77777777" w:rsidR="00A63CCE" w:rsidRPr="00A37405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B343AC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</w:t>
      </w: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 и начальство Слова Божия, содержащиеся в учении Иисуса Христа, пришедшего во плоти, которое мы, как поклонники Бога, призваны представлять в основании своей постоянной молитвы.</w:t>
      </w:r>
    </w:p>
    <w:p w14:paraId="2537CF50" w14:textId="77777777" w:rsidR="00A63CCE" w:rsidRPr="004A0C4C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1901E2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513">
        <w:rPr>
          <w:rFonts w:ascii="Arial" w:hAnsi="Arial" w:cs="Arial"/>
          <w:b/>
          <w:sz w:val="28"/>
          <w:szCs w:val="28"/>
          <w:lang w:val="ru-RU"/>
        </w:rPr>
        <w:t>А, двенадцать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 xml:space="preserve">, с вырезанными на них, как на печати, именами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и формат нашей постоянной молитвы, представляющей совершенные суды Бога.</w:t>
      </w:r>
    </w:p>
    <w:p w14:paraId="7F6A226D" w14:textId="77777777" w:rsidR="00A63CCE" w:rsidRPr="00C355AB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B79BF2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0FE65F92" w14:textId="77777777" w:rsidR="00A63CCE" w:rsidRPr="00160513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ED108D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 </w:t>
      </w:r>
    </w:p>
    <w:p w14:paraId="08A0A0A8" w14:textId="77777777" w:rsidR="00A63CCE" w:rsidRPr="00ED7C30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3FFFB0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наперсника, </w:t>
      </w:r>
      <w:r>
        <w:rPr>
          <w:rFonts w:ascii="Arial" w:hAnsi="Arial" w:cs="Arial"/>
          <w:sz w:val="28"/>
          <w:szCs w:val="28"/>
          <w:lang w:val="ru-RU"/>
        </w:rPr>
        <w:t>в нашем сердце 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в устройстве Царства Небесного, в образе Дерева жизни.  </w:t>
      </w:r>
    </w:p>
    <w:p w14:paraId="5340AE52" w14:textId="77777777" w:rsidR="00A63CCE" w:rsidRPr="008E6329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6C6025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 и,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1FB15BE9" w14:textId="77777777" w:rsidR="00A63CCE" w:rsidRPr="00B0767E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FC5D8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как 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47F5E542" w14:textId="77777777" w:rsidR="00A63CCE" w:rsidRPr="00B017A6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68DD22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Точно так же,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ефод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первосвященника, с прикреплённым к нему судным наперсником, создавался и обслуживал, только один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священный предмет, который в точности, призван был дублировать и исполнять, функции золотого ковчега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4F8381F" w14:textId="77777777" w:rsidR="00A63CCE" w:rsidRPr="00B017A6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8DBDC7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как золотой Ковчег Завета, так и судный наперсник – образно, но только, с разных сторон и, с различным назначением, представляли совесть человека, очищенную от мёртвых дел.</w:t>
      </w:r>
    </w:p>
    <w:p w14:paraId="25B63DD5" w14:textId="77777777" w:rsidR="00A63CCE" w:rsidRPr="00B017A6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6ED33E" w14:textId="77777777" w:rsidR="00A63CCE" w:rsidRPr="001D1EB6" w:rsidRDefault="00A63CCE" w:rsidP="00A63CCE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proofErr w:type="spellStart"/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</w:t>
      </w:r>
      <w:proofErr w:type="spellEnd"/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 xml:space="preserve"> и </w:t>
      </w:r>
      <w:proofErr w:type="spellStart"/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туммим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  <w:r>
        <w:rPr>
          <w:rFonts w:ascii="Arial" w:hAnsi="Arial" w:cs="Arial"/>
          <w:sz w:val="28"/>
          <w:szCs w:val="28"/>
          <w:lang w:val="ru-RU" w:eastAsia="ru-RU"/>
        </w:rPr>
        <w:t>Так, например: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45AADA93" w14:textId="77777777" w:rsidR="00A63CCE" w:rsidRPr="00B017A6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900634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Десятословие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внутри Ковчега Завета – являлось истиной – это образ Христа. И эту истину, в судном наперснике представлял –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под которым подразумевалось учение Христово. </w:t>
      </w:r>
    </w:p>
    <w:p w14:paraId="1E4AD9B3" w14:textId="77777777" w:rsidR="00A63CCE" w:rsidRPr="006343D6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8E7594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Свет откровения, которое человек мог получать над крышкой Ковчега Завета, в судном наперснике представлял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под которым подразумевался Святой Дух. А посему:</w:t>
      </w:r>
    </w:p>
    <w:p w14:paraId="4C418887" w14:textId="77777777" w:rsidR="00A63CCE" w:rsidRPr="001D1EB6" w:rsidRDefault="00A63CCE" w:rsidP="00A63CCE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091F941D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определяться,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была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истина</w:t>
      </w:r>
      <w:r>
        <w:rPr>
          <w:rFonts w:ascii="Arial" w:hAnsi="Arial" w:cs="Arial"/>
          <w:sz w:val="28"/>
          <w:szCs w:val="28"/>
          <w:lang w:val="ru-RU" w:eastAsia="ru-RU"/>
        </w:rPr>
        <w:t xml:space="preserve">, в образе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, в границах которого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, в образе Святого Духа, мог раскрывать тайну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>.</w:t>
      </w:r>
    </w:p>
    <w:p w14:paraId="1B81D3AF" w14:textId="77777777" w:rsidR="00A63CCE" w:rsidRPr="003C4D69" w:rsidRDefault="00A63CCE" w:rsidP="00A63CCE">
      <w:pPr>
        <w:rPr>
          <w:rFonts w:ascii="Arial" w:hAnsi="Arial" w:cs="Arial"/>
          <w:sz w:val="16"/>
          <w:szCs w:val="16"/>
          <w:lang w:val="ru-RU" w:eastAsia="ru-RU"/>
        </w:rPr>
      </w:pPr>
    </w:p>
    <w:p w14:paraId="5EA2AE6C" w14:textId="77777777" w:rsidR="00A63CCE" w:rsidRPr="003C4D69" w:rsidRDefault="00A63CCE" w:rsidP="00A63CCE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220A5AE0" w14:textId="77777777" w:rsidR="00A63CCE" w:rsidRPr="0059123C" w:rsidRDefault="00A63CCE" w:rsidP="00A63CCE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024CFD99" w14:textId="77777777" w:rsidR="00A63CCE" w:rsidRPr="0059123C" w:rsidRDefault="00A63CCE" w:rsidP="00A63CCE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 xml:space="preserve">Мы отметили, что содружество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>, в сердце человека – это слияние между собою, двух форматов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, что носители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5EA98F3A" w14:textId="77777777" w:rsidR="00A63CCE" w:rsidRPr="0059123C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E88A34" w14:textId="77777777" w:rsidR="00A63CCE" w:rsidRPr="0059123C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пять свойств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первых пяти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 xml:space="preserve"> в исполнение,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на планете земля. И, остановились на</w:t>
      </w:r>
      <w:r>
        <w:rPr>
          <w:rFonts w:ascii="Arial" w:hAnsi="Arial" w:cs="Arial"/>
          <w:sz w:val="28"/>
          <w:szCs w:val="28"/>
          <w:lang w:val="ru-RU"/>
        </w:rPr>
        <w:t xml:space="preserve"> шестом свойстве – 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это </w:t>
      </w:r>
      <w:r w:rsidRPr="00AC7797">
        <w:rPr>
          <w:rFonts w:ascii="Arial" w:hAnsi="Arial" w:cs="Arial"/>
          <w:b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1411">
        <w:rPr>
          <w:rFonts w:ascii="Arial" w:hAnsi="Arial" w:cs="Arial"/>
          <w:b/>
          <w:sz w:val="28"/>
          <w:szCs w:val="28"/>
          <w:lang w:val="ru-RU"/>
        </w:rPr>
        <w:t>драгоценн</w:t>
      </w:r>
      <w:r>
        <w:rPr>
          <w:rFonts w:ascii="Arial" w:hAnsi="Arial" w:cs="Arial"/>
          <w:b/>
          <w:sz w:val="28"/>
          <w:szCs w:val="28"/>
          <w:lang w:val="ru-RU"/>
        </w:rPr>
        <w:t>ого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камн</w:t>
      </w:r>
      <w:r>
        <w:rPr>
          <w:rFonts w:ascii="Arial" w:hAnsi="Arial" w:cs="Arial"/>
          <w:b/>
          <w:sz w:val="28"/>
          <w:szCs w:val="28"/>
          <w:lang w:val="ru-RU"/>
        </w:rPr>
        <w:t>я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алмаз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90AA71C" w14:textId="77777777" w:rsidR="00A63CCE" w:rsidRPr="000D4A0A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9BC2F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Известно, что шестым именем, вырезанным на драгоценном камне судного наперсника, на скрижалях нашего сердца, являлось имя шестого сына Иакова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87516D6" w14:textId="77777777" w:rsidR="00A63CCE" w:rsidRPr="006073C1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F9FFB0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 xml:space="preserve">И еще зачала и родила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Валла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служанка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Рахилина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другого сына Иакову. И сказала Рахиль: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борьбою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 сильною боролась я с сестрою моею и превозмогла. И нарекла ему имя: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Неффалим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77D2C4A6" w14:textId="77777777" w:rsidR="00A63CCE" w:rsidRPr="00FB7DC1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CEF99B" w14:textId="77777777" w:rsidR="00A63CCE" w:rsidRDefault="00A63CCE" w:rsidP="00A63CCE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E4A9F53" w14:textId="77777777" w:rsidR="00A63CCE" w:rsidRPr="00237E63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F2246" w14:textId="77777777" w:rsidR="00A63CCE" w:rsidRDefault="00A63CCE" w:rsidP="00A63CCE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и</w:t>
      </w:r>
      <w:r w:rsidRPr="007966D8">
        <w:rPr>
          <w:rFonts w:ascii="Arial" w:hAnsi="Arial" w:cs="Arial"/>
          <w:sz w:val="28"/>
          <w:szCs w:val="28"/>
          <w:lang w:val="ru-RU"/>
        </w:rPr>
        <w:t xml:space="preserve">сходя из значения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 w:rsidRPr="007966D8">
        <w:rPr>
          <w:rFonts w:ascii="Arial" w:hAnsi="Arial" w:cs="Arial"/>
          <w:sz w:val="28"/>
          <w:szCs w:val="28"/>
          <w:lang w:val="ru-RU"/>
        </w:rPr>
        <w:t>,</w:t>
      </w:r>
      <w:r w:rsidRPr="00B72F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шестом драгоценном камне алмазе следует, что:</w:t>
      </w:r>
    </w:p>
    <w:p w14:paraId="1862994B" w14:textId="77777777" w:rsidR="00A63CCE" w:rsidRPr="00515962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9F9F20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7DD">
        <w:rPr>
          <w:rFonts w:ascii="Arial" w:hAnsi="Arial" w:cs="Arial"/>
          <w:b/>
          <w:sz w:val="28"/>
          <w:szCs w:val="28"/>
          <w:lang w:val="ru-RU"/>
        </w:rPr>
        <w:t>Функции шестого принципа</w:t>
      </w:r>
      <w:r>
        <w:rPr>
          <w:rFonts w:ascii="Arial" w:hAnsi="Arial" w:cs="Arial"/>
          <w:sz w:val="28"/>
          <w:szCs w:val="28"/>
          <w:lang w:val="ru-RU"/>
        </w:rPr>
        <w:t xml:space="preserve">, как формата постоянной молитвы – это наше право, и наша способность, позволить Святому Духу, пребывать с нами в молитвенной борьбе, против сил преисподней, противящихся нам, в исполнении воли Божией, именем Бога живого. </w:t>
      </w:r>
    </w:p>
    <w:p w14:paraId="1BA8500A" w14:textId="77777777" w:rsidR="00A63CCE" w:rsidRPr="00CB5CF6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135911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 xml:space="preserve">А Господь Бог есть истина; Он есть Бог </w:t>
      </w:r>
      <w:proofErr w:type="spellStart"/>
      <w:r w:rsidRPr="00D810BE">
        <w:rPr>
          <w:rFonts w:ascii="Arial" w:hAnsi="Arial" w:cs="Arial"/>
          <w:sz w:val="28"/>
          <w:szCs w:val="28"/>
          <w:lang w:val="ru-RU"/>
        </w:rPr>
        <w:t>живый</w:t>
      </w:r>
      <w:proofErr w:type="spellEnd"/>
      <w:r w:rsidRPr="00D810BE">
        <w:rPr>
          <w:rFonts w:ascii="Arial" w:hAnsi="Arial" w:cs="Arial"/>
          <w:sz w:val="28"/>
          <w:szCs w:val="28"/>
          <w:lang w:val="ru-RU"/>
        </w:rPr>
        <w:t xml:space="preserve">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84C94F4" w14:textId="77777777" w:rsidR="00A63CCE" w:rsidRPr="0070211B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FB1BD2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655">
        <w:rPr>
          <w:rFonts w:ascii="Arial" w:hAnsi="Arial" w:cs="Arial"/>
          <w:b/>
          <w:sz w:val="28"/>
          <w:szCs w:val="28"/>
          <w:lang w:val="ru-RU"/>
        </w:rPr>
        <w:t>Имя Бога Живого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форматом клятвы. И категория святого народа, которая не научилась клясться Богом живым или, клялась Им ложно – подлежала полному и совершенному истреблению.</w:t>
      </w:r>
    </w:p>
    <w:p w14:paraId="7867368E" w14:textId="77777777" w:rsidR="00A63CCE" w:rsidRPr="0070211B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A4DBC0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11B">
        <w:rPr>
          <w:rFonts w:ascii="Arial" w:hAnsi="Arial" w:cs="Arial"/>
          <w:sz w:val="28"/>
          <w:szCs w:val="28"/>
          <w:lang w:val="ru-RU"/>
        </w:rPr>
        <w:t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11B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11B">
        <w:rPr>
          <w:rFonts w:ascii="Arial" w:hAnsi="Arial" w:cs="Arial"/>
          <w:sz w:val="28"/>
          <w:szCs w:val="28"/>
          <w:lang w:val="ru-RU"/>
        </w:rPr>
        <w:t>.</w:t>
      </w:r>
    </w:p>
    <w:p w14:paraId="118F1976" w14:textId="77777777" w:rsidR="00A63CCE" w:rsidRPr="003D431D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D08CFF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чтобы не быть искоренённым и, совершенно истреблённым, гневом Бога Живого – необходимо научиться путям народа Божьего, чтобы клясться именем Бога «Эль-Хай» или же, Богом Живым. </w:t>
      </w:r>
    </w:p>
    <w:p w14:paraId="10BDF745" w14:textId="77777777" w:rsidR="00A63CCE" w:rsidRPr="008E5E82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C3C35E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путями – являются пути заповедей и уставов Божиих. А, условием, которое даёт право научиться путям заповедей и уставов, чтобы клясться именем Бога Живого – является жажда их познания.</w:t>
      </w:r>
    </w:p>
    <w:p w14:paraId="0B2ADAEC" w14:textId="77777777" w:rsidR="00A63CCE" w:rsidRPr="003D431D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1D472F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31D">
        <w:rPr>
          <w:rFonts w:ascii="Arial" w:hAnsi="Arial" w:cs="Arial"/>
          <w:sz w:val="28"/>
          <w:szCs w:val="28"/>
          <w:lang w:val="ru-RU"/>
        </w:rPr>
        <w:t>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сердцем. Поставь меня на стезю заповедей Твоих, ибо я возжелал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431D">
        <w:rPr>
          <w:rFonts w:ascii="Arial" w:hAnsi="Arial" w:cs="Arial"/>
          <w:sz w:val="28"/>
          <w:szCs w:val="28"/>
          <w:u w:val="single"/>
          <w:lang w:val="ru-RU"/>
        </w:rPr>
        <w:t>Пс.118:32-35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431D">
        <w:rPr>
          <w:rFonts w:ascii="Arial" w:hAnsi="Arial" w:cs="Arial"/>
          <w:sz w:val="28"/>
          <w:szCs w:val="28"/>
          <w:lang w:val="ru-RU"/>
        </w:rPr>
        <w:t>.</w:t>
      </w:r>
    </w:p>
    <w:p w14:paraId="2C409970" w14:textId="77777777" w:rsidR="00A63CCE" w:rsidRPr="003313E6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4B1C7A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6D905666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554F7E57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65AEB009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Творящий бытие.</w:t>
      </w:r>
    </w:p>
    <w:p w14:paraId="79A440B4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2D5327C3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6A292CBE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48A66B1C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3367F534" w14:textId="77777777" w:rsidR="00A63CCE" w:rsidRPr="00D04CCC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36922D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CCC">
        <w:rPr>
          <w:rFonts w:ascii="Arial" w:hAnsi="Arial" w:cs="Arial"/>
          <w:sz w:val="28"/>
          <w:szCs w:val="28"/>
          <w:lang w:val="ru-RU"/>
        </w:rPr>
        <w:t xml:space="preserve">Господа, Бога твоего, бойся и Ему одному служи, и к Нему прилепись и Его именем клянись: Он хвала твоя и Он Бог твой, Который сделал с тобою те великие и страшные </w:t>
      </w:r>
      <w:r>
        <w:rPr>
          <w:rFonts w:ascii="Arial" w:hAnsi="Arial" w:cs="Arial"/>
          <w:sz w:val="28"/>
          <w:szCs w:val="28"/>
          <w:lang w:val="ru-RU"/>
        </w:rPr>
        <w:t>дела, какие видели глаза твои (</w:t>
      </w:r>
      <w:r w:rsidRPr="00D04CCC">
        <w:rPr>
          <w:rFonts w:ascii="Arial" w:hAnsi="Arial" w:cs="Arial"/>
          <w:sz w:val="28"/>
          <w:szCs w:val="28"/>
          <w:u w:val="single"/>
          <w:lang w:val="ru-RU"/>
        </w:rPr>
        <w:t>Вт.10:20,21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6928A5C" w14:textId="77777777" w:rsidR="00A63CCE" w:rsidRPr="003313E6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D2C63D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воина молитвы, содержащаяся в достоинстве имени Бога живого – призвана была представлять, неограниченную власть Бога, над бытием, в отведённом Им, для нас времени и пределах. </w:t>
      </w:r>
    </w:p>
    <w:p w14:paraId="170BCB55" w14:textId="77777777" w:rsidR="00A63CCE" w:rsidRPr="000A331A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84460F" w14:textId="77777777" w:rsidR="00A63CCE" w:rsidRDefault="00A63CCE" w:rsidP="00A63C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мы прибегли к необходимости рассмотреть и определить: Какую цель преследует Бог в Своих намерениях, когда побуждает и призывает Своих детей, стать воинами молитвы? </w:t>
      </w:r>
    </w:p>
    <w:p w14:paraId="7F80808B" w14:textId="77777777" w:rsidR="00A63CCE" w:rsidRPr="00DD090B" w:rsidRDefault="00A63CCE" w:rsidP="00A63C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D03F31" w14:textId="77777777" w:rsidR="00A63CCE" w:rsidRDefault="00A63CCE" w:rsidP="00A63C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73152DD0" w14:textId="77777777" w:rsidR="00A63CCE" w:rsidRPr="00491E73" w:rsidRDefault="00A63CCE" w:rsidP="00A63C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8B7DE0" w14:textId="77777777" w:rsidR="00A63CCE" w:rsidRDefault="00A63CCE" w:rsidP="00A63C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Писания, наша молитва, в качестве воинов молитвы, обусловленной достоинством бриллианта должна быть:</w:t>
      </w:r>
    </w:p>
    <w:p w14:paraId="1868B0DA" w14:textId="77777777" w:rsidR="00A63CCE" w:rsidRPr="0080035E" w:rsidRDefault="00A63CCE" w:rsidP="00A63C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5550B3" w14:textId="77777777" w:rsidR="00A63CCE" w:rsidRDefault="00A63CCE" w:rsidP="00A63C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7B058AA9" w14:textId="77777777" w:rsidR="00A63CCE" w:rsidRDefault="00A63CCE" w:rsidP="00A63C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1EA578F9" w14:textId="77777777" w:rsidR="00A63CCE" w:rsidRDefault="00A63CCE" w:rsidP="00A63C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4D1EB183" w14:textId="77777777" w:rsidR="00A63CCE" w:rsidRDefault="00A63CCE" w:rsidP="00A63C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2D8CCC40" w14:textId="77777777" w:rsidR="00A63CCE" w:rsidRDefault="00A63CCE" w:rsidP="00A63C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0D848F0A" w14:textId="77777777" w:rsidR="00A63CCE" w:rsidRDefault="00A63CCE" w:rsidP="00A63C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317039AB" w14:textId="77777777" w:rsidR="00A63CCE" w:rsidRDefault="00A63CCE" w:rsidP="00A63C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9611017" w14:textId="77777777" w:rsidR="00A63CCE" w:rsidRDefault="00A63CCE" w:rsidP="00A63C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5BB31A52" w14:textId="77777777" w:rsidR="00A63CCE" w:rsidRPr="00B55F95" w:rsidRDefault="00A63CCE" w:rsidP="00A63C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01059F13" w14:textId="77777777" w:rsidR="00A63CCE" w:rsidRDefault="00A63CCE" w:rsidP="00A63C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4FB442DD" w14:textId="77777777" w:rsidR="00A63CCE" w:rsidRPr="00101F36" w:rsidRDefault="00A63CCE" w:rsidP="00A63C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760382" w14:textId="77777777" w:rsidR="00A63CCE" w:rsidRDefault="00A63CCE" w:rsidP="00A63C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предыдущих служениях, мы в определённом формате, уже рассмотрели семь признаков, присущих постоянной молитве и, остановились на исследовании восьмого признака – это плод радости.</w:t>
      </w:r>
    </w:p>
    <w:p w14:paraId="377174C2" w14:textId="77777777" w:rsidR="00A63CCE" w:rsidRPr="00D1300B" w:rsidRDefault="00A63CCE" w:rsidP="00A63C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990AD9" w14:textId="77777777" w:rsidR="00A63CCE" w:rsidRDefault="00A63CCE" w:rsidP="00A63C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плод радости в сердце – определяет, как состояние сердца воина молитвы, так и качество его молитвы. Как написано: </w:t>
      </w:r>
    </w:p>
    <w:p w14:paraId="0841EE8B" w14:textId="77777777" w:rsidR="00A63CCE" w:rsidRPr="00EB5A3B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68F774" w14:textId="77777777" w:rsidR="00A63CCE" w:rsidRDefault="00A63CCE" w:rsidP="00A63C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536CD">
        <w:rPr>
          <w:rFonts w:ascii="Arial" w:hAnsi="Arial" w:cs="Arial"/>
          <w:sz w:val="28"/>
          <w:szCs w:val="28"/>
          <w:lang w:val="ru-RU"/>
        </w:rPr>
        <w:lastRenderedPageBreak/>
        <w:t xml:space="preserve">Веселое сердце благотворно, как </w:t>
      </w:r>
      <w:proofErr w:type="spellStart"/>
      <w:r w:rsidRPr="00E536CD">
        <w:rPr>
          <w:rFonts w:ascii="Arial" w:hAnsi="Arial" w:cs="Arial"/>
          <w:sz w:val="28"/>
          <w:szCs w:val="28"/>
          <w:lang w:val="ru-RU"/>
        </w:rPr>
        <w:t>врачевство</w:t>
      </w:r>
      <w:proofErr w:type="spellEnd"/>
      <w:r w:rsidRPr="00E536CD">
        <w:rPr>
          <w:rFonts w:ascii="Arial" w:hAnsi="Arial" w:cs="Arial"/>
          <w:sz w:val="28"/>
          <w:szCs w:val="28"/>
          <w:lang w:val="ru-RU"/>
        </w:rPr>
        <w:t>, а унылый дух сушит кости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536CD">
        <w:rPr>
          <w:rFonts w:ascii="Arial" w:hAnsi="Arial" w:cs="Arial"/>
          <w:sz w:val="28"/>
          <w:szCs w:val="28"/>
          <w:u w:val="single"/>
          <w:lang w:val="ru-RU"/>
        </w:rPr>
        <w:t>Прит.17:22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36CD">
        <w:rPr>
          <w:rFonts w:ascii="Arial" w:hAnsi="Arial" w:cs="Arial"/>
          <w:sz w:val="28"/>
          <w:szCs w:val="28"/>
          <w:lang w:val="ru-RU"/>
        </w:rPr>
        <w:t>.</w:t>
      </w:r>
    </w:p>
    <w:p w14:paraId="29E9F662" w14:textId="77777777" w:rsidR="00A63CCE" w:rsidRPr="002012C7" w:rsidRDefault="00A63CCE" w:rsidP="00A63C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9DCDE5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 w:rsidRPr="002012C7">
        <w:rPr>
          <w:rFonts w:ascii="Arial" w:hAnsi="Arial" w:cs="Arial"/>
          <w:sz w:val="28"/>
          <w:lang w:val="ru-RU"/>
        </w:rPr>
        <w:t>А посему, одним из п</w:t>
      </w:r>
      <w:r>
        <w:rPr>
          <w:rFonts w:ascii="Arial" w:hAnsi="Arial" w:cs="Arial"/>
          <w:sz w:val="28"/>
          <w:lang w:val="ru-RU"/>
        </w:rPr>
        <w:t>ризнаков</w:t>
      </w:r>
      <w:r w:rsidRPr="002012C7">
        <w:rPr>
          <w:rFonts w:ascii="Arial" w:hAnsi="Arial" w:cs="Arial"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 которому следует определять наличие радости, сходящей свыше – будет являться весёлое сердце, которое будет служить для человека целебным свойством, исцеляющим и восстанавливающим его веру, и его доверие Богу:</w:t>
      </w:r>
    </w:p>
    <w:p w14:paraId="33F077D3" w14:textId="77777777" w:rsidR="00A63CCE" w:rsidRPr="00C74081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1A4E2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 w:rsidRPr="00C74081">
        <w:rPr>
          <w:rFonts w:ascii="Arial" w:hAnsi="Arial" w:cs="Arial"/>
          <w:b/>
          <w:sz w:val="28"/>
          <w:lang w:val="ru-RU"/>
        </w:rPr>
        <w:t>Унылый дух</w:t>
      </w:r>
      <w:r>
        <w:rPr>
          <w:rFonts w:ascii="Arial" w:hAnsi="Arial" w:cs="Arial"/>
          <w:sz w:val="28"/>
          <w:lang w:val="ru-RU"/>
        </w:rPr>
        <w:t xml:space="preserve"> – это определение образа жестоковыйного сердца, управляемого гордыней его, не обновлённого ума, в котором нет оснований, для атмосферы непорочной радости, которая даёт Богу возможность, благотворить человеку, и врачевать веру человека.</w:t>
      </w:r>
    </w:p>
    <w:p w14:paraId="2A8F33AA" w14:textId="77777777" w:rsidR="00A63CCE" w:rsidRPr="008E090E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BDD820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Апостол Иуда, подводя итог своему краткому посланию к Церкви Христовой, выделил свойство радости, в особый ранг, как неотъемлемую составляющую нашего спасения, во Христе Иисусе:</w:t>
      </w:r>
    </w:p>
    <w:p w14:paraId="58191585" w14:textId="77777777" w:rsidR="00A63CCE" w:rsidRPr="000E30C3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5B7D9C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t xml:space="preserve">Могущему же соблюсти вас от падения и поставить пред славою Своею непорочными в радости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Иуд.1:24</w:t>
      </w:r>
      <w:r>
        <w:rPr>
          <w:rFonts w:ascii="Arial" w:hAnsi="Arial" w:cs="Arial"/>
          <w:sz w:val="28"/>
          <w:lang w:val="ru-RU"/>
        </w:rPr>
        <w:t>).</w:t>
      </w:r>
    </w:p>
    <w:p w14:paraId="31EEB1E6" w14:textId="77777777" w:rsidR="00A63CCE" w:rsidRPr="005E632A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B916F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 w:rsidRPr="009F071A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Порок в радости – это отсутствие у Бога основания, соблюсти человека от падения в погибель.  </w:t>
      </w:r>
    </w:p>
    <w:p w14:paraId="7B7710BC" w14:textId="77777777" w:rsidR="00A63CCE" w:rsidRPr="00A411AB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C9EC18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9F071A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Слава Божия пребывает – исключительно, в атмосфере непорочной радости и, является выражением этой непорочной радости.</w:t>
      </w:r>
    </w:p>
    <w:p w14:paraId="5A73087E" w14:textId="77777777" w:rsidR="00A63CCE" w:rsidRPr="000E30C3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19B752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 w:rsidRPr="00CB7AB7">
        <w:rPr>
          <w:rFonts w:ascii="Arial" w:hAnsi="Arial" w:cs="Arial"/>
          <w:b/>
          <w:sz w:val="28"/>
          <w:lang w:val="ru-RU"/>
        </w:rPr>
        <w:t>Порок</w:t>
      </w:r>
      <w:r>
        <w:rPr>
          <w:rFonts w:ascii="Arial" w:hAnsi="Arial" w:cs="Arial"/>
          <w:b/>
          <w:sz w:val="28"/>
          <w:lang w:val="ru-RU"/>
        </w:rPr>
        <w:t>, в радости</w:t>
      </w:r>
      <w:r>
        <w:rPr>
          <w:rFonts w:ascii="Arial" w:hAnsi="Arial" w:cs="Arial"/>
          <w:sz w:val="28"/>
          <w:lang w:val="ru-RU"/>
        </w:rPr>
        <w:t xml:space="preserve"> – это пятно или изъян, определяющий нечистоту, мерзость и ложь. Не избавившись от такого порока, как в радости, так и, в других свойствах молитвы, мы не будем допущены в небеса: </w:t>
      </w:r>
    </w:p>
    <w:p w14:paraId="179A8DB2" w14:textId="77777777" w:rsidR="00A63CCE" w:rsidRPr="009C52C6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3AB564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 w:rsidRPr="00695E15">
        <w:rPr>
          <w:rFonts w:ascii="Arial" w:hAnsi="Arial" w:cs="Arial"/>
          <w:sz w:val="28"/>
          <w:lang w:val="ru-RU"/>
        </w:rPr>
        <w:t xml:space="preserve">И не войдет в </w:t>
      </w:r>
      <w:r>
        <w:rPr>
          <w:rFonts w:ascii="Arial" w:hAnsi="Arial" w:cs="Arial"/>
          <w:sz w:val="28"/>
          <w:lang w:val="ru-RU"/>
        </w:rPr>
        <w:t>Н</w:t>
      </w:r>
      <w:r w:rsidRPr="00695E15">
        <w:rPr>
          <w:rFonts w:ascii="Arial" w:hAnsi="Arial" w:cs="Arial"/>
          <w:sz w:val="28"/>
          <w:lang w:val="ru-RU"/>
        </w:rPr>
        <w:t xml:space="preserve">его ничто нечистое и никто преданный мерзости и лжи, а только те, которые написаны у Агнца в </w:t>
      </w:r>
      <w:r>
        <w:rPr>
          <w:rFonts w:ascii="Arial" w:hAnsi="Arial" w:cs="Arial"/>
          <w:sz w:val="28"/>
          <w:lang w:val="ru-RU"/>
        </w:rPr>
        <w:t>К</w:t>
      </w:r>
      <w:r w:rsidRPr="00695E15">
        <w:rPr>
          <w:rFonts w:ascii="Arial" w:hAnsi="Arial" w:cs="Arial"/>
          <w:sz w:val="28"/>
          <w:lang w:val="ru-RU"/>
        </w:rPr>
        <w:t xml:space="preserve">ниге жизни </w:t>
      </w:r>
      <w:r>
        <w:rPr>
          <w:rFonts w:ascii="Arial" w:hAnsi="Arial" w:cs="Arial"/>
          <w:sz w:val="28"/>
          <w:lang w:val="ru-RU"/>
        </w:rPr>
        <w:t>(</w:t>
      </w:r>
      <w:r w:rsidRPr="00695E15">
        <w:rPr>
          <w:rFonts w:ascii="Arial" w:hAnsi="Arial" w:cs="Arial"/>
          <w:sz w:val="28"/>
          <w:u w:val="single"/>
          <w:lang w:val="ru-RU"/>
        </w:rPr>
        <w:t>Отк.21:27</w:t>
      </w:r>
      <w:r>
        <w:rPr>
          <w:rFonts w:ascii="Arial" w:hAnsi="Arial" w:cs="Arial"/>
          <w:sz w:val="28"/>
          <w:lang w:val="ru-RU"/>
        </w:rPr>
        <w:t>)</w:t>
      </w:r>
      <w:r w:rsidRPr="00695E15">
        <w:rPr>
          <w:rFonts w:ascii="Arial" w:hAnsi="Arial" w:cs="Arial"/>
          <w:sz w:val="28"/>
          <w:lang w:val="ru-RU"/>
        </w:rPr>
        <w:t>.</w:t>
      </w:r>
    </w:p>
    <w:p w14:paraId="2A4D7AFF" w14:textId="77777777" w:rsidR="00A63CCE" w:rsidRPr="004B568D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744EEB" w14:textId="77777777" w:rsidR="00A63CCE" w:rsidRDefault="00A63CCE" w:rsidP="00A63C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Определяя источник, непорочной радости и, присущих этой радости, её природных свойств. Мы пришли к выводу, что:</w:t>
      </w:r>
    </w:p>
    <w:p w14:paraId="7E0475BE" w14:textId="77777777" w:rsidR="00A63CCE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14:paraId="0C25FB47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 w:rsidRPr="001C2D96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Непорочная</w:t>
      </w:r>
      <w:r w:rsidRPr="00FD721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радость в молитве – может исходить, только из непорочного сердца человека, как по своему состоянию, так и по проявлению этого состояния, в своих словах и поступках.</w:t>
      </w:r>
    </w:p>
    <w:p w14:paraId="28259302" w14:textId="77777777" w:rsidR="00A63CCE" w:rsidRPr="00D74FD6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580C1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Если в нашем сердце, будет пребывать атмосфера, выраженная в плоде неземной радости, – то и наша молитва, будет выражать свойство этой неземной радости.</w:t>
      </w:r>
    </w:p>
    <w:p w14:paraId="50A93B76" w14:textId="77777777" w:rsidR="00A63CCE" w:rsidRPr="009A3155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5B056C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>3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Нам следует отличать земную или обыкновенную радость, от радости </w:t>
      </w:r>
      <w:proofErr w:type="spellStart"/>
      <w:r>
        <w:rPr>
          <w:rFonts w:ascii="Arial" w:hAnsi="Arial" w:cs="Arial"/>
          <w:sz w:val="28"/>
          <w:lang w:val="ru-RU"/>
        </w:rPr>
        <w:t>сверхъестетственной</w:t>
      </w:r>
      <w:proofErr w:type="spellEnd"/>
      <w:r>
        <w:rPr>
          <w:rFonts w:ascii="Arial" w:hAnsi="Arial" w:cs="Arial"/>
          <w:sz w:val="28"/>
          <w:lang w:val="ru-RU"/>
        </w:rPr>
        <w:t>, которая имеет свои отличительные корни в Боге; свой отличительный источник в Боге; и, своё отличительное происхождение в Боге.</w:t>
      </w:r>
    </w:p>
    <w:p w14:paraId="49EBB4C2" w14:textId="77777777" w:rsidR="00A63CCE" w:rsidRPr="00E11D4E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825CFA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Сами по себе, два рода радости – это две программы исходящие, из разного рода источников – Бога, и падшего херувима.</w:t>
      </w:r>
    </w:p>
    <w:p w14:paraId="0E35CF3F" w14:textId="77777777" w:rsidR="00A63CCE" w:rsidRPr="00106945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5C5112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Сердце человека, является программным устройством и, тот род радости, которой человек отдаёт своё предпочтение, облекает его, и становится господствующим в его естестве.</w:t>
      </w:r>
    </w:p>
    <w:p w14:paraId="0D9EE753" w14:textId="77777777" w:rsidR="00A63CCE" w:rsidRPr="00E11D4E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1D0F14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если, мы отдаём предпочтение земной радости, то она, с одной стороны – будет мерилом наших отношений с Богом; а, с другой – будет подавлять и угнетать радость неземную.</w:t>
      </w:r>
    </w:p>
    <w:p w14:paraId="09D84763" w14:textId="77777777" w:rsidR="00A63CCE" w:rsidRPr="00E11D4E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3761A1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же, мы будем отдавать предпочтение радости, сходящей свыше, то она также, будет мерилом наших отношений с Богом. </w:t>
      </w:r>
    </w:p>
    <w:p w14:paraId="6CA92DF5" w14:textId="77777777" w:rsidR="00A63CCE" w:rsidRPr="00A63A74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55135B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силу своей сверхъестественности, неземную радость невозможно, ни испытать, ни прочувствовать на уровне своих физических возможностей. Так, как в отличии от земной радости она, не является какой-то эмоцией или каким-то чувством, поднимающим настроение. </w:t>
      </w:r>
    </w:p>
    <w:p w14:paraId="27D44D92" w14:textId="77777777" w:rsidR="00A63CCE" w:rsidRPr="00E601B6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6B0A6C5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 w:rsidRPr="00B256C1">
        <w:rPr>
          <w:rFonts w:ascii="Arial" w:hAnsi="Arial" w:cs="Arial"/>
          <w:b/>
          <w:sz w:val="28"/>
          <w:lang w:val="ru-RU"/>
        </w:rPr>
        <w:t>Сверхъестественная радость</w:t>
      </w:r>
      <w:r>
        <w:rPr>
          <w:rFonts w:ascii="Arial" w:hAnsi="Arial" w:cs="Arial"/>
          <w:sz w:val="28"/>
          <w:lang w:val="ru-RU"/>
        </w:rPr>
        <w:t xml:space="preserve"> – это некая дисциплина ума, воли, и сердца, которая творит мир в сердце человека, а также, уравновешивает, контролирует и ведёт за собою его чувства.</w:t>
      </w:r>
    </w:p>
    <w:p w14:paraId="11FA870C" w14:textId="77777777" w:rsidR="00A63CCE" w:rsidRPr="000B02B5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1B82AB" w14:textId="77777777" w:rsidR="00A63CCE" w:rsidRPr="00520998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Непорочная радость, в составе молитвы – это исповедания веры сердца, провозглашающие: Кем для нас является Бог, во Христе Иисусе; и, что сделал для нас Бог, во Христе Иисусе.</w:t>
      </w:r>
    </w:p>
    <w:p w14:paraId="6170B382" w14:textId="77777777" w:rsidR="00A63CCE" w:rsidRPr="00520998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A376D1" w14:textId="77777777" w:rsidR="00A63CCE" w:rsidRPr="0055249C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так же: Кем являемся мы для Бога; и, что мы призваны сделать для Бога, во Христе Иисусе, силою Святого Духа, чтобы наследовать всё то, что сделал для нас Бог, во Христе Иисусе.</w:t>
      </w:r>
    </w:p>
    <w:p w14:paraId="0911FBAF" w14:textId="77777777" w:rsidR="00A63CCE" w:rsidRPr="0000226C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F10E31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Такое исповедание веры сердца, по своим полномочиям, является равносильным полномочиям слов, исходящих из уст Бога. </w:t>
      </w:r>
    </w:p>
    <w:p w14:paraId="67BA2851" w14:textId="77777777" w:rsidR="00A63CCE" w:rsidRPr="0000226C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A9A64E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Обращаясь к уникальной мудрости Писания, в определении неземной радости, мы стали рассматривать достоинство непорочной радости, не иначе, как только, в сердце человека, возрождённого от нетленного семени слова истины, пребывающего во Христе. </w:t>
      </w:r>
    </w:p>
    <w:p w14:paraId="665DFA57" w14:textId="77777777" w:rsidR="00A63CCE" w:rsidRPr="00D20751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9CD1F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Эталоном и Мерилом, обуславливающим свойство и род непорочной радости –</w:t>
      </w:r>
      <w:r w:rsidRPr="00565D1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является Бог. </w:t>
      </w:r>
    </w:p>
    <w:p w14:paraId="161EFF39" w14:textId="77777777" w:rsidR="00A63CCE" w:rsidRPr="00C9173D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E31E2D5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чего, непорочная Радость – является, не только свойством Бога и атмосферой, в которой пребывает Бог, но и одним из Его славных имён, Которым Он торжествует, над Своими врагами.</w:t>
      </w:r>
    </w:p>
    <w:p w14:paraId="1AD7D6E7" w14:textId="77777777" w:rsidR="00A63CCE" w:rsidRPr="002A1D2B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5C275E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 w:rsidRPr="002A1D2B">
        <w:rPr>
          <w:rFonts w:ascii="Arial" w:hAnsi="Arial" w:cs="Arial"/>
          <w:sz w:val="28"/>
          <w:lang w:val="ru-RU"/>
        </w:rPr>
        <w:t>И подойду я к жертвеннику Божию, к Богу радости и веселия моего, и на гуслях буду славить Тебя, Боже, Боже мой! Что унываешь ты, душа моя, и что смущаешься? Уповай на Бога; ибо я буду еще славить Его, Спасителя моего и Бога моего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2A1D2B">
        <w:rPr>
          <w:rFonts w:ascii="Arial" w:hAnsi="Arial" w:cs="Arial"/>
          <w:sz w:val="28"/>
          <w:u w:val="single"/>
          <w:lang w:val="ru-RU"/>
        </w:rPr>
        <w:t>Пс.42:4,5</w:t>
      </w:r>
      <w:r>
        <w:rPr>
          <w:rFonts w:ascii="Arial" w:hAnsi="Arial" w:cs="Arial"/>
          <w:sz w:val="28"/>
          <w:lang w:val="ru-RU"/>
        </w:rPr>
        <w:t>)</w:t>
      </w:r>
      <w:r w:rsidRPr="002A1D2B">
        <w:rPr>
          <w:rFonts w:ascii="Arial" w:hAnsi="Arial" w:cs="Arial"/>
          <w:sz w:val="28"/>
          <w:lang w:val="ru-RU"/>
        </w:rPr>
        <w:t>.</w:t>
      </w:r>
    </w:p>
    <w:p w14:paraId="1B5F3DFB" w14:textId="77777777" w:rsidR="00A63CCE" w:rsidRPr="00142E6E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99130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определить, как суть неземной радости, так и условия, которые нам необходимо выполнить, чтобы взрастить и высвободить её достоинство в молитве. Мы прибегли к четырём аспектам. Это:</w:t>
      </w:r>
    </w:p>
    <w:p w14:paraId="48A3B175" w14:textId="77777777" w:rsidR="00A63CCE" w:rsidRPr="009B063D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DBB93C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Определение сути и назначения плода радости в молитве.</w:t>
      </w:r>
    </w:p>
    <w:p w14:paraId="6A5E0391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>Цена обретения и высвобождения плода радости.</w:t>
      </w:r>
    </w:p>
    <w:p w14:paraId="33BBCA89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>Взращивание и развитие плода радости.</w:t>
      </w:r>
    </w:p>
    <w:p w14:paraId="4655C316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 w:rsidRPr="009B063D">
        <w:rPr>
          <w:rFonts w:ascii="Arial" w:hAnsi="Arial" w:cs="Arial"/>
          <w:b/>
          <w:sz w:val="28"/>
          <w:lang w:val="ru-RU"/>
        </w:rPr>
        <w:t>4</w:t>
      </w:r>
      <w:r>
        <w:rPr>
          <w:rFonts w:ascii="Arial" w:hAnsi="Arial" w:cs="Arial"/>
          <w:sz w:val="28"/>
          <w:lang w:val="ru-RU"/>
        </w:rPr>
        <w:t>. Плоды и награда за проявление в молитве, непорочной радости.</w:t>
      </w:r>
    </w:p>
    <w:p w14:paraId="6329EA3F" w14:textId="77777777" w:rsidR="00A63CCE" w:rsidRPr="00FD3B3D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0C691F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lang w:val="ru-RU"/>
        </w:rPr>
        <w:t>В определённом формате, мы уже рассмотрели первые три вопроса. И, остановились на рассматривании вопроса четвёртого.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929BC3B" w14:textId="77777777" w:rsidR="00A63CCE" w:rsidRPr="0087613B" w:rsidRDefault="00A63CCE" w:rsidP="00A63CCE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126E179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 каким признакам следует испытывать себя, что мы, действительно обладаем плодом непорочной радости, в молитве, а не какой-нибудь фальшивкой или, её подлогом? </w:t>
      </w:r>
    </w:p>
    <w:p w14:paraId="0BA4C816" w14:textId="77777777" w:rsidR="00A63CCE" w:rsidRPr="0055249C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9CA166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Я приведу на память определение четыре признака, которые мы в определённом формате, уже рассмотрели на предыдущих служениях. И, за тем, мы обратимся к рассматриванию пятого признака.</w:t>
      </w:r>
    </w:p>
    <w:p w14:paraId="52E8A2BD" w14:textId="77777777" w:rsidR="00A63CCE" w:rsidRPr="00F84F9A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B820F3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 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испытывать себя на предмет пребывания в своём сердце непорочной радости в молитве – следует, как по наличию, </w:t>
      </w:r>
      <w:proofErr w:type="spellStart"/>
      <w:r>
        <w:rPr>
          <w:rFonts w:ascii="Arial" w:hAnsi="Arial" w:cs="Arial"/>
          <w:sz w:val="28"/>
          <w:lang w:val="ru-RU"/>
        </w:rPr>
        <w:t>пребываемой</w:t>
      </w:r>
      <w:proofErr w:type="spellEnd"/>
      <w:r>
        <w:rPr>
          <w:rFonts w:ascii="Arial" w:hAnsi="Arial" w:cs="Arial"/>
          <w:sz w:val="28"/>
          <w:lang w:val="ru-RU"/>
        </w:rPr>
        <w:t xml:space="preserve"> в нашем сердце надежды, так и по обогащению надеждою.</w:t>
      </w:r>
    </w:p>
    <w:p w14:paraId="4FD4E085" w14:textId="77777777" w:rsidR="00A63CCE" w:rsidRPr="00197492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B62AC7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 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испытывать себя на пребывание в непорочной радости в молитве – это властью, данного нам Богом искупления, освободиться от зависимости Вавилона.</w:t>
      </w:r>
    </w:p>
    <w:p w14:paraId="4B93F3AD" w14:textId="77777777" w:rsidR="00A63CCE" w:rsidRPr="006A3A42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F81675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 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испытывать себя на наличие непорочной радости в молитве – следует, по наличию нашего отношения, к празднованию </w:t>
      </w:r>
      <w:proofErr w:type="spellStart"/>
      <w:r>
        <w:rPr>
          <w:rFonts w:ascii="Arial" w:hAnsi="Arial" w:cs="Arial"/>
          <w:sz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lang w:val="ru-RU"/>
        </w:rPr>
        <w:t>, по уставу, установленному Богом.</w:t>
      </w:r>
    </w:p>
    <w:p w14:paraId="19823B7B" w14:textId="77777777" w:rsidR="00A63CCE" w:rsidRPr="006A47C5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30A145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 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испытывать себя на наличие непорочной радости в молитве – состоит, в </w:t>
      </w:r>
      <w:r w:rsidRPr="006A47C5">
        <w:rPr>
          <w:rFonts w:ascii="Arial" w:hAnsi="Arial" w:cs="Arial"/>
          <w:sz w:val="28"/>
          <w:lang w:val="ru-RU"/>
        </w:rPr>
        <w:t>веселии и радости сердца</w:t>
      </w:r>
      <w:r>
        <w:rPr>
          <w:rFonts w:ascii="Arial" w:hAnsi="Arial" w:cs="Arial"/>
          <w:sz w:val="28"/>
          <w:lang w:val="ru-RU"/>
        </w:rPr>
        <w:t xml:space="preserve">, при служении Богу, посредством разумного и волевого решения, вести под уздцы, сферу своих чувствований. </w:t>
      </w:r>
    </w:p>
    <w:p w14:paraId="48A7A7C3" w14:textId="77777777" w:rsidR="00A63CCE" w:rsidRPr="00D22B25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BB98E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5. 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испытывать себя на наличие непорочной радости в молитве – это, по нашей любви к правде и, по нашей ненависти к беззаконию.</w:t>
      </w:r>
    </w:p>
    <w:p w14:paraId="226A74FF" w14:textId="77777777" w:rsidR="00A63CCE" w:rsidRPr="00752CBE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173081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 w:rsidRPr="007B26A2">
        <w:rPr>
          <w:rFonts w:ascii="Arial" w:hAnsi="Arial" w:cs="Arial"/>
          <w:sz w:val="28"/>
          <w:lang w:val="ru-RU"/>
        </w:rPr>
        <w:t xml:space="preserve">Ты возлюбил правду и возненавидел беззаконие, посему помазал Тебя, Боже, Бог Твой </w:t>
      </w:r>
      <w:r w:rsidRPr="007B26A2">
        <w:rPr>
          <w:rFonts w:ascii="Arial" w:hAnsi="Arial" w:cs="Arial"/>
          <w:b/>
          <w:sz w:val="28"/>
          <w:lang w:val="ru-RU"/>
        </w:rPr>
        <w:t>елеем радости более соучастников Твоих</w:t>
      </w:r>
      <w:r>
        <w:rPr>
          <w:rFonts w:ascii="Arial" w:hAnsi="Arial" w:cs="Arial"/>
          <w:sz w:val="28"/>
          <w:lang w:val="ru-RU"/>
        </w:rPr>
        <w:t xml:space="preserve"> (</w:t>
      </w:r>
      <w:r w:rsidRPr="007B26A2">
        <w:rPr>
          <w:rFonts w:ascii="Arial" w:hAnsi="Arial" w:cs="Arial"/>
          <w:sz w:val="28"/>
          <w:u w:val="single"/>
          <w:lang w:val="ru-RU"/>
        </w:rPr>
        <w:t>Пс.44:8</w:t>
      </w:r>
      <w:r>
        <w:rPr>
          <w:rFonts w:ascii="Arial" w:hAnsi="Arial" w:cs="Arial"/>
          <w:sz w:val="28"/>
          <w:lang w:val="ru-RU"/>
        </w:rPr>
        <w:t>)</w:t>
      </w:r>
      <w:r w:rsidRPr="007B26A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39ACA4D9" w14:textId="77777777" w:rsidR="00A63CCE" w:rsidRPr="00C5655D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CE676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данном изречении, помазание елеем радости, под которым просматривается помазание елеем Святого Духа – является результатом, исходящим, от того, что Сын Божий, в достоинстве Сына Человеческого, возлюбил правду и возненавидел беззаконие. </w:t>
      </w:r>
    </w:p>
    <w:p w14:paraId="4E61F73C" w14:textId="77777777" w:rsidR="00A63CCE" w:rsidRPr="00DC3A13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56A5BF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этом следует отметить, что при всяком случае, помазания елеем, в нём всегда присутствовала составляющая радости, которая определяла истинность и подлинность природы Святого Духа.</w:t>
      </w:r>
    </w:p>
    <w:p w14:paraId="5A2147E8" w14:textId="77777777" w:rsidR="00A63CCE" w:rsidRPr="00301D6B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D07FF9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Но, основанием и причиной неизреченной радости – всегда и бесспорно, являлась любовь к правде и ненависть к беззаконию. Что, и подтверждается в разбираемом нами изречении. </w:t>
      </w:r>
    </w:p>
    <w:p w14:paraId="5ECA547D" w14:textId="77777777" w:rsidR="00A63CCE" w:rsidRPr="00D03379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1821DE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Учитывая же, что правда и беззаконие – это всего </w:t>
      </w:r>
      <w:proofErr w:type="spellStart"/>
      <w:r>
        <w:rPr>
          <w:rFonts w:ascii="Arial" w:hAnsi="Arial" w:cs="Arial"/>
          <w:sz w:val="28"/>
          <w:lang w:val="ru-RU"/>
        </w:rPr>
        <w:t>навсего</w:t>
      </w:r>
      <w:proofErr w:type="spellEnd"/>
      <w:r>
        <w:rPr>
          <w:rFonts w:ascii="Arial" w:hAnsi="Arial" w:cs="Arial"/>
          <w:sz w:val="28"/>
          <w:lang w:val="ru-RU"/>
        </w:rPr>
        <w:t xml:space="preserve"> лишь программы, исходящие, из разного рода источников, за которыми стоит Бог, и падший херувим, которые сами по себе, без программного устройства, которым является сердце человека, не могут, ни функционировать, ни выражать себя следует,</w:t>
      </w:r>
      <w:r w:rsidRPr="00D0337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что:</w:t>
      </w:r>
    </w:p>
    <w:p w14:paraId="1FD80F0D" w14:textId="77777777" w:rsidR="00A63CCE" w:rsidRPr="00D03379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6318D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Возлюбить правду и возненавидеть беззаконие – возможно только, в её носителях и выразителях, которыми являются люди, ведущие праведный образ жизни; и, люди, творящие нечестие и беззаконие.</w:t>
      </w:r>
    </w:p>
    <w:p w14:paraId="5467C12B" w14:textId="77777777" w:rsidR="00A63CCE" w:rsidRPr="00F22D6A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6A6B62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в силу Своей избирательной любви, которая обуславливает Его святость, изначально возлюбил, Свою святую правду в человеках и ангелах, и изначально возненавидел, чуждое Ему беззаконие, в человеках и ангелах, вместе с этими человеками и ангелами.</w:t>
      </w:r>
    </w:p>
    <w:p w14:paraId="2CA6637F" w14:textId="77777777" w:rsidR="00A63CCE" w:rsidRPr="00F85B51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3D143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носители беззакония, как ангелы, не сохранившие своего достоинства, так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не принявшие любви истины, и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осквернившие святилище своего духа, и оставившие своё собрание – является сосудами Его палящего и, всё испепеляющего гнева. </w:t>
      </w:r>
    </w:p>
    <w:p w14:paraId="72BFADCF" w14:textId="77777777" w:rsidR="00A63CCE" w:rsidRPr="00F85B51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7BE06D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носители и выразители Его святой правды, сохранившие себя, от соприкосновения с беззаконием, и носителями беззакония – являются сосудами Его милосердия.</w:t>
      </w:r>
    </w:p>
    <w:p w14:paraId="315D83C0" w14:textId="77777777" w:rsidR="00A63CCE" w:rsidRPr="00636F54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942188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</w:t>
      </w:r>
      <w:proofErr w:type="spellStart"/>
      <w:r>
        <w:rPr>
          <w:rFonts w:ascii="Arial" w:hAnsi="Arial" w:cs="Arial"/>
          <w:sz w:val="28"/>
          <w:lang w:val="ru-RU"/>
        </w:rPr>
        <w:t>такий</w:t>
      </w:r>
      <w:proofErr w:type="spellEnd"/>
      <w:r>
        <w:rPr>
          <w:rFonts w:ascii="Arial" w:hAnsi="Arial" w:cs="Arial"/>
          <w:sz w:val="28"/>
          <w:lang w:val="ru-RU"/>
        </w:rPr>
        <w:t xml:space="preserve"> определений, в отношении носителей и выразителей программ правды и беззакония, а так же, елея радости, который высвобождается и </w:t>
      </w:r>
      <w:proofErr w:type="spellStart"/>
      <w:r>
        <w:rPr>
          <w:rFonts w:ascii="Arial" w:hAnsi="Arial" w:cs="Arial"/>
          <w:sz w:val="28"/>
          <w:lang w:val="ru-RU"/>
        </w:rPr>
        <w:t>помазует</w:t>
      </w:r>
      <w:proofErr w:type="spellEnd"/>
      <w:r>
        <w:rPr>
          <w:rFonts w:ascii="Arial" w:hAnsi="Arial" w:cs="Arial"/>
          <w:sz w:val="28"/>
          <w:lang w:val="ru-RU"/>
        </w:rPr>
        <w:t xml:space="preserve"> людей, возлюбивших правду и </w:t>
      </w:r>
      <w:proofErr w:type="spellStart"/>
      <w:r>
        <w:rPr>
          <w:rFonts w:ascii="Arial" w:hAnsi="Arial" w:cs="Arial"/>
          <w:sz w:val="28"/>
          <w:lang w:val="ru-RU"/>
        </w:rPr>
        <w:t>возненавидящих</w:t>
      </w:r>
      <w:proofErr w:type="spellEnd"/>
      <w:r>
        <w:rPr>
          <w:rFonts w:ascii="Arial" w:hAnsi="Arial" w:cs="Arial"/>
          <w:sz w:val="28"/>
          <w:lang w:val="ru-RU"/>
        </w:rPr>
        <w:t xml:space="preserve"> беззаконие, возникает три вопроса:</w:t>
      </w:r>
    </w:p>
    <w:p w14:paraId="2CD754DF" w14:textId="77777777" w:rsidR="00A63CCE" w:rsidRPr="0029108A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DFA93B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 w:rsidRPr="0029108A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По каким критериям, следует определять, как правду, так и беззаконие, чтобы испытывать и отличать их, друг от друга?</w:t>
      </w:r>
    </w:p>
    <w:p w14:paraId="2E6C1B72" w14:textId="77777777" w:rsidR="00A63CCE" w:rsidRPr="0029108A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5A42F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29108A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Каким образом, на практике, следует любить, носителей правды, и ненавидеть, носителей беззакония?</w:t>
      </w:r>
    </w:p>
    <w:p w14:paraId="4A58424A" w14:textId="77777777" w:rsidR="00A63CCE" w:rsidRPr="0029108A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F3F8F6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29108A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По каким критериям, следует определять и отличать власть, </w:t>
      </w:r>
      <w:proofErr w:type="spellStart"/>
      <w:r>
        <w:rPr>
          <w:rFonts w:ascii="Arial" w:hAnsi="Arial" w:cs="Arial"/>
          <w:sz w:val="28"/>
          <w:lang w:val="ru-RU"/>
        </w:rPr>
        <w:t>помазующего</w:t>
      </w:r>
      <w:proofErr w:type="spellEnd"/>
      <w:r>
        <w:rPr>
          <w:rFonts w:ascii="Arial" w:hAnsi="Arial" w:cs="Arial"/>
          <w:sz w:val="28"/>
          <w:lang w:val="ru-RU"/>
        </w:rPr>
        <w:t xml:space="preserve"> елея радости, от власти фальшивого помазания?</w:t>
      </w:r>
    </w:p>
    <w:p w14:paraId="48A2B44F" w14:textId="77777777" w:rsidR="00A63CCE" w:rsidRPr="00485528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EC045B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Ответив на эти три вопроса, у нас появится возможность, испытать самих себя, на наличие в своём сердце, плода неизреченной радости.</w:t>
      </w:r>
    </w:p>
    <w:p w14:paraId="0D6FDFBE" w14:textId="77777777" w:rsidR="00A63CCE" w:rsidRPr="00485528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E736D8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 w:rsidRPr="0029108A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 xml:space="preserve">Вопрос: </w:t>
      </w:r>
      <w:r>
        <w:rPr>
          <w:rFonts w:ascii="Arial" w:hAnsi="Arial" w:cs="Arial"/>
          <w:sz w:val="28"/>
          <w:lang w:val="ru-RU"/>
        </w:rPr>
        <w:t>По каким критериям, следует определять, как правду, так и беззаконие, чтобы испытывать и отличать их, друг от друга?</w:t>
      </w:r>
    </w:p>
    <w:p w14:paraId="1C2FC680" w14:textId="77777777" w:rsidR="00A63CCE" w:rsidRPr="00485528" w:rsidRDefault="00A63CCE" w:rsidP="00A63CCE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FDEE1A8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прежде чем отличать правду от беззакония, нам необходимо будет вспомнить критерии, которыми Писание наделяет, как носителей правды, так и носителей беззакония, нарушителей закона правды.</w:t>
      </w:r>
    </w:p>
    <w:p w14:paraId="5483DCF8" w14:textId="77777777" w:rsidR="00A63CCE" w:rsidRPr="00F147A7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C10882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Учитывая такой фактор, мы будем рассматривать программу закона правды, в программном устройстве, которым является доброе сердце человека, в котором правда, переходит в формат оправдания. </w:t>
      </w:r>
    </w:p>
    <w:p w14:paraId="45704B14" w14:textId="77777777" w:rsidR="00A63CCE" w:rsidRPr="00966F49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FD0EA9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таким образом, даёт человеку основание и возможность, стать праведным, чтобы творить правду или же, выражать правду, в своих мыслях, словах, поступках и одеждах. То, есть – быть подлинным носителем и выразителем правды. В связи с этим, я напомню, что:</w:t>
      </w:r>
    </w:p>
    <w:p w14:paraId="2A2865C7" w14:textId="77777777" w:rsidR="00A63CCE" w:rsidRPr="00703755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D54AD9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lang w:val="ru-RU"/>
        </w:rPr>
        <w:t>Как всякая истина, так и всякое слово в Писании – многогранно и многозначно. В силу этого, э</w:t>
      </w:r>
      <w:r>
        <w:rPr>
          <w:rFonts w:ascii="Arial" w:hAnsi="Arial" w:cs="Arial"/>
          <w:sz w:val="28"/>
          <w:szCs w:val="28"/>
          <w:lang w:val="ru-RU"/>
        </w:rPr>
        <w:t xml:space="preserve">тимология слов «правда», «оправдание», «праведный», и «праведность», на иврите, содержат весьма богатую, смысловыми оттенками семантику; так, как в итоге раскрывают: </w:t>
      </w:r>
    </w:p>
    <w:p w14:paraId="13A55295" w14:textId="77777777" w:rsidR="00A63CCE" w:rsidRPr="00966F49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5DD966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Кем является для нас Бог; и, что сделал для нас Бог. А, так же: Кем мы являемся для Бога; и, что надлежит делать нам, чтобы наследовать всё то, что сделал для нас Бог?</w:t>
      </w:r>
    </w:p>
    <w:p w14:paraId="5369EB88" w14:textId="77777777" w:rsidR="00A63CCE" w:rsidRPr="00175C86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7D9334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27DA">
        <w:rPr>
          <w:rFonts w:ascii="Arial" w:hAnsi="Arial" w:cs="Arial"/>
          <w:b/>
          <w:sz w:val="28"/>
          <w:szCs w:val="28"/>
          <w:lang w:val="ru-RU"/>
        </w:rPr>
        <w:t>Правда</w:t>
      </w:r>
      <w:r>
        <w:rPr>
          <w:rFonts w:ascii="Arial" w:hAnsi="Arial" w:cs="Arial"/>
          <w:sz w:val="28"/>
          <w:szCs w:val="28"/>
          <w:lang w:val="ru-RU"/>
        </w:rPr>
        <w:t xml:space="preserve"> – это святость, закон, завет, оправдание. </w:t>
      </w:r>
    </w:p>
    <w:p w14:paraId="698500B7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Праведность, законность, справедливость.</w:t>
      </w:r>
    </w:p>
    <w:p w14:paraId="2E79499E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Заповедь, устав, постановление.</w:t>
      </w:r>
    </w:p>
    <w:p w14:paraId="7E0A03C4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Суд, правосудие, справедливость.</w:t>
      </w:r>
    </w:p>
    <w:p w14:paraId="613F8072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Прямота, верность, истинность.</w:t>
      </w:r>
    </w:p>
    <w:p w14:paraId="5C2F7432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Постоянство, продолжительность.</w:t>
      </w:r>
    </w:p>
    <w:p w14:paraId="238999C0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Непреложность, истинность, истина.</w:t>
      </w:r>
    </w:p>
    <w:p w14:paraId="70DC30B1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Премудрость, свет жизни.</w:t>
      </w:r>
    </w:p>
    <w:p w14:paraId="4A44DD41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Честность, искренность, чистота.</w:t>
      </w:r>
    </w:p>
    <w:p w14:paraId="4EE8D044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Воскресение жизни. Свобода Христова.</w:t>
      </w:r>
    </w:p>
    <w:p w14:paraId="548AAFBF" w14:textId="77777777" w:rsidR="00A63CCE" w:rsidRPr="0083349E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851391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349E">
        <w:rPr>
          <w:rFonts w:ascii="Arial" w:hAnsi="Arial" w:cs="Arial"/>
          <w:b/>
          <w:sz w:val="28"/>
          <w:szCs w:val="28"/>
          <w:lang w:val="ru-RU"/>
        </w:rPr>
        <w:t>Оправдание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вечное искупление.</w:t>
      </w:r>
    </w:p>
    <w:p w14:paraId="774C9211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Выкуп из плена греха и смерти.</w:t>
      </w:r>
    </w:p>
    <w:p w14:paraId="4F8C81B2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Упразднение вины или же, не вменение греха.</w:t>
      </w:r>
    </w:p>
    <w:p w14:paraId="5C587CAD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Взятие в собственность и, в удел Бога.</w:t>
      </w:r>
    </w:p>
    <w:p w14:paraId="49B3F215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Усыновление; воскресение из мёртвых.</w:t>
      </w:r>
    </w:p>
    <w:p w14:paraId="175AE56D" w14:textId="77777777" w:rsidR="00A63CCE" w:rsidRPr="00175C86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203941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2D4E">
        <w:rPr>
          <w:rFonts w:ascii="Arial" w:hAnsi="Arial" w:cs="Arial"/>
          <w:b/>
          <w:sz w:val="28"/>
          <w:szCs w:val="28"/>
          <w:lang w:val="ru-RU"/>
        </w:rPr>
        <w:t>Праведный</w:t>
      </w:r>
      <w:r>
        <w:rPr>
          <w:rFonts w:ascii="Arial" w:hAnsi="Arial" w:cs="Arial"/>
          <w:sz w:val="28"/>
          <w:szCs w:val="28"/>
          <w:lang w:val="ru-RU"/>
        </w:rPr>
        <w:t xml:space="preserve"> – это святой, угодный, невинный.</w:t>
      </w:r>
    </w:p>
    <w:p w14:paraId="10411E00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Непорочный,</w:t>
      </w:r>
      <w:r w:rsidRPr="00DB2D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честный, справедливый.</w:t>
      </w:r>
    </w:p>
    <w:p w14:paraId="2D289FFF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Свободный от клятвы. Не связанный грехом.</w:t>
      </w:r>
    </w:p>
    <w:p w14:paraId="0A8EC3BF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Мёртвый для греха. Живой для правды.</w:t>
      </w:r>
    </w:p>
    <w:p w14:paraId="21F81C27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Находящийся в завете с Богом.</w:t>
      </w:r>
    </w:p>
    <w:p w14:paraId="465CCCA0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Надеющийся на и уповающий на Бога.</w:t>
      </w:r>
    </w:p>
    <w:p w14:paraId="7122E266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Приятный, находящий благоволение Бога.</w:t>
      </w:r>
    </w:p>
    <w:p w14:paraId="62545FCF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Чтущий Бога, десятинами и приношениями.</w:t>
      </w:r>
    </w:p>
    <w:p w14:paraId="59EC72AC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Пребывающий в Боге и, радующийся в Боге.</w:t>
      </w:r>
    </w:p>
    <w:p w14:paraId="5EF80E98" w14:textId="77777777" w:rsidR="00A63CCE" w:rsidRPr="00175C86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Распространяющий благоухание Христово.</w:t>
      </w:r>
    </w:p>
    <w:p w14:paraId="6D54BC73" w14:textId="77777777" w:rsidR="00A63CCE" w:rsidRPr="003C25A0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CE82CF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25A0">
        <w:rPr>
          <w:rFonts w:ascii="Arial" w:hAnsi="Arial" w:cs="Arial"/>
          <w:b/>
          <w:sz w:val="28"/>
          <w:szCs w:val="28"/>
          <w:lang w:val="ru-RU"/>
        </w:rPr>
        <w:t>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надежда и упование на Бога.</w:t>
      </w:r>
    </w:p>
    <w:p w14:paraId="1B7D22EE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в то, что Бог есть и, ищущим Его воздаёт.</w:t>
      </w:r>
    </w:p>
    <w:p w14:paraId="2AB1D53C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с Богом, основанный на завете с Богом.</w:t>
      </w:r>
    </w:p>
    <w:p w14:paraId="034E314C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Освящение своего посвящения.</w:t>
      </w:r>
    </w:p>
    <w:p w14:paraId="69C5E38F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Наблюдение правосудия Божия.</w:t>
      </w:r>
    </w:p>
    <w:p w14:paraId="67B7D292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святости, в совершении правосудия.</w:t>
      </w:r>
    </w:p>
    <w:p w14:paraId="121611EB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непорочной радости.</w:t>
      </w:r>
    </w:p>
    <w:p w14:paraId="73BA26E8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Пребывание в своём собрание.</w:t>
      </w:r>
    </w:p>
    <w:p w14:paraId="47737782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Приношение Богу жертвы хвалы.</w:t>
      </w:r>
    </w:p>
    <w:p w14:paraId="33BC9F5A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Почтение Бога десятинами и приношениями.</w:t>
      </w:r>
    </w:p>
    <w:p w14:paraId="663A1377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Показание в своей вере добродетели. </w:t>
      </w:r>
    </w:p>
    <w:p w14:paraId="5D0998EA" w14:textId="77777777" w:rsidR="00A63CCE" w:rsidRPr="005F613D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3C3D4C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будем помнить, что эти достоинства, в сердце человека, могут быть легитимными – исключительно, в границах «служения оправдания», которое зиждется, на законе благодати, и противопоставляется «служению осуждения», в формате закона Моисеева.</w:t>
      </w:r>
    </w:p>
    <w:p w14:paraId="260862DB" w14:textId="77777777" w:rsidR="00A63CCE" w:rsidRPr="003624D5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C521A9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этих же норм, мы  будем давать определение беззаконию, так же, в сердце человека, в котором ранее, по избранию самого человека, был установлен закон правды, но затем, он проявил неверность закону правды, и потерпел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караблекрушение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вере.</w:t>
      </w:r>
    </w:p>
    <w:p w14:paraId="67A9096A" w14:textId="77777777" w:rsidR="00A63CCE" w:rsidRPr="003624D5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DB0A1D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3624D5">
        <w:rPr>
          <w:rFonts w:ascii="Arial" w:hAnsi="Arial" w:cs="Arial"/>
          <w:sz w:val="28"/>
          <w:szCs w:val="28"/>
          <w:lang w:val="ru-RU"/>
        </w:rPr>
        <w:t xml:space="preserve">дин закон да будет для вас, как для природного жителя из сынов </w:t>
      </w:r>
      <w:proofErr w:type="spellStart"/>
      <w:r w:rsidRPr="003624D5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3624D5">
        <w:rPr>
          <w:rFonts w:ascii="Arial" w:hAnsi="Arial" w:cs="Arial"/>
          <w:sz w:val="28"/>
          <w:szCs w:val="28"/>
          <w:lang w:val="ru-RU"/>
        </w:rPr>
        <w:t xml:space="preserve">, так и для пришельца, живущего у вас, если кто сделает что по ошибке. Если же кто из туземцев, или из пришельцев, сделает что дерзкою рукою, то он хулит Господа: </w:t>
      </w:r>
    </w:p>
    <w:p w14:paraId="201FD5E0" w14:textId="77777777" w:rsidR="00A63CCE" w:rsidRPr="003624D5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5CB5F7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624D5">
        <w:rPr>
          <w:rFonts w:ascii="Arial" w:hAnsi="Arial" w:cs="Arial"/>
          <w:sz w:val="28"/>
          <w:szCs w:val="28"/>
          <w:lang w:val="ru-RU"/>
        </w:rPr>
        <w:t>стребится душа та из народа своего, ибо слово Господне он презрел и заповедь Его нарушил; истребится душа та; грех ее на ней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624D5">
        <w:rPr>
          <w:rFonts w:ascii="Arial" w:hAnsi="Arial" w:cs="Arial"/>
          <w:sz w:val="28"/>
          <w:szCs w:val="28"/>
          <w:u w:val="single"/>
          <w:lang w:val="ru-RU"/>
        </w:rPr>
        <w:t>Чис.15:29-31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624D5">
        <w:rPr>
          <w:rFonts w:ascii="Arial" w:hAnsi="Arial" w:cs="Arial"/>
          <w:sz w:val="28"/>
          <w:szCs w:val="28"/>
          <w:lang w:val="ru-RU"/>
        </w:rPr>
        <w:t>.</w:t>
      </w:r>
    </w:p>
    <w:p w14:paraId="7FBD720F" w14:textId="77777777" w:rsidR="00A63CCE" w:rsidRPr="003624D5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CDA589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 w:rsidRPr="00485528">
        <w:rPr>
          <w:rFonts w:ascii="Arial" w:hAnsi="Arial" w:cs="Arial"/>
          <w:b/>
          <w:sz w:val="28"/>
          <w:lang w:val="ru-RU"/>
        </w:rPr>
        <w:t>Беззаконие</w:t>
      </w:r>
      <w:r>
        <w:rPr>
          <w:rFonts w:ascii="Arial" w:hAnsi="Arial" w:cs="Arial"/>
          <w:sz w:val="28"/>
          <w:lang w:val="ru-RU"/>
        </w:rPr>
        <w:t xml:space="preserve"> – неверность; несправедливость.</w:t>
      </w:r>
    </w:p>
    <w:p w14:paraId="695432D6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Неправда; обман; прегрешение; грех.</w:t>
      </w:r>
    </w:p>
    <w:p w14:paraId="5E2F332D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Провинность; проступок; нечестие.</w:t>
      </w:r>
    </w:p>
    <w:p w14:paraId="53CB33B7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Отступление от истины освящения.</w:t>
      </w:r>
    </w:p>
    <w:p w14:paraId="358BE2AD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Кощунство, осквернение и поругание святыни.</w:t>
      </w:r>
    </w:p>
    <w:p w14:paraId="5283CF9A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Непослушание и противление закону правды.</w:t>
      </w:r>
    </w:p>
    <w:p w14:paraId="25C02F19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Заблуждение и обольщение ума.</w:t>
      </w:r>
    </w:p>
    <w:p w14:paraId="58DB97FD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Праздные и пустые слова.</w:t>
      </w:r>
    </w:p>
    <w:p w14:paraId="7B62B0CE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Предательство праведника из зависти и корысти.</w:t>
      </w:r>
    </w:p>
    <w:p w14:paraId="1425BE42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Восстание и бунт, против порядка, установленного законом правды.</w:t>
      </w:r>
    </w:p>
    <w:p w14:paraId="0700A15A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Раздражение и возмущение против закона правды.</w:t>
      </w:r>
    </w:p>
    <w:p w14:paraId="3E3AB617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Преступление против закона правды.</w:t>
      </w:r>
    </w:p>
    <w:p w14:paraId="6D685344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Вина, как следствие осуждения, за нарушение закона правды.</w:t>
      </w:r>
    </w:p>
    <w:p w14:paraId="564F3969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Ущерб, нанесённый закону правды, в сердце человека.</w:t>
      </w:r>
    </w:p>
    <w:p w14:paraId="385A4597" w14:textId="77777777" w:rsidR="00A63CCE" w:rsidRPr="0029108A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2C8087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29108A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b/>
          <w:sz w:val="28"/>
          <w:lang w:val="ru-RU"/>
        </w:rPr>
        <w:t xml:space="preserve"> Вопрос:</w:t>
      </w:r>
      <w:r>
        <w:rPr>
          <w:rFonts w:ascii="Arial" w:hAnsi="Arial" w:cs="Arial"/>
          <w:sz w:val="28"/>
          <w:lang w:val="ru-RU"/>
        </w:rPr>
        <w:t xml:space="preserve"> Каким образом, на практике, следует возлюбить закон правды, в носителях и выразителях этой правды, и возненавидеть беззаконие, в носителях и выразителях</w:t>
      </w:r>
      <w:r w:rsidRPr="00BB51A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беззакония?</w:t>
      </w:r>
    </w:p>
    <w:p w14:paraId="184BB09C" w14:textId="77777777" w:rsidR="00A63CCE" w:rsidRPr="006F0287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C30400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того, что любовь к закону Правды, и ненависть к беззаконию – это, в-первую очередь, не эмоция, а действие повиновения закону </w:t>
      </w:r>
      <w:r>
        <w:rPr>
          <w:rFonts w:ascii="Arial" w:hAnsi="Arial" w:cs="Arial"/>
          <w:sz w:val="28"/>
          <w:lang w:val="ru-RU"/>
        </w:rPr>
        <w:lastRenderedPageBreak/>
        <w:t>Правды, и противления закону Правды, за которыми стоят решения сердца, ума и воли человека, ведущие за собою эмоциональную сферу души, к принятому решению следует:</w:t>
      </w:r>
    </w:p>
    <w:p w14:paraId="167D37BD" w14:textId="77777777" w:rsidR="00A63CCE" w:rsidRPr="006F0287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D008ED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Возлюбить закон правды, в носителях и выразителях этого закона означает – иметь общение с носителями закона Правды, в границах закона Правды, и на условиях закона Правды.</w:t>
      </w:r>
    </w:p>
    <w:p w14:paraId="33F35FF0" w14:textId="77777777" w:rsidR="00A63CCE" w:rsidRPr="006F0287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B44CFC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 w:rsidRPr="006F0287">
        <w:rPr>
          <w:rFonts w:ascii="Arial" w:hAnsi="Arial" w:cs="Arial"/>
          <w:sz w:val="28"/>
          <w:lang w:val="ru-RU"/>
        </w:rPr>
        <w:t>Если любите Меня, соблюдите Мои заповеди</w:t>
      </w:r>
      <w:r>
        <w:rPr>
          <w:rFonts w:ascii="Arial" w:hAnsi="Arial" w:cs="Arial"/>
          <w:sz w:val="28"/>
          <w:lang w:val="ru-RU"/>
        </w:rPr>
        <w:t xml:space="preserve"> (</w:t>
      </w:r>
      <w:r w:rsidRPr="006F0287">
        <w:rPr>
          <w:rFonts w:ascii="Arial" w:hAnsi="Arial" w:cs="Arial"/>
          <w:sz w:val="28"/>
          <w:u w:val="single"/>
          <w:lang w:val="ru-RU"/>
        </w:rPr>
        <w:t>Ин.14:15</w:t>
      </w:r>
      <w:r>
        <w:rPr>
          <w:rFonts w:ascii="Arial" w:hAnsi="Arial" w:cs="Arial"/>
          <w:sz w:val="28"/>
          <w:lang w:val="ru-RU"/>
        </w:rPr>
        <w:t>)</w:t>
      </w:r>
      <w:r w:rsidRPr="006F0287">
        <w:rPr>
          <w:rFonts w:ascii="Arial" w:hAnsi="Arial" w:cs="Arial"/>
          <w:sz w:val="28"/>
          <w:lang w:val="ru-RU"/>
        </w:rPr>
        <w:t>.</w:t>
      </w:r>
    </w:p>
    <w:p w14:paraId="11FA2E60" w14:textId="77777777" w:rsidR="00A63CCE" w:rsidRPr="004D5410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D1CFA6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 w:rsidRPr="004D5410">
        <w:rPr>
          <w:rFonts w:ascii="Arial" w:hAnsi="Arial" w:cs="Arial"/>
          <w:sz w:val="28"/>
          <w:lang w:val="ru-RU"/>
        </w:rPr>
        <w:t>Не соревнуй человеку, поступающему насильственно, и не избирай ни одного из путей его; потому что мерзость пред Господом развратный, а с праведными у Него общение</w:t>
      </w:r>
      <w:r>
        <w:rPr>
          <w:rFonts w:ascii="Arial" w:hAnsi="Arial" w:cs="Arial"/>
          <w:sz w:val="28"/>
          <w:lang w:val="ru-RU"/>
        </w:rPr>
        <w:t xml:space="preserve"> (</w:t>
      </w:r>
      <w:r w:rsidRPr="004D5410">
        <w:rPr>
          <w:rFonts w:ascii="Arial" w:hAnsi="Arial" w:cs="Arial"/>
          <w:sz w:val="28"/>
          <w:u w:val="single"/>
          <w:lang w:val="ru-RU"/>
        </w:rPr>
        <w:t>Прит.3:31,32</w:t>
      </w:r>
      <w:r>
        <w:rPr>
          <w:rFonts w:ascii="Arial" w:hAnsi="Arial" w:cs="Arial"/>
          <w:sz w:val="28"/>
          <w:lang w:val="ru-RU"/>
        </w:rPr>
        <w:t>)</w:t>
      </w:r>
      <w:r w:rsidRPr="004D5410">
        <w:rPr>
          <w:rFonts w:ascii="Arial" w:hAnsi="Arial" w:cs="Arial"/>
          <w:sz w:val="28"/>
          <w:lang w:val="ru-RU"/>
        </w:rPr>
        <w:t>.</w:t>
      </w:r>
    </w:p>
    <w:p w14:paraId="1D17E4AE" w14:textId="77777777" w:rsidR="00A63CCE" w:rsidRPr="004D5410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CA4BA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имеющихся изречений, быть праведным означает – иметь общение с носителями закона Правды, с которыми общается Бог.</w:t>
      </w:r>
    </w:p>
    <w:p w14:paraId="52385247" w14:textId="77777777" w:rsidR="00A63CCE" w:rsidRPr="006F0287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B95E69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возненавидеть беззаконие, в носителях и выразителях этого беззакония означает – разорвать общение с носителями и выразителями беззакония, в границах и на условиях закона Правды.</w:t>
      </w:r>
    </w:p>
    <w:p w14:paraId="4367BC35" w14:textId="77777777" w:rsidR="00A63CCE" w:rsidRPr="004D5410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AC23D4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 w:rsidRPr="006F0287">
        <w:rPr>
          <w:rFonts w:ascii="Arial" w:hAnsi="Arial" w:cs="Arial"/>
          <w:sz w:val="28"/>
          <w:lang w:val="ru-RU"/>
        </w:rPr>
        <w:t xml:space="preserve">Не преклоняйтесь под чужое ярмо с неверными, ибо какое общение праведности с беззаконием? Что общего у света с </w:t>
      </w:r>
      <w:proofErr w:type="spellStart"/>
      <w:r w:rsidRPr="006F0287">
        <w:rPr>
          <w:rFonts w:ascii="Arial" w:hAnsi="Arial" w:cs="Arial"/>
          <w:sz w:val="28"/>
          <w:lang w:val="ru-RU"/>
        </w:rPr>
        <w:t>тьмою</w:t>
      </w:r>
      <w:proofErr w:type="spellEnd"/>
      <w:r w:rsidRPr="006F0287">
        <w:rPr>
          <w:rFonts w:ascii="Arial" w:hAnsi="Arial" w:cs="Arial"/>
          <w:sz w:val="28"/>
          <w:lang w:val="ru-RU"/>
        </w:rPr>
        <w:t xml:space="preserve">? Какое согласие между Христом и </w:t>
      </w:r>
      <w:proofErr w:type="spellStart"/>
      <w:r w:rsidRPr="006F0287">
        <w:rPr>
          <w:rFonts w:ascii="Arial" w:hAnsi="Arial" w:cs="Arial"/>
          <w:sz w:val="28"/>
          <w:lang w:val="ru-RU"/>
        </w:rPr>
        <w:t>Велиаром</w:t>
      </w:r>
      <w:proofErr w:type="spellEnd"/>
      <w:r w:rsidRPr="006F0287">
        <w:rPr>
          <w:rFonts w:ascii="Arial" w:hAnsi="Arial" w:cs="Arial"/>
          <w:sz w:val="28"/>
          <w:lang w:val="ru-RU"/>
        </w:rPr>
        <w:t xml:space="preserve">? Или какое соучастие верного с неверным? Какая совместность храма Божия с идолами? </w:t>
      </w:r>
    </w:p>
    <w:p w14:paraId="4FE76F68" w14:textId="77777777" w:rsidR="00A63CCE" w:rsidRPr="004D5410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A9B820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 w:rsidRPr="006F0287">
        <w:rPr>
          <w:rFonts w:ascii="Arial" w:hAnsi="Arial" w:cs="Arial"/>
          <w:sz w:val="28"/>
          <w:lang w:val="ru-RU"/>
        </w:rPr>
        <w:t xml:space="preserve">Ибо вы храм Бога </w:t>
      </w:r>
      <w:proofErr w:type="spellStart"/>
      <w:r w:rsidRPr="006F0287">
        <w:rPr>
          <w:rFonts w:ascii="Arial" w:hAnsi="Arial" w:cs="Arial"/>
          <w:sz w:val="28"/>
          <w:lang w:val="ru-RU"/>
        </w:rPr>
        <w:t>живаго</w:t>
      </w:r>
      <w:proofErr w:type="spellEnd"/>
      <w:r w:rsidRPr="006F0287">
        <w:rPr>
          <w:rFonts w:ascii="Arial" w:hAnsi="Arial" w:cs="Arial"/>
          <w:sz w:val="28"/>
          <w:lang w:val="ru-RU"/>
        </w:rPr>
        <w:t xml:space="preserve">, как сказал Бог: вселюсь в них и буду ходить в них; и буду их Богом, и они будут Моим народом. И потому выйдите из среды их и отделитесь, говорит Господь, и не прикасайтесь к нечистому; и Я </w:t>
      </w:r>
      <w:proofErr w:type="spellStart"/>
      <w:r w:rsidRPr="006F0287">
        <w:rPr>
          <w:rFonts w:ascii="Arial" w:hAnsi="Arial" w:cs="Arial"/>
          <w:sz w:val="28"/>
          <w:lang w:val="ru-RU"/>
        </w:rPr>
        <w:t>прииму</w:t>
      </w:r>
      <w:proofErr w:type="spellEnd"/>
      <w:r w:rsidRPr="006F0287">
        <w:rPr>
          <w:rFonts w:ascii="Arial" w:hAnsi="Arial" w:cs="Arial"/>
          <w:sz w:val="28"/>
          <w:lang w:val="ru-RU"/>
        </w:rPr>
        <w:t xml:space="preserve"> вас. И буду вам </w:t>
      </w:r>
      <w:proofErr w:type="spellStart"/>
      <w:r w:rsidRPr="006F0287">
        <w:rPr>
          <w:rFonts w:ascii="Arial" w:hAnsi="Arial" w:cs="Arial"/>
          <w:sz w:val="28"/>
          <w:lang w:val="ru-RU"/>
        </w:rPr>
        <w:t>Отцем</w:t>
      </w:r>
      <w:proofErr w:type="spellEnd"/>
      <w:r w:rsidRPr="006F0287">
        <w:rPr>
          <w:rFonts w:ascii="Arial" w:hAnsi="Arial" w:cs="Arial"/>
          <w:sz w:val="28"/>
          <w:lang w:val="ru-RU"/>
        </w:rPr>
        <w:t>, и вы будете Моими сынами и дщерями, говорит Господь Вседержитель</w:t>
      </w:r>
      <w:r>
        <w:rPr>
          <w:rFonts w:ascii="Arial" w:hAnsi="Arial" w:cs="Arial"/>
          <w:sz w:val="28"/>
          <w:lang w:val="ru-RU"/>
        </w:rPr>
        <w:t xml:space="preserve"> (</w:t>
      </w:r>
      <w:r w:rsidRPr="004D5410">
        <w:rPr>
          <w:rFonts w:ascii="Arial" w:hAnsi="Arial" w:cs="Arial"/>
          <w:sz w:val="28"/>
          <w:u w:val="single"/>
          <w:lang w:val="ru-RU"/>
        </w:rPr>
        <w:t>2.Кор.6:14-18</w:t>
      </w:r>
      <w:r>
        <w:rPr>
          <w:rFonts w:ascii="Arial" w:hAnsi="Arial" w:cs="Arial"/>
          <w:sz w:val="28"/>
          <w:lang w:val="ru-RU"/>
        </w:rPr>
        <w:t>)</w:t>
      </w:r>
      <w:r w:rsidRPr="006F0287">
        <w:rPr>
          <w:rFonts w:ascii="Arial" w:hAnsi="Arial" w:cs="Arial"/>
          <w:sz w:val="28"/>
          <w:lang w:val="ru-RU"/>
        </w:rPr>
        <w:t>.</w:t>
      </w:r>
    </w:p>
    <w:p w14:paraId="1609B18B" w14:textId="77777777" w:rsidR="00A63CCE" w:rsidRPr="0029108A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ECD62D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29108A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По каким критериям, следует определять и отличать власть, </w:t>
      </w:r>
      <w:proofErr w:type="spellStart"/>
      <w:r>
        <w:rPr>
          <w:rFonts w:ascii="Arial" w:hAnsi="Arial" w:cs="Arial"/>
          <w:sz w:val="28"/>
          <w:lang w:val="ru-RU"/>
        </w:rPr>
        <w:t>помазующего</w:t>
      </w:r>
      <w:proofErr w:type="spellEnd"/>
      <w:r>
        <w:rPr>
          <w:rFonts w:ascii="Arial" w:hAnsi="Arial" w:cs="Arial"/>
          <w:sz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lang w:val="ru-RU"/>
        </w:rPr>
        <w:t>елеея</w:t>
      </w:r>
      <w:proofErr w:type="spellEnd"/>
      <w:r>
        <w:rPr>
          <w:rFonts w:ascii="Arial" w:hAnsi="Arial" w:cs="Arial"/>
          <w:sz w:val="28"/>
          <w:lang w:val="ru-RU"/>
        </w:rPr>
        <w:t xml:space="preserve"> радости, от власти фальшивого помазания?</w:t>
      </w:r>
    </w:p>
    <w:p w14:paraId="74E1240F" w14:textId="77777777" w:rsidR="00A63CCE" w:rsidRPr="001609E5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137A0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Под помазанием </w:t>
      </w:r>
      <w:proofErr w:type="spellStart"/>
      <w:r>
        <w:rPr>
          <w:rFonts w:ascii="Arial" w:hAnsi="Arial" w:cs="Arial"/>
          <w:sz w:val="28"/>
          <w:lang w:val="ru-RU"/>
        </w:rPr>
        <w:t>елем</w:t>
      </w:r>
      <w:proofErr w:type="spellEnd"/>
      <w:r>
        <w:rPr>
          <w:rFonts w:ascii="Arial" w:hAnsi="Arial" w:cs="Arial"/>
          <w:sz w:val="28"/>
          <w:lang w:val="ru-RU"/>
        </w:rPr>
        <w:t xml:space="preserve"> радости, подразумевалось, помазание елеем Святого Духа. И, ниспосылалось такое помазание от Бога, только тем людям, которые имели в сердце своём любовь к закону Правды, и ненависть, к нарушителям закона Правды.</w:t>
      </w:r>
    </w:p>
    <w:p w14:paraId="072FEFC9" w14:textId="77777777" w:rsidR="00A63CCE" w:rsidRPr="00A145D7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0EB2D5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ниспосылалось помазание, с одной целью, чтобы открыть человеку назначение и власть, имеющегося в его сердце, закона Правды.</w:t>
      </w:r>
    </w:p>
    <w:p w14:paraId="2FEF73CA" w14:textId="77777777" w:rsidR="00A63CCE" w:rsidRPr="00A145D7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9E121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 w:rsidRPr="00A145D7">
        <w:rPr>
          <w:rFonts w:ascii="Arial" w:hAnsi="Arial" w:cs="Arial"/>
          <w:sz w:val="28"/>
          <w:lang w:val="ru-RU"/>
        </w:rPr>
        <w:lastRenderedPageBreak/>
        <w:t xml:space="preserve">Впрочем, вы имеете помазание от </w:t>
      </w:r>
      <w:proofErr w:type="spellStart"/>
      <w:r w:rsidRPr="00A145D7">
        <w:rPr>
          <w:rFonts w:ascii="Arial" w:hAnsi="Arial" w:cs="Arial"/>
          <w:sz w:val="28"/>
          <w:lang w:val="ru-RU"/>
        </w:rPr>
        <w:t>Святаго</w:t>
      </w:r>
      <w:proofErr w:type="spellEnd"/>
      <w:r w:rsidRPr="00A145D7">
        <w:rPr>
          <w:rFonts w:ascii="Arial" w:hAnsi="Arial" w:cs="Arial"/>
          <w:sz w:val="28"/>
          <w:lang w:val="ru-RU"/>
        </w:rPr>
        <w:t xml:space="preserve"> и знаете все. Я написал вам не потому, чтобы вы не знали истины, но потому, что вы знаете ее, равно как и то, что всякая ложь не от истины. </w:t>
      </w:r>
    </w:p>
    <w:p w14:paraId="177E732D" w14:textId="77777777" w:rsidR="00A63CCE" w:rsidRPr="00A145D7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15440F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 w:rsidRPr="00A145D7">
        <w:rPr>
          <w:rFonts w:ascii="Arial" w:hAnsi="Arial" w:cs="Arial"/>
          <w:sz w:val="28"/>
          <w:lang w:val="ru-RU"/>
        </w:rPr>
        <w:t xml:space="preserve">Это я написал вам об обольщающих вас. Впрочем, помазание, которое вы получили от Него, в вас пребывает, и вы не имеете нужды, чтобы кто учил вас; но как самое сие помазание учит вас всему, и оно истинно и </w:t>
      </w:r>
      <w:proofErr w:type="spellStart"/>
      <w:r w:rsidRPr="00A145D7">
        <w:rPr>
          <w:rFonts w:ascii="Arial" w:hAnsi="Arial" w:cs="Arial"/>
          <w:sz w:val="28"/>
          <w:lang w:val="ru-RU"/>
        </w:rPr>
        <w:t>неложно</w:t>
      </w:r>
      <w:proofErr w:type="spellEnd"/>
      <w:r w:rsidRPr="00A145D7">
        <w:rPr>
          <w:rFonts w:ascii="Arial" w:hAnsi="Arial" w:cs="Arial"/>
          <w:sz w:val="28"/>
          <w:lang w:val="ru-RU"/>
        </w:rPr>
        <w:t>, то, чему оно научило вас, в том пребывайте</w:t>
      </w:r>
      <w:r>
        <w:rPr>
          <w:rFonts w:ascii="Arial" w:hAnsi="Arial" w:cs="Arial"/>
          <w:sz w:val="28"/>
          <w:lang w:val="ru-RU"/>
        </w:rPr>
        <w:t xml:space="preserve"> (</w:t>
      </w:r>
      <w:r w:rsidRPr="00A145D7">
        <w:rPr>
          <w:rFonts w:ascii="Arial" w:hAnsi="Arial" w:cs="Arial"/>
          <w:sz w:val="28"/>
          <w:u w:val="single"/>
          <w:lang w:val="ru-RU"/>
        </w:rPr>
        <w:t>1.Ин.2:20-27</w:t>
      </w:r>
      <w:r>
        <w:rPr>
          <w:rFonts w:ascii="Arial" w:hAnsi="Arial" w:cs="Arial"/>
          <w:sz w:val="28"/>
          <w:lang w:val="ru-RU"/>
        </w:rPr>
        <w:t>)</w:t>
      </w:r>
      <w:r w:rsidRPr="00A145D7">
        <w:rPr>
          <w:rFonts w:ascii="Arial" w:hAnsi="Arial" w:cs="Arial"/>
          <w:sz w:val="28"/>
          <w:lang w:val="ru-RU"/>
        </w:rPr>
        <w:t>.</w:t>
      </w:r>
    </w:p>
    <w:p w14:paraId="6FE0F4EC" w14:textId="77777777" w:rsidR="00A63CCE" w:rsidRPr="001609E5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20FD25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 w:rsidRPr="00A93587">
        <w:rPr>
          <w:rFonts w:ascii="Arial" w:hAnsi="Arial" w:cs="Arial"/>
          <w:b/>
          <w:sz w:val="28"/>
          <w:lang w:val="ru-RU"/>
        </w:rPr>
        <w:t>Помазание</w:t>
      </w:r>
      <w:r>
        <w:rPr>
          <w:rFonts w:ascii="Arial" w:hAnsi="Arial" w:cs="Arial"/>
          <w:sz w:val="28"/>
          <w:lang w:val="ru-RU"/>
        </w:rPr>
        <w:t xml:space="preserve"> – власть на участок Господень.</w:t>
      </w:r>
    </w:p>
    <w:p w14:paraId="209C2E37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Часть от Господа.</w:t>
      </w:r>
    </w:p>
    <w:p w14:paraId="22A5A92F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Власть, на удел Господень.</w:t>
      </w:r>
    </w:p>
    <w:p w14:paraId="48582233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Благая доля от Господа. </w:t>
      </w:r>
    </w:p>
    <w:p w14:paraId="7824EC38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Сила, на исполнение своего призвания.</w:t>
      </w:r>
    </w:p>
    <w:p w14:paraId="3B871D8D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Власть на общение с Богом.</w:t>
      </w:r>
    </w:p>
    <w:p w14:paraId="498571C7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Юридическое право, призывать и прибегать к Богу.</w:t>
      </w:r>
    </w:p>
    <w:p w14:paraId="1F6ACB0B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Власть на исполнение, своего предназначения в Боге.</w:t>
      </w:r>
    </w:p>
    <w:p w14:paraId="5EFC201D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Способность отличать чистое, от нечистого.</w:t>
      </w:r>
    </w:p>
    <w:p w14:paraId="0968DE71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Способность повиноваться закону Правды.</w:t>
      </w:r>
    </w:p>
    <w:p w14:paraId="172A49BA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Способность судить, по закону Правды.</w:t>
      </w:r>
    </w:p>
    <w:p w14:paraId="4C5B32A5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Способность, проникать и разуметь мысли Господни.</w:t>
      </w:r>
    </w:p>
    <w:p w14:paraId="61B2C81E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Способность, отличать голос человека, посланного Богом, от голоса человека, поставленного человеками.</w:t>
      </w:r>
    </w:p>
    <w:p w14:paraId="22B4217C" w14:textId="77777777" w:rsidR="00A63CCE" w:rsidRPr="00312565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754BD0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этом следует иметь в виду, что помазание елеем радости, в Лице Святого Духа, могло обретать свои полномочия, только в пределах закона Правды, и только тогда, когда этого хотел Бог.</w:t>
      </w:r>
    </w:p>
    <w:p w14:paraId="75EA6C7C" w14:textId="77777777" w:rsidR="00A63CCE" w:rsidRPr="00312565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50D00D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Другими словами говоря – это была такая власть, которой человек, не мог пользоваться, по своему усмотрению, когда он захочет, и как он этого захочет. А, только тогда, когда этого хочет Бог.</w:t>
      </w:r>
    </w:p>
    <w:p w14:paraId="604A5810" w14:textId="77777777" w:rsidR="00A63CCE" w:rsidRPr="00312565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2159BF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помазание елеем радости, не было, некой панацеей, способной дать власть человеку, и защитить человека, вне границ закона Правды или же, вне границ, его предназначения и призвания.</w:t>
      </w:r>
    </w:p>
    <w:p w14:paraId="5D7CB87F" w14:textId="77777777" w:rsidR="00A63CCE" w:rsidRPr="00902AC3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EBE40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помазание елеем радости, было тесно связано, с посвящением человека, на определённый род служения, к которому призывал его Бог. Потому, что – именно, помазание елеем радости, посвящало человека, на тот род служения или же, на тот род призвания, к которому призвал его Бог.</w:t>
      </w:r>
    </w:p>
    <w:p w14:paraId="7495561E" w14:textId="77777777" w:rsidR="00A63CCE" w:rsidRPr="00902AC3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15B7EF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 w:rsidRPr="00902AC3">
        <w:rPr>
          <w:rFonts w:ascii="Arial" w:hAnsi="Arial" w:cs="Arial"/>
          <w:sz w:val="28"/>
          <w:lang w:val="ru-RU"/>
        </w:rPr>
        <w:lastRenderedPageBreak/>
        <w:t xml:space="preserve">И приведи Аарона и сынов его ко входу в скинию собрания и омой их водою, и облеки Аарона в священные одежды, и помажь его, и освяти его, чтобы он был священником Мне. </w:t>
      </w:r>
    </w:p>
    <w:p w14:paraId="7C3E0930" w14:textId="77777777" w:rsidR="00A63CCE" w:rsidRPr="00902AC3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F36D92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 w:rsidRPr="00902AC3">
        <w:rPr>
          <w:rFonts w:ascii="Arial" w:hAnsi="Arial" w:cs="Arial"/>
          <w:sz w:val="28"/>
          <w:lang w:val="ru-RU"/>
        </w:rPr>
        <w:t xml:space="preserve">И сынов его приведи, и одень их в хитоны, и помажь их, как помазал ты отца их, чтобы они были священниками Мне, </w:t>
      </w:r>
      <w:r w:rsidRPr="00CD3313">
        <w:rPr>
          <w:rFonts w:ascii="Arial" w:hAnsi="Arial" w:cs="Arial"/>
          <w:b/>
          <w:sz w:val="28"/>
          <w:lang w:val="ru-RU"/>
        </w:rPr>
        <w:t>и помазание их посвятит их в вечное священство в роды их</w:t>
      </w:r>
      <w:r>
        <w:rPr>
          <w:rFonts w:ascii="Arial" w:hAnsi="Arial" w:cs="Arial"/>
          <w:sz w:val="28"/>
          <w:lang w:val="ru-RU"/>
        </w:rPr>
        <w:t xml:space="preserve"> (</w:t>
      </w:r>
      <w:r w:rsidRPr="00902AC3">
        <w:rPr>
          <w:rFonts w:ascii="Arial" w:hAnsi="Arial" w:cs="Arial"/>
          <w:sz w:val="28"/>
          <w:u w:val="single"/>
          <w:lang w:val="ru-RU"/>
        </w:rPr>
        <w:t>Исх.40:12-15</w:t>
      </w:r>
      <w:r>
        <w:rPr>
          <w:rFonts w:ascii="Arial" w:hAnsi="Arial" w:cs="Arial"/>
          <w:sz w:val="28"/>
          <w:lang w:val="ru-RU"/>
        </w:rPr>
        <w:t>)</w:t>
      </w:r>
      <w:r w:rsidRPr="00902AC3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7FBF730B" w14:textId="77777777" w:rsidR="00A63CCE" w:rsidRPr="001609E5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AD7AAF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норм Писания, елеем помазания помазывались, пять категорий людей: пророки; священники; цари; прокажённые, во время очищения от проказы, и </w:t>
      </w:r>
      <w:proofErr w:type="spellStart"/>
      <w:r>
        <w:rPr>
          <w:rFonts w:ascii="Arial" w:hAnsi="Arial" w:cs="Arial"/>
          <w:sz w:val="28"/>
          <w:lang w:val="ru-RU"/>
        </w:rPr>
        <w:t>назореи</w:t>
      </w:r>
      <w:proofErr w:type="spellEnd"/>
      <w:r>
        <w:rPr>
          <w:rFonts w:ascii="Arial" w:hAnsi="Arial" w:cs="Arial"/>
          <w:sz w:val="28"/>
          <w:lang w:val="ru-RU"/>
        </w:rPr>
        <w:t xml:space="preserve">, через посвящение которых, пребывал с ними Святой Дух, облекая их сверхъестественной силой. </w:t>
      </w:r>
    </w:p>
    <w:p w14:paraId="10487800" w14:textId="77777777" w:rsidR="00A63CCE" w:rsidRPr="001609E5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30452F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Отсюда следует, что пророки, помазывались елеем радости или же, елеем Святого Духа, чтобы изрекать пророчества Господни.</w:t>
      </w:r>
    </w:p>
    <w:p w14:paraId="21DAE3DC" w14:textId="77777777" w:rsidR="00A63CCE" w:rsidRPr="001609E5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6422D8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Священники, помазывались елеем радости или же, елеем Святого Духа, чтобы священнодействовать пред Лицом Господа.</w:t>
      </w:r>
    </w:p>
    <w:p w14:paraId="4D99B3F3" w14:textId="77777777" w:rsidR="00A63CCE" w:rsidRPr="001609E5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99584E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Цари помазывались елеем радости или же, елеем Святого Духа, чтобы защищать и судить народ Божий, по законам Правды.</w:t>
      </w:r>
    </w:p>
    <w:p w14:paraId="41DD78CF" w14:textId="77777777" w:rsidR="00A63CCE" w:rsidRPr="001609E5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707A2F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Прокажённые помазывались елеем радости или же, елеем Святого Духа, чтобы очиститься от своей проказы.</w:t>
      </w:r>
    </w:p>
    <w:p w14:paraId="3E0C46E0" w14:textId="77777777" w:rsidR="00A63CCE" w:rsidRPr="004F0185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07C521" w14:textId="77777777" w:rsidR="00A63CCE" w:rsidRPr="00414DD4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414DD4">
        <w:rPr>
          <w:rFonts w:ascii="Arial" w:hAnsi="Arial" w:cs="Arial"/>
          <w:sz w:val="28"/>
          <w:szCs w:val="28"/>
          <w:lang w:val="ru-RU"/>
        </w:rPr>
        <w:t>Назореи</w:t>
      </w:r>
      <w:proofErr w:type="spellEnd"/>
      <w:r w:rsidRPr="00414DD4">
        <w:rPr>
          <w:rFonts w:ascii="Arial" w:hAnsi="Arial" w:cs="Arial"/>
          <w:sz w:val="28"/>
          <w:szCs w:val="28"/>
          <w:lang w:val="ru-RU"/>
        </w:rPr>
        <w:t xml:space="preserve"> помазывались елеем радости или же, елеем Святого Духа, чтобы исполнить назначение и призвание своего </w:t>
      </w:r>
      <w:proofErr w:type="spellStart"/>
      <w:r w:rsidRPr="00414DD4">
        <w:rPr>
          <w:rFonts w:ascii="Arial" w:hAnsi="Arial" w:cs="Arial"/>
          <w:sz w:val="28"/>
          <w:szCs w:val="28"/>
          <w:lang w:val="ru-RU"/>
        </w:rPr>
        <w:t>назорейства</w:t>
      </w:r>
      <w:proofErr w:type="spellEnd"/>
      <w:r w:rsidRPr="00414DD4">
        <w:rPr>
          <w:rFonts w:ascii="Arial" w:hAnsi="Arial" w:cs="Arial"/>
          <w:sz w:val="28"/>
          <w:szCs w:val="28"/>
          <w:lang w:val="ru-RU"/>
        </w:rPr>
        <w:t>.</w:t>
      </w:r>
    </w:p>
    <w:p w14:paraId="5D22874F" w14:textId="77777777" w:rsidR="00A63CCE" w:rsidRPr="007C61C4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ADD983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4DD4">
        <w:rPr>
          <w:rFonts w:ascii="Arial" w:hAnsi="Arial" w:cs="Arial"/>
          <w:sz w:val="28"/>
          <w:szCs w:val="28"/>
          <w:lang w:val="ru-RU"/>
        </w:rPr>
        <w:t xml:space="preserve">И родила жена сына, и нарекла имя ему: Самсон. И рос младенец, и благословлял его Господь. И начал Дух Господень действовать в нем в стане </w:t>
      </w:r>
      <w:proofErr w:type="spellStart"/>
      <w:r w:rsidRPr="00414DD4">
        <w:rPr>
          <w:rFonts w:ascii="Arial" w:hAnsi="Arial" w:cs="Arial"/>
          <w:sz w:val="28"/>
          <w:szCs w:val="28"/>
          <w:lang w:val="ru-RU"/>
        </w:rPr>
        <w:t>Дановом</w:t>
      </w:r>
      <w:proofErr w:type="spellEnd"/>
      <w:r w:rsidRPr="00414DD4">
        <w:rPr>
          <w:rFonts w:ascii="Arial" w:hAnsi="Arial" w:cs="Arial"/>
          <w:sz w:val="28"/>
          <w:szCs w:val="28"/>
          <w:lang w:val="ru-RU"/>
        </w:rPr>
        <w:t xml:space="preserve">, между </w:t>
      </w:r>
      <w:proofErr w:type="spellStart"/>
      <w:r w:rsidRPr="00414DD4">
        <w:rPr>
          <w:rFonts w:ascii="Arial" w:hAnsi="Arial" w:cs="Arial"/>
          <w:sz w:val="28"/>
          <w:szCs w:val="28"/>
          <w:lang w:val="ru-RU"/>
        </w:rPr>
        <w:t>Цорою</w:t>
      </w:r>
      <w:proofErr w:type="spellEnd"/>
      <w:r w:rsidRPr="00414DD4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414DD4">
        <w:rPr>
          <w:rFonts w:ascii="Arial" w:hAnsi="Arial" w:cs="Arial"/>
          <w:sz w:val="28"/>
          <w:szCs w:val="28"/>
          <w:lang w:val="ru-RU"/>
        </w:rPr>
        <w:t>Естаолом</w:t>
      </w:r>
      <w:proofErr w:type="spellEnd"/>
      <w:r w:rsidRPr="00414DD4">
        <w:rPr>
          <w:rFonts w:ascii="Arial" w:hAnsi="Arial" w:cs="Arial"/>
          <w:sz w:val="28"/>
          <w:szCs w:val="28"/>
          <w:lang w:val="ru-RU"/>
        </w:rPr>
        <w:t xml:space="preserve"> (</w:t>
      </w:r>
      <w:r w:rsidRPr="00414DD4">
        <w:rPr>
          <w:rFonts w:ascii="Arial" w:hAnsi="Arial" w:cs="Arial"/>
          <w:sz w:val="28"/>
          <w:szCs w:val="28"/>
          <w:u w:val="single"/>
          <w:lang w:val="ru-RU"/>
        </w:rPr>
        <w:t>Суд.13:24,25</w:t>
      </w:r>
      <w:r w:rsidRPr="00414DD4">
        <w:rPr>
          <w:rFonts w:ascii="Arial" w:hAnsi="Arial" w:cs="Arial"/>
          <w:sz w:val="28"/>
          <w:szCs w:val="28"/>
          <w:lang w:val="ru-RU"/>
        </w:rPr>
        <w:t>).</w:t>
      </w:r>
    </w:p>
    <w:p w14:paraId="787E3B12" w14:textId="77777777" w:rsidR="00A63CCE" w:rsidRPr="007C61C4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D227E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4DD4">
        <w:rPr>
          <w:rFonts w:ascii="Arial" w:hAnsi="Arial" w:cs="Arial"/>
          <w:sz w:val="28"/>
          <w:szCs w:val="28"/>
          <w:lang w:val="ru-RU"/>
        </w:rPr>
        <w:t xml:space="preserve">В периоде Нового Завета, </w:t>
      </w:r>
      <w:r>
        <w:rPr>
          <w:rFonts w:ascii="Arial" w:hAnsi="Arial" w:cs="Arial"/>
          <w:sz w:val="28"/>
          <w:szCs w:val="28"/>
          <w:lang w:val="ru-RU"/>
        </w:rPr>
        <w:t>эти</w:t>
      </w:r>
      <w:r w:rsidRPr="00414DD4">
        <w:rPr>
          <w:rFonts w:ascii="Arial" w:hAnsi="Arial" w:cs="Arial"/>
          <w:sz w:val="28"/>
          <w:szCs w:val="28"/>
          <w:lang w:val="ru-RU"/>
        </w:rPr>
        <w:t xml:space="preserve"> пять категорий – призваны являться, неизменными составляющими</w:t>
      </w:r>
      <w:r>
        <w:rPr>
          <w:rFonts w:ascii="Arial" w:hAnsi="Arial" w:cs="Arial"/>
          <w:sz w:val="28"/>
          <w:szCs w:val="28"/>
          <w:lang w:val="ru-RU"/>
        </w:rPr>
        <w:t>, в одном человеке</w:t>
      </w:r>
      <w:r w:rsidRPr="00414DD4">
        <w:rPr>
          <w:rFonts w:ascii="Arial" w:hAnsi="Arial" w:cs="Arial"/>
          <w:sz w:val="28"/>
          <w:szCs w:val="28"/>
          <w:lang w:val="ru-RU"/>
        </w:rPr>
        <w:t>, подтверждающими и обуславливающими</w:t>
      </w:r>
      <w:r>
        <w:rPr>
          <w:rFonts w:ascii="Arial" w:hAnsi="Arial" w:cs="Arial"/>
          <w:sz w:val="28"/>
          <w:szCs w:val="28"/>
          <w:lang w:val="ru-RU"/>
        </w:rPr>
        <w:t xml:space="preserve"> в нём,</w:t>
      </w:r>
      <w:r w:rsidRPr="00414DD4">
        <w:rPr>
          <w:rFonts w:ascii="Arial" w:hAnsi="Arial" w:cs="Arial"/>
          <w:sz w:val="28"/>
          <w:szCs w:val="28"/>
          <w:lang w:val="ru-RU"/>
        </w:rPr>
        <w:t xml:space="preserve"> достоинство ученика Христова. </w:t>
      </w:r>
    </w:p>
    <w:p w14:paraId="1611067B" w14:textId="77777777" w:rsidR="00A63CCE" w:rsidRPr="007C61C4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3253D5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4DD4">
        <w:rPr>
          <w:rFonts w:ascii="Arial" w:hAnsi="Arial" w:cs="Arial"/>
          <w:sz w:val="28"/>
          <w:szCs w:val="28"/>
          <w:lang w:val="ru-RU"/>
        </w:rPr>
        <w:t>Обращаясь к Своим учен</w:t>
      </w:r>
      <w:r>
        <w:rPr>
          <w:rFonts w:ascii="Arial" w:hAnsi="Arial" w:cs="Arial"/>
          <w:sz w:val="28"/>
          <w:szCs w:val="28"/>
          <w:lang w:val="ru-RU"/>
        </w:rPr>
        <w:t>икам, Иисус всегда напоминал им</w:t>
      </w:r>
      <w:r w:rsidRPr="00414DD4">
        <w:rPr>
          <w:rFonts w:ascii="Arial" w:hAnsi="Arial" w:cs="Arial"/>
          <w:sz w:val="28"/>
          <w:szCs w:val="28"/>
          <w:lang w:val="ru-RU"/>
        </w:rPr>
        <w:t xml:space="preserve"> что</w:t>
      </w:r>
      <w:r>
        <w:rPr>
          <w:rFonts w:ascii="Arial" w:hAnsi="Arial" w:cs="Arial"/>
          <w:sz w:val="28"/>
          <w:szCs w:val="28"/>
          <w:lang w:val="ru-RU"/>
        </w:rPr>
        <w:t>, как ученики –</w:t>
      </w:r>
      <w:r w:rsidRPr="00414DD4">
        <w:rPr>
          <w:rFonts w:ascii="Arial" w:hAnsi="Arial" w:cs="Arial"/>
          <w:sz w:val="28"/>
          <w:szCs w:val="28"/>
          <w:lang w:val="ru-RU"/>
        </w:rPr>
        <w:t xml:space="preserve"> они призваны, представлять Его свидетельство</w:t>
      </w:r>
      <w:r>
        <w:rPr>
          <w:rFonts w:ascii="Arial" w:hAnsi="Arial" w:cs="Arial"/>
          <w:sz w:val="28"/>
          <w:szCs w:val="28"/>
          <w:lang w:val="ru-RU"/>
        </w:rPr>
        <w:t>, в котором содержались достоинства, выше перечисленных, пяти составляющих.</w:t>
      </w:r>
    </w:p>
    <w:p w14:paraId="73C6E03A" w14:textId="77777777" w:rsidR="00A63CCE" w:rsidRPr="006111E0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9506B6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являлись необходимым требованием, для помазания елеем радости или же, для принятия Святого Духа, как своего Господина.</w:t>
      </w:r>
      <w:r w:rsidRPr="00414DD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32F2E7E" w14:textId="77777777" w:rsidR="00A63CCE" w:rsidRPr="006111E0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1737FE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Благодаря, наличию елея радости, подтверждающему статус ученика Христова –</w:t>
      </w:r>
      <w:r w:rsidRPr="00414DD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ученики обладали</w:t>
      </w:r>
      <w:r w:rsidRPr="00414DD4">
        <w:rPr>
          <w:rFonts w:ascii="Arial" w:hAnsi="Arial" w:cs="Arial"/>
          <w:sz w:val="28"/>
          <w:szCs w:val="28"/>
          <w:lang w:val="ru-RU"/>
        </w:rPr>
        <w:t xml:space="preserve"> мандатом тех же полномочий, которыми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14DD4">
        <w:rPr>
          <w:rFonts w:ascii="Arial" w:hAnsi="Arial" w:cs="Arial"/>
          <w:sz w:val="28"/>
          <w:szCs w:val="28"/>
          <w:lang w:val="ru-RU"/>
        </w:rPr>
        <w:t xml:space="preserve">обладал </w:t>
      </w:r>
      <w:r>
        <w:rPr>
          <w:rFonts w:ascii="Arial" w:hAnsi="Arial" w:cs="Arial"/>
          <w:sz w:val="28"/>
          <w:szCs w:val="28"/>
          <w:lang w:val="ru-RU"/>
        </w:rPr>
        <w:t>Иисус,</w:t>
      </w:r>
      <w:r w:rsidRPr="008439E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как Ученик Своего Отца. </w:t>
      </w:r>
    </w:p>
    <w:p w14:paraId="49CBE929" w14:textId="77777777" w:rsidR="00A63CCE" w:rsidRPr="0094222D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BCAB3A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39E8">
        <w:rPr>
          <w:rFonts w:ascii="Arial" w:hAnsi="Arial" w:cs="Arial"/>
          <w:sz w:val="28"/>
          <w:szCs w:val="28"/>
          <w:lang w:val="ru-RU"/>
        </w:rPr>
        <w:t xml:space="preserve">Господь Бог дал Мне язык мудрых, чтобы Я мог словом подкреплять изнемогающего; каждое утро Он пробуждает, пробуждает ухо Мое, чтобы Я слушал, подобно учащимся. </w:t>
      </w:r>
    </w:p>
    <w:p w14:paraId="1701A80A" w14:textId="77777777" w:rsidR="00A63CCE" w:rsidRPr="0094222D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98448D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39E8">
        <w:rPr>
          <w:rFonts w:ascii="Arial" w:hAnsi="Arial" w:cs="Arial"/>
          <w:sz w:val="28"/>
          <w:szCs w:val="28"/>
          <w:lang w:val="ru-RU"/>
        </w:rPr>
        <w:t xml:space="preserve">Господь Бог открыл Мне ухо, и Я не воспротивился, не отступил назад. Я предал хребет Мой </w:t>
      </w:r>
      <w:proofErr w:type="spellStart"/>
      <w:r w:rsidRPr="008439E8">
        <w:rPr>
          <w:rFonts w:ascii="Arial" w:hAnsi="Arial" w:cs="Arial"/>
          <w:sz w:val="28"/>
          <w:szCs w:val="28"/>
          <w:lang w:val="ru-RU"/>
        </w:rPr>
        <w:t>биющим</w:t>
      </w:r>
      <w:proofErr w:type="spellEnd"/>
      <w:r w:rsidRPr="008439E8">
        <w:rPr>
          <w:rFonts w:ascii="Arial" w:hAnsi="Arial" w:cs="Arial"/>
          <w:sz w:val="28"/>
          <w:szCs w:val="28"/>
          <w:lang w:val="ru-RU"/>
        </w:rPr>
        <w:t xml:space="preserve"> и ланиты Мои поражающим; лица Моего не закрывал от поруганий и </w:t>
      </w:r>
      <w:proofErr w:type="spellStart"/>
      <w:r w:rsidRPr="008439E8">
        <w:rPr>
          <w:rFonts w:ascii="Arial" w:hAnsi="Arial" w:cs="Arial"/>
          <w:sz w:val="28"/>
          <w:szCs w:val="28"/>
          <w:lang w:val="ru-RU"/>
        </w:rPr>
        <w:t>оплевания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439E8">
        <w:rPr>
          <w:rFonts w:ascii="Arial" w:hAnsi="Arial" w:cs="Arial"/>
          <w:sz w:val="28"/>
          <w:szCs w:val="28"/>
          <w:u w:val="single"/>
          <w:lang w:val="ru-RU"/>
        </w:rPr>
        <w:t>Ис.50:4-6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439E8">
        <w:rPr>
          <w:rFonts w:ascii="Arial" w:hAnsi="Arial" w:cs="Arial"/>
          <w:sz w:val="28"/>
          <w:szCs w:val="28"/>
          <w:lang w:val="ru-RU"/>
        </w:rPr>
        <w:t>.</w:t>
      </w:r>
    </w:p>
    <w:p w14:paraId="2D8AA28D" w14:textId="77777777" w:rsidR="00A63CCE" w:rsidRPr="006111E0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8AC015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«каждое утро» - это, не определение времени, а определение состояния мудрого сердца, необходимого для принятия каждого откровения, содержащего в себе, определённый род обетования.</w:t>
      </w:r>
    </w:p>
    <w:p w14:paraId="77F7BCB1" w14:textId="77777777" w:rsidR="00A63CCE" w:rsidRPr="00613F1A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0ED50C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такое состояние сердца – определяется в силе и атмосфере воскресения, пребывающего в сердце, которое стало возможным, благодаря пребыванию сердца, в состоянии смерти.</w:t>
      </w:r>
    </w:p>
    <w:p w14:paraId="32102C37" w14:textId="77777777" w:rsidR="00A63CCE" w:rsidRPr="00613F1A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7D0163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пробудить ухо к слушанию, подобно учащимся, указывает на тот фактор, что способность сердца учащегося слушать или же, повиноваться откровениям Святого Духа – зависит, от воздвижения сердца из смерти, в состояние воскресения.</w:t>
      </w:r>
    </w:p>
    <w:p w14:paraId="23AB10C7" w14:textId="77777777" w:rsidR="00A63CCE" w:rsidRPr="00A77DD6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AF65A7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причиной – побудившей Бога, воздвигнуть Своим воскресением из смерти, Сына Человеческого, чтобы Он мог слушать, подобно учащимся, послужили пять, выше перечисленных составляющих, подтверждающих, имеющийся у Него статус и достоинство Ученика.</w:t>
      </w:r>
    </w:p>
    <w:p w14:paraId="07DB9CD3" w14:textId="77777777" w:rsidR="00A63CCE" w:rsidRPr="00A77DD6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1C0686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Давайте, хотя бы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кратце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рассмотрим суть этих пяти составляющих, благодаря которых Бог, получает основание помазать нас елеем радости или же, ниспослать нам Святого Духа, не только, как нашего Утешителя и нашего Наставника. Но, и как нашего Проводника в жизнь вечную или же, в Лоно нашего Небесного Отца.</w:t>
      </w:r>
    </w:p>
    <w:p w14:paraId="4132FB2D" w14:textId="77777777" w:rsidR="00A63CCE" w:rsidRPr="00A77DD6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DAC589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достоинства, рассматриваемые нами, являются составляющими, не имеет значения последовательность их исследования, так, как они, не только, находятся в чудном равновесии, по отношению друг ко другу, но и подтверждают истинность друг друга</w:t>
      </w:r>
    </w:p>
    <w:p w14:paraId="72D910F4" w14:textId="77777777" w:rsidR="00A63CCE" w:rsidRPr="00A17E85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6C47F8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начнём с того, что:</w:t>
      </w:r>
      <w:r w:rsidRPr="00A17E85">
        <w:rPr>
          <w:rFonts w:ascii="Arial" w:hAnsi="Arial" w:cs="Arial"/>
          <w:b/>
          <w:sz w:val="28"/>
          <w:lang w:val="ru-RU"/>
        </w:rPr>
        <w:t xml:space="preserve"> Пророки</w:t>
      </w:r>
      <w:r>
        <w:rPr>
          <w:rFonts w:ascii="Arial" w:hAnsi="Arial" w:cs="Arial"/>
          <w:sz w:val="28"/>
          <w:lang w:val="ru-RU"/>
        </w:rPr>
        <w:t>, помазывались елеем радости или же, елеем Святого Духа, чтобы изрекать пророчества Господни.</w:t>
      </w:r>
    </w:p>
    <w:p w14:paraId="3111BB27" w14:textId="77777777" w:rsidR="00A63CCE" w:rsidRPr="00274ACE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459AA4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Исходя из норм Писания следует, что всякий человек, имеющий причастие к Телу Христову, может пророчествовать по мере веры, которую уделил ему Бог, только после помазания елеем радости или же, только после того, как он принял Святого Духа, в качестве и достоинстве своего Господина.</w:t>
      </w:r>
    </w:p>
    <w:p w14:paraId="594A4664" w14:textId="77777777" w:rsidR="00A63CCE" w:rsidRPr="007F2982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7B48BE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 w:rsidRPr="007F2982">
        <w:rPr>
          <w:rFonts w:ascii="Arial" w:hAnsi="Arial" w:cs="Arial"/>
          <w:b/>
          <w:sz w:val="28"/>
          <w:lang w:val="ru-RU"/>
        </w:rPr>
        <w:t>Пророчество</w:t>
      </w:r>
      <w:r>
        <w:rPr>
          <w:rFonts w:ascii="Arial" w:hAnsi="Arial" w:cs="Arial"/>
          <w:sz w:val="28"/>
          <w:lang w:val="ru-RU"/>
        </w:rPr>
        <w:t xml:space="preserve"> – это исповедание веры сердца, которое призвано утешать и </w:t>
      </w:r>
      <w:proofErr w:type="spellStart"/>
      <w:r>
        <w:rPr>
          <w:rFonts w:ascii="Arial" w:hAnsi="Arial" w:cs="Arial"/>
          <w:sz w:val="28"/>
          <w:lang w:val="ru-RU"/>
        </w:rPr>
        <w:t>назидать</w:t>
      </w:r>
      <w:proofErr w:type="spellEnd"/>
      <w:r>
        <w:rPr>
          <w:rFonts w:ascii="Arial" w:hAnsi="Arial" w:cs="Arial"/>
          <w:sz w:val="28"/>
          <w:lang w:val="ru-RU"/>
        </w:rPr>
        <w:t>. И, происходить такое пророчество может, только в установленном Святым Духом порядке, означенным в Писании.</w:t>
      </w:r>
    </w:p>
    <w:p w14:paraId="41A24F67" w14:textId="77777777" w:rsidR="00A63CCE" w:rsidRPr="00C22FF3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CD0CF8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Давайте вспомним одну аксиому или же, один неизменный принцип, установленный Богом в Писании, а именно, что как пророк, так и пророчествующий – это </w:t>
      </w:r>
      <w:proofErr w:type="spellStart"/>
      <w:r>
        <w:rPr>
          <w:rFonts w:ascii="Arial" w:hAnsi="Arial" w:cs="Arial"/>
          <w:sz w:val="28"/>
          <w:lang w:val="ru-RU"/>
        </w:rPr>
        <w:t>человеки</w:t>
      </w:r>
      <w:proofErr w:type="spellEnd"/>
      <w:r>
        <w:rPr>
          <w:rFonts w:ascii="Arial" w:hAnsi="Arial" w:cs="Arial"/>
          <w:sz w:val="28"/>
          <w:lang w:val="ru-RU"/>
        </w:rPr>
        <w:t>, изрекающие откровения Божии, под воздействием Святого Духа. Отличие между ними состоит в том:</w:t>
      </w:r>
    </w:p>
    <w:p w14:paraId="777744CE" w14:textId="77777777" w:rsidR="00A63CCE" w:rsidRPr="00C22FF3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979450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 w:rsidRPr="00A17E85">
        <w:rPr>
          <w:rFonts w:ascii="Arial" w:hAnsi="Arial" w:cs="Arial"/>
          <w:b/>
          <w:sz w:val="28"/>
          <w:lang w:val="ru-RU"/>
        </w:rPr>
        <w:t>Пророк</w:t>
      </w:r>
      <w:r>
        <w:rPr>
          <w:rFonts w:ascii="Arial" w:hAnsi="Arial" w:cs="Arial"/>
          <w:sz w:val="28"/>
          <w:lang w:val="ru-RU"/>
        </w:rPr>
        <w:t xml:space="preserve"> – это всегда пророчествующий. А, пророчествующий – это, не всегда пророк. А, следовательно, пророчествующие – призваны повиноваться пророкам, чтобы пророчествовать в духе пророков. </w:t>
      </w:r>
    </w:p>
    <w:p w14:paraId="1321961C" w14:textId="77777777" w:rsidR="00A63CCE" w:rsidRPr="00626C75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8869DF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как пророк, так и пророчествующие – призваны пророчествовать, по мере веры, которую каждому Богу уделил.</w:t>
      </w:r>
    </w:p>
    <w:p w14:paraId="2E523E3E" w14:textId="77777777" w:rsidR="00A63CCE" w:rsidRPr="007F2982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2AAD23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 w:rsidRPr="00C22FF3">
        <w:rPr>
          <w:rFonts w:ascii="Arial" w:hAnsi="Arial" w:cs="Arial"/>
          <w:sz w:val="28"/>
          <w:lang w:val="ru-RU"/>
        </w:rPr>
        <w:t>И как, по данной нам благодати, имеем различные дарования, то, имеешь ли пророчест</w:t>
      </w:r>
      <w:r>
        <w:rPr>
          <w:rFonts w:ascii="Arial" w:hAnsi="Arial" w:cs="Arial"/>
          <w:sz w:val="28"/>
          <w:lang w:val="ru-RU"/>
        </w:rPr>
        <w:t>во, пророчествуй по мере веры (</w:t>
      </w:r>
      <w:r w:rsidRPr="00C22FF3">
        <w:rPr>
          <w:rFonts w:ascii="Arial" w:hAnsi="Arial" w:cs="Arial"/>
          <w:sz w:val="28"/>
          <w:u w:val="single"/>
          <w:lang w:val="ru-RU"/>
        </w:rPr>
        <w:t>Рим.12:6</w:t>
      </w:r>
      <w:r>
        <w:rPr>
          <w:rFonts w:ascii="Arial" w:hAnsi="Arial" w:cs="Arial"/>
          <w:sz w:val="28"/>
          <w:lang w:val="ru-RU"/>
        </w:rPr>
        <w:t>).</w:t>
      </w:r>
    </w:p>
    <w:p w14:paraId="1440DEAD" w14:textId="77777777" w:rsidR="00A63CCE" w:rsidRPr="00A05D19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AB46DA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Мера веры, зависит от трёх составляющих: от меры познания начальствующего учения Христова; от меры познания границ своего призвания; и, от меры посвящения, своему призванию.</w:t>
      </w:r>
    </w:p>
    <w:p w14:paraId="20C9CEEC" w14:textId="77777777" w:rsidR="00A63CCE" w:rsidRPr="00A05D19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3F046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 w:rsidRPr="00C22FF3">
        <w:rPr>
          <w:rFonts w:ascii="Arial" w:hAnsi="Arial" w:cs="Arial"/>
          <w:sz w:val="28"/>
          <w:lang w:val="ru-RU"/>
        </w:rPr>
        <w:t>Ибо все один за другим можете пророчествовать, чтобы всем поучаться и всем получать утешение. И духи пророческие послушны пророкам, потому что Бог не есть Бог неустройства, но мира. Так бывает во всех церквах у святых</w:t>
      </w:r>
      <w:r>
        <w:rPr>
          <w:rFonts w:ascii="Arial" w:hAnsi="Arial" w:cs="Arial"/>
          <w:sz w:val="28"/>
          <w:lang w:val="ru-RU"/>
        </w:rPr>
        <w:t xml:space="preserve"> (</w:t>
      </w:r>
      <w:r w:rsidRPr="00C22FF3">
        <w:rPr>
          <w:rFonts w:ascii="Arial" w:hAnsi="Arial" w:cs="Arial"/>
          <w:sz w:val="28"/>
          <w:u w:val="single"/>
          <w:lang w:val="ru-RU"/>
        </w:rPr>
        <w:t>1.Кор.14:31-33</w:t>
      </w:r>
      <w:r>
        <w:rPr>
          <w:rFonts w:ascii="Arial" w:hAnsi="Arial" w:cs="Arial"/>
          <w:sz w:val="28"/>
          <w:lang w:val="ru-RU"/>
        </w:rPr>
        <w:t>)</w:t>
      </w:r>
      <w:r w:rsidRPr="00C22FF3">
        <w:rPr>
          <w:rFonts w:ascii="Arial" w:hAnsi="Arial" w:cs="Arial"/>
          <w:sz w:val="28"/>
          <w:lang w:val="ru-RU"/>
        </w:rPr>
        <w:t>.</w:t>
      </w:r>
    </w:p>
    <w:p w14:paraId="0CF5A4A5" w14:textId="77777777" w:rsidR="00A63CCE" w:rsidRPr="00626C75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BA011E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данном изречении, порядок устройства, выражающий себя в теократии, состоит в том, что пророчествующие осведомлены, в каких границах, они призваны быть послушными пророкам, что и подтверждается другим местом Писания.</w:t>
      </w:r>
    </w:p>
    <w:p w14:paraId="68C9B80F" w14:textId="77777777" w:rsidR="00A63CCE" w:rsidRPr="00626C75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70153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274ACE">
        <w:rPr>
          <w:rFonts w:ascii="Arial" w:hAnsi="Arial" w:cs="Arial"/>
          <w:sz w:val="28"/>
          <w:lang w:val="ru-RU"/>
        </w:rPr>
        <w:t>бо все обетования Божии в Нем "да" и в Нем "аминь", - в славу Божию, через нас. Утверждающий же нас с вами во Христе и помазавший нас есть Бог, Который и запечатлел нас и дал залог Духа в сердца наши</w:t>
      </w:r>
      <w:r>
        <w:rPr>
          <w:rFonts w:ascii="Arial" w:hAnsi="Arial" w:cs="Arial"/>
          <w:sz w:val="28"/>
          <w:lang w:val="ru-RU"/>
        </w:rPr>
        <w:t xml:space="preserve"> (</w:t>
      </w:r>
      <w:r w:rsidRPr="00274ACE">
        <w:rPr>
          <w:rFonts w:ascii="Arial" w:hAnsi="Arial" w:cs="Arial"/>
          <w:sz w:val="28"/>
          <w:u w:val="single"/>
          <w:lang w:val="ru-RU"/>
        </w:rPr>
        <w:t>2.Кор.1:20-22</w:t>
      </w:r>
      <w:r>
        <w:rPr>
          <w:rFonts w:ascii="Arial" w:hAnsi="Arial" w:cs="Arial"/>
          <w:sz w:val="28"/>
          <w:lang w:val="ru-RU"/>
        </w:rPr>
        <w:t>)</w:t>
      </w:r>
      <w:r w:rsidRPr="00274ACE">
        <w:rPr>
          <w:rFonts w:ascii="Arial" w:hAnsi="Arial" w:cs="Arial"/>
          <w:sz w:val="28"/>
          <w:lang w:val="ru-RU"/>
        </w:rPr>
        <w:t>.</w:t>
      </w:r>
    </w:p>
    <w:p w14:paraId="2AEA99E1" w14:textId="77777777" w:rsidR="00A63CCE" w:rsidRPr="001609E5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1E2695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 w:rsidRPr="00626C75">
        <w:rPr>
          <w:rFonts w:ascii="Arial" w:hAnsi="Arial" w:cs="Arial"/>
          <w:b/>
          <w:sz w:val="28"/>
          <w:lang w:val="ru-RU"/>
        </w:rPr>
        <w:lastRenderedPageBreak/>
        <w:t>Священники</w:t>
      </w:r>
      <w:r>
        <w:rPr>
          <w:rFonts w:ascii="Arial" w:hAnsi="Arial" w:cs="Arial"/>
          <w:sz w:val="28"/>
          <w:lang w:val="ru-RU"/>
        </w:rPr>
        <w:t>, помазывались елеем радости или же, елеем Святого Духа, чтобы священнодействовать пред Лицом Господа.</w:t>
      </w:r>
    </w:p>
    <w:p w14:paraId="70BACD6F" w14:textId="77777777" w:rsidR="00A63CCE" w:rsidRPr="00A17E85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81B14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Священником в нашем естестве – является та субстанция, в которой происходит поклонение Богу – это доброе и мудрое сердце.</w:t>
      </w:r>
    </w:p>
    <w:p w14:paraId="39E39C91" w14:textId="77777777" w:rsidR="00A63CCE" w:rsidRPr="004E73BE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FA3965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 w:rsidRPr="00A17E85">
        <w:rPr>
          <w:rFonts w:ascii="Arial" w:hAnsi="Arial" w:cs="Arial"/>
          <w:sz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lang w:val="ru-RU"/>
        </w:rPr>
        <w:t xml:space="preserve"> (</w:t>
      </w:r>
      <w:r w:rsidRPr="00A17E85">
        <w:rPr>
          <w:rFonts w:ascii="Arial" w:hAnsi="Arial" w:cs="Arial"/>
          <w:sz w:val="28"/>
          <w:u w:val="single"/>
          <w:lang w:val="ru-RU"/>
        </w:rPr>
        <w:t>Ин.4:23,24</w:t>
      </w:r>
      <w:r>
        <w:rPr>
          <w:rFonts w:ascii="Arial" w:hAnsi="Arial" w:cs="Arial"/>
          <w:sz w:val="28"/>
          <w:lang w:val="ru-RU"/>
        </w:rPr>
        <w:t>)</w:t>
      </w:r>
      <w:r w:rsidRPr="00A17E85">
        <w:rPr>
          <w:rFonts w:ascii="Arial" w:hAnsi="Arial" w:cs="Arial"/>
          <w:sz w:val="28"/>
          <w:lang w:val="ru-RU"/>
        </w:rPr>
        <w:t>.</w:t>
      </w:r>
    </w:p>
    <w:p w14:paraId="7978C5E8" w14:textId="77777777" w:rsidR="00A63CCE" w:rsidRPr="001609E5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4D5CFA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 w:rsidRPr="00476491">
        <w:rPr>
          <w:rFonts w:ascii="Arial" w:hAnsi="Arial" w:cs="Arial"/>
          <w:b/>
          <w:sz w:val="28"/>
          <w:lang w:val="ru-RU"/>
        </w:rPr>
        <w:t xml:space="preserve">Цари помазывались елеем радости </w:t>
      </w:r>
      <w:r>
        <w:rPr>
          <w:rFonts w:ascii="Arial" w:hAnsi="Arial" w:cs="Arial"/>
          <w:sz w:val="28"/>
          <w:lang w:val="ru-RU"/>
        </w:rPr>
        <w:t>или же, елеем Святого Духа, чтобы защищать и судить народ Божий, по законам Правды.</w:t>
      </w:r>
    </w:p>
    <w:p w14:paraId="17F4BADD" w14:textId="77777777" w:rsidR="00A63CCE" w:rsidRPr="00476491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B1742C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Рассматривая же в самом себе достоинство царя, мы с вами пришли к выводу, что таким царём в нашем естестве – является наше обновлённое мышление, которое мы обновили духом нашего ума, который является Умом Христовым в нашем духе.</w:t>
      </w:r>
    </w:p>
    <w:p w14:paraId="0CC28531" w14:textId="77777777" w:rsidR="00A63CCE" w:rsidRPr="00476491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7C6E09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 w:rsidRPr="00476491">
        <w:rPr>
          <w:rFonts w:ascii="Arial" w:hAnsi="Arial" w:cs="Arial"/>
          <w:sz w:val="28"/>
          <w:lang w:val="ru-RU"/>
        </w:rPr>
        <w:t xml:space="preserve">И когда он взял книгу, тогда четыре животных и двадцать четыре старца пали пред Агнцем, имея каждый гусли и золотые чаши, полные фимиама, которые суть молитвы святых. И поют новую песнь, говоря: достоин Ты взять книгу и снять с нее печати, </w:t>
      </w:r>
    </w:p>
    <w:p w14:paraId="499622D0" w14:textId="77777777" w:rsidR="00A63CCE" w:rsidRPr="00476491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C273B6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476491">
        <w:rPr>
          <w:rFonts w:ascii="Arial" w:hAnsi="Arial" w:cs="Arial"/>
          <w:sz w:val="28"/>
          <w:lang w:val="ru-RU"/>
        </w:rPr>
        <w:t xml:space="preserve">бо Ты был заклан, и </w:t>
      </w:r>
      <w:proofErr w:type="spellStart"/>
      <w:r w:rsidRPr="00476491">
        <w:rPr>
          <w:rFonts w:ascii="Arial" w:hAnsi="Arial" w:cs="Arial"/>
          <w:sz w:val="28"/>
          <w:lang w:val="ru-RU"/>
        </w:rPr>
        <w:t>Кровию</w:t>
      </w:r>
      <w:proofErr w:type="spellEnd"/>
      <w:r w:rsidRPr="00476491">
        <w:rPr>
          <w:rFonts w:ascii="Arial" w:hAnsi="Arial" w:cs="Arial"/>
          <w:sz w:val="28"/>
          <w:lang w:val="ru-RU"/>
        </w:rPr>
        <w:t xml:space="preserve"> Своею искупил нас Богу из всякого колена и языка, и народа и племени, и </w:t>
      </w:r>
      <w:proofErr w:type="spellStart"/>
      <w:r w:rsidRPr="00476491">
        <w:rPr>
          <w:rFonts w:ascii="Arial" w:hAnsi="Arial" w:cs="Arial"/>
          <w:sz w:val="28"/>
          <w:lang w:val="ru-RU"/>
        </w:rPr>
        <w:t>соделал</w:t>
      </w:r>
      <w:proofErr w:type="spellEnd"/>
      <w:r w:rsidRPr="00476491">
        <w:rPr>
          <w:rFonts w:ascii="Arial" w:hAnsi="Arial" w:cs="Arial"/>
          <w:sz w:val="28"/>
          <w:lang w:val="ru-RU"/>
        </w:rPr>
        <w:t xml:space="preserve"> нас царями и священниками Богу нашему; и мы будем царствовать на земле</w:t>
      </w:r>
      <w:r>
        <w:rPr>
          <w:rFonts w:ascii="Arial" w:hAnsi="Arial" w:cs="Arial"/>
          <w:sz w:val="28"/>
          <w:lang w:val="ru-RU"/>
        </w:rPr>
        <w:t xml:space="preserve"> (</w:t>
      </w:r>
      <w:r w:rsidRPr="00476491">
        <w:rPr>
          <w:rFonts w:ascii="Arial" w:hAnsi="Arial" w:cs="Arial"/>
          <w:sz w:val="28"/>
          <w:u w:val="single"/>
          <w:lang w:val="ru-RU"/>
        </w:rPr>
        <w:t>Отк.5:8-10</w:t>
      </w:r>
      <w:r>
        <w:rPr>
          <w:rFonts w:ascii="Arial" w:hAnsi="Arial" w:cs="Arial"/>
          <w:sz w:val="28"/>
          <w:lang w:val="ru-RU"/>
        </w:rPr>
        <w:t>)</w:t>
      </w:r>
      <w:r w:rsidRPr="00476491">
        <w:rPr>
          <w:rFonts w:ascii="Arial" w:hAnsi="Arial" w:cs="Arial"/>
          <w:sz w:val="28"/>
          <w:lang w:val="ru-RU"/>
        </w:rPr>
        <w:t>.</w:t>
      </w:r>
    </w:p>
    <w:p w14:paraId="01DDC10C" w14:textId="77777777" w:rsidR="00A63CCE" w:rsidRPr="001609E5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43981E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 w:rsidRPr="00476491">
        <w:rPr>
          <w:rFonts w:ascii="Arial" w:hAnsi="Arial" w:cs="Arial"/>
          <w:b/>
          <w:sz w:val="28"/>
          <w:lang w:val="ru-RU"/>
        </w:rPr>
        <w:t>Прокажённые помазывались елеем радости</w:t>
      </w:r>
      <w:r>
        <w:rPr>
          <w:rFonts w:ascii="Arial" w:hAnsi="Arial" w:cs="Arial"/>
          <w:sz w:val="28"/>
          <w:lang w:val="ru-RU"/>
        </w:rPr>
        <w:t xml:space="preserve"> или же, елеем Святого Духа, чтобы очиститься от своей проказы.</w:t>
      </w:r>
    </w:p>
    <w:p w14:paraId="432F7790" w14:textId="77777777" w:rsidR="00A63CCE" w:rsidRPr="00F93B55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0AB6CB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 w:rsidRPr="00F93B55">
        <w:rPr>
          <w:rFonts w:ascii="Arial" w:hAnsi="Arial" w:cs="Arial"/>
          <w:b/>
          <w:sz w:val="28"/>
          <w:lang w:val="ru-RU"/>
        </w:rPr>
        <w:t>Проказа</w:t>
      </w:r>
      <w:r>
        <w:rPr>
          <w:rFonts w:ascii="Arial" w:hAnsi="Arial" w:cs="Arial"/>
          <w:sz w:val="28"/>
          <w:lang w:val="ru-RU"/>
        </w:rPr>
        <w:t xml:space="preserve"> – это образ греха. Образом проказы, в нашем естестве – является наша совесть, осквернённая мёртвыми делами. </w:t>
      </w:r>
    </w:p>
    <w:p w14:paraId="2913374E" w14:textId="77777777" w:rsidR="00A63CCE" w:rsidRPr="00F93B55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3D6F98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 w:rsidRPr="00F93B55">
        <w:rPr>
          <w:rFonts w:ascii="Arial" w:hAnsi="Arial" w:cs="Arial"/>
          <w:sz w:val="28"/>
          <w:lang w:val="ru-RU"/>
        </w:rPr>
        <w:t xml:space="preserve">Ибо если кровь тельцов и козлов и пепел телицы, через окропление, освящает оскверненных, дабы чисто было тело, то </w:t>
      </w:r>
      <w:proofErr w:type="spellStart"/>
      <w:r w:rsidRPr="00F93B55">
        <w:rPr>
          <w:rFonts w:ascii="Arial" w:hAnsi="Arial" w:cs="Arial"/>
          <w:sz w:val="28"/>
          <w:lang w:val="ru-RU"/>
        </w:rPr>
        <w:t>кольми</w:t>
      </w:r>
      <w:proofErr w:type="spellEnd"/>
      <w:r w:rsidRPr="00F93B55">
        <w:rPr>
          <w:rFonts w:ascii="Arial" w:hAnsi="Arial" w:cs="Arial"/>
          <w:sz w:val="28"/>
          <w:lang w:val="ru-RU"/>
        </w:rPr>
        <w:t xml:space="preserve"> паче Кровь Христа, Который Духом Святым принес Себя непорочного Богу, очистит совесть нашу от мертвых дел, для служения Богу живому и истинному!</w:t>
      </w:r>
      <w:r>
        <w:rPr>
          <w:rFonts w:ascii="Arial" w:hAnsi="Arial" w:cs="Arial"/>
          <w:sz w:val="28"/>
          <w:lang w:val="ru-RU"/>
        </w:rPr>
        <w:t xml:space="preserve"> (</w:t>
      </w:r>
      <w:r w:rsidRPr="00F93B55">
        <w:rPr>
          <w:rFonts w:ascii="Arial" w:hAnsi="Arial" w:cs="Arial"/>
          <w:sz w:val="28"/>
          <w:u w:val="single"/>
          <w:lang w:val="ru-RU"/>
        </w:rPr>
        <w:t>Евр.9:13,14</w:t>
      </w:r>
      <w:r>
        <w:rPr>
          <w:rFonts w:ascii="Arial" w:hAnsi="Arial" w:cs="Arial"/>
          <w:sz w:val="28"/>
          <w:lang w:val="ru-RU"/>
        </w:rPr>
        <w:t>).</w:t>
      </w:r>
    </w:p>
    <w:p w14:paraId="0CEF0645" w14:textId="77777777" w:rsidR="00A63CCE" w:rsidRPr="00D22B25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035B2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своё время, Иисус назвал совесть человека «оком для тела», от чистоты, которого будет зависеть чистота всего тела.</w:t>
      </w:r>
    </w:p>
    <w:p w14:paraId="76A8C314" w14:textId="77777777" w:rsidR="00A63CCE" w:rsidRPr="00D22B25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50D92A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 w:rsidRPr="00F93B55">
        <w:rPr>
          <w:rFonts w:ascii="Arial" w:hAnsi="Arial" w:cs="Arial"/>
          <w:sz w:val="28"/>
          <w:lang w:val="ru-RU"/>
        </w:rPr>
        <w:lastRenderedPageBreak/>
        <w:t xml:space="preserve">Светильник для тела есть око. Итак, если око твое будет чисто, то все тело твое будет светло; если же око твое будет худо, то все тело твое будет темно. Итак, если свет, который в тебе, тьма, </w:t>
      </w:r>
    </w:p>
    <w:p w14:paraId="0FA806B0" w14:textId="77777777" w:rsidR="00A63CCE" w:rsidRPr="00703755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154D07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</w:t>
      </w:r>
      <w:r w:rsidRPr="00F93B55">
        <w:rPr>
          <w:rFonts w:ascii="Arial" w:hAnsi="Arial" w:cs="Arial"/>
          <w:sz w:val="28"/>
          <w:lang w:val="ru-RU"/>
        </w:rPr>
        <w:t xml:space="preserve">о какова же тьма? Никто не может служить двум господам: ибо или одного будет ненавидеть, а другого любить; или одному станет усердствовать, а о другом </w:t>
      </w:r>
      <w:proofErr w:type="spellStart"/>
      <w:r w:rsidRPr="00F93B55">
        <w:rPr>
          <w:rFonts w:ascii="Arial" w:hAnsi="Arial" w:cs="Arial"/>
          <w:sz w:val="28"/>
          <w:lang w:val="ru-RU"/>
        </w:rPr>
        <w:t>нерадеть</w:t>
      </w:r>
      <w:proofErr w:type="spellEnd"/>
      <w:r w:rsidRPr="00F93B55">
        <w:rPr>
          <w:rFonts w:ascii="Arial" w:hAnsi="Arial" w:cs="Arial"/>
          <w:sz w:val="28"/>
          <w:lang w:val="ru-RU"/>
        </w:rPr>
        <w:t xml:space="preserve">. Не можете служить Богу и </w:t>
      </w:r>
      <w:proofErr w:type="spellStart"/>
      <w:r w:rsidRPr="00F93B55">
        <w:rPr>
          <w:rFonts w:ascii="Arial" w:hAnsi="Arial" w:cs="Arial"/>
          <w:sz w:val="28"/>
          <w:lang w:val="ru-RU"/>
        </w:rPr>
        <w:t>маммоне</w:t>
      </w:r>
      <w:proofErr w:type="spellEnd"/>
      <w:r>
        <w:rPr>
          <w:rFonts w:ascii="Arial" w:hAnsi="Arial" w:cs="Arial"/>
          <w:sz w:val="28"/>
          <w:lang w:val="ru-RU"/>
        </w:rPr>
        <w:t xml:space="preserve"> (</w:t>
      </w:r>
      <w:r w:rsidRPr="00D22B25">
        <w:rPr>
          <w:rFonts w:ascii="Arial" w:hAnsi="Arial" w:cs="Arial"/>
          <w:sz w:val="28"/>
          <w:u w:val="single"/>
          <w:lang w:val="ru-RU"/>
        </w:rPr>
        <w:t>Мф.6:22-24</w:t>
      </w:r>
      <w:r>
        <w:rPr>
          <w:rFonts w:ascii="Arial" w:hAnsi="Arial" w:cs="Arial"/>
          <w:sz w:val="28"/>
          <w:lang w:val="ru-RU"/>
        </w:rPr>
        <w:t>)</w:t>
      </w:r>
      <w:r w:rsidRPr="00F93B55">
        <w:rPr>
          <w:rFonts w:ascii="Arial" w:hAnsi="Arial" w:cs="Arial"/>
          <w:sz w:val="28"/>
          <w:lang w:val="ru-RU"/>
        </w:rPr>
        <w:t>.</w:t>
      </w:r>
    </w:p>
    <w:p w14:paraId="1838DD23" w14:textId="77777777" w:rsidR="00A63CCE" w:rsidRPr="001A1706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884827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Учитывая, что корнем всех зол – является сребролюбие, или же, зависимость от денег, которые определяют наличие проказы, чистота нашего ока, в предмете нашей совести, будет зависеть, от нашей способности, господствовать над деньгами.</w:t>
      </w:r>
    </w:p>
    <w:p w14:paraId="7F44E219" w14:textId="77777777" w:rsidR="00A63CCE" w:rsidRPr="001A1706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A2C26F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Другими словами говоря, чистое око – это такая любовь к Богу, которая призвана выражаться в господстве над деньгами или же, в способности, не надеяться на деньги, а надеяться на Бога.</w:t>
      </w:r>
    </w:p>
    <w:p w14:paraId="4F09DEC9" w14:textId="77777777" w:rsidR="00A63CCE" w:rsidRPr="004F0185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B4A347" w14:textId="77777777" w:rsidR="00A63CCE" w:rsidRPr="00504B03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F93B55">
        <w:rPr>
          <w:rFonts w:ascii="Arial" w:hAnsi="Arial" w:cs="Arial"/>
          <w:b/>
          <w:sz w:val="28"/>
          <w:szCs w:val="28"/>
          <w:lang w:val="ru-RU"/>
        </w:rPr>
        <w:t>Назореи</w:t>
      </w:r>
      <w:proofErr w:type="spellEnd"/>
      <w:r w:rsidRPr="00F93B55">
        <w:rPr>
          <w:rFonts w:ascii="Arial" w:hAnsi="Arial" w:cs="Arial"/>
          <w:b/>
          <w:sz w:val="28"/>
          <w:szCs w:val="28"/>
          <w:lang w:val="ru-RU"/>
        </w:rPr>
        <w:t xml:space="preserve"> помазывались елеем радости</w:t>
      </w:r>
      <w:r w:rsidRPr="00414DD4">
        <w:rPr>
          <w:rFonts w:ascii="Arial" w:hAnsi="Arial" w:cs="Arial"/>
          <w:sz w:val="28"/>
          <w:szCs w:val="28"/>
          <w:lang w:val="ru-RU"/>
        </w:rPr>
        <w:t xml:space="preserve"> или же, елеем Святого Духа, чтобы исполнить назначение и призвание своего </w:t>
      </w:r>
      <w:proofErr w:type="spellStart"/>
      <w:r w:rsidRPr="00414DD4">
        <w:rPr>
          <w:rFonts w:ascii="Arial" w:hAnsi="Arial" w:cs="Arial"/>
          <w:sz w:val="28"/>
          <w:szCs w:val="28"/>
          <w:lang w:val="ru-RU"/>
        </w:rPr>
        <w:t>назорейства</w:t>
      </w:r>
      <w:proofErr w:type="spellEnd"/>
      <w:r w:rsidRPr="00414DD4">
        <w:rPr>
          <w:rFonts w:ascii="Arial" w:hAnsi="Arial" w:cs="Arial"/>
          <w:sz w:val="28"/>
          <w:szCs w:val="28"/>
          <w:lang w:val="ru-RU"/>
        </w:rPr>
        <w:t>.</w:t>
      </w:r>
    </w:p>
    <w:p w14:paraId="54E8C7F6" w14:textId="77777777" w:rsidR="00A63CCE" w:rsidRPr="00504B03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4C1B29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«назарей» происходит от евр. слова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назир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что означает – «посвящённый» и «отделённый», но может иметь отношение и к слову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незер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что означает – «отрасль», «диадема» или «венец», под которым подразумеваются волосы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Назорея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заплетённые в семь кос.</w:t>
      </w:r>
    </w:p>
    <w:p w14:paraId="5FBAB1DC" w14:textId="77777777" w:rsidR="00A63CCE" w:rsidRPr="00380B16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462715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80B16">
        <w:rPr>
          <w:rFonts w:ascii="Arial" w:hAnsi="Arial" w:cs="Arial"/>
          <w:sz w:val="28"/>
          <w:szCs w:val="28"/>
          <w:lang w:val="ru-RU"/>
        </w:rPr>
        <w:t xml:space="preserve">отому что посвящение Богу его на главе его; во все дни </w:t>
      </w:r>
      <w:proofErr w:type="spellStart"/>
      <w:r w:rsidRPr="00380B16">
        <w:rPr>
          <w:rFonts w:ascii="Arial" w:hAnsi="Arial" w:cs="Arial"/>
          <w:sz w:val="28"/>
          <w:szCs w:val="28"/>
          <w:lang w:val="ru-RU"/>
        </w:rPr>
        <w:t>назорейства</w:t>
      </w:r>
      <w:proofErr w:type="spellEnd"/>
      <w:r w:rsidRPr="00380B16">
        <w:rPr>
          <w:rFonts w:ascii="Arial" w:hAnsi="Arial" w:cs="Arial"/>
          <w:sz w:val="28"/>
          <w:szCs w:val="28"/>
          <w:lang w:val="ru-RU"/>
        </w:rPr>
        <w:t xml:space="preserve"> своего свят он Господу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80B16">
        <w:rPr>
          <w:rFonts w:ascii="Arial" w:hAnsi="Arial" w:cs="Arial"/>
          <w:sz w:val="28"/>
          <w:szCs w:val="28"/>
          <w:u w:val="single"/>
          <w:lang w:val="ru-RU"/>
        </w:rPr>
        <w:t>Чис.6:7,8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0B16">
        <w:rPr>
          <w:rFonts w:ascii="Arial" w:hAnsi="Arial" w:cs="Arial"/>
          <w:sz w:val="28"/>
          <w:szCs w:val="28"/>
          <w:lang w:val="ru-RU"/>
        </w:rPr>
        <w:t>.</w:t>
      </w:r>
    </w:p>
    <w:p w14:paraId="56560D9F" w14:textId="77777777" w:rsidR="00A63CCE" w:rsidRPr="00EA3482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5610E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слово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назарейство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на иврите, имеет двойное значение: первое – это слово означало князя или принца, посвятившего себя Богу. И, второе – это слово означало виноградную лозу, в периоде субботнего года, когда её запрещалось обрезать.</w:t>
      </w:r>
    </w:p>
    <w:p w14:paraId="6C793D2F" w14:textId="77777777" w:rsidR="00A63CCE" w:rsidRPr="00EA3482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D31E2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3482">
        <w:rPr>
          <w:rFonts w:ascii="Arial" w:hAnsi="Arial" w:cs="Arial"/>
          <w:sz w:val="28"/>
          <w:szCs w:val="28"/>
          <w:lang w:val="ru-RU"/>
        </w:rPr>
        <w:t xml:space="preserve">И сказал Господь Моисею на горе </w:t>
      </w:r>
      <w:proofErr w:type="spellStart"/>
      <w:r w:rsidRPr="00EA3482">
        <w:rPr>
          <w:rFonts w:ascii="Arial" w:hAnsi="Arial" w:cs="Arial"/>
          <w:sz w:val="28"/>
          <w:szCs w:val="28"/>
          <w:lang w:val="ru-RU"/>
        </w:rPr>
        <w:t>Синае</w:t>
      </w:r>
      <w:proofErr w:type="spellEnd"/>
      <w:r w:rsidRPr="00EA3482">
        <w:rPr>
          <w:rFonts w:ascii="Arial" w:hAnsi="Arial" w:cs="Arial"/>
          <w:sz w:val="28"/>
          <w:szCs w:val="28"/>
          <w:lang w:val="ru-RU"/>
        </w:rPr>
        <w:t xml:space="preserve">, говоря: объяви сынам </w:t>
      </w:r>
      <w:proofErr w:type="spellStart"/>
      <w:r w:rsidRPr="00EA3482"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 w:rsidRPr="00EA3482">
        <w:rPr>
          <w:rFonts w:ascii="Arial" w:hAnsi="Arial" w:cs="Arial"/>
          <w:sz w:val="28"/>
          <w:szCs w:val="28"/>
          <w:lang w:val="ru-RU"/>
        </w:rPr>
        <w:t xml:space="preserve"> и скажи им: когда придете в землю, которую Я даю вам, тогда земля должна покоиться в субботу Господню; шесть лет засевай поле твое и шесть лет обрезывай виноградник твой, </w:t>
      </w:r>
    </w:p>
    <w:p w14:paraId="1ADF5DAE" w14:textId="77777777" w:rsidR="00A63CCE" w:rsidRPr="00EA3482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19A6FF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A3482">
        <w:rPr>
          <w:rFonts w:ascii="Arial" w:hAnsi="Arial" w:cs="Arial"/>
          <w:sz w:val="28"/>
          <w:szCs w:val="28"/>
          <w:lang w:val="ru-RU"/>
        </w:rPr>
        <w:t xml:space="preserve"> собирай произведения их, а в седьмой год да будет суббота покоя земли, суббота Господня: поля твоего не засевай и виноградника твоего не обрезывай; что само вырастет на жатве твоей, не сжинай, и </w:t>
      </w:r>
      <w:proofErr w:type="spellStart"/>
      <w:r w:rsidRPr="00EA3482">
        <w:rPr>
          <w:rFonts w:ascii="Arial" w:hAnsi="Arial" w:cs="Arial"/>
          <w:sz w:val="28"/>
          <w:szCs w:val="28"/>
          <w:lang w:val="ru-RU"/>
        </w:rPr>
        <w:t>гроздов</w:t>
      </w:r>
      <w:proofErr w:type="spellEnd"/>
      <w:r w:rsidRPr="00EA3482">
        <w:rPr>
          <w:rFonts w:ascii="Arial" w:hAnsi="Arial" w:cs="Arial"/>
          <w:sz w:val="28"/>
          <w:szCs w:val="28"/>
          <w:lang w:val="ru-RU"/>
        </w:rPr>
        <w:t xml:space="preserve"> с необрезанных лоз твоих не снимай; да будет это год покоя земли; и будет это в продолжение субботы земли всем вам в пищу, </w:t>
      </w:r>
    </w:p>
    <w:p w14:paraId="21283365" w14:textId="77777777" w:rsidR="00A63CCE" w:rsidRPr="00EA3482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486A5B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EA3482">
        <w:rPr>
          <w:rFonts w:ascii="Arial" w:hAnsi="Arial" w:cs="Arial"/>
          <w:sz w:val="28"/>
          <w:szCs w:val="28"/>
          <w:lang w:val="ru-RU"/>
        </w:rPr>
        <w:t>ебе и рабу твоему, и рабе твоей, и наемнику твоему, и поселенцу твоему, поселившемуся у тебя; и скоту твоему и зверям, которые на земле твоей, да будут все произведения ее в пищу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A3482">
        <w:rPr>
          <w:rFonts w:ascii="Arial" w:hAnsi="Arial" w:cs="Arial"/>
          <w:sz w:val="28"/>
          <w:szCs w:val="28"/>
          <w:u w:val="single"/>
          <w:lang w:val="ru-RU"/>
        </w:rPr>
        <w:t>Лев.25:1-7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A3482">
        <w:rPr>
          <w:rFonts w:ascii="Arial" w:hAnsi="Arial" w:cs="Arial"/>
          <w:sz w:val="28"/>
          <w:szCs w:val="28"/>
          <w:lang w:val="ru-RU"/>
        </w:rPr>
        <w:t>.</w:t>
      </w:r>
    </w:p>
    <w:p w14:paraId="5B24F588" w14:textId="77777777" w:rsidR="00A63CCE" w:rsidRPr="00860D73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EC3F65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назначения данного повеления следует, что в субботний год, хозяин виноградника, переставал быть его собственником.</w:t>
      </w:r>
      <w:r w:rsidRPr="00860D7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силу чего, не имел права обрезывать лозы винограда, чтобы он больше приносил плода, хотя и мог пользоваться его плодами, наравне со всеми жителями земли, и её пришельцами. </w:t>
      </w:r>
    </w:p>
    <w:p w14:paraId="0948C921" w14:textId="77777777" w:rsidR="00A63CCE" w:rsidRPr="00A17745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58BCBF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указывало на тот фактор, что успокоение земли, может произойти, когда она из нашей собственности, переходит в собственность Бога.</w:t>
      </w:r>
    </w:p>
    <w:p w14:paraId="0F4DC95A" w14:textId="77777777" w:rsidR="00A63CCE" w:rsidRPr="00A17745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322CA1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назначение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назарейства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 одной стороны – преследовало цель, успокоения Бога в нашем сердце. А, с другой – успокоение нашего сердца в Боге.</w:t>
      </w:r>
    </w:p>
    <w:p w14:paraId="3DE6F966" w14:textId="77777777" w:rsidR="00A63CCE" w:rsidRPr="007C26EA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FAA0E2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назарейства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мог дать любой человек, мужчина или женщина, если считал необходимым посвятить свою жизнь Богу, на определённое время или, на всю жизнь. Однако в исключительных случаях, человек ещё до рождения, мог быть предназначен в Назареи, как</w:t>
      </w:r>
      <w:r w:rsidRPr="007C26E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Богом, так и своими родителями. И, такими известными в Писании персонажами, посвященными Богу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назарейство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до своего рождения – являлись Самсон, Самуил, Иоанн Креститель и Христос.</w:t>
      </w:r>
    </w:p>
    <w:p w14:paraId="09FAEE59" w14:textId="77777777" w:rsidR="00A63CCE" w:rsidRPr="00F014CC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96838D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Назарей, как святыня Господня, демонстрирующий над собою, абсолютную власть Бога, становился для окружающих живым напоминанием власти Бога. Позднее Иудеи, прозвали христианство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назарейской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ересью» Деян.24:5.</w:t>
      </w:r>
    </w:p>
    <w:p w14:paraId="7B41B367" w14:textId="77777777" w:rsidR="00A63CCE" w:rsidRPr="006A28F3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C67F0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во Христе Иисусе, всякий человек – призван ещё до своего рождения от Бога – быть Назареем следует, что человек должен быть готовым исполнить любой род служения, к которому, призовёт его Бог, через установленную Им в Своём Доме власть, помазанника Господня, поставленного блюсти Своё стадо.</w:t>
      </w:r>
    </w:p>
    <w:p w14:paraId="7F7C1CDA" w14:textId="77777777" w:rsidR="00A63CCE" w:rsidRPr="006A28F3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6BE003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Внешний вид Назарея, хорошо можно было отличать издали, по волосам, заплетённым в  семь кос. Что указывало, на призвание и способность человека, быть оплодотворяемым семенем слова Божия. И, на готовность человека,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веру своего сердца.</w:t>
      </w:r>
    </w:p>
    <w:p w14:paraId="607DC701" w14:textId="77777777" w:rsidR="00A63CCE" w:rsidRPr="006A28F3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484B20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Таким образом, в Назарее сочетались, как функции женского пола, так и мужского пола, что являлось средством, для достижения покоя обеих сторон, Бога в человеке; и, человека в Боге.</w:t>
      </w:r>
    </w:p>
    <w:p w14:paraId="7476FBB0" w14:textId="77777777" w:rsidR="00A63CCE" w:rsidRPr="004E73BE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292D0" w14:textId="77777777" w:rsidR="00A63CCE" w:rsidRPr="00380B16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наличием непорочной радости в человеке – является осознание его причастности, к Божескому естеству, через имеющееся в его сердце свидетельство, что его имя, записано на небесах.</w:t>
      </w:r>
    </w:p>
    <w:p w14:paraId="5EE70369" w14:textId="77777777" w:rsidR="00A63CCE" w:rsidRPr="007C61C4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7AC8C8" w14:textId="77777777" w:rsidR="00A63CCE" w:rsidRPr="00414DD4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4DD4">
        <w:rPr>
          <w:rFonts w:ascii="Arial" w:hAnsi="Arial" w:cs="Arial"/>
          <w:sz w:val="28"/>
          <w:szCs w:val="28"/>
          <w:lang w:val="ru-RU"/>
        </w:rPr>
        <w:t>Слушающий вас Меня слушает, и отвергающийся вас Меня отвергается; а отвергающийся Меня отвергается Пославшего Меня.</w:t>
      </w:r>
    </w:p>
    <w:p w14:paraId="0475813E" w14:textId="77777777" w:rsidR="00A63CCE" w:rsidRPr="007C61C4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EBE02C" w14:textId="77777777" w:rsidR="00A63CCE" w:rsidRPr="00414DD4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4DD4">
        <w:rPr>
          <w:rFonts w:ascii="Arial" w:hAnsi="Arial" w:cs="Arial"/>
          <w:sz w:val="28"/>
          <w:szCs w:val="28"/>
          <w:lang w:val="ru-RU"/>
        </w:rPr>
        <w:t>Семьдесят учеников возвратились с радостью и говорили: Господи! и бесы повинуются нам о имени Твоем. Он же сказал им: Я видел сатану, спадшего с неба, как молнию; се, даю вам власть наступать на змей и скорпионов и на всю силу вражью, и ничто не повредит вам;</w:t>
      </w:r>
    </w:p>
    <w:p w14:paraId="3603B7C0" w14:textId="77777777" w:rsidR="00A63CCE" w:rsidRPr="007C61C4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D0A54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414DD4">
        <w:rPr>
          <w:rFonts w:ascii="Arial" w:hAnsi="Arial" w:cs="Arial"/>
          <w:sz w:val="28"/>
          <w:szCs w:val="28"/>
          <w:lang w:val="ru-RU"/>
        </w:rPr>
        <w:t>Однакож</w:t>
      </w:r>
      <w:proofErr w:type="spellEnd"/>
      <w:r w:rsidRPr="00414DD4">
        <w:rPr>
          <w:rFonts w:ascii="Arial" w:hAnsi="Arial" w:cs="Arial"/>
          <w:sz w:val="28"/>
          <w:szCs w:val="28"/>
          <w:lang w:val="ru-RU"/>
        </w:rPr>
        <w:t xml:space="preserve"> тому не радуйтесь, что духи вам повинуются, но радуйтесь тому, что имена ваши написаны на небесах. </w:t>
      </w:r>
    </w:p>
    <w:p w14:paraId="54722097" w14:textId="77777777" w:rsidR="00A63CCE" w:rsidRPr="004E73BE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592629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4DD4">
        <w:rPr>
          <w:rFonts w:ascii="Arial" w:hAnsi="Arial" w:cs="Arial"/>
          <w:sz w:val="28"/>
          <w:szCs w:val="28"/>
          <w:lang w:val="ru-RU"/>
        </w:rPr>
        <w:t>В тот час возрадовался духом Иисус и сказал: славлю Тебя, Отче, Господи неба и земли, что Ты утаил сие от мудрых и разумных и открыл младенцам. Ей, Отче! Ибо таково было Твое благоволение (</w:t>
      </w:r>
      <w:r w:rsidRPr="00414DD4">
        <w:rPr>
          <w:rFonts w:ascii="Arial" w:hAnsi="Arial" w:cs="Arial"/>
          <w:sz w:val="28"/>
          <w:szCs w:val="28"/>
          <w:u w:val="single"/>
          <w:lang w:val="ru-RU"/>
        </w:rPr>
        <w:t>Лк.10:16-21</w:t>
      </w:r>
      <w:r w:rsidRPr="00414DD4">
        <w:rPr>
          <w:rFonts w:ascii="Arial" w:hAnsi="Arial" w:cs="Arial"/>
          <w:sz w:val="28"/>
          <w:szCs w:val="28"/>
          <w:lang w:val="ru-RU"/>
        </w:rPr>
        <w:t>).</w:t>
      </w:r>
    </w:p>
    <w:p w14:paraId="2C19BC8D" w14:textId="77777777" w:rsidR="00A63CCE" w:rsidRPr="008F60A9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6335E6" w14:textId="77777777" w:rsidR="00A63CCE" w:rsidRDefault="00A63CCE" w:rsidP="00A63C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lang w:val="ru-RU"/>
        </w:rPr>
        <w:t>Подводя итог, данной составляющей следует: что определить в самом себе наличие непорочной радости – можно по сочетанию в самом себе, пяти признаков служения, относящегося к нашему призванию.</w:t>
      </w:r>
    </w:p>
    <w:p w14:paraId="6317C019" w14:textId="77777777" w:rsidR="00A63CCE" w:rsidRPr="001609E5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316F8D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 w:rsidRPr="00DB3BF1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Помазано ли елеем радости, исповедание веры нашего сердца, чтобы изрекать пророчества Господни.</w:t>
      </w:r>
    </w:p>
    <w:p w14:paraId="0091405B" w14:textId="77777777" w:rsidR="00A63CCE" w:rsidRPr="001609E5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5E8526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DB3BF1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Помазано ли елеем радости, наше священнодействие пред Лицом Господа, чтобы мы могли поклоняться в духе и истине.</w:t>
      </w:r>
    </w:p>
    <w:p w14:paraId="4826F572" w14:textId="77777777" w:rsidR="00A63CCE" w:rsidRPr="001609E5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A2F846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DB3BF1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Помазан ли елеем радости, наш обновлённый ум, чтобы защищать в нашем естестве, законы Правды.</w:t>
      </w:r>
    </w:p>
    <w:p w14:paraId="1C1B5173" w14:textId="77777777" w:rsidR="00A63CCE" w:rsidRPr="001609E5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106F35" w14:textId="77777777" w:rsidR="00A63CCE" w:rsidRDefault="00A63CCE" w:rsidP="00A63C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DB3BF1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Помазана ли елеем радости, наша совесть, чтобы мы могли очиститься от мёртвых дел, которые являются проказой греха.</w:t>
      </w:r>
    </w:p>
    <w:p w14:paraId="14873A92" w14:textId="77777777" w:rsidR="00A63CCE" w:rsidRPr="004F0185" w:rsidRDefault="00A63CCE" w:rsidP="00A63C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23E7E9" w14:textId="22DE9F40" w:rsidR="00CA5F63" w:rsidRDefault="00A63CCE" w:rsidP="00A63CCE">
      <w:r>
        <w:rPr>
          <w:rFonts w:ascii="Arial" w:hAnsi="Arial" w:cs="Arial"/>
          <w:b/>
          <w:sz w:val="28"/>
          <w:lang w:val="ru-RU"/>
        </w:rPr>
        <w:t>5</w:t>
      </w:r>
      <w:r w:rsidRPr="00DB3BF1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Помазано ли елеем радости, наше </w:t>
      </w:r>
      <w:proofErr w:type="spellStart"/>
      <w:r>
        <w:rPr>
          <w:rFonts w:ascii="Arial" w:hAnsi="Arial" w:cs="Arial"/>
          <w:sz w:val="28"/>
          <w:lang w:val="ru-RU"/>
        </w:rPr>
        <w:t>назарейство</w:t>
      </w:r>
      <w:proofErr w:type="spellEnd"/>
      <w:r>
        <w:rPr>
          <w:rFonts w:ascii="Arial" w:hAnsi="Arial" w:cs="Arial"/>
          <w:sz w:val="28"/>
          <w:lang w:val="ru-RU"/>
        </w:rPr>
        <w:t xml:space="preserve">, </w:t>
      </w:r>
      <w:r w:rsidRPr="00414DD4">
        <w:rPr>
          <w:rFonts w:ascii="Arial" w:hAnsi="Arial" w:cs="Arial"/>
          <w:sz w:val="28"/>
          <w:szCs w:val="28"/>
          <w:lang w:val="ru-RU"/>
        </w:rPr>
        <w:t xml:space="preserve">чтобы </w:t>
      </w:r>
      <w:r>
        <w:rPr>
          <w:rFonts w:ascii="Arial" w:hAnsi="Arial" w:cs="Arial"/>
          <w:sz w:val="28"/>
          <w:szCs w:val="28"/>
          <w:lang w:val="ru-RU"/>
        </w:rPr>
        <w:t>Бог мог успокоиться в нас, а мы, могли бы успокоиться в Боге.</w:t>
      </w:r>
    </w:p>
    <w:sectPr w:rsidR="00CA5F63" w:rsidSect="006313C4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F0B36" w14:textId="77777777" w:rsidR="0051426C" w:rsidRDefault="0051426C" w:rsidP="00A63CCE">
      <w:r>
        <w:separator/>
      </w:r>
    </w:p>
  </w:endnote>
  <w:endnote w:type="continuationSeparator" w:id="0">
    <w:p w14:paraId="18795B9F" w14:textId="77777777" w:rsidR="0051426C" w:rsidRDefault="0051426C" w:rsidP="00A6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9424755"/>
      <w:docPartObj>
        <w:docPartGallery w:val="Page Numbers (Bottom of Page)"/>
        <w:docPartUnique/>
      </w:docPartObj>
    </w:sdtPr>
    <w:sdtContent>
      <w:p w14:paraId="39DA871F" w14:textId="034B8738" w:rsidR="00A63CCE" w:rsidRDefault="00A63CCE" w:rsidP="002278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B5FDE8" w14:textId="77777777" w:rsidR="00A63CCE" w:rsidRDefault="00A63CCE" w:rsidP="00A63C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20267571"/>
      <w:docPartObj>
        <w:docPartGallery w:val="Page Numbers (Bottom of Page)"/>
        <w:docPartUnique/>
      </w:docPartObj>
    </w:sdtPr>
    <w:sdtContent>
      <w:p w14:paraId="3FB85F21" w14:textId="2889D08A" w:rsidR="00A63CCE" w:rsidRDefault="00A63CCE" w:rsidP="002278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808698" w14:textId="77777777" w:rsidR="00A63CCE" w:rsidRDefault="00A63CCE" w:rsidP="00A63C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9DBA2" w14:textId="77777777" w:rsidR="0051426C" w:rsidRDefault="0051426C" w:rsidP="00A63CCE">
      <w:r>
        <w:separator/>
      </w:r>
    </w:p>
  </w:footnote>
  <w:footnote w:type="continuationSeparator" w:id="0">
    <w:p w14:paraId="7D67242C" w14:textId="77777777" w:rsidR="0051426C" w:rsidRDefault="0051426C" w:rsidP="00A63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CE"/>
    <w:rsid w:val="0051426C"/>
    <w:rsid w:val="006313C4"/>
    <w:rsid w:val="00A32DCD"/>
    <w:rsid w:val="00A6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483F09"/>
  <w15:chartTrackingRefBased/>
  <w15:docId w15:val="{B5946C86-BF5D-6A46-A21F-7B3F7293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C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63CCE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A63CCE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A63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CC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63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6785</Words>
  <Characters>38677</Characters>
  <Application>Microsoft Office Word</Application>
  <DocSecurity>0</DocSecurity>
  <Lines>322</Lines>
  <Paragraphs>90</Paragraphs>
  <ScaleCrop>false</ScaleCrop>
  <Company/>
  <LinksUpToDate>false</LinksUpToDate>
  <CharactersWithSpaces>45372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2021-01-16T00:34:00Z</dcterms:created>
  <dcterms:modified xsi:type="dcterms:W3CDTF">2021-01-16T00:41:00Z</dcterms:modified>
</cp:coreProperties>
</file>