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DEA" w14:textId="7B8AD157" w:rsidR="009F5CE3" w:rsidRDefault="009F5CE3" w:rsidP="009F5CE3">
      <w:pPr>
        <w:spacing w:line="240" w:lineRule="auto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44B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11.4.22 Пятница 7:00 </w:t>
      </w:r>
      <w:proofErr w:type="spellStart"/>
      <w:r w:rsidRPr="00A244B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78DFBAE" w14:textId="77777777" w:rsidR="0002591A" w:rsidRPr="0002591A" w:rsidRDefault="0002591A" w:rsidP="009F5CE3">
      <w:pPr>
        <w:spacing w:line="240" w:lineRule="auto"/>
        <w:jc w:val="right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9276FB2" w14:textId="77777777" w:rsidR="002B120E" w:rsidRPr="002B120E" w:rsidRDefault="002B120E" w:rsidP="002B120E">
      <w:pPr>
        <w:spacing w:line="240" w:lineRule="auto"/>
        <w:rPr>
          <w:rFonts w:ascii="Arial" w:hAnsi="Arial" w:cs="Arial"/>
          <w:bCs/>
          <w:i/>
          <w:sz w:val="28"/>
          <w:szCs w:val="28"/>
          <w:lang w:val="ru-RU"/>
        </w:rPr>
      </w:pPr>
      <w:r w:rsidRPr="002B120E">
        <w:rPr>
          <w:rFonts w:ascii="Arial" w:hAnsi="Arial" w:cs="Arial"/>
          <w:bCs/>
          <w:i/>
          <w:sz w:val="28"/>
          <w:szCs w:val="28"/>
          <w:lang w:val="ru-RU"/>
        </w:rPr>
        <w:t>Отложить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 (Еф.4:22-24).</w:t>
      </w:r>
    </w:p>
    <w:p w14:paraId="18F4C1E7" w14:textId="77777777" w:rsidR="002B120E" w:rsidRPr="002B120E" w:rsidRDefault="002B120E" w:rsidP="002B120E">
      <w:pPr>
        <w:spacing w:line="240" w:lineRule="auto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0BF8447" w14:textId="4A55861D" w:rsidR="002B120E" w:rsidRPr="000B55C4" w:rsidRDefault="002B120E" w:rsidP="002B120E">
      <w:pPr>
        <w:spacing w:line="240" w:lineRule="auto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0B55C4">
        <w:rPr>
          <w:rFonts w:ascii="Arial Narrow" w:hAnsi="Arial Narrow" w:cs="Arial"/>
          <w:b/>
          <w:i/>
          <w:sz w:val="28"/>
          <w:szCs w:val="28"/>
          <w:lang w:val="ru-RU"/>
        </w:rPr>
        <w:t>Право на власть, отложить прежний образ жизни,</w:t>
      </w:r>
    </w:p>
    <w:p w14:paraId="0D68E80E" w14:textId="5F4E933F" w:rsidR="00FB2709" w:rsidRPr="000B55C4" w:rsidRDefault="002B120E" w:rsidP="002B120E">
      <w:pPr>
        <w:spacing w:line="240" w:lineRule="auto"/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0B55C4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6473D23E" w14:textId="77777777" w:rsidR="002B120E" w:rsidRPr="00BF62D8" w:rsidRDefault="002B120E" w:rsidP="002B120E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0F" w14:textId="77777777" w:rsidR="00FB2709" w:rsidRPr="00F169FC" w:rsidRDefault="00FB2709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u w:val="single"/>
          <w:lang w:val="ru-RU"/>
        </w:rPr>
        <w:t>Средством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для облечения самого себя, в полномочия своего нового человека – </w:t>
      </w:r>
      <w:r w:rsidRPr="00F169FC">
        <w:rPr>
          <w:rFonts w:ascii="Arial" w:hAnsi="Arial" w:cs="Arial"/>
          <w:b/>
          <w:bCs/>
          <w:sz w:val="28"/>
          <w:szCs w:val="28"/>
          <w:lang w:val="ru-RU"/>
        </w:rPr>
        <w:t>является оружие молитвы</w:t>
      </w:r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810" w14:textId="77777777" w:rsidR="00FB2709" w:rsidRPr="00BF62D8" w:rsidRDefault="00FB2709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11" w14:textId="1342D014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Бытие молитвы, сродни бытию Бога – ибо она, всегда присутствовала там, где пребывает Бог.</w:t>
      </w:r>
    </w:p>
    <w:p w14:paraId="0D68E812" w14:textId="77777777" w:rsidR="00FB2709" w:rsidRPr="00BF62D8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15" w14:textId="5D48A5BA" w:rsidR="00FB2709" w:rsidRPr="00F169FC" w:rsidRDefault="00FB2709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Молитва – является языком Бога; средством, даруемым нам Богом; и юридическим правом на общение с Богом. Именно, поэтому правовой статус молитвы – принадлежал исключительно тем человекам, которые были облечены в правовое достоинство и статус священников</w:t>
      </w:r>
      <w:r w:rsidR="00195698" w:rsidRPr="00195698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>входить в присутствие Бога, чтобы предоставлять права и интересы Бога, выраженные в волеизъявлении Бога.</w:t>
      </w:r>
    </w:p>
    <w:p w14:paraId="0D68E816" w14:textId="77777777" w:rsidR="00FB2709" w:rsidRPr="00BF62D8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17" w14:textId="77777777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 должна быть:</w:t>
      </w:r>
    </w:p>
    <w:p w14:paraId="0D68E818" w14:textId="77777777" w:rsidR="00FB2709" w:rsidRPr="00BF62D8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19" w14:textId="5515116B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F169FC">
        <w:rPr>
          <w:rFonts w:ascii="Arial" w:hAnsi="Arial" w:cs="Arial"/>
          <w:sz w:val="28"/>
          <w:szCs w:val="28"/>
          <w:lang w:val="ru-RU"/>
        </w:rPr>
        <w:t>Неотступной</w:t>
      </w:r>
    </w:p>
    <w:p w14:paraId="0D68E81A" w14:textId="482CCC15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 w:rsidRPr="00F169FC">
        <w:rPr>
          <w:rFonts w:ascii="Arial" w:hAnsi="Arial" w:cs="Arial"/>
          <w:sz w:val="28"/>
          <w:szCs w:val="28"/>
          <w:lang w:val="ru-RU"/>
        </w:rPr>
        <w:t>Усердной</w:t>
      </w:r>
    </w:p>
    <w:p w14:paraId="0D68E81B" w14:textId="41EC9821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 w:rsidRPr="00F169FC">
        <w:rPr>
          <w:rFonts w:ascii="Arial" w:hAnsi="Arial" w:cs="Arial"/>
          <w:sz w:val="28"/>
          <w:szCs w:val="28"/>
          <w:lang w:val="ru-RU"/>
        </w:rPr>
        <w:t>Прилежной</w:t>
      </w:r>
    </w:p>
    <w:p w14:paraId="0D68E81C" w14:textId="231DC342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 w:rsidRPr="00F169FC">
        <w:rPr>
          <w:rFonts w:ascii="Arial" w:hAnsi="Arial" w:cs="Arial"/>
          <w:sz w:val="28"/>
          <w:szCs w:val="28"/>
          <w:lang w:val="ru-RU"/>
        </w:rPr>
        <w:t>С дерзновением</w:t>
      </w:r>
    </w:p>
    <w:p w14:paraId="0D68E81D" w14:textId="57C6EAA5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 w:rsidRPr="00F169FC">
        <w:rPr>
          <w:rFonts w:ascii="Arial" w:hAnsi="Arial" w:cs="Arial"/>
          <w:sz w:val="28"/>
          <w:szCs w:val="28"/>
          <w:lang w:val="ru-RU"/>
        </w:rPr>
        <w:t>Благоговейной</w:t>
      </w:r>
    </w:p>
    <w:p w14:paraId="0D68E81E" w14:textId="682584BB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 w:rsidRPr="00F169FC">
        <w:rPr>
          <w:rFonts w:ascii="Arial" w:hAnsi="Arial" w:cs="Arial"/>
          <w:sz w:val="28"/>
          <w:szCs w:val="28"/>
          <w:lang w:val="ru-RU"/>
        </w:rPr>
        <w:t>С показанием веры сердца</w:t>
      </w:r>
    </w:p>
    <w:p w14:paraId="0D68E81F" w14:textId="00F462DA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F169FC">
        <w:rPr>
          <w:rFonts w:ascii="Arial" w:hAnsi="Arial" w:cs="Arial"/>
          <w:sz w:val="28"/>
          <w:szCs w:val="28"/>
          <w:lang w:val="ru-RU"/>
        </w:rPr>
        <w:t>С благодарением</w:t>
      </w:r>
    </w:p>
    <w:p w14:paraId="0D68E820" w14:textId="0088EA64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 w:rsidRPr="00F169FC">
        <w:rPr>
          <w:rFonts w:ascii="Arial" w:hAnsi="Arial" w:cs="Arial"/>
          <w:sz w:val="28"/>
          <w:szCs w:val="28"/>
          <w:lang w:val="ru-RU"/>
        </w:rPr>
        <w:t>С радостью</w:t>
      </w:r>
    </w:p>
    <w:p w14:paraId="0D68E821" w14:textId="261CE185" w:rsidR="00FB2709" w:rsidRPr="00F169FC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F169FC">
        <w:rPr>
          <w:rFonts w:ascii="Arial" w:hAnsi="Arial" w:cs="Arial"/>
          <w:sz w:val="28"/>
          <w:szCs w:val="28"/>
          <w:lang w:val="ru-RU"/>
        </w:rPr>
        <w:t>В страхе Господнем</w:t>
      </w:r>
    </w:p>
    <w:p w14:paraId="0D68E822" w14:textId="1B611634" w:rsidR="00FB2709" w:rsidRDefault="00FB270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F169FC">
        <w:rPr>
          <w:rFonts w:ascii="Arial" w:hAnsi="Arial" w:cs="Arial"/>
          <w:sz w:val="28"/>
          <w:szCs w:val="28"/>
          <w:lang w:val="ru-RU"/>
        </w:rPr>
        <w:t>Во Святом Духе</w:t>
      </w:r>
    </w:p>
    <w:p w14:paraId="0D68E823" w14:textId="77777777" w:rsidR="00FB2709" w:rsidRPr="00195698" w:rsidRDefault="00FB2709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0D68E824" w14:textId="77777777" w:rsidR="008A463C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Неотступная молитва или постоянство в молитве.</w:t>
      </w:r>
    </w:p>
    <w:p w14:paraId="0D68E825" w14:textId="77777777" w:rsidR="00F2596F" w:rsidRPr="00BF62D8" w:rsidRDefault="00F2596F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0D68E826" w14:textId="77777777" w:rsidR="005C0D18" w:rsidRPr="00F169FC" w:rsidRDefault="00583F47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Неотступная молитва </w:t>
      </w:r>
      <w:r w:rsidR="005C0D18" w:rsidRPr="00F169FC">
        <w:rPr>
          <w:rFonts w:ascii="Arial" w:hAnsi="Arial" w:cs="Arial"/>
          <w:sz w:val="28"/>
          <w:szCs w:val="28"/>
          <w:lang w:val="ru-RU"/>
        </w:rPr>
        <w:t>– антоним: неверность и, непостоянство.</w:t>
      </w:r>
    </w:p>
    <w:p w14:paraId="0D68E827" w14:textId="77777777" w:rsidR="005C0D18" w:rsidRPr="00BF62D8" w:rsidRDefault="005C0D18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28" w14:textId="77777777" w:rsidR="003D5172" w:rsidRPr="00F169FC" w:rsidRDefault="003D517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Будьте постоянны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 молитве, бодрствуя в ней с благодарением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Кол.4:2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2C6A6175" w14:textId="77777777" w:rsidR="000A41BC" w:rsidRPr="00BF62D8" w:rsidRDefault="000A41B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2C" w14:textId="77777777" w:rsidR="00154970" w:rsidRPr="00F169FC" w:rsidRDefault="00154970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lastRenderedPageBreak/>
        <w:t>Постоянный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непрерывный, непрекращающийся, верный, вечный, неизменный в своих наклонностях, в своих привычках и, в своих привязанностях.</w:t>
      </w:r>
    </w:p>
    <w:p w14:paraId="0D68E82D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2E" w14:textId="77777777" w:rsidR="00451B47" w:rsidRPr="00F169FC" w:rsidRDefault="008A463C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постоянное поддерживание Божественного огня в нашем духе или, постоянные отношения со Святым Духом, непрерываемые грехом.</w:t>
      </w:r>
    </w:p>
    <w:p w14:paraId="0D68E831" w14:textId="77777777" w:rsidR="00DF0FC8" w:rsidRPr="009F5CE3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32" w14:textId="77777777" w:rsidR="00DF0FC8" w:rsidRPr="00F169FC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4B78A5">
        <w:rPr>
          <w:rFonts w:ascii="Arial" w:hAnsi="Arial" w:cs="Arial"/>
          <w:b/>
          <w:bCs/>
          <w:sz w:val="28"/>
          <w:szCs w:val="28"/>
          <w:lang w:val="ru-RU"/>
        </w:rPr>
        <w:t>Условием, дающим Богу возможность низвести Свой Огонь с Неба, в Лице Святого Духа</w:t>
      </w:r>
      <w:r w:rsidR="0072607B"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</w:t>
      </w:r>
      <w:r w:rsidR="0072607B" w:rsidRPr="00F169FC">
        <w:rPr>
          <w:rFonts w:ascii="Arial" w:hAnsi="Arial" w:cs="Arial"/>
          <w:sz w:val="28"/>
          <w:szCs w:val="28"/>
          <w:lang w:val="ru-RU"/>
        </w:rPr>
        <w:t>я</w:t>
      </w:r>
      <w:r w:rsidRPr="00F169FC">
        <w:rPr>
          <w:rFonts w:ascii="Arial" w:hAnsi="Arial" w:cs="Arial"/>
          <w:sz w:val="28"/>
          <w:szCs w:val="28"/>
          <w:lang w:val="ru-RU"/>
        </w:rPr>
        <w:t>влялся медный амвон длиною в пять локтей и шириною в пять локтей, а вышиною в три локтя:</w:t>
      </w:r>
    </w:p>
    <w:p w14:paraId="0D68E833" w14:textId="77777777" w:rsidR="00DF0FC8" w:rsidRPr="009F5CE3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36" w14:textId="23EEA687" w:rsidR="00DF0FC8" w:rsidRPr="004B78A5" w:rsidRDefault="00DF0FC8" w:rsidP="002D692B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>И стал Соломон у жертвенника Господня впереди всего собрания Израильтян, и воздвиг руки свои, - ибо Соломон сделал медный амвон длиною в пять локтей и шириною в пять локтей, а вышиною в три локтя, и поставил его среди двора; и стал на нем, и преклонил колени впереди всего собрания Израильтян, и воздвиг руки свои к небу</w:t>
      </w:r>
      <w:r w:rsidR="004B78A5">
        <w:rPr>
          <w:rFonts w:ascii="Arial" w:hAnsi="Arial" w:cs="Arial"/>
          <w:i/>
          <w:sz w:val="28"/>
          <w:szCs w:val="28"/>
          <w:lang w:val="ru-RU"/>
        </w:rPr>
        <w:t>…</w:t>
      </w:r>
    </w:p>
    <w:p w14:paraId="0D68E837" w14:textId="77777777" w:rsidR="00DF0FC8" w:rsidRPr="009F5CE3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38" w14:textId="77777777" w:rsidR="00DF0FC8" w:rsidRPr="00F169FC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Когда окончил Соломон молитву, сошел огонь с неба и поглотил всесожжение и жертвы, и слава Господня наполнила дом. И не могли священники войти в дом Господень, потому что слава Господня наполнила дом Господень. И все сыны Израилевы, </w:t>
      </w:r>
    </w:p>
    <w:p w14:paraId="0D68E839" w14:textId="77777777" w:rsidR="00DF0FC8" w:rsidRPr="002D692B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3A" w14:textId="77777777" w:rsidR="00DF0FC8" w:rsidRPr="00F169FC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Видя, как сошел огонь и слава Господня на дом, пали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на землю, на помост, и поклонились, и славословили Господа, ибо Он благ, ибо вовек милость Его. Царь же и весь народ стали приносить жертвы пред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Господа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.6:12-15; 7:1-3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3D" w14:textId="0EEEE7F4" w:rsidR="00DF0FC8" w:rsidRPr="009F5CE3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43" w14:textId="138D4CE1" w:rsidR="00DF0FC8" w:rsidRPr="00F169FC" w:rsidRDefault="00DF0FC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Размеры медного амвона, длиною в пять локтей и шириною в пять локтей, а вышиною в три локтя – это</w:t>
      </w:r>
      <w:r w:rsidR="0085373F" w:rsidRPr="00F169FC">
        <w:rPr>
          <w:rFonts w:ascii="Arial" w:hAnsi="Arial" w:cs="Arial"/>
          <w:sz w:val="28"/>
          <w:szCs w:val="28"/>
          <w:lang w:val="ru-RU"/>
        </w:rPr>
        <w:t>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="00605E7E" w:rsidRPr="00F169FC">
        <w:rPr>
          <w:rFonts w:ascii="Arial" w:hAnsi="Arial" w:cs="Arial"/>
          <w:sz w:val="28"/>
          <w:szCs w:val="28"/>
          <w:lang w:val="ru-RU"/>
        </w:rPr>
        <w:t>во-первых,</w:t>
      </w:r>
      <w:r w:rsidR="002C2609"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>признание пятигранного служения, в лице поставленных Богом человеков.</w:t>
      </w:r>
      <w:r w:rsidR="00605E7E" w:rsidRPr="00605E7E">
        <w:rPr>
          <w:rFonts w:ascii="Arial" w:hAnsi="Arial" w:cs="Arial"/>
          <w:sz w:val="28"/>
          <w:szCs w:val="28"/>
          <w:lang w:val="ru-RU"/>
        </w:rPr>
        <w:t xml:space="preserve"> </w:t>
      </w:r>
      <w:r w:rsidR="00605E7E">
        <w:rPr>
          <w:rFonts w:ascii="Arial" w:hAnsi="Arial" w:cs="Arial"/>
          <w:sz w:val="28"/>
          <w:szCs w:val="28"/>
          <w:lang w:val="ru-RU"/>
        </w:rPr>
        <w:t xml:space="preserve">И, во-вторых, </w:t>
      </w:r>
      <w:r w:rsidRPr="00F169FC">
        <w:rPr>
          <w:rFonts w:ascii="Arial" w:hAnsi="Arial" w:cs="Arial"/>
          <w:sz w:val="28"/>
          <w:szCs w:val="28"/>
          <w:lang w:val="ru-RU"/>
        </w:rPr>
        <w:t>признание над собою власти нового человека, путём низвержения и дискредитации прежнего образа жизни.</w:t>
      </w:r>
    </w:p>
    <w:p w14:paraId="0D68E848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49" w14:textId="201D9AEC" w:rsidR="008A463C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Поддержание пламени огня медного жертвенника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зависело от раскладывания</w:t>
      </w:r>
      <w:r w:rsidR="004B78A5" w:rsidRPr="004B78A5">
        <w:rPr>
          <w:rFonts w:ascii="Arial" w:hAnsi="Arial" w:cs="Arial"/>
          <w:sz w:val="28"/>
          <w:szCs w:val="28"/>
          <w:lang w:val="ru-RU"/>
        </w:rPr>
        <w:t xml:space="preserve"> </w:t>
      </w:r>
      <w:r w:rsidR="004B78A5" w:rsidRPr="00F169FC">
        <w:rPr>
          <w:rFonts w:ascii="Arial" w:hAnsi="Arial" w:cs="Arial"/>
          <w:sz w:val="28"/>
          <w:szCs w:val="28"/>
          <w:lang w:val="ru-RU"/>
        </w:rPr>
        <w:t>священниками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на нём нарубленных дров</w:t>
      </w:r>
      <w:r w:rsidR="002C2609" w:rsidRPr="00F169FC">
        <w:rPr>
          <w:rFonts w:ascii="Arial" w:hAnsi="Arial" w:cs="Arial"/>
          <w:sz w:val="28"/>
          <w:szCs w:val="28"/>
          <w:lang w:val="ru-RU"/>
        </w:rPr>
        <w:t xml:space="preserve">.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Обязанность же рубить дрова, для медного жертвенника и, приносить их на внешний двор храма – принадлежала исключительно </w:t>
      </w: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Гаваонитянам</w:t>
      </w:r>
      <w:proofErr w:type="spellEnd"/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84A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4B" w14:textId="77777777" w:rsidR="008A463C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Гаваонитяне</w:t>
      </w:r>
      <w:proofErr w:type="spellEnd"/>
      <w:r w:rsidRPr="00F169FC">
        <w:rPr>
          <w:rFonts w:ascii="Arial" w:hAnsi="Arial" w:cs="Arial"/>
          <w:sz w:val="28"/>
          <w:szCs w:val="28"/>
          <w:lang w:val="ru-RU"/>
        </w:rPr>
        <w:t xml:space="preserve">, рубящие дрова и, носящие воду для жертвенника – это образ нашего мышления, </w:t>
      </w:r>
      <w:r w:rsidR="003204B1" w:rsidRPr="00F169FC">
        <w:rPr>
          <w:rFonts w:ascii="Arial" w:hAnsi="Arial" w:cs="Arial"/>
          <w:sz w:val="28"/>
          <w:szCs w:val="28"/>
          <w:lang w:val="ru-RU"/>
        </w:rPr>
        <w:t>обновляющегося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духом нашего ума.</w:t>
      </w:r>
    </w:p>
    <w:p w14:paraId="0D68E84C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4F" w14:textId="49199E25" w:rsidR="008A463C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Пламень огня золотого светильника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зависел от чистого елея, выбитого из зрелых маслин. Право, заливать елей из сосуда в чашечки </w:t>
      </w:r>
      <w:r w:rsidRPr="00F169FC">
        <w:rPr>
          <w:rFonts w:ascii="Arial" w:hAnsi="Arial" w:cs="Arial"/>
          <w:sz w:val="28"/>
          <w:szCs w:val="28"/>
          <w:lang w:val="ru-RU"/>
        </w:rPr>
        <w:lastRenderedPageBreak/>
        <w:t>или, лампады светильника утром и вечером – принадлежала Первосвященнику Аарону.</w:t>
      </w:r>
      <w:r w:rsidR="00605E7E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>Право, выбивать елей из зрелых маслин</w:t>
      </w:r>
      <w:r w:rsidR="006838C0"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>– принадлежала народу Израильскому, то есть, воинам молитвы.</w:t>
      </w:r>
    </w:p>
    <w:p w14:paraId="0D68E850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51" w14:textId="77777777" w:rsidR="008A463C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А посему, чтобы приобрести елей для своего светильника – необходимо было купить его у продающих, в лице людей, которые насаждают семя слова Божия и, которые поливают это семя.</w:t>
      </w:r>
    </w:p>
    <w:p w14:paraId="0D68E852" w14:textId="77777777" w:rsidR="008A463C" w:rsidRPr="009F5CE3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53" w14:textId="77777777" w:rsidR="002C2609" w:rsidRPr="00F169FC" w:rsidRDefault="008A463C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Купить елей означает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принять посланника Бога и, быть послушным тому слову, которое он передаёт в своём благовествовании.</w:t>
      </w:r>
    </w:p>
    <w:p w14:paraId="0D68E854" w14:textId="77777777" w:rsidR="002C2609" w:rsidRPr="009F5CE3" w:rsidRDefault="002C2609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0D68E855" w14:textId="77777777" w:rsidR="00763702" w:rsidRPr="00F169FC" w:rsidRDefault="00763702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sz w:val="28"/>
          <w:szCs w:val="28"/>
          <w:u w:val="single"/>
          <w:lang w:val="ru-RU"/>
        </w:rPr>
      </w:pPr>
      <w:r w:rsidRPr="00F169FC">
        <w:rPr>
          <w:rFonts w:ascii="Arial" w:hAnsi="Arial" w:cs="Arial"/>
          <w:b/>
          <w:sz w:val="28"/>
          <w:szCs w:val="28"/>
          <w:u w:val="single"/>
          <w:lang w:val="ru-RU"/>
        </w:rPr>
        <w:t>Усердие в молитве</w:t>
      </w:r>
      <w:r w:rsidRPr="00F169FC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0D68E856" w14:textId="77777777" w:rsidR="00A47737" w:rsidRPr="00351906" w:rsidRDefault="00A47737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sz w:val="16"/>
          <w:szCs w:val="16"/>
          <w:u w:val="single"/>
          <w:lang w:val="ru-RU"/>
        </w:rPr>
      </w:pPr>
    </w:p>
    <w:p w14:paraId="0D68E857" w14:textId="77777777" w:rsidR="00763702" w:rsidRPr="00F169FC" w:rsidRDefault="00763702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радовались все Иудеи сей клятве, потому что от всего сердца своего клялись и со всем 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усердием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взыскали Его, и Он дал им найти Себя. И дал им Господь покой со всех сторон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.15:15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58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59" w14:textId="77777777" w:rsidR="00763702" w:rsidRPr="00F169FC" w:rsidRDefault="00763702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сильное желание или, сильное алкание и жажда найти Бога или, познать Бога. </w:t>
      </w:r>
    </w:p>
    <w:p w14:paraId="0D68E85A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5B" w14:textId="77777777" w:rsidR="00117BE1" w:rsidRPr="00F169FC" w:rsidRDefault="00117BE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Усерд</w:t>
      </w:r>
      <w:r w:rsidR="00BD11E6" w:rsidRPr="00F169FC">
        <w:rPr>
          <w:rFonts w:ascii="Arial" w:hAnsi="Arial" w:cs="Arial"/>
          <w:sz w:val="28"/>
          <w:szCs w:val="28"/>
          <w:lang w:val="ru-RU"/>
        </w:rPr>
        <w:t>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антоним: противление.</w:t>
      </w:r>
    </w:p>
    <w:p w14:paraId="0D68E85E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6A04881D" w14:textId="77777777" w:rsidR="00911B71" w:rsidRPr="00F169FC" w:rsidRDefault="00911B71" w:rsidP="00911B71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рассматривается Писанием, в усердном послушании гласу Господа, в лице Его посланников.</w:t>
      </w:r>
    </w:p>
    <w:p w14:paraId="4AE6C096" w14:textId="77777777" w:rsidR="00911B71" w:rsidRPr="009F5CE3" w:rsidRDefault="00911B71" w:rsidP="00911B71">
      <w:pPr>
        <w:spacing w:line="240" w:lineRule="auto"/>
        <w:rPr>
          <w:rFonts w:ascii="Arial" w:hAnsi="Arial" w:cs="Arial"/>
          <w:sz w:val="14"/>
          <w:szCs w:val="14"/>
          <w:lang w:val="ru-RU"/>
        </w:rPr>
      </w:pPr>
    </w:p>
    <w:p w14:paraId="11772498" w14:textId="77777777" w:rsidR="00911B71" w:rsidRPr="00F169FC" w:rsidRDefault="00911B71" w:rsidP="00911B71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вы узнаете, что Господь Саваоф послал меня к вам, и это будет,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если вы усердно будете слушаться гласа Господа Бога вашего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Зах.6:15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447106E3" w14:textId="77777777" w:rsidR="00911B71" w:rsidRPr="00911B71" w:rsidRDefault="00911B71" w:rsidP="002854D5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5F" w14:textId="22C3967D" w:rsidR="00763702" w:rsidRPr="00F169FC" w:rsidRDefault="00763702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рассматривается Богом жертвой, приносимой князем по усердию, которое приравнивается к жертве седьмого дня:</w:t>
      </w:r>
    </w:p>
    <w:p w14:paraId="0D68E860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61" w14:textId="77777777" w:rsidR="00763702" w:rsidRPr="00F169FC" w:rsidRDefault="00763702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А если князь, по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усердию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своему, захочет принести всесожжение или благодарственную жертву Господу, то должны отворить ему ворота, обращенные к востоку, и он совершит свое всесожжение и свою благодарственную жертву так же, как совершил в субботний день, и после сего он выйдет, и по выходе его ворота запрутся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Иез.46:12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66" w14:textId="77777777" w:rsidR="00763702" w:rsidRPr="009F5CE3" w:rsidRDefault="00763702" w:rsidP="002854D5">
      <w:pPr>
        <w:spacing w:line="240" w:lineRule="auto"/>
        <w:rPr>
          <w:rFonts w:ascii="Arial" w:hAnsi="Arial" w:cs="Arial"/>
          <w:i/>
          <w:sz w:val="14"/>
          <w:szCs w:val="14"/>
          <w:lang w:val="ru-RU"/>
        </w:rPr>
      </w:pPr>
    </w:p>
    <w:p w14:paraId="0E6C28CE" w14:textId="77777777" w:rsidR="00911B71" w:rsidRPr="00F169FC" w:rsidRDefault="00911B71" w:rsidP="00911B71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включает в себя правильное отношение к своему собранию:</w:t>
      </w:r>
    </w:p>
    <w:p w14:paraId="66661B5C" w14:textId="77777777" w:rsidR="00911B71" w:rsidRPr="009F5CE3" w:rsidRDefault="00911B71" w:rsidP="00911B71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76347EEC" w14:textId="77777777" w:rsidR="00911B71" w:rsidRPr="00F169FC" w:rsidRDefault="00911B71" w:rsidP="00911B71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Ев.10:25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8D6A214" w14:textId="77777777" w:rsidR="00911B71" w:rsidRPr="00911B71" w:rsidRDefault="00911B71" w:rsidP="002854D5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67" w14:textId="56F61028" w:rsidR="00763702" w:rsidRPr="00F169FC" w:rsidRDefault="00763702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без, усердного приношения Богу, облечённого в формат десятины – это подлог и фальшивка, на усердие.</w:t>
      </w:r>
    </w:p>
    <w:p w14:paraId="0D68E868" w14:textId="77777777" w:rsidR="00763702" w:rsidRPr="00911B71" w:rsidRDefault="00763702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69" w14:textId="77777777" w:rsidR="00763702" w:rsidRPr="00F169FC" w:rsidRDefault="00763702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Каждый уделяй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по расположению сердца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не с огорчением и не с принуждением; ибо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доброхотно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дающего любит Бог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9:7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6A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4"/>
          <w:szCs w:val="14"/>
          <w:lang w:val="ru-RU"/>
        </w:rPr>
      </w:pPr>
    </w:p>
    <w:p w14:paraId="0D68E86B" w14:textId="77777777" w:rsidR="00763702" w:rsidRPr="00F169FC" w:rsidRDefault="00763702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Усердная молитва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жертва благодарения, в которой человек верою, видит избавление от всех своих бед.</w:t>
      </w:r>
    </w:p>
    <w:p w14:paraId="0D68E86C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6D" w14:textId="77777777" w:rsidR="00763702" w:rsidRPr="00F169FC" w:rsidRDefault="00763702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lang w:val="ru-RU"/>
        </w:rPr>
        <w:t>Я усердно принесу Тебе жертву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прославлю имя Твое, Господи, ибо оно благо, ибо Ты избавил меня от всех бед, и на врагов моих смотрело око мое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Пс.53:8,9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7A" w14:textId="77777777" w:rsidR="00B73BDD" w:rsidRPr="009F5CE3" w:rsidRDefault="00B73BDD" w:rsidP="00911B71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7B" w14:textId="77777777" w:rsidR="00763702" w:rsidRPr="00F169FC" w:rsidRDefault="00763702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Прилежность в молитве</w:t>
      </w:r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87C" w14:textId="77777777" w:rsidR="00E43CC3" w:rsidRPr="009F5CE3" w:rsidRDefault="00E43CC3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7D" w14:textId="77777777" w:rsidR="00E43CC3" w:rsidRPr="00F169FC" w:rsidRDefault="00E43CC3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Прилежность в молитве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это старательность, рождённая усердием, в которой человек, задействует все имеющиеся у него силы и средства, для достижения молитвенной цели, поставленной для него Богом. </w:t>
      </w:r>
    </w:p>
    <w:p w14:paraId="0D68E87E" w14:textId="7BAA3C6F" w:rsidR="00E43CC3" w:rsidRDefault="00E43CC3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6536AAC0" w14:textId="76BA1C50" w:rsidR="00351906" w:rsidRPr="00F169FC" w:rsidRDefault="00351906" w:rsidP="00351906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351906">
        <w:rPr>
          <w:rFonts w:ascii="Arial" w:hAnsi="Arial" w:cs="Arial"/>
          <w:sz w:val="28"/>
          <w:szCs w:val="28"/>
          <w:lang w:val="ru-RU"/>
        </w:rPr>
        <w:t xml:space="preserve">Прилежность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антоним: </w:t>
      </w:r>
      <w:r>
        <w:rPr>
          <w:rFonts w:ascii="Arial" w:hAnsi="Arial" w:cs="Arial"/>
          <w:sz w:val="28"/>
          <w:szCs w:val="28"/>
          <w:lang w:val="ru-RU"/>
        </w:rPr>
        <w:t>небрежность</w:t>
      </w:r>
      <w:r w:rsidR="003E64D5">
        <w:rPr>
          <w:rFonts w:ascii="Arial" w:hAnsi="Arial" w:cs="Arial"/>
          <w:sz w:val="28"/>
          <w:szCs w:val="28"/>
          <w:lang w:val="ru-RU"/>
        </w:rPr>
        <w:t xml:space="preserve"> и лень</w:t>
      </w:r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4CDD69F5" w14:textId="77777777" w:rsidR="00351906" w:rsidRPr="009F5CE3" w:rsidRDefault="00351906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7F" w14:textId="68A5F99A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В Писании, определение прилежности, выражается в молитвенной борьбе, в которой человек в </w:t>
      </w: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F169FC">
        <w:rPr>
          <w:rFonts w:ascii="Arial" w:hAnsi="Arial" w:cs="Arial"/>
          <w:sz w:val="28"/>
          <w:szCs w:val="28"/>
          <w:lang w:val="ru-RU"/>
        </w:rPr>
        <w:t xml:space="preserve"> с Богом, преодолевает препятствия.</w:t>
      </w:r>
    </w:p>
    <w:p w14:paraId="0D68E880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1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Он боролся с Ангелом - и превозмог; плакал и умолял Его; в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Вефиле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Он нашел нас и там говорил с нами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Ос.12:4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82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3" w14:textId="75768B42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Присутствие прилежности, выраженной </w:t>
      </w:r>
      <w:r w:rsidR="00A244BB" w:rsidRPr="00F169FC">
        <w:rPr>
          <w:rFonts w:ascii="Arial" w:hAnsi="Arial" w:cs="Arial"/>
          <w:sz w:val="28"/>
          <w:szCs w:val="28"/>
          <w:lang w:val="ru-RU"/>
        </w:rPr>
        <w:t>в молитвенном борении,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мы встречаем у Сына Божия в Гефсиманском саду.</w:t>
      </w:r>
    </w:p>
    <w:p w14:paraId="0D68E884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5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будет. Явился же Ему Ангел с небес и укреплял Его. И, находясь в борении, прилежнее молился, и был пот Его, как капли крови, падающие на землю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Лк.22:42-44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0D68E886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7" w14:textId="77777777" w:rsidR="00763702" w:rsidRPr="00F169FC" w:rsidRDefault="005940E2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</w:t>
      </w:r>
      <w:r w:rsidR="00763702" w:rsidRPr="00F169FC">
        <w:rPr>
          <w:rFonts w:ascii="Arial" w:hAnsi="Arial" w:cs="Arial"/>
          <w:sz w:val="28"/>
          <w:szCs w:val="28"/>
          <w:lang w:val="ru-RU"/>
        </w:rPr>
        <w:t xml:space="preserve">рилежность в молитве, сопряжённая с затратами разумных, волевых и эмоциональных способностей человека, в которую полностью </w:t>
      </w:r>
      <w:r w:rsidR="003F73B2" w:rsidRPr="00F169FC">
        <w:rPr>
          <w:rFonts w:ascii="Arial" w:hAnsi="Arial" w:cs="Arial"/>
          <w:sz w:val="28"/>
          <w:szCs w:val="28"/>
          <w:lang w:val="ru-RU"/>
        </w:rPr>
        <w:t>вовлекаются – дух, душа и тело, оказывая</w:t>
      </w:r>
      <w:r w:rsidR="00763702" w:rsidRPr="00F169FC">
        <w:rPr>
          <w:rFonts w:ascii="Arial" w:hAnsi="Arial" w:cs="Arial"/>
          <w:sz w:val="28"/>
          <w:szCs w:val="28"/>
          <w:lang w:val="ru-RU"/>
        </w:rPr>
        <w:t xml:space="preserve"> давление на плоть, мир и демонов, с целью, вытеснить их из пространства нашего призвания, которое принадлежит нам по праву, но находится под их контролем.</w:t>
      </w:r>
    </w:p>
    <w:p w14:paraId="0D68E888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9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Прилежность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молитве – даёт Богу право, отвечать на такую молитву.</w:t>
      </w:r>
    </w:p>
    <w:p w14:paraId="0D68E88A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B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Итак, Петра стерегли в темнице, между тем церковь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прилежно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молилась о нем Богу. И вот, Ангел Господень предстал, и свет осиял темницу. Ангел, толкнув Петра в бок, пробудил его и сказал: встань скорее. И цепи упали с рук его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Деян.12:5-7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68E88C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D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Прилежность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молитве – даёт человеку способность, господствовать над своими врагами</w:t>
      </w:r>
    </w:p>
    <w:p w14:paraId="0D68E88E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8F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Рука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прилежных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будет господствовать, а ленивая будет под данью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Прит.12:24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68E890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91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Прилежность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молитве – даёт человеку способность, начальствовать в храме своего тела, над всеми силами своей души.</w:t>
      </w:r>
    </w:p>
    <w:p w14:paraId="0D68E892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93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У сына его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Шемаии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родились также сыновья,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начальствовавшие в своем роде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потому что они и сыновья их, и братья их были люди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прилежные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и к службе способные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1.Пар.26:6-8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68E894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95" w14:textId="77777777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Прилежность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молитве – даёт человеку способность, иметь многоценное имущество.</w:t>
      </w:r>
    </w:p>
    <w:p w14:paraId="0D68E896" w14:textId="77777777" w:rsidR="00763702" w:rsidRPr="009F5CE3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97" w14:textId="40C68D6D" w:rsidR="00763702" w:rsidRPr="00F169FC" w:rsidRDefault="00763702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имущество человека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прилежного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многоценно</w:t>
      </w:r>
      <w:proofErr w:type="spellEnd"/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Прит.12:27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0D68E89B" w14:textId="77777777" w:rsidR="00763702" w:rsidRPr="009F5CE3" w:rsidRDefault="00763702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9C" w14:textId="77777777" w:rsidR="00B4057E" w:rsidRPr="00F169FC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Дерзновение</w:t>
      </w:r>
    </w:p>
    <w:p w14:paraId="0D68E89D" w14:textId="77777777" w:rsidR="00B4057E" w:rsidRPr="009F5CE3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0D68E89E" w14:textId="4DACDAB9" w:rsidR="008C28C4" w:rsidRDefault="00E43CC3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Дерзновение в молитве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это наличие в сердце человека, юридического права, на обладание того, что он просит у Бога. </w:t>
      </w:r>
    </w:p>
    <w:p w14:paraId="7B4FC797" w14:textId="3EA8EAA2" w:rsidR="0039781C" w:rsidRPr="0039781C" w:rsidRDefault="0039781C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79B41BBA" w14:textId="77777777" w:rsidR="0039781C" w:rsidRPr="00F169FC" w:rsidRDefault="0039781C" w:rsidP="003978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Посему да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приступаем с дерзновением к престолу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благодати, чтобы получить милость и обрести благодать для благовременной помощи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Ев.4:16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9F" w14:textId="77777777" w:rsidR="004219F0" w:rsidRPr="00F43206" w:rsidRDefault="004219F0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A0" w14:textId="77777777" w:rsidR="004219F0" w:rsidRPr="00F169FC" w:rsidRDefault="004219F0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Дерзновение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(антоним) дерзость; пренебрежение; своеволие.</w:t>
      </w:r>
    </w:p>
    <w:p w14:paraId="0D68E8A3" w14:textId="77777777" w:rsidR="00B4057E" w:rsidRPr="00F43206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A4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Дерзновение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это откровенность и прямота, в отношениях с Богом. </w:t>
      </w:r>
    </w:p>
    <w:p w14:paraId="0D68E8A5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Смелость и уверенность в надежде на Бога. </w:t>
      </w:r>
    </w:p>
    <w:p w14:paraId="0D68E8A6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Твёрдое упование на Бога и Его слово.</w:t>
      </w:r>
    </w:p>
    <w:p w14:paraId="0D68E8A7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Свидетельство признательности и уважения к Богу.</w:t>
      </w:r>
    </w:p>
    <w:p w14:paraId="0D68E8A8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Послушание нашей веры, вере Божией.</w:t>
      </w:r>
    </w:p>
    <w:p w14:paraId="0D68E8A9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Выражение и откровение правды, обретённой в искуплении.</w:t>
      </w:r>
    </w:p>
    <w:p w14:paraId="0D68E8AA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Право, основанное на праведности, обретённой в Крови Иисуса,</w:t>
      </w:r>
    </w:p>
    <w:p w14:paraId="0D68E8AB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В сочетании, с правом, обретённым, в истине креста Христова.</w:t>
      </w:r>
    </w:p>
    <w:p w14:paraId="0D68E8AC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Энергия человека, очищенная огнём Святого Духа, от примеси плоти.</w:t>
      </w:r>
    </w:p>
    <w:p w14:paraId="0D68E8AD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Святость, явленная в делах правды.</w:t>
      </w:r>
    </w:p>
    <w:p w14:paraId="0D68E8AF" w14:textId="77777777" w:rsidR="00B4057E" w:rsidRPr="00F43206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B0" w14:textId="6C66E0BE" w:rsidR="008C28C4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lastRenderedPageBreak/>
        <w:t>Исходя из определений Писания, определение сути и назначения заключённого в слово «дерзновение</w:t>
      </w:r>
      <w:r w:rsidR="004E5D64" w:rsidRPr="00F169FC">
        <w:rPr>
          <w:rFonts w:ascii="Arial" w:hAnsi="Arial" w:cs="Arial"/>
          <w:sz w:val="28"/>
          <w:szCs w:val="28"/>
          <w:lang w:val="ru-RU"/>
        </w:rPr>
        <w:t>», напрямую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связано с качеством нашей веры, нашего упования и, нашей надежды, обретённой в служении Нового Завета, которое является служением оправдания.</w:t>
      </w:r>
    </w:p>
    <w:p w14:paraId="0D68E8B5" w14:textId="77777777" w:rsidR="008C28C4" w:rsidRPr="00F43206" w:rsidRDefault="008C28C4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B6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смелое стремление к обладанию того, что мы просим у Бога, основанное на Крови креста Христова. </w:t>
      </w:r>
    </w:p>
    <w:p w14:paraId="0D68E8B7" w14:textId="77777777" w:rsidR="00B4057E" w:rsidRPr="00F43206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B8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Итак, братия, имея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дерзновение входить во святилище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посредством Крови Иисуса Христа, путем новым и живым, который Он вновь открыл нам через завесу, (крестную смерть) то есть плоть Свою, </w:t>
      </w:r>
    </w:p>
    <w:p w14:paraId="0D68E8B9" w14:textId="77777777" w:rsidR="00B4057E" w:rsidRPr="00F43206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BA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имея 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</w:t>
      </w:r>
    </w:p>
    <w:p w14:paraId="0D68E8BB" w14:textId="77777777" w:rsidR="00B4057E" w:rsidRPr="00F43206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BC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Будем держаться исповедания упования неуклонно, ибо верен Обещавший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Ев.10:19-23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68E8BD" w14:textId="77777777" w:rsidR="004219F0" w:rsidRPr="00635DD7" w:rsidRDefault="004219F0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BE" w14:textId="28F7D84D" w:rsidR="00B4057E" w:rsidRPr="00F169FC" w:rsidRDefault="00A50BA9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Входить во святилище </w:t>
      </w:r>
      <w:r w:rsidR="00A244BB" w:rsidRPr="00F169FC">
        <w:rPr>
          <w:rFonts w:ascii="Arial" w:hAnsi="Arial" w:cs="Arial"/>
          <w:sz w:val="28"/>
          <w:szCs w:val="28"/>
          <w:lang w:val="ru-RU"/>
        </w:rPr>
        <w:t>— это юридическое право</w:t>
      </w:r>
      <w:r w:rsidR="00B4057E" w:rsidRPr="00F169FC">
        <w:rPr>
          <w:rFonts w:ascii="Arial" w:hAnsi="Arial" w:cs="Arial"/>
          <w:sz w:val="28"/>
          <w:szCs w:val="28"/>
          <w:lang w:val="ru-RU"/>
        </w:rPr>
        <w:t xml:space="preserve">, основанное на почитание за святыню, Крови завета, которою совесть наша очищена от мёртвых дел. </w:t>
      </w:r>
    </w:p>
    <w:p w14:paraId="0D68E8BF" w14:textId="77777777" w:rsidR="00B4057E" w:rsidRPr="00635DD7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C0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Искреннее сердце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, как составляющая дерзновение, подразумевает честность и искренность человеческих мотивов, в которых человек, преследует, не свою волю, а волю Божию. </w:t>
      </w:r>
    </w:p>
    <w:p w14:paraId="0D68E8C1" w14:textId="77777777" w:rsidR="00B4057E" w:rsidRPr="00635DD7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C2" w14:textId="4B1CD6F9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Полная вера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, как составляющая дерзновение, подразумевает – абсолютное послушание нашей веры, вере Божией, которую мы получаем через </w:t>
      </w:r>
      <w:r w:rsidR="00A244BB" w:rsidRPr="00F169FC">
        <w:rPr>
          <w:rFonts w:ascii="Arial" w:hAnsi="Arial" w:cs="Arial"/>
          <w:sz w:val="28"/>
          <w:szCs w:val="28"/>
          <w:lang w:val="ru-RU"/>
        </w:rPr>
        <w:t>слушание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, благовествуемого слова. </w:t>
      </w:r>
    </w:p>
    <w:p w14:paraId="0D68E8C3" w14:textId="77777777" w:rsidR="00B4057E" w:rsidRPr="00635DD7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C4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Омовение тела водою чистою</w:t>
      </w:r>
      <w:r w:rsidRPr="00F169FC">
        <w:rPr>
          <w:rFonts w:ascii="Arial" w:hAnsi="Arial" w:cs="Arial"/>
          <w:sz w:val="28"/>
          <w:szCs w:val="28"/>
          <w:lang w:val="ru-RU"/>
        </w:rPr>
        <w:t>, как составляющей дерзновение, подразумевает – очищение наших мотивов, от инородных вкраплений плоти, и всяческих чужеродных учений, не соответствующих требованиям учения, Иисуса Христа, пришедшего во плоти.</w:t>
      </w:r>
    </w:p>
    <w:p w14:paraId="0D68E8C5" w14:textId="77777777" w:rsidR="004219F0" w:rsidRPr="00635DD7" w:rsidRDefault="004219F0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C6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приготовляет хорошо служившим, высшую степень во Христ</w:t>
      </w:r>
      <w:r w:rsidR="00ED0835" w:rsidRPr="00F169FC">
        <w:rPr>
          <w:rFonts w:ascii="Arial" w:hAnsi="Arial" w:cs="Arial"/>
          <w:sz w:val="28"/>
          <w:szCs w:val="28"/>
          <w:lang w:val="ru-RU"/>
        </w:rPr>
        <w:t>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Иисус</w:t>
      </w:r>
      <w:r w:rsidR="00ED0835" w:rsidRPr="00F169FC">
        <w:rPr>
          <w:rFonts w:ascii="Arial" w:hAnsi="Arial" w:cs="Arial"/>
          <w:sz w:val="28"/>
          <w:szCs w:val="28"/>
          <w:lang w:val="ru-RU"/>
        </w:rPr>
        <w:t>е</w:t>
      </w:r>
      <w:r w:rsidRPr="00F169FC">
        <w:rPr>
          <w:rFonts w:ascii="Arial" w:hAnsi="Arial" w:cs="Arial"/>
          <w:sz w:val="28"/>
          <w:szCs w:val="28"/>
          <w:lang w:val="ru-RU"/>
        </w:rPr>
        <w:t>:</w:t>
      </w:r>
    </w:p>
    <w:p w14:paraId="0D68E8C7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C8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Ибо хорошо служившие приготовляют себе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высшую степень и великое дерзновение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 вере во Христа Иисуса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1.Тим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.3:13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1E51ABAC" w14:textId="77777777" w:rsidR="00635DD7" w:rsidRPr="00635DD7" w:rsidRDefault="00635DD7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CE" w14:textId="10C98721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lastRenderedPageBreak/>
        <w:t>Дерзновение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определение, не того, что мы чувствуем, а определение того, что мы знаем, что находится, не в области наших чувств, а что находится в области нашего знания.</w:t>
      </w:r>
    </w:p>
    <w:p w14:paraId="0D68E8CF" w14:textId="77777777" w:rsidR="00B4057E" w:rsidRPr="00635DD7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D0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В Котором мы имеем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дерзновение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и надежный доступ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через веру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 Него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Еф.3:12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</w:p>
    <w:p w14:paraId="0D68E8D5" w14:textId="77777777" w:rsidR="00B4057E" w:rsidRPr="00635DD7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D6" w14:textId="4A20FFB9" w:rsidR="00B4057E" w:rsidRPr="00F169FC" w:rsidRDefault="00B4057E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Дерзновение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взирая на славу Господню, </w:t>
      </w:r>
      <w:r w:rsidR="00A244BB" w:rsidRPr="00F169FC">
        <w:rPr>
          <w:rFonts w:ascii="Arial" w:hAnsi="Arial" w:cs="Arial"/>
          <w:sz w:val="28"/>
          <w:szCs w:val="28"/>
          <w:lang w:val="ru-RU"/>
        </w:rPr>
        <w:t>преображаться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тот же образ от славы в славу, как от Господня Духа. </w:t>
      </w:r>
    </w:p>
    <w:p w14:paraId="0D68E8D7" w14:textId="77777777" w:rsidR="00B4057E" w:rsidRPr="00635DD7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D8" w14:textId="77777777" w:rsidR="00B4057E" w:rsidRPr="00F169FC" w:rsidRDefault="00B4057E" w:rsidP="002854D5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lang w:val="ru-RU"/>
        </w:rPr>
        <w:t>Имея такую надежду, мы действуем с великим дерзновением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а не так, как Моисей, который </w:t>
      </w:r>
      <w:r w:rsidR="00342FFF" w:rsidRPr="00F169FC">
        <w:rPr>
          <w:rFonts w:ascii="Arial" w:hAnsi="Arial" w:cs="Arial"/>
          <w:i/>
          <w:sz w:val="28"/>
          <w:szCs w:val="28"/>
          <w:lang w:val="ru-RU"/>
        </w:rPr>
        <w:t>полагал покрывало на лице свое</w:t>
      </w:r>
      <w:r w:rsidR="004219F0" w:rsidRPr="00F169FC">
        <w:rPr>
          <w:rFonts w:ascii="Arial" w:hAnsi="Arial" w:cs="Arial"/>
          <w:i/>
          <w:sz w:val="28"/>
          <w:szCs w:val="28"/>
          <w:lang w:val="ru-RU"/>
        </w:rPr>
        <w:t xml:space="preserve">. 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Мы же все открытым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как в зеркале, взирая на славу Господню, преображаемся в тот же образ от славы в славу, как от Господня Духа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3:9-18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D9" w14:textId="77777777" w:rsidR="008C28C4" w:rsidRPr="00635DD7" w:rsidRDefault="008C28C4" w:rsidP="002854D5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DA" w14:textId="77777777" w:rsidR="008C28C4" w:rsidRPr="00F169FC" w:rsidRDefault="008C28C4" w:rsidP="002854D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Благоговение в молитве</w:t>
      </w:r>
    </w:p>
    <w:p w14:paraId="0D68E8DB" w14:textId="77777777" w:rsidR="00B4057E" w:rsidRPr="00635DD7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DC" w14:textId="77777777" w:rsidR="00CB13C9" w:rsidRPr="00F169FC" w:rsidRDefault="00E43CC3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Благоговение в молитве -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определяется, как выражение любви, священного трепета, страха и изумления, основанное на знании того: Кем, для нас является Бог; что сделал, для нас Бог. </w:t>
      </w:r>
    </w:p>
    <w:p w14:paraId="0D68E8DD" w14:textId="77777777" w:rsidR="00117BE1" w:rsidRPr="0039781C" w:rsidRDefault="00117BE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DE" w14:textId="6810FD0D" w:rsidR="00117BE1" w:rsidRPr="00F169FC" w:rsidRDefault="00117BE1" w:rsidP="002854D5">
      <w:pPr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Благогове</w:t>
      </w:r>
      <w:r w:rsidR="00A244BB">
        <w:rPr>
          <w:rFonts w:ascii="Arial" w:hAnsi="Arial" w:cs="Arial"/>
          <w:sz w:val="28"/>
          <w:szCs w:val="28"/>
          <w:lang w:val="ru-RU"/>
        </w:rPr>
        <w:t>ние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0D68E8DF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E0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Благоговение в молитве – </w:t>
      </w:r>
      <w:r w:rsidRPr="00F169FC">
        <w:rPr>
          <w:rFonts w:ascii="Arial" w:hAnsi="Arial" w:cs="Arial"/>
          <w:sz w:val="28"/>
          <w:szCs w:val="28"/>
          <w:lang w:val="ru-RU"/>
        </w:rPr>
        <w:t>это выражение любви человека к Богу и к Его святому имени.</w:t>
      </w:r>
    </w:p>
    <w:p w14:paraId="0D68E8E1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E2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Молю Тебя, Господи! Да будет ухо Твое внимательно к молитве раба Твоего и к молитве рабов Твоих, 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любящих благоговеть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пред именем Твоим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.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Неем.1:11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E3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E4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Исходя, из определения того, что рабы Господни, входящие пред Лице Господне, любят благоговеть пред именем Господним, следует, что отсутствие благоговения в молитве – это отсутствие, любви к Богу. Как написано:</w:t>
      </w:r>
    </w:p>
    <w:p w14:paraId="0D68E8E5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E6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Кто не любит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Господа Иисуса Христа, анафема, </w:t>
      </w:r>
      <w:proofErr w:type="spellStart"/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маранафа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>.</w:t>
      </w:r>
    </w:p>
    <w:p w14:paraId="0D68E8E7" w14:textId="77777777" w:rsidR="00E92DBD" w:rsidRPr="0039781C" w:rsidRDefault="00E92DBD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E8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Отсутствие, любви к имени Бога, определяется отсутствием любви к истине, которую человек получает через благовествуемое Слово.</w:t>
      </w:r>
    </w:p>
    <w:p w14:paraId="0D68E8E9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EA" w14:textId="77777777" w:rsidR="00B4057E" w:rsidRPr="00F169F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за то, 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что они не приняли любви истины для своего спасения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. И за сие пошлет им Бог действие заблуждения, так что они будут верить лжи, да будут осуждены все, не веровавшие истине, но возлюбившие неправду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2.Фесс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.2:7-12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EB" w14:textId="77777777" w:rsidR="00B4057E" w:rsidRPr="0039781C" w:rsidRDefault="00B4057E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EC" w14:textId="77777777" w:rsidR="00F6296B" w:rsidRPr="00F169FC" w:rsidRDefault="00F6296B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Благоговение в молитве –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это откровения слова Божия, в атмосфере тихого веяния. </w:t>
      </w:r>
    </w:p>
    <w:p w14:paraId="0D68E8ED" w14:textId="77777777" w:rsidR="00F6296B" w:rsidRPr="0039781C" w:rsidRDefault="00F6296B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EE" w14:textId="77777777" w:rsidR="00F6296B" w:rsidRPr="00F169FC" w:rsidRDefault="00F6296B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>И вот, ко мне тайно принеслось слово, и ухо мое приняло нечто от него. Среди размышлений о ночных видениях, когда сон находит на людей, объял меня ужас и трепет и потряс все кости мои.</w:t>
      </w:r>
    </w:p>
    <w:p w14:paraId="0D68E8EF" w14:textId="77777777" w:rsidR="00F6296B" w:rsidRPr="0039781C" w:rsidRDefault="00F6296B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8F0" w14:textId="77777777" w:rsidR="00F6296B" w:rsidRPr="00F169FC" w:rsidRDefault="00F6296B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дух прошел надо мною; дыбом стали волосы на мне. Он стал, - но я не распознал вида его, - только облик был пред глазами моими; тихое веяние, - и я слышу голос: человек праведнее ли Бога? и муж чище ли Творца своего?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Иов.4:12-17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8F1" w14:textId="77777777" w:rsidR="00F6296B" w:rsidRPr="0039781C" w:rsidRDefault="00F6296B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F2" w14:textId="77777777" w:rsidR="00F6296B" w:rsidRPr="00F169FC" w:rsidRDefault="00F6296B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Феномен «тихого веяния», влекущий и порождающий собою ужас и трепет – это атмосфера, в которой пребывает и, в которой открывает Себя Бог, в откровении Своего слова, – которое вызывает в сердце человека благоговение.</w:t>
      </w:r>
    </w:p>
    <w:p w14:paraId="0D68E8F3" w14:textId="77777777" w:rsidR="00F6296B" w:rsidRPr="0039781C" w:rsidRDefault="00F6296B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8F4" w14:textId="77777777" w:rsidR="00F6296B" w:rsidRPr="00F169FC" w:rsidRDefault="00F6296B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Благоговение в молитве – </w:t>
      </w:r>
      <w:r w:rsidR="00980681" w:rsidRPr="00F169FC">
        <w:rPr>
          <w:rFonts w:ascii="Arial" w:hAnsi="Arial" w:cs="Arial"/>
          <w:sz w:val="28"/>
          <w:szCs w:val="28"/>
          <w:lang w:val="ru-RU"/>
        </w:rPr>
        <w:t xml:space="preserve">это исповедание устами, откровения слова Божия, которое </w:t>
      </w:r>
      <w:r w:rsidRPr="00F169FC">
        <w:rPr>
          <w:rFonts w:ascii="Arial" w:hAnsi="Arial" w:cs="Arial"/>
          <w:sz w:val="28"/>
          <w:szCs w:val="28"/>
          <w:lang w:val="ru-RU"/>
        </w:rPr>
        <w:t>производит великие землетрясения и разрушает оковы.</w:t>
      </w:r>
    </w:p>
    <w:p w14:paraId="0D68E8F5" w14:textId="77777777" w:rsidR="00F6296B" w:rsidRPr="0039781C" w:rsidRDefault="00F6296B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8F6" w14:textId="77777777" w:rsidR="00F6296B" w:rsidRPr="00F169FC" w:rsidRDefault="00F6296B" w:rsidP="002854D5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Около полуночи Павел и Сила, молясь, воспевали Бога; узники же слушали их. Вдруг сделалось великое землетрясение, так что поколебалось основание темницы; тотчас отворились все двери, и у всех узы ослабели. </w:t>
      </w:r>
    </w:p>
    <w:p w14:paraId="0D68E8F7" w14:textId="77777777" w:rsidR="00F6296B" w:rsidRPr="00F169FC" w:rsidRDefault="00F6296B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Деян.16:25-34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11" w14:textId="77777777" w:rsidR="00B4057E" w:rsidRPr="00E55004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12" w14:textId="77777777" w:rsidR="008C28C4" w:rsidRPr="00BF62D8" w:rsidRDefault="00011600" w:rsidP="002854D5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С показанием веры сердца </w:t>
      </w:r>
    </w:p>
    <w:p w14:paraId="0D68E913" w14:textId="77777777" w:rsidR="008C28C4" w:rsidRPr="0039781C" w:rsidRDefault="008C28C4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14" w14:textId="055126CC" w:rsidR="00B4057E" w:rsidRPr="00F169FC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Итак,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шестым признаком воина молитвы – </w:t>
      </w:r>
      <w:r w:rsidR="00A244BB">
        <w:rPr>
          <w:rFonts w:ascii="Arial" w:hAnsi="Arial" w:cs="Arial"/>
          <w:sz w:val="28"/>
          <w:szCs w:val="28"/>
          <w:lang w:val="ru-RU"/>
        </w:rPr>
        <w:t>является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sz w:val="28"/>
          <w:szCs w:val="28"/>
          <w:u w:val="single"/>
          <w:lang w:val="ru-RU"/>
        </w:rPr>
        <w:t>вера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, исходящая и основанная на </w:t>
      </w:r>
      <w:r w:rsidR="00A244BB" w:rsidRPr="00F169FC">
        <w:rPr>
          <w:rFonts w:ascii="Arial" w:hAnsi="Arial" w:cs="Arial"/>
          <w:sz w:val="28"/>
          <w:szCs w:val="28"/>
          <w:lang w:val="ru-RU"/>
        </w:rPr>
        <w:t>слушании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="00A244BB">
        <w:rPr>
          <w:rFonts w:ascii="Arial" w:hAnsi="Arial" w:cs="Arial"/>
          <w:sz w:val="28"/>
          <w:szCs w:val="28"/>
          <w:lang w:val="ru-RU"/>
        </w:rPr>
        <w:t>С</w:t>
      </w:r>
      <w:r w:rsidRPr="00F169FC">
        <w:rPr>
          <w:rFonts w:ascii="Arial" w:hAnsi="Arial" w:cs="Arial"/>
          <w:sz w:val="28"/>
          <w:szCs w:val="28"/>
          <w:lang w:val="ru-RU"/>
        </w:rPr>
        <w:t>лова Божия, исходящего из уст Божиих, через посланников Божиих, облечённых полномочиями Святого Духа, быть устами Бога.</w:t>
      </w:r>
    </w:p>
    <w:p w14:paraId="0D68E915" w14:textId="77777777" w:rsidR="00B4057E" w:rsidRPr="00E55004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16" w14:textId="77777777" w:rsidR="00B4057E" w:rsidRPr="00F169FC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Антонимом Веры Божией –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является </w:t>
      </w:r>
      <w:r w:rsidRPr="00F169FC">
        <w:rPr>
          <w:rFonts w:ascii="Arial" w:hAnsi="Arial" w:cs="Arial"/>
          <w:sz w:val="28"/>
          <w:szCs w:val="28"/>
          <w:u w:val="single"/>
          <w:lang w:val="ru-RU"/>
        </w:rPr>
        <w:t>неверие, пренебрежение и противление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вере Божией. Как написано:</w:t>
      </w:r>
    </w:p>
    <w:p w14:paraId="0D68E917" w14:textId="77777777" w:rsidR="00B4057E" w:rsidRPr="00E55004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18" w14:textId="77777777" w:rsidR="00B4057E" w:rsidRPr="00F169FC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28"/>
          <w:szCs w:val="28"/>
          <w:u w:val="single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посылал к ним Господь Бог отцов их, посланников Своих от раннего утра, потому что Он жалел Свой народ и Свое жилище.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Но они издевались над посланными от Бога и пренебрегали словами Его, </w:t>
      </w:r>
    </w:p>
    <w:p w14:paraId="0D68E919" w14:textId="77777777" w:rsidR="00B4057E" w:rsidRPr="00E55004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14:paraId="0D68E91A" w14:textId="77777777" w:rsidR="00B4057E" w:rsidRPr="00F169FC" w:rsidRDefault="00B4057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И ругались над пророками Его,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доколе не сошел гнев Господа на народ Его, так что не было ему спасения. 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2.Пар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.36:15-21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1B" w14:textId="77777777" w:rsidR="00147C13" w:rsidRPr="00E55004" w:rsidRDefault="00147C13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i/>
          <w:sz w:val="16"/>
          <w:szCs w:val="16"/>
          <w:lang w:val="ru-RU"/>
        </w:rPr>
      </w:pPr>
    </w:p>
    <w:p w14:paraId="0D68E91E" w14:textId="589E737A" w:rsidR="00B4057E" w:rsidRPr="00F169FC" w:rsidRDefault="00B4057E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lastRenderedPageBreak/>
        <w:t>Имейте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 веру Божию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ибо истинно говорю вам, если кто скажет горе сей: поднимись и ввергнись в море, и не усомнится в сердце </w:t>
      </w:r>
      <w:r w:rsidR="00A244BB" w:rsidRPr="00F169FC">
        <w:rPr>
          <w:rFonts w:ascii="Arial" w:hAnsi="Arial" w:cs="Arial"/>
          <w:i/>
          <w:sz w:val="28"/>
          <w:szCs w:val="28"/>
          <w:lang w:val="ru-RU"/>
        </w:rPr>
        <w:t>своем, но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поверит, что сбудется по словам его, - будет ему, что ни скажет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proofErr w:type="spell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</w:t>
      </w:r>
      <w:proofErr w:type="spell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 11:23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1F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20" w14:textId="7A44604D" w:rsidR="00B4057E" w:rsidRPr="00F169FC" w:rsidRDefault="00B4057E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Ключевая фраза данного стиха, обусловленная повелевающей формой глагола «имейте веру Божию», в Писании звучит, не как предложение, не как совет, и не как альтернатива чему-либо, а как военный приказ, как повеление Начальника и Совершителя веры.</w:t>
      </w:r>
    </w:p>
    <w:p w14:paraId="0D68E921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22" w14:textId="77777777" w:rsidR="00B4057E" w:rsidRPr="00F169FC" w:rsidRDefault="00011600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</w:t>
      </w:r>
      <w:r w:rsidR="00B4057E" w:rsidRPr="00F169FC">
        <w:rPr>
          <w:rFonts w:ascii="Arial" w:hAnsi="Arial" w:cs="Arial"/>
          <w:sz w:val="28"/>
          <w:szCs w:val="28"/>
          <w:lang w:val="ru-RU"/>
        </w:rPr>
        <w:t xml:space="preserve">риведем, 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некоторые </w:t>
      </w:r>
      <w:r w:rsidR="00B4057E" w:rsidRPr="00F169FC">
        <w:rPr>
          <w:rFonts w:ascii="Arial" w:hAnsi="Arial" w:cs="Arial"/>
          <w:b/>
          <w:sz w:val="28"/>
          <w:szCs w:val="28"/>
          <w:lang w:val="ru-RU"/>
        </w:rPr>
        <w:t>определени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я </w:t>
      </w:r>
      <w:r w:rsidR="00B4057E" w:rsidRPr="00F169FC">
        <w:rPr>
          <w:rFonts w:ascii="Arial" w:hAnsi="Arial" w:cs="Arial"/>
          <w:b/>
          <w:sz w:val="28"/>
          <w:szCs w:val="28"/>
          <w:lang w:val="ru-RU"/>
        </w:rPr>
        <w:t>веры Божией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и</w:t>
      </w:r>
      <w:r w:rsidR="00B4057E" w:rsidRPr="00F169FC">
        <w:rPr>
          <w:rFonts w:ascii="Arial" w:hAnsi="Arial" w:cs="Arial"/>
          <w:b/>
          <w:sz w:val="28"/>
          <w:szCs w:val="28"/>
          <w:lang w:val="ru-RU"/>
        </w:rPr>
        <w:t xml:space="preserve"> определени</w:t>
      </w:r>
      <w:r w:rsidRPr="00F169FC">
        <w:rPr>
          <w:rFonts w:ascii="Arial" w:hAnsi="Arial" w:cs="Arial"/>
          <w:b/>
          <w:sz w:val="28"/>
          <w:szCs w:val="28"/>
          <w:lang w:val="ru-RU"/>
        </w:rPr>
        <w:t>я</w:t>
      </w:r>
      <w:r w:rsidR="00B4057E" w:rsidRPr="00F169FC">
        <w:rPr>
          <w:rFonts w:ascii="Arial" w:hAnsi="Arial" w:cs="Arial"/>
          <w:b/>
          <w:sz w:val="28"/>
          <w:szCs w:val="28"/>
          <w:lang w:val="ru-RU"/>
        </w:rPr>
        <w:t xml:space="preserve"> нашей веры</w:t>
      </w:r>
      <w:r w:rsidR="00B4057E" w:rsidRPr="00F169FC">
        <w:rPr>
          <w:rFonts w:ascii="Arial" w:hAnsi="Arial" w:cs="Arial"/>
          <w:sz w:val="28"/>
          <w:szCs w:val="28"/>
          <w:lang w:val="ru-RU"/>
        </w:rPr>
        <w:t xml:space="preserve"> призванной, посредством своего послушания вере Божие</w:t>
      </w:r>
      <w:r w:rsidR="00C80F0A" w:rsidRPr="00F169FC">
        <w:rPr>
          <w:rFonts w:ascii="Arial" w:hAnsi="Arial" w:cs="Arial"/>
          <w:sz w:val="28"/>
          <w:szCs w:val="28"/>
          <w:lang w:val="ru-RU"/>
        </w:rPr>
        <w:t xml:space="preserve">й, </w:t>
      </w:r>
      <w:proofErr w:type="spellStart"/>
      <w:r w:rsidR="00C80F0A" w:rsidRPr="00F169FC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C80F0A" w:rsidRPr="00F169FC">
        <w:rPr>
          <w:rFonts w:ascii="Arial" w:hAnsi="Arial" w:cs="Arial"/>
          <w:sz w:val="28"/>
          <w:szCs w:val="28"/>
          <w:lang w:val="ru-RU"/>
        </w:rPr>
        <w:t xml:space="preserve"> с её повелениями.</w:t>
      </w:r>
    </w:p>
    <w:p w14:paraId="0D68E923" w14:textId="77777777" w:rsidR="00B4057E" w:rsidRPr="0039781C" w:rsidRDefault="00B4057E" w:rsidP="002854D5">
      <w:pPr>
        <w:spacing w:before="1" w:line="240" w:lineRule="auto"/>
        <w:jc w:val="left"/>
        <w:rPr>
          <w:rFonts w:ascii="Arial" w:hAnsi="Arial" w:cs="Arial"/>
          <w:sz w:val="16"/>
          <w:szCs w:val="16"/>
          <w:lang w:val="ru-RU"/>
        </w:rPr>
      </w:pPr>
    </w:p>
    <w:p w14:paraId="0D68E924" w14:textId="77777777" w:rsidR="00B4057E" w:rsidRPr="00F169FC" w:rsidRDefault="00B4057E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Вера Божия, </w:t>
      </w:r>
      <w:r w:rsidRPr="00F169FC">
        <w:rPr>
          <w:rFonts w:ascii="Arial" w:hAnsi="Arial" w:cs="Arial"/>
          <w:sz w:val="28"/>
          <w:szCs w:val="28"/>
          <w:lang w:val="ru-RU"/>
        </w:rPr>
        <w:t>в достоинстве Слова Божия, исходящего из уст Бога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– 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F169FC">
        <w:rPr>
          <w:rFonts w:ascii="Arial" w:hAnsi="Arial" w:cs="Arial"/>
          <w:b/>
          <w:sz w:val="28"/>
          <w:szCs w:val="28"/>
          <w:u w:val="single"/>
          <w:lang w:val="ru-RU"/>
        </w:rPr>
        <w:t>сущность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Самого Бога.</w:t>
      </w:r>
    </w:p>
    <w:p w14:paraId="0D68E925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26" w14:textId="74978F34" w:rsidR="00B4057E" w:rsidRPr="00F169FC" w:rsidRDefault="00B4057E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Итак знай, что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Господь, Бог твой, есть Бог, Бог верный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Который хранит завет Свой и милость к любящим Его и сохраняющим заповеди Его до тысячи </w:t>
      </w:r>
      <w:r w:rsidR="00A244BB" w:rsidRPr="00F169FC">
        <w:rPr>
          <w:rFonts w:ascii="Arial" w:hAnsi="Arial" w:cs="Arial"/>
          <w:i/>
          <w:sz w:val="28"/>
          <w:szCs w:val="28"/>
          <w:lang w:val="ru-RU"/>
        </w:rPr>
        <w:t>родов 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Вт.7:9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29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2A" w14:textId="77777777" w:rsidR="00B4057E" w:rsidRPr="00F169FC" w:rsidRDefault="00B4057E" w:rsidP="002854D5">
      <w:pPr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Вера Божия,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достоинстве Слова Божия, исходящего из уст Бога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– это </w:t>
      </w:r>
      <w:r w:rsidRPr="00F169FC">
        <w:rPr>
          <w:rFonts w:ascii="Arial" w:hAnsi="Arial" w:cs="Arial"/>
          <w:b/>
          <w:sz w:val="28"/>
          <w:szCs w:val="28"/>
          <w:u w:val="single"/>
          <w:lang w:val="ru-RU"/>
        </w:rPr>
        <w:t>абсолютная истина</w:t>
      </w: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 Бога.</w:t>
      </w:r>
    </w:p>
    <w:p w14:paraId="0D68E92B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2C" w14:textId="6FC2B7CF" w:rsidR="00B4057E" w:rsidRPr="00F169FC" w:rsidRDefault="00B4057E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Освяти их истиною Твоею;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слово Твое есть </w:t>
      </w:r>
      <w:r w:rsidR="00A244BB" w:rsidRPr="00F169FC">
        <w:rPr>
          <w:rFonts w:ascii="Arial" w:hAnsi="Arial" w:cs="Arial"/>
          <w:b/>
          <w:i/>
          <w:sz w:val="28"/>
          <w:szCs w:val="28"/>
          <w:lang w:val="ru-RU"/>
        </w:rPr>
        <w:t>истина</w:t>
      </w:r>
      <w:r w:rsidR="00A244BB" w:rsidRPr="00F169FC">
        <w:rPr>
          <w:rFonts w:ascii="Arial" w:hAnsi="Arial" w:cs="Arial"/>
          <w:i/>
          <w:sz w:val="28"/>
          <w:szCs w:val="28"/>
          <w:lang w:val="ru-RU"/>
        </w:rPr>
        <w:t xml:space="preserve"> 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Ин.17:17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2F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30" w14:textId="77777777" w:rsidR="00B4057E" w:rsidRPr="00F169FC" w:rsidRDefault="00B4057E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Наша вера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</w:t>
      </w:r>
      <w:r w:rsidR="00C20CAC"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sz w:val="28"/>
          <w:szCs w:val="28"/>
          <w:lang w:val="ru-RU"/>
        </w:rPr>
        <w:t>принят</w:t>
      </w:r>
      <w:r w:rsidR="00C20CAC" w:rsidRPr="00F169FC">
        <w:rPr>
          <w:rFonts w:ascii="Arial" w:hAnsi="Arial" w:cs="Arial"/>
          <w:sz w:val="28"/>
          <w:szCs w:val="28"/>
          <w:lang w:val="ru-RU"/>
        </w:rPr>
        <w:t xml:space="preserve">ие и повиновение </w:t>
      </w:r>
      <w:r w:rsidRPr="00F169FC">
        <w:rPr>
          <w:rFonts w:ascii="Arial" w:hAnsi="Arial" w:cs="Arial"/>
          <w:sz w:val="28"/>
          <w:szCs w:val="28"/>
          <w:lang w:val="ru-RU"/>
        </w:rPr>
        <w:t>информации</w:t>
      </w:r>
      <w:r w:rsidR="00C20CAC" w:rsidRPr="00F169FC">
        <w:rPr>
          <w:rFonts w:ascii="Arial" w:hAnsi="Arial" w:cs="Arial"/>
          <w:sz w:val="28"/>
          <w:szCs w:val="28"/>
          <w:lang w:val="ru-RU"/>
        </w:rPr>
        <w:t xml:space="preserve"> семени Слова</w:t>
      </w:r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937" w14:textId="77777777" w:rsidR="002907CE" w:rsidRPr="0039781C" w:rsidRDefault="002907CE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938" w14:textId="5189B556" w:rsidR="00B4057E" w:rsidRPr="00F169FC" w:rsidRDefault="00B4057E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Не принесло им пользы слово слышанное, не растворенное верою </w:t>
      </w:r>
      <w:r w:rsidR="00A244BB" w:rsidRPr="00F169FC">
        <w:rPr>
          <w:rFonts w:ascii="Arial" w:hAnsi="Arial" w:cs="Arial"/>
          <w:i/>
          <w:sz w:val="28"/>
          <w:szCs w:val="28"/>
          <w:lang w:val="ru-RU"/>
        </w:rPr>
        <w:t>слышавших</w:t>
      </w:r>
      <w:r w:rsidR="00A244BB"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Ев.4:2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39" w14:textId="77777777" w:rsidR="00B4057E" w:rsidRPr="0039781C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3A" w14:textId="77777777" w:rsidR="00B4057E" w:rsidRPr="00F169FC" w:rsidRDefault="00B4057E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Наша вера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это, в определённых обстоятельствах, носитель и производитель семени информации.</w:t>
      </w:r>
    </w:p>
    <w:p w14:paraId="0D68E93B" w14:textId="77777777" w:rsidR="00B4057E" w:rsidRPr="00907723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3C" w14:textId="77777777" w:rsidR="00B4057E" w:rsidRPr="00F169FC" w:rsidRDefault="00B4057E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Ибо от слов своих оправдаешься, и от слов своих </w:t>
      </w:r>
      <w:proofErr w:type="spellStart"/>
      <w:proofErr w:type="gramStart"/>
      <w:r w:rsidRPr="00F169FC">
        <w:rPr>
          <w:rFonts w:ascii="Arial" w:hAnsi="Arial" w:cs="Arial"/>
          <w:i/>
          <w:sz w:val="28"/>
          <w:szCs w:val="28"/>
          <w:lang w:val="ru-RU"/>
        </w:rPr>
        <w:t>осудишься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Мф.12:37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3D" w14:textId="77777777" w:rsidR="00B4057E" w:rsidRPr="00907723" w:rsidRDefault="00B4057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3E" w14:textId="77777777" w:rsidR="00E913E5" w:rsidRPr="00F169FC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Благодарение в молитве</w:t>
      </w:r>
    </w:p>
    <w:p w14:paraId="0D68E93F" w14:textId="77777777" w:rsidR="00E913E5" w:rsidRPr="00907723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940" w14:textId="77777777" w:rsidR="00E913E5" w:rsidRPr="00F169FC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Благодарение в молитве –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это выражение и раскрытие благодарного сердца пред Богом.</w:t>
      </w:r>
    </w:p>
    <w:p w14:paraId="0D68E941" w14:textId="77777777" w:rsidR="00117BE1" w:rsidRPr="00907723" w:rsidRDefault="00117BE1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42" w14:textId="7D4BAB51" w:rsidR="00117BE1" w:rsidRPr="00F169FC" w:rsidRDefault="0049559E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Благодарение в молитве</w:t>
      </w:r>
      <w:r w:rsidR="00A244BB">
        <w:rPr>
          <w:rFonts w:ascii="Arial" w:hAnsi="Arial" w:cs="Arial"/>
          <w:sz w:val="28"/>
          <w:szCs w:val="28"/>
          <w:lang w:val="ru-RU"/>
        </w:rPr>
        <w:t xml:space="preserve"> – антоним</w:t>
      </w:r>
      <w:r w:rsidR="00117BE1" w:rsidRPr="00F169FC">
        <w:rPr>
          <w:rFonts w:ascii="Arial" w:hAnsi="Arial" w:cs="Arial"/>
          <w:sz w:val="28"/>
          <w:szCs w:val="28"/>
          <w:lang w:val="ru-RU"/>
        </w:rPr>
        <w:t>:</w:t>
      </w:r>
      <w:r w:rsidR="00117BE1" w:rsidRPr="00F169F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17BE1" w:rsidRPr="00F169FC">
        <w:rPr>
          <w:rFonts w:ascii="Arial" w:hAnsi="Arial" w:cs="Arial"/>
          <w:sz w:val="28"/>
          <w:szCs w:val="28"/>
          <w:lang w:val="ru-RU"/>
        </w:rPr>
        <w:t xml:space="preserve">неблагодарность, </w:t>
      </w:r>
      <w:proofErr w:type="spellStart"/>
      <w:r w:rsidR="00117BE1" w:rsidRPr="00F169FC">
        <w:rPr>
          <w:rFonts w:ascii="Arial" w:hAnsi="Arial" w:cs="Arial"/>
          <w:sz w:val="28"/>
          <w:szCs w:val="28"/>
          <w:lang w:val="ru-RU"/>
        </w:rPr>
        <w:t>жестоковыйность</w:t>
      </w:r>
      <w:proofErr w:type="spellEnd"/>
      <w:r w:rsidR="00117BE1"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945" w14:textId="77777777" w:rsidR="002907CE" w:rsidRPr="00907723" w:rsidRDefault="002907CE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46" w14:textId="3EB5D52F" w:rsidR="00E913E5" w:rsidRPr="00907723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lastRenderedPageBreak/>
        <w:t>Суть и природа благодарения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выражает себя </w:t>
      </w:r>
      <w:r w:rsidR="004A7490" w:rsidRPr="00F169FC">
        <w:rPr>
          <w:rFonts w:ascii="Arial" w:hAnsi="Arial" w:cs="Arial"/>
          <w:sz w:val="28"/>
          <w:szCs w:val="28"/>
          <w:lang w:val="ru-RU"/>
        </w:rPr>
        <w:t>через хвалу</w:t>
      </w:r>
      <w:r w:rsidRPr="00F169FC">
        <w:rPr>
          <w:rFonts w:ascii="Arial" w:hAnsi="Arial" w:cs="Arial"/>
          <w:sz w:val="28"/>
          <w:szCs w:val="28"/>
          <w:lang w:val="ru-RU"/>
        </w:rPr>
        <w:t>, в поклонении Богу</w:t>
      </w:r>
      <w:r w:rsidR="00907723" w:rsidRPr="00907723">
        <w:rPr>
          <w:rFonts w:ascii="Arial" w:hAnsi="Arial" w:cs="Arial"/>
          <w:sz w:val="28"/>
          <w:szCs w:val="28"/>
          <w:lang w:val="ru-RU"/>
        </w:rPr>
        <w:t xml:space="preserve">, </w:t>
      </w:r>
      <w:r w:rsidR="00907723">
        <w:rPr>
          <w:rFonts w:ascii="Arial" w:hAnsi="Arial" w:cs="Arial"/>
          <w:sz w:val="28"/>
          <w:szCs w:val="28"/>
          <w:lang w:val="ru-RU"/>
        </w:rPr>
        <w:t xml:space="preserve">и </w:t>
      </w:r>
      <w:r w:rsidR="00907723" w:rsidRPr="00F169FC">
        <w:rPr>
          <w:rFonts w:ascii="Arial" w:hAnsi="Arial" w:cs="Arial"/>
          <w:sz w:val="28"/>
          <w:szCs w:val="28"/>
          <w:lang w:val="ru-RU"/>
        </w:rPr>
        <w:t>включает в себя:</w:t>
      </w:r>
    </w:p>
    <w:p w14:paraId="0D68E949" w14:textId="77777777" w:rsidR="00E913E5" w:rsidRPr="00907723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4A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1.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Перечислять имена и титулы Бога.</w:t>
      </w:r>
    </w:p>
    <w:p w14:paraId="0D68E94B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2.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0D68E94C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3.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0D68E94D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4.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0D68E94E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5.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0D68E94F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6.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0D68E950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7.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0D68E951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8.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 До</w:t>
      </w:r>
      <w:r w:rsidR="004A19BB" w:rsidRPr="00F169FC">
        <w:rPr>
          <w:rFonts w:ascii="Arial" w:hAnsi="Arial" w:cs="Arial"/>
          <w:sz w:val="28"/>
          <w:szCs w:val="28"/>
          <w:lang w:val="ru-RU"/>
        </w:rPr>
        <w:t>верять Богу и, уповать на Бога.</w:t>
      </w:r>
    </w:p>
    <w:p w14:paraId="0D68E952" w14:textId="77777777" w:rsidR="00E913E5" w:rsidRPr="00907723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53" w14:textId="42C806E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Именно, благодарность человека в молитве, выраженная в его </w:t>
      </w:r>
      <w:r w:rsidR="00260756" w:rsidRPr="00F169FC">
        <w:rPr>
          <w:rFonts w:ascii="Arial" w:hAnsi="Arial" w:cs="Arial"/>
          <w:sz w:val="28"/>
          <w:szCs w:val="28"/>
          <w:lang w:val="ru-RU"/>
        </w:rPr>
        <w:t>хвале, –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является атмосферой, климатом и средой, в которой пребывает Бог; в которой проявляет Себя Бог и, в которой Он становится прибежищем и щитом нашего упования и нашего спасения.</w:t>
      </w:r>
    </w:p>
    <w:p w14:paraId="0D68E956" w14:textId="77777777" w:rsidR="00E913E5" w:rsidRPr="00907723" w:rsidRDefault="00E913E5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1C5ED738" w14:textId="77777777" w:rsidR="00260756" w:rsidRDefault="00E913E5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Но Ты, Святый, живешь среди славословий Израиля</w:t>
      </w:r>
      <w:r w:rsidRPr="00F169FC">
        <w:rPr>
          <w:rFonts w:ascii="Arial" w:hAnsi="Arial" w:cs="Arial"/>
          <w:i/>
          <w:sz w:val="28"/>
          <w:szCs w:val="28"/>
          <w:lang w:val="ru-RU"/>
        </w:rPr>
        <w:t>. На Тебя уповали отцы наши; уповали, и Ты избавлял их; к Тебе взывали они, и были спасаемы; на Тебя уповали, и не оставались в стыде</w:t>
      </w:r>
    </w:p>
    <w:p w14:paraId="0D68E957" w14:textId="0EBDA490" w:rsidR="00E913E5" w:rsidRPr="00F169FC" w:rsidRDefault="00E913E5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Пс.21:2-6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62" w14:textId="77777777" w:rsidR="00E913E5" w:rsidRPr="00907723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63" w14:textId="77777777" w:rsidR="00E913E5" w:rsidRPr="00F169FC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Суть и природа благодарения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определяется отсутствием сквернословия, пустословия и </w:t>
      </w: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смехотворства</w:t>
      </w:r>
      <w:proofErr w:type="spellEnd"/>
      <w:r w:rsidRPr="00F169FC">
        <w:rPr>
          <w:rFonts w:ascii="Arial" w:hAnsi="Arial" w:cs="Arial"/>
          <w:sz w:val="28"/>
          <w:szCs w:val="28"/>
          <w:lang w:val="ru-RU"/>
        </w:rPr>
        <w:t>.</w:t>
      </w:r>
    </w:p>
    <w:p w14:paraId="0D68E964" w14:textId="77777777" w:rsidR="00E913E5" w:rsidRPr="00907723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65" w14:textId="77777777" w:rsidR="00E913E5" w:rsidRPr="00F169FC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Сквернословие и пустословие и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смехотворство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не приличны нам, а, напротив, благодарение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Еф.5:4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66" w14:textId="77777777" w:rsidR="00E913E5" w:rsidRPr="00907723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67" w14:textId="6F8492AA" w:rsidR="00E913E5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сквернословие, пустословие и </w:t>
      </w: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смехотворство</w:t>
      </w:r>
      <w:proofErr w:type="spellEnd"/>
      <w:r w:rsidRPr="00F169FC">
        <w:rPr>
          <w:rFonts w:ascii="Arial" w:hAnsi="Arial" w:cs="Arial"/>
          <w:sz w:val="28"/>
          <w:szCs w:val="28"/>
          <w:lang w:val="ru-RU"/>
        </w:rPr>
        <w:t xml:space="preserve"> – несовместимы с благодарением.</w:t>
      </w:r>
    </w:p>
    <w:p w14:paraId="4BFB6E61" w14:textId="77777777" w:rsidR="00907723" w:rsidRPr="00907723" w:rsidRDefault="00907723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69" w14:textId="23CB0ED4" w:rsidR="00E913E5" w:rsidRPr="00F169FC" w:rsidRDefault="00260756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proofErr w:type="spellStart"/>
      <w:r w:rsidRPr="00F169FC">
        <w:rPr>
          <w:rFonts w:ascii="Arial" w:hAnsi="Arial" w:cs="Arial"/>
          <w:sz w:val="28"/>
          <w:szCs w:val="28"/>
          <w:lang w:val="ru-RU"/>
        </w:rPr>
        <w:t>Смехотворство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F169FC">
        <w:rPr>
          <w:rFonts w:ascii="Arial" w:hAnsi="Arial" w:cs="Arial"/>
          <w:sz w:val="28"/>
          <w:szCs w:val="28"/>
          <w:lang w:val="ru-RU"/>
        </w:rPr>
        <w:t>порочная</w:t>
      </w:r>
      <w:r w:rsidR="00E913E5" w:rsidRPr="00F169FC">
        <w:rPr>
          <w:rFonts w:ascii="Arial" w:hAnsi="Arial" w:cs="Arial"/>
          <w:sz w:val="28"/>
          <w:szCs w:val="28"/>
          <w:lang w:val="ru-RU"/>
        </w:rPr>
        <w:t xml:space="preserve"> радость.</w:t>
      </w:r>
    </w:p>
    <w:p w14:paraId="0D68E96A" w14:textId="77777777" w:rsidR="00E913E5" w:rsidRPr="00F169FC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Пустословие – исповедовать Слово которого нет в нашем сердце.</w:t>
      </w:r>
    </w:p>
    <w:p w14:paraId="0D68E96B" w14:textId="77777777" w:rsidR="00E913E5" w:rsidRPr="00F169FC" w:rsidRDefault="00E913E5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Сквернословие – прибавлять и убавлять от Слова Божьего.</w:t>
      </w:r>
    </w:p>
    <w:p w14:paraId="0D68E96C" w14:textId="77777777" w:rsidR="0018173F" w:rsidRPr="00907723" w:rsidRDefault="0018173F" w:rsidP="002854D5">
      <w:pPr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96D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Суть и природа благодарения в молитве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род жертвы, призванный приобретать благоволение Бога.</w:t>
      </w:r>
    </w:p>
    <w:p w14:paraId="0D68E96E" w14:textId="77777777" w:rsidR="00E913E5" w:rsidRPr="00907723" w:rsidRDefault="00E913E5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96F" w14:textId="77777777" w:rsidR="00E913E5" w:rsidRPr="00F169FC" w:rsidRDefault="00E913E5" w:rsidP="002854D5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Если приносите Господу жертву благодарения, то приносите ее так, чтоб она приобрела вам благоволение;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Лев.22:29,30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70" w14:textId="77777777" w:rsidR="002D59E8" w:rsidRPr="00907723" w:rsidRDefault="002D59E8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0D68E971" w14:textId="77777777" w:rsidR="00E913E5" w:rsidRPr="00F169FC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Радость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sz w:val="28"/>
          <w:szCs w:val="28"/>
          <w:lang w:val="ru-RU"/>
        </w:rPr>
        <w:t>в молитве.</w:t>
      </w:r>
    </w:p>
    <w:p w14:paraId="0D68E972" w14:textId="77777777" w:rsidR="00E913E5" w:rsidRPr="002D692B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973" w14:textId="77777777" w:rsidR="00E913E5" w:rsidRPr="00F169FC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Радость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0D68E974" w14:textId="77777777" w:rsidR="00E913E5" w:rsidRPr="002D692B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75" w14:textId="77777777" w:rsidR="00E913E5" w:rsidRPr="00F169FC" w:rsidRDefault="00E913E5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Как написано: Веселое сердце благотворно, как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врачевство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а унылый дух сушит кости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Прит.17:22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7A" w14:textId="77777777" w:rsidR="00E913E5" w:rsidRPr="002D692B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7B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Апостол Иуда, выделил свойство радости, в особый ранг, как неотъемлемую составляющую нашего спасения, во Христе Иисусе:</w:t>
      </w:r>
    </w:p>
    <w:p w14:paraId="0D68E97C" w14:textId="77777777" w:rsidR="00E913E5" w:rsidRPr="00907723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7D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Могущему же соблюсти вас от падения и поставить пред славою Своею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непорочными в радости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Иуд.1:24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84" w14:textId="77777777" w:rsidR="00E913E5" w:rsidRPr="002D692B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5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Сверхъестественная радость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дисциплина ума и сердца, которая творит мир в сердце человека, а также, уравновешивает, контролирует и ведёт за собою его чувства.</w:t>
      </w:r>
    </w:p>
    <w:p w14:paraId="0D68E986" w14:textId="77777777" w:rsidR="00E913E5" w:rsidRPr="00C80557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7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А посему, сверхъестественная радость, как по своему происхождению, так и по своему проявлению – стабильна, постоянна, неизменчива и абсолютно не зависит от земных обстоятельств и, от удовлетворений земных желаний. </w:t>
      </w:r>
    </w:p>
    <w:p w14:paraId="0D68E988" w14:textId="77777777" w:rsidR="00E913E5" w:rsidRPr="00C80557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9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Ибо они среди великого испытания скорбями </w:t>
      </w:r>
      <w:proofErr w:type="spellStart"/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преизобилуют</w:t>
      </w:r>
      <w:proofErr w:type="spellEnd"/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радостью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; и глубокая нищета их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преизбыточествует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 богатстве их радушия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8:2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8A" w14:textId="77777777" w:rsidR="00E913E5" w:rsidRPr="00C80557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B" w14:textId="77777777" w:rsidR="00E913E5" w:rsidRPr="00F169FC" w:rsidRDefault="00E913E5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Я исполнен утешением, </w:t>
      </w:r>
      <w:proofErr w:type="spellStart"/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преизобилую</w:t>
      </w:r>
      <w:proofErr w:type="spellEnd"/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радостью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при всей скорби нашей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7:4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8C" w14:textId="77777777" w:rsidR="00E913E5" w:rsidRPr="00C80557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D" w14:textId="77777777" w:rsidR="00E913E5" w:rsidRPr="00F169FC" w:rsidRDefault="00E913E5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Из этих свидетельств видно, что неземная радость, никак не зависит и, никак не связана, с имеющимися в земной жизни утратами и страданиями. </w:t>
      </w:r>
    </w:p>
    <w:p w14:paraId="0D68E98E" w14:textId="77777777" w:rsidR="00E913E5" w:rsidRPr="00C80557" w:rsidRDefault="00E913E5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8F" w14:textId="09D76ED0" w:rsidR="002F5927" w:rsidRPr="00F169FC" w:rsidRDefault="00907723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="002F5927" w:rsidRPr="00F169FC">
        <w:rPr>
          <w:rFonts w:ascii="Arial" w:hAnsi="Arial" w:cs="Arial"/>
          <w:b/>
          <w:sz w:val="28"/>
          <w:szCs w:val="28"/>
          <w:lang w:val="ru-RU"/>
        </w:rPr>
        <w:t>оставляющей,</w:t>
      </w:r>
      <w:r w:rsidR="002F5927" w:rsidRPr="00F169FC">
        <w:rPr>
          <w:rFonts w:ascii="Arial" w:hAnsi="Arial" w:cs="Arial"/>
          <w:sz w:val="28"/>
          <w:szCs w:val="28"/>
          <w:lang w:val="ru-RU"/>
        </w:rPr>
        <w:t xml:space="preserve"> определяющей источник непорочной радости, в сердце человека – является Бог, как Владыка персонифицированной Радости.</w:t>
      </w:r>
    </w:p>
    <w:p w14:paraId="0D68E990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91" w14:textId="77777777" w:rsidR="002F5927" w:rsidRPr="00F169FC" w:rsidRDefault="002F5927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И подойду я к жертвеннику Божию,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к Богу радости и веселия моего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Пс.42:4,5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).  </w:t>
      </w:r>
    </w:p>
    <w:p w14:paraId="0D68E992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93" w14:textId="77777777" w:rsidR="002F5927" w:rsidRPr="00F169FC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Учитывая, что Бог – является Богом Радости и Веселия, то и </w:t>
      </w:r>
      <w:proofErr w:type="gramStart"/>
      <w:r w:rsidRPr="00F169FC">
        <w:rPr>
          <w:rFonts w:ascii="Arial" w:hAnsi="Arial" w:cs="Arial"/>
          <w:sz w:val="28"/>
          <w:szCs w:val="28"/>
          <w:lang w:val="ru-RU"/>
        </w:rPr>
        <w:t>место</w:t>
      </w:r>
      <w:proofErr w:type="gramEnd"/>
      <w:r w:rsidRPr="00F169FC">
        <w:rPr>
          <w:rFonts w:ascii="Arial" w:hAnsi="Arial" w:cs="Arial"/>
          <w:sz w:val="28"/>
          <w:szCs w:val="28"/>
          <w:lang w:val="ru-RU"/>
        </w:rPr>
        <w:t xml:space="preserve"> на котором будет обитать Бог, будет являться местом радости и веселия.</w:t>
      </w:r>
    </w:p>
    <w:p w14:paraId="0D68E994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95" w14:textId="77777777" w:rsidR="002F5927" w:rsidRPr="00F169FC" w:rsidRDefault="002F5927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Слава и величие пред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лицем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Его, могущество и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радость на святом месте Его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proofErr w:type="gramStart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1.Пар</w:t>
      </w:r>
      <w:proofErr w:type="gramEnd"/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.16:27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96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97" w14:textId="77777777" w:rsidR="002F5927" w:rsidRPr="00F169FC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lastRenderedPageBreak/>
        <w:t>Под святым местом, на котором пребывает могущество и радость Бога, подразумеваются три уникальных измерения, тесно связанных между собою и, пребывающих друг в друге:</w:t>
      </w:r>
    </w:p>
    <w:p w14:paraId="0D68E998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99" w14:textId="77777777" w:rsidR="002F5927" w:rsidRPr="00F169FC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Это</w:t>
      </w:r>
      <w:r w:rsidR="00297FD2" w:rsidRPr="00F169FC">
        <w:rPr>
          <w:rFonts w:ascii="Arial" w:hAnsi="Arial" w:cs="Arial"/>
          <w:sz w:val="28"/>
          <w:szCs w:val="28"/>
          <w:lang w:val="ru-RU"/>
        </w:rPr>
        <w:t xml:space="preserve"> высота небес</w:t>
      </w:r>
      <w:r w:rsidRPr="00F169FC">
        <w:rPr>
          <w:rFonts w:ascii="Arial" w:hAnsi="Arial" w:cs="Arial"/>
          <w:sz w:val="28"/>
          <w:szCs w:val="28"/>
          <w:lang w:val="ru-RU"/>
        </w:rPr>
        <w:t>; Святилище, в лице избранного Богом народа; и, сокрушённое и смирённое сердце, праведного человека.</w:t>
      </w:r>
    </w:p>
    <w:p w14:paraId="0D68E9B4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B5" w14:textId="77777777" w:rsidR="002F5927" w:rsidRPr="00F169FC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Следующей составляющей,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определяющей источник непорочной радости, в сердце человека – это облечени</w:t>
      </w:r>
      <w:r w:rsidR="004D40C2" w:rsidRPr="00F169FC">
        <w:rPr>
          <w:rFonts w:ascii="Arial" w:hAnsi="Arial" w:cs="Arial"/>
          <w:sz w:val="28"/>
          <w:szCs w:val="28"/>
          <w:lang w:val="ru-RU"/>
        </w:rPr>
        <w:t>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в воскресение Христово, в лице нашего нового человека.</w:t>
      </w:r>
    </w:p>
    <w:p w14:paraId="0D68E9B6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B7" w14:textId="77777777" w:rsidR="002F5927" w:rsidRPr="00F169FC" w:rsidRDefault="002F5927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Пойте Господу, святые Его, славьте память святыни Его, ибо на мгновение гнев Его, на всю жизнь благоволение Его: вечером водворяется плач,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а на утро радость 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Пс.29:5,6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14:paraId="0D68E9BC" w14:textId="77777777" w:rsidR="002F5927" w:rsidRPr="007E5561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BD" w14:textId="66CFE308" w:rsidR="002F5927" w:rsidRPr="00F169FC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А посему, когда мы начинаем </w:t>
      </w:r>
      <w:r w:rsidR="00260756" w:rsidRPr="00F169FC">
        <w:rPr>
          <w:rFonts w:ascii="Arial" w:hAnsi="Arial" w:cs="Arial"/>
          <w:sz w:val="28"/>
          <w:szCs w:val="28"/>
          <w:lang w:val="ru-RU"/>
        </w:rPr>
        <w:t>исповедовать веру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нашего сердца, в содержании дел Божиих, совершённых Им в древних днях – у Бога появляется основание, водворить в наше сердце, утро Своей радости, чтобы затем, облечь нас в это радостное утро, которым является воскресение Христово, в лице нашего нового человека.</w:t>
      </w:r>
    </w:p>
    <w:p w14:paraId="0D68E9BE" w14:textId="77777777" w:rsidR="002F5927" w:rsidRPr="00C80557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BF" w14:textId="77777777" w:rsidR="00E913E5" w:rsidRPr="00F169FC" w:rsidRDefault="002F5927" w:rsidP="002854D5">
      <w:pPr>
        <w:spacing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</w:p>
    <w:p w14:paraId="0D68E9C0" w14:textId="77777777" w:rsidR="002F5927" w:rsidRPr="00E54D34" w:rsidRDefault="002F592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C1" w14:textId="77777777" w:rsidR="00117BE1" w:rsidRPr="00F169FC" w:rsidRDefault="009209B8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С</w:t>
      </w:r>
      <w:r w:rsidR="00117BE1" w:rsidRPr="00F169FC">
        <w:rPr>
          <w:rFonts w:ascii="Arial" w:hAnsi="Arial" w:cs="Arial"/>
          <w:sz w:val="28"/>
          <w:szCs w:val="28"/>
          <w:lang w:val="ru-RU"/>
        </w:rPr>
        <w:t>трах Господн</w:t>
      </w:r>
      <w:r w:rsidRPr="00F169FC">
        <w:rPr>
          <w:rFonts w:ascii="Arial" w:hAnsi="Arial" w:cs="Arial"/>
          <w:sz w:val="28"/>
          <w:szCs w:val="28"/>
          <w:lang w:val="ru-RU"/>
        </w:rPr>
        <w:t>ий</w:t>
      </w:r>
      <w:r w:rsidR="00117BE1" w:rsidRPr="00F169F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17BE1" w:rsidRPr="00F169FC">
        <w:rPr>
          <w:rFonts w:ascii="Arial" w:hAnsi="Arial" w:cs="Arial"/>
          <w:sz w:val="28"/>
          <w:szCs w:val="28"/>
          <w:lang w:val="ru-RU"/>
        </w:rPr>
        <w:t>–</w:t>
      </w:r>
      <w:r w:rsidR="00117BE1" w:rsidRPr="00F169F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117BE1" w:rsidRPr="00F169FC">
        <w:rPr>
          <w:rFonts w:ascii="Arial" w:hAnsi="Arial" w:cs="Arial"/>
          <w:sz w:val="28"/>
          <w:szCs w:val="28"/>
          <w:lang w:val="ru-RU"/>
        </w:rPr>
        <w:t>антоним: страх человеческий.</w:t>
      </w:r>
    </w:p>
    <w:p w14:paraId="0D68E9C2" w14:textId="77777777" w:rsidR="002F5927" w:rsidRPr="00E54D34" w:rsidRDefault="002F5927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C3" w14:textId="03092186" w:rsidR="002F5927" w:rsidRDefault="002F5927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 xml:space="preserve">Исходя из констатаций Писания, человек, познавший и исполнившийся страхом Господним, освобождается от всех видов страха. </w:t>
      </w:r>
    </w:p>
    <w:p w14:paraId="1057B5B9" w14:textId="77777777" w:rsidR="00FD6067" w:rsidRPr="00FD6067" w:rsidRDefault="00FD6067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C8" w14:textId="77777777" w:rsidR="002F5927" w:rsidRPr="00F169FC" w:rsidRDefault="002F5927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F169FC">
        <w:rPr>
          <w:rFonts w:ascii="Arial" w:hAnsi="Arial" w:cs="Arial"/>
          <w:i/>
          <w:sz w:val="28"/>
          <w:szCs w:val="28"/>
          <w:lang w:val="ru-RU"/>
        </w:rPr>
        <w:t>несовершен</w:t>
      </w:r>
      <w:proofErr w:type="spell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в любви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1.Ин.4:18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CD" w14:textId="77777777" w:rsidR="002F5927" w:rsidRPr="00E54D34" w:rsidRDefault="002F5927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CE" w14:textId="77777777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их.</w:t>
      </w:r>
    </w:p>
    <w:p w14:paraId="0D68E9CF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D0" w14:textId="77777777" w:rsidR="00573991" w:rsidRPr="00F169FC" w:rsidRDefault="00573991" w:rsidP="002854D5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Быт.31:42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D1" w14:textId="77777777" w:rsidR="00573991" w:rsidRPr="00C80557" w:rsidRDefault="00573991" w:rsidP="002854D5">
      <w:pPr>
        <w:spacing w:line="240" w:lineRule="auto"/>
        <w:rPr>
          <w:rFonts w:ascii="Arial" w:hAnsi="Arial" w:cs="Arial"/>
          <w:i/>
          <w:sz w:val="16"/>
          <w:szCs w:val="16"/>
          <w:lang w:val="ru-RU"/>
        </w:rPr>
      </w:pPr>
    </w:p>
    <w:p w14:paraId="0D68E9D2" w14:textId="77777777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проистекает из источника премудрости Божией. </w:t>
      </w:r>
    </w:p>
    <w:p w14:paraId="0D68E9D3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D4" w14:textId="77777777" w:rsidR="00573991" w:rsidRPr="007E5561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7E5561">
        <w:rPr>
          <w:rFonts w:ascii="Arial" w:hAnsi="Arial" w:cs="Arial"/>
          <w:i/>
          <w:sz w:val="28"/>
          <w:szCs w:val="28"/>
          <w:u w:val="single"/>
          <w:lang w:val="ru-RU"/>
        </w:rPr>
        <w:t>Начало мудрости – страх Господень</w:t>
      </w:r>
      <w:r w:rsidRPr="007E5561">
        <w:rPr>
          <w:rFonts w:ascii="Arial" w:hAnsi="Arial" w:cs="Arial"/>
          <w:i/>
          <w:sz w:val="28"/>
          <w:szCs w:val="28"/>
          <w:lang w:val="ru-RU"/>
        </w:rPr>
        <w:t xml:space="preserve">; разум верный у всех, исполняющих заповеди Его. Хвала Ему пребудет вовек </w:t>
      </w:r>
      <w:r w:rsidRPr="007E556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7E556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Пс.110:10</w:t>
      </w:r>
      <w:r w:rsidRPr="007E556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D5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D6" w14:textId="352662DD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="0058019E" w:rsidRPr="00F169FC">
        <w:rPr>
          <w:rFonts w:ascii="Arial" w:hAnsi="Arial" w:cs="Arial"/>
          <w:b/>
          <w:sz w:val="28"/>
          <w:szCs w:val="28"/>
          <w:lang w:val="ru-RU"/>
        </w:rPr>
        <w:t>,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содержащийся в мудрости </w:t>
      </w:r>
      <w:r w:rsidR="00260756" w:rsidRPr="00F169FC">
        <w:rPr>
          <w:rFonts w:ascii="Arial" w:hAnsi="Arial" w:cs="Arial"/>
          <w:sz w:val="28"/>
          <w:szCs w:val="28"/>
          <w:lang w:val="ru-RU"/>
        </w:rPr>
        <w:t>Господней - чист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68E9D7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D8" w14:textId="77777777" w:rsidR="00573991" w:rsidRPr="00F169FC" w:rsidRDefault="00573991" w:rsidP="002854D5">
      <w:pPr>
        <w:spacing w:line="240" w:lineRule="auto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Страх Господень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чист, пребывает вовек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Пс.18:10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F5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F6" w14:textId="77777777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в сердце боящихся Бога, является источником вечной жизни, удаляющим их от сетей смерти.</w:t>
      </w:r>
    </w:p>
    <w:p w14:paraId="0D68E9F7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F8" w14:textId="77777777" w:rsidR="00573991" w:rsidRPr="00F169FC" w:rsidRDefault="00573991" w:rsidP="002854D5">
      <w:pPr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Страх Господень – источник жизни, удаляющий от сетей смерти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Прит.14:27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F9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FA" w14:textId="77777777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в сердце боящихся Бога, облекает их в ненависть к злу и его носителям.</w:t>
      </w:r>
    </w:p>
    <w:p w14:paraId="0D68E9FB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9FC" w14:textId="77777777" w:rsidR="00573991" w:rsidRPr="00F169FC" w:rsidRDefault="00573991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Страх Господень – ненавидеть зло; гордость и </w:t>
      </w:r>
      <w:proofErr w:type="gramStart"/>
      <w:r w:rsidRPr="00F169FC">
        <w:rPr>
          <w:rFonts w:ascii="Arial" w:hAnsi="Arial" w:cs="Arial"/>
          <w:i/>
          <w:sz w:val="28"/>
          <w:szCs w:val="28"/>
          <w:lang w:val="ru-RU"/>
        </w:rPr>
        <w:t>высокомерие</w:t>
      </w:r>
      <w:proofErr w:type="gramEnd"/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 и злой путь и коварные уста я ненавижу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Прит.8:13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9FD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A12" w14:textId="57E937E7" w:rsidR="00573991" w:rsidRPr="00F169FC" w:rsidRDefault="002D692B" w:rsidP="002854D5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</w:t>
      </w:r>
      <w:r w:rsidR="00573991" w:rsidRPr="00F169FC">
        <w:rPr>
          <w:rFonts w:ascii="Arial" w:hAnsi="Arial" w:cs="Arial"/>
          <w:sz w:val="28"/>
          <w:szCs w:val="28"/>
          <w:lang w:val="ru-RU"/>
        </w:rPr>
        <w:t>– призван ввести боящихся Бога, в наследие завета Господня, в котором Бог – мог бы дать им наследие язычников.</w:t>
      </w:r>
    </w:p>
    <w:p w14:paraId="0D68EA13" w14:textId="77777777" w:rsidR="00573991" w:rsidRPr="00C80557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A14" w14:textId="77777777" w:rsidR="00573991" w:rsidRPr="00F169FC" w:rsidRDefault="00573991" w:rsidP="002854D5">
      <w:pPr>
        <w:spacing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Пищу дает боящимся Его; вечно помнит завет Свой. Силу дел Своих явил Он народу Своему, чтобы дать ему наследие язычников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Пс.110:5-6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A15" w14:textId="77777777" w:rsidR="00573991" w:rsidRPr="00F43206" w:rsidRDefault="00573991" w:rsidP="002854D5">
      <w:pPr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A16" w14:textId="77777777" w:rsidR="00573991" w:rsidRPr="00F169FC" w:rsidRDefault="00573991" w:rsidP="002854D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lang w:val="ru-RU"/>
        </w:rPr>
        <w:t>Молитва, творящаяся во Святом Духе.</w:t>
      </w:r>
    </w:p>
    <w:p w14:paraId="0D68EA17" w14:textId="77777777" w:rsidR="00573991" w:rsidRPr="00F43206" w:rsidRDefault="00573991" w:rsidP="002854D5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0D68EA18" w14:textId="77777777" w:rsidR="00573991" w:rsidRPr="00F169FC" w:rsidRDefault="00573991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 xml:space="preserve">Святой Дух – 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антоним: дух человека, 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14:paraId="0D68EA19" w14:textId="77777777" w:rsidR="00573991" w:rsidRPr="00F43206" w:rsidRDefault="00573991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A1A" w14:textId="77777777" w:rsidR="00573991" w:rsidRPr="00F169FC" w:rsidRDefault="00573991" w:rsidP="002854D5">
      <w:pPr>
        <w:tabs>
          <w:tab w:val="left" w:pos="720"/>
          <w:tab w:val="left" w:pos="1440"/>
          <w:tab w:val="left" w:pos="2160"/>
          <w:tab w:val="right" w:pos="8640"/>
        </w:tabs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sz w:val="28"/>
          <w:szCs w:val="28"/>
          <w:lang w:val="ru-RU"/>
        </w:rPr>
        <w:t>Причина, такого пространного определения, состоит в том, что дух человека, не очищенный, в своей совести, от мёртвых дел – противостоит Святому Духу, Который по Своей природе, является носителем святости.</w:t>
      </w:r>
    </w:p>
    <w:p w14:paraId="0D68EA1F" w14:textId="77777777" w:rsidR="00573991" w:rsidRPr="00F43206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ru-RU"/>
        </w:rPr>
      </w:pPr>
    </w:p>
    <w:p w14:paraId="0D68EA20" w14:textId="77777777" w:rsidR="00573991" w:rsidRPr="00F169FC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8"/>
          <w:szCs w:val="28"/>
          <w:lang w:val="ru-RU"/>
        </w:rPr>
      </w:pPr>
      <w:r w:rsidRPr="00F169FC">
        <w:rPr>
          <w:rFonts w:ascii="Arial" w:hAnsi="Arial" w:cs="Arial"/>
          <w:b/>
          <w:i/>
          <w:sz w:val="28"/>
          <w:szCs w:val="28"/>
          <w:lang w:val="ru-RU"/>
        </w:rPr>
        <w:t>Бог есть Дух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и поклоняющиеся Ему – должны </w:t>
      </w:r>
      <w:r w:rsidRPr="00F169FC">
        <w:rPr>
          <w:rFonts w:ascii="Arial" w:hAnsi="Arial" w:cs="Arial"/>
          <w:i/>
          <w:sz w:val="28"/>
          <w:szCs w:val="28"/>
          <w:u w:val="single"/>
          <w:lang w:val="ru-RU"/>
        </w:rPr>
        <w:t>поклоняться в духе и истине</w:t>
      </w:r>
      <w:r w:rsidRPr="00F169FC">
        <w:rPr>
          <w:rFonts w:ascii="Arial" w:hAnsi="Arial" w:cs="Arial"/>
          <w:i/>
          <w:sz w:val="28"/>
          <w:szCs w:val="28"/>
          <w:lang w:val="ru-RU"/>
        </w:rPr>
        <w:t xml:space="preserve">, ибо таких поклонников Отец ищет Себе 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F169FC">
        <w:rPr>
          <w:rFonts w:ascii="Arial" w:hAnsi="Arial" w:cs="Arial"/>
          <w:b/>
          <w:i/>
          <w:sz w:val="28"/>
          <w:szCs w:val="28"/>
          <w:u w:val="single"/>
          <w:lang w:val="ru-RU"/>
        </w:rPr>
        <w:t>Ин.4:24,23</w:t>
      </w:r>
      <w:r w:rsidRPr="00F169F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0D68EA23" w14:textId="77777777" w:rsidR="00573991" w:rsidRPr="00F43206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0D68EA24" w14:textId="77777777" w:rsidR="00573991" w:rsidRPr="00F169FC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Поклонение в духе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14:paraId="0D68EA25" w14:textId="77777777" w:rsidR="00573991" w:rsidRPr="00F43206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456FD762" w14:textId="48085CA7" w:rsidR="002854D5" w:rsidRDefault="00573991" w:rsidP="002854D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  <w:lang w:val="ru-RU"/>
        </w:rPr>
      </w:pPr>
      <w:r w:rsidRPr="00F169FC">
        <w:rPr>
          <w:rFonts w:ascii="Arial" w:hAnsi="Arial" w:cs="Arial"/>
          <w:b/>
          <w:sz w:val="28"/>
          <w:szCs w:val="28"/>
          <w:lang w:val="ru-RU"/>
        </w:rPr>
        <w:t>Поклонение в истине</w:t>
      </w:r>
      <w:r w:rsidRPr="00F169FC">
        <w:rPr>
          <w:rFonts w:ascii="Arial" w:hAnsi="Arial" w:cs="Arial"/>
          <w:sz w:val="28"/>
          <w:szCs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 волю Божию и трепет пред истиною, благовествуемого нам Слова Божия.</w:t>
      </w:r>
    </w:p>
    <w:sectPr w:rsidR="002854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B12A" w14:textId="77777777" w:rsidR="002D3764" w:rsidRDefault="002D3764" w:rsidP="00B4057E">
      <w:r>
        <w:separator/>
      </w:r>
    </w:p>
  </w:endnote>
  <w:endnote w:type="continuationSeparator" w:id="0">
    <w:p w14:paraId="0407108B" w14:textId="77777777" w:rsidR="002D3764" w:rsidRDefault="002D3764" w:rsidP="00B4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2767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19489F" w14:textId="1ABB3D84" w:rsidR="00447F91" w:rsidRDefault="00447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68EA2E" w14:textId="77777777" w:rsidR="002130F6" w:rsidRDefault="002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14C2" w14:textId="77777777" w:rsidR="002D3764" w:rsidRDefault="002D3764" w:rsidP="00B4057E">
      <w:r>
        <w:separator/>
      </w:r>
    </w:p>
  </w:footnote>
  <w:footnote w:type="continuationSeparator" w:id="0">
    <w:p w14:paraId="72C3BC1D" w14:textId="77777777" w:rsidR="002D3764" w:rsidRDefault="002D3764" w:rsidP="00B4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3C"/>
    <w:rsid w:val="00011600"/>
    <w:rsid w:val="00011745"/>
    <w:rsid w:val="00012F61"/>
    <w:rsid w:val="00020E9E"/>
    <w:rsid w:val="0002591A"/>
    <w:rsid w:val="00035415"/>
    <w:rsid w:val="00047332"/>
    <w:rsid w:val="00050796"/>
    <w:rsid w:val="00065392"/>
    <w:rsid w:val="00067ADF"/>
    <w:rsid w:val="000968DC"/>
    <w:rsid w:val="000A41BC"/>
    <w:rsid w:val="000B10C5"/>
    <w:rsid w:val="000B55C4"/>
    <w:rsid w:val="000B62E5"/>
    <w:rsid w:val="000F434F"/>
    <w:rsid w:val="0010343D"/>
    <w:rsid w:val="00104E4A"/>
    <w:rsid w:val="00117BE1"/>
    <w:rsid w:val="001308AE"/>
    <w:rsid w:val="00134CB7"/>
    <w:rsid w:val="00142FA7"/>
    <w:rsid w:val="00147C13"/>
    <w:rsid w:val="00154970"/>
    <w:rsid w:val="00167FB4"/>
    <w:rsid w:val="0018173F"/>
    <w:rsid w:val="001830A1"/>
    <w:rsid w:val="00185129"/>
    <w:rsid w:val="00195698"/>
    <w:rsid w:val="001A50DE"/>
    <w:rsid w:val="001B347E"/>
    <w:rsid w:val="001D2F0E"/>
    <w:rsid w:val="001D4AA3"/>
    <w:rsid w:val="001E3E61"/>
    <w:rsid w:val="002130F6"/>
    <w:rsid w:val="00225064"/>
    <w:rsid w:val="002323E6"/>
    <w:rsid w:val="00254B08"/>
    <w:rsid w:val="00260756"/>
    <w:rsid w:val="00263434"/>
    <w:rsid w:val="00264AC2"/>
    <w:rsid w:val="002854D5"/>
    <w:rsid w:val="002907CE"/>
    <w:rsid w:val="00297FD2"/>
    <w:rsid w:val="002B120E"/>
    <w:rsid w:val="002B69A7"/>
    <w:rsid w:val="002C2609"/>
    <w:rsid w:val="002C5B4B"/>
    <w:rsid w:val="002D3764"/>
    <w:rsid w:val="002D59E8"/>
    <w:rsid w:val="002D692B"/>
    <w:rsid w:val="002E3AC8"/>
    <w:rsid w:val="002F5927"/>
    <w:rsid w:val="00315802"/>
    <w:rsid w:val="003204B1"/>
    <w:rsid w:val="00327CF8"/>
    <w:rsid w:val="00333D53"/>
    <w:rsid w:val="00342FFF"/>
    <w:rsid w:val="00351906"/>
    <w:rsid w:val="003557AC"/>
    <w:rsid w:val="003647F0"/>
    <w:rsid w:val="0037407E"/>
    <w:rsid w:val="00377FA6"/>
    <w:rsid w:val="0038712B"/>
    <w:rsid w:val="00392E47"/>
    <w:rsid w:val="0039781C"/>
    <w:rsid w:val="003A0D18"/>
    <w:rsid w:val="003B0161"/>
    <w:rsid w:val="003D275D"/>
    <w:rsid w:val="003D5172"/>
    <w:rsid w:val="003E4909"/>
    <w:rsid w:val="003E64D5"/>
    <w:rsid w:val="003F2B0E"/>
    <w:rsid w:val="003F73B2"/>
    <w:rsid w:val="004213B8"/>
    <w:rsid w:val="004219F0"/>
    <w:rsid w:val="00421EAC"/>
    <w:rsid w:val="004328A2"/>
    <w:rsid w:val="00447F91"/>
    <w:rsid w:val="00451B47"/>
    <w:rsid w:val="00467A72"/>
    <w:rsid w:val="0047596C"/>
    <w:rsid w:val="00482DF6"/>
    <w:rsid w:val="004857D7"/>
    <w:rsid w:val="0049559E"/>
    <w:rsid w:val="004A19BB"/>
    <w:rsid w:val="004A7490"/>
    <w:rsid w:val="004B78A5"/>
    <w:rsid w:val="004C09B3"/>
    <w:rsid w:val="004C56D0"/>
    <w:rsid w:val="004C74CE"/>
    <w:rsid w:val="004D40C2"/>
    <w:rsid w:val="004E5D64"/>
    <w:rsid w:val="00532579"/>
    <w:rsid w:val="00573991"/>
    <w:rsid w:val="0058019E"/>
    <w:rsid w:val="005839B4"/>
    <w:rsid w:val="00583F47"/>
    <w:rsid w:val="00587B05"/>
    <w:rsid w:val="005940E2"/>
    <w:rsid w:val="005A6C53"/>
    <w:rsid w:val="005B6549"/>
    <w:rsid w:val="005C0B92"/>
    <w:rsid w:val="005C0D18"/>
    <w:rsid w:val="005F2ECB"/>
    <w:rsid w:val="005F48CD"/>
    <w:rsid w:val="00605E7E"/>
    <w:rsid w:val="00635DD7"/>
    <w:rsid w:val="0063690A"/>
    <w:rsid w:val="0065113F"/>
    <w:rsid w:val="006559D8"/>
    <w:rsid w:val="00667C0F"/>
    <w:rsid w:val="0068142E"/>
    <w:rsid w:val="006838C0"/>
    <w:rsid w:val="00697009"/>
    <w:rsid w:val="006A1F2B"/>
    <w:rsid w:val="006B1DF0"/>
    <w:rsid w:val="006D0104"/>
    <w:rsid w:val="007202DA"/>
    <w:rsid w:val="0072302F"/>
    <w:rsid w:val="00725C7E"/>
    <w:rsid w:val="0072607B"/>
    <w:rsid w:val="00763702"/>
    <w:rsid w:val="00773484"/>
    <w:rsid w:val="00790EB9"/>
    <w:rsid w:val="007C192E"/>
    <w:rsid w:val="007C6C0B"/>
    <w:rsid w:val="007C7ED3"/>
    <w:rsid w:val="007E3916"/>
    <w:rsid w:val="007E5561"/>
    <w:rsid w:val="007E6A16"/>
    <w:rsid w:val="007F4192"/>
    <w:rsid w:val="008252CD"/>
    <w:rsid w:val="00844969"/>
    <w:rsid w:val="0085373F"/>
    <w:rsid w:val="00864056"/>
    <w:rsid w:val="00893427"/>
    <w:rsid w:val="008A463C"/>
    <w:rsid w:val="008C28C4"/>
    <w:rsid w:val="00907723"/>
    <w:rsid w:val="00911B71"/>
    <w:rsid w:val="00917B75"/>
    <w:rsid w:val="009209B8"/>
    <w:rsid w:val="0096792F"/>
    <w:rsid w:val="00976E14"/>
    <w:rsid w:val="00980681"/>
    <w:rsid w:val="009F5CE3"/>
    <w:rsid w:val="00A003A1"/>
    <w:rsid w:val="00A06F74"/>
    <w:rsid w:val="00A2092F"/>
    <w:rsid w:val="00A244BB"/>
    <w:rsid w:val="00A24B6B"/>
    <w:rsid w:val="00A2668E"/>
    <w:rsid w:val="00A47737"/>
    <w:rsid w:val="00A50BA9"/>
    <w:rsid w:val="00A95AF2"/>
    <w:rsid w:val="00AA5193"/>
    <w:rsid w:val="00AC23D8"/>
    <w:rsid w:val="00AD0297"/>
    <w:rsid w:val="00B06EE6"/>
    <w:rsid w:val="00B25218"/>
    <w:rsid w:val="00B403FD"/>
    <w:rsid w:val="00B4057E"/>
    <w:rsid w:val="00B409A3"/>
    <w:rsid w:val="00B41A16"/>
    <w:rsid w:val="00B42B61"/>
    <w:rsid w:val="00B43C48"/>
    <w:rsid w:val="00B73BDD"/>
    <w:rsid w:val="00B946BB"/>
    <w:rsid w:val="00BB7FAA"/>
    <w:rsid w:val="00BC1E86"/>
    <w:rsid w:val="00BD11E6"/>
    <w:rsid w:val="00BE2620"/>
    <w:rsid w:val="00BF62D8"/>
    <w:rsid w:val="00C129FB"/>
    <w:rsid w:val="00C20CAC"/>
    <w:rsid w:val="00C453BE"/>
    <w:rsid w:val="00C80557"/>
    <w:rsid w:val="00C80F0A"/>
    <w:rsid w:val="00C85D61"/>
    <w:rsid w:val="00CA5688"/>
    <w:rsid w:val="00CB13C9"/>
    <w:rsid w:val="00CB72D5"/>
    <w:rsid w:val="00CD4C41"/>
    <w:rsid w:val="00CE6381"/>
    <w:rsid w:val="00CF6611"/>
    <w:rsid w:val="00D1387D"/>
    <w:rsid w:val="00D138A3"/>
    <w:rsid w:val="00D37EDB"/>
    <w:rsid w:val="00DE261B"/>
    <w:rsid w:val="00DF0FC8"/>
    <w:rsid w:val="00E003DE"/>
    <w:rsid w:val="00E03972"/>
    <w:rsid w:val="00E10A11"/>
    <w:rsid w:val="00E43CC3"/>
    <w:rsid w:val="00E54D34"/>
    <w:rsid w:val="00E55004"/>
    <w:rsid w:val="00E72EFA"/>
    <w:rsid w:val="00E85AAA"/>
    <w:rsid w:val="00E913E5"/>
    <w:rsid w:val="00E9229A"/>
    <w:rsid w:val="00E92DBD"/>
    <w:rsid w:val="00E9321A"/>
    <w:rsid w:val="00EC2A52"/>
    <w:rsid w:val="00ED0835"/>
    <w:rsid w:val="00EE5AD2"/>
    <w:rsid w:val="00F169FC"/>
    <w:rsid w:val="00F16A58"/>
    <w:rsid w:val="00F2596F"/>
    <w:rsid w:val="00F43206"/>
    <w:rsid w:val="00F6296B"/>
    <w:rsid w:val="00FA1257"/>
    <w:rsid w:val="00FB2709"/>
    <w:rsid w:val="00FB7A82"/>
    <w:rsid w:val="00FC0DB4"/>
    <w:rsid w:val="00FC5E59"/>
    <w:rsid w:val="00FD41C2"/>
    <w:rsid w:val="00FD6067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E80A"/>
  <w15:docId w15:val="{55E5C7BE-285B-4356-9B1F-3C0F619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5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87D-4A33-4C86-B146-9B7A093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Lana M</cp:lastModifiedBy>
  <cp:revision>3</cp:revision>
  <cp:lastPrinted>2022-11-04T19:09:00Z</cp:lastPrinted>
  <dcterms:created xsi:type="dcterms:W3CDTF">2022-11-04T19:07:00Z</dcterms:created>
  <dcterms:modified xsi:type="dcterms:W3CDTF">2022-11-04T19:10:00Z</dcterms:modified>
</cp:coreProperties>
</file>