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2446DAD2" w:rsidR="00E4125B" w:rsidRPr="00BF116B" w:rsidRDefault="00655726" w:rsidP="009A6650">
      <w:pPr>
        <w:ind w:left="-630"/>
        <w:jc w:val="right"/>
        <w:rPr>
          <w:rFonts w:ascii="Arial Narrow" w:hAnsi="Arial Narrow" w:cs="Arial"/>
          <w:b/>
          <w:i/>
          <w:lang w:val="ru-RU"/>
        </w:rPr>
      </w:pPr>
      <w:r w:rsidRPr="00BF116B">
        <w:rPr>
          <w:rFonts w:ascii="Arial Narrow" w:hAnsi="Arial Narrow" w:cs="Arial"/>
          <w:b/>
          <w:i/>
          <w:lang w:val="ru-RU"/>
        </w:rPr>
        <w:t>1</w:t>
      </w:r>
      <w:r w:rsidR="00326671" w:rsidRPr="00BF116B">
        <w:rPr>
          <w:rFonts w:ascii="Arial Narrow" w:hAnsi="Arial Narrow" w:cs="Arial"/>
          <w:b/>
          <w:i/>
          <w:lang w:val="ru-RU"/>
        </w:rPr>
        <w:t>1</w:t>
      </w:r>
      <w:r w:rsidRPr="00BF116B">
        <w:rPr>
          <w:rFonts w:ascii="Arial Narrow" w:hAnsi="Arial Narrow" w:cs="Arial"/>
          <w:b/>
          <w:i/>
          <w:lang w:val="ru-RU"/>
        </w:rPr>
        <w:t>.</w:t>
      </w:r>
      <w:r w:rsidR="00326671" w:rsidRPr="00BF116B">
        <w:rPr>
          <w:rFonts w:ascii="Arial Narrow" w:hAnsi="Arial Narrow" w:cs="Arial"/>
          <w:b/>
          <w:i/>
          <w:lang w:val="ru-RU"/>
        </w:rPr>
        <w:t>06</w:t>
      </w:r>
      <w:r w:rsidRPr="00BF116B">
        <w:rPr>
          <w:rFonts w:ascii="Arial Narrow" w:hAnsi="Arial Narrow" w:cs="Arial"/>
          <w:b/>
          <w:i/>
          <w:lang w:val="ru-RU"/>
        </w:rPr>
        <w:t>.</w:t>
      </w:r>
      <w:r w:rsidR="00384CCB" w:rsidRPr="00BF116B">
        <w:rPr>
          <w:rFonts w:ascii="Arial Narrow" w:hAnsi="Arial Narrow" w:cs="Arial"/>
          <w:b/>
          <w:i/>
          <w:lang w:val="ru-RU"/>
        </w:rPr>
        <w:t>26</w:t>
      </w:r>
      <w:r w:rsidR="00E4125B" w:rsidRPr="00BF116B">
        <w:rPr>
          <w:rFonts w:ascii="Arial Narrow" w:hAnsi="Arial Narrow" w:cs="Arial"/>
          <w:b/>
          <w:i/>
          <w:lang w:val="ru-RU"/>
        </w:rPr>
        <w:t xml:space="preserve">.  </w:t>
      </w:r>
      <w:r w:rsidR="00900E87">
        <w:rPr>
          <w:rFonts w:ascii="Arial Narrow" w:hAnsi="Arial Narrow" w:cs="Arial"/>
          <w:b/>
          <w:i/>
        </w:rPr>
        <w:t>Friday</w:t>
      </w:r>
      <w:r w:rsidR="00E4125B" w:rsidRPr="00BF116B">
        <w:rPr>
          <w:rFonts w:ascii="Arial Narrow" w:hAnsi="Arial Narrow" w:cs="Arial"/>
          <w:b/>
          <w:i/>
          <w:lang w:val="ru-RU"/>
        </w:rPr>
        <w:t xml:space="preserve"> 7:00 </w:t>
      </w:r>
      <w:r w:rsidR="009D7909" w:rsidRPr="00BF116B">
        <w:rPr>
          <w:rFonts w:ascii="Arial Narrow" w:hAnsi="Arial Narrow" w:cs="Arial"/>
          <w:b/>
          <w:i/>
        </w:rPr>
        <w:t>pm</w:t>
      </w:r>
    </w:p>
    <w:p w14:paraId="442F5D84" w14:textId="77777777" w:rsidR="00E4125B" w:rsidRPr="00BF116B" w:rsidRDefault="00E4125B" w:rsidP="009A6650">
      <w:pPr>
        <w:jc w:val="both"/>
        <w:rPr>
          <w:rFonts w:ascii="Arial" w:hAnsi="Arial" w:cs="Arial"/>
          <w:b/>
          <w:lang w:val="ru-RU"/>
        </w:rPr>
      </w:pPr>
    </w:p>
    <w:p w14:paraId="320D51CB" w14:textId="5F63B11E" w:rsidR="00A722D1" w:rsidRPr="00BF116B" w:rsidRDefault="00A722D1" w:rsidP="00290B47">
      <w:pPr>
        <w:jc w:val="both"/>
        <w:rPr>
          <w:rFonts w:ascii="Arial" w:hAnsi="Arial" w:cs="Arial"/>
          <w:lang w:val="ru-RU"/>
        </w:rPr>
      </w:pPr>
      <w:r w:rsidRPr="00BF116B">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BF116B">
        <w:rPr>
          <w:rFonts w:ascii="Arial" w:hAnsi="Arial" w:cs="Arial"/>
          <w:lang w:val="ru-RU"/>
        </w:rPr>
        <w:t>С</w:t>
      </w:r>
      <w:r w:rsidRPr="00BF116B">
        <w:rPr>
          <w:rFonts w:ascii="Arial" w:hAnsi="Arial" w:cs="Arial"/>
          <w:lang w:val="ru-RU"/>
        </w:rPr>
        <w:t xml:space="preserve">убботой Бога и вечным жилищем Бога, </w:t>
      </w:r>
      <w:r w:rsidR="0050145D" w:rsidRPr="00BF116B">
        <w:rPr>
          <w:rFonts w:ascii="Arial" w:hAnsi="Arial" w:cs="Arial"/>
          <w:lang w:val="ru-RU"/>
        </w:rPr>
        <w:t>м</w:t>
      </w:r>
      <w:r w:rsidRPr="00BF116B">
        <w:rPr>
          <w:rFonts w:ascii="Arial" w:hAnsi="Arial" w:cs="Arial"/>
          <w:lang w:val="ru-RU"/>
        </w:rPr>
        <w:t>ы остановились на исследовании</w:t>
      </w:r>
      <w:r w:rsidR="0050145D" w:rsidRPr="00BF116B">
        <w:rPr>
          <w:rFonts w:ascii="Arial" w:hAnsi="Arial" w:cs="Arial"/>
          <w:lang w:val="ru-RU"/>
        </w:rPr>
        <w:t>,</w:t>
      </w:r>
      <w:r w:rsidRPr="00BF116B">
        <w:rPr>
          <w:rFonts w:ascii="Arial" w:hAnsi="Arial" w:cs="Arial"/>
          <w:lang w:val="ru-RU"/>
        </w:rPr>
        <w:t xml:space="preserve"> что </w:t>
      </w:r>
      <w:r w:rsidR="00290B47" w:rsidRPr="00BF116B">
        <w:rPr>
          <w:rFonts w:ascii="Arial" w:hAnsi="Arial" w:cs="Arial"/>
          <w:lang w:val="ru-RU"/>
        </w:rPr>
        <w:t>необходимо</w:t>
      </w:r>
      <w:r w:rsidR="00290B47" w:rsidRPr="00BF116B">
        <w:rPr>
          <w:rFonts w:ascii="Arial" w:hAnsi="Arial" w:cs="Arial"/>
        </w:rPr>
        <w:t> </w:t>
      </w:r>
      <w:r w:rsidRPr="00BF116B">
        <w:rPr>
          <w:rFonts w:ascii="Arial" w:hAnsi="Arial" w:cs="Arial"/>
          <w:lang w:val="ru-RU"/>
        </w:rPr>
        <w:t xml:space="preserve">предпринять со своей стороны, чтобы получить: </w:t>
      </w:r>
    </w:p>
    <w:p w14:paraId="4407ABD7" w14:textId="77777777" w:rsidR="00A722D1" w:rsidRPr="00BF116B" w:rsidRDefault="00A722D1" w:rsidP="00290B47">
      <w:pPr>
        <w:jc w:val="both"/>
        <w:rPr>
          <w:rFonts w:ascii="Arial" w:hAnsi="Arial" w:cs="Arial"/>
          <w:lang w:val="ru-RU"/>
        </w:rPr>
      </w:pPr>
    </w:p>
    <w:p w14:paraId="37EC1AB4" w14:textId="77777777" w:rsidR="00BF116B" w:rsidRPr="001D6830" w:rsidRDefault="00BF116B" w:rsidP="00BF116B">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we have stopped to study what we must do on our end to receive:</w:t>
      </w:r>
    </w:p>
    <w:p w14:paraId="77C94CCB" w14:textId="77777777" w:rsidR="00BF116B" w:rsidRPr="001D6830" w:rsidRDefault="00BF116B" w:rsidP="00BF116B">
      <w:pPr>
        <w:jc w:val="both"/>
        <w:rPr>
          <w:rFonts w:ascii="Arial" w:hAnsi="Arial" w:cs="Arial"/>
        </w:rPr>
      </w:pPr>
    </w:p>
    <w:p w14:paraId="00940D0C" w14:textId="77777777" w:rsidR="00BF116B" w:rsidRPr="001D6830" w:rsidRDefault="00BF116B" w:rsidP="00BF116B">
      <w:pPr>
        <w:jc w:val="center"/>
        <w:rPr>
          <w:rFonts w:ascii="Arial" w:hAnsi="Arial" w:cs="Arial"/>
          <w:b/>
          <w:i/>
          <w:lang w:val="ru-RU"/>
        </w:rPr>
      </w:pPr>
      <w:r w:rsidRPr="001D6830">
        <w:rPr>
          <w:rFonts w:ascii="Arial" w:hAnsi="Arial" w:cs="Arial"/>
          <w:b/>
          <w:i/>
          <w:lang w:val="ru-RU"/>
        </w:rPr>
        <w:t>Право на власть, отложить прежний образ жизни,</w:t>
      </w:r>
    </w:p>
    <w:p w14:paraId="4AC53E3B" w14:textId="77777777" w:rsidR="00BF116B" w:rsidRPr="001D6830" w:rsidRDefault="00BF116B" w:rsidP="00BF116B">
      <w:pPr>
        <w:jc w:val="center"/>
        <w:rPr>
          <w:rFonts w:ascii="Arial" w:hAnsi="Arial" w:cs="Arial"/>
          <w:b/>
          <w:i/>
          <w:lang w:val="ru-RU"/>
        </w:rPr>
      </w:pPr>
      <w:r w:rsidRPr="001D6830">
        <w:rPr>
          <w:rFonts w:ascii="Arial" w:hAnsi="Arial" w:cs="Arial"/>
          <w:b/>
          <w:i/>
          <w:lang w:val="ru-RU"/>
        </w:rPr>
        <w:t>чтобы облечь свои тела в новый образ жизни.</w:t>
      </w:r>
    </w:p>
    <w:p w14:paraId="0BF1321B" w14:textId="77777777" w:rsidR="00BF116B" w:rsidRPr="001D6830" w:rsidRDefault="00BF116B" w:rsidP="00BF116B">
      <w:pPr>
        <w:jc w:val="both"/>
        <w:rPr>
          <w:rFonts w:ascii="Arial" w:hAnsi="Arial" w:cs="Arial"/>
          <w:lang w:val="ru-RU"/>
        </w:rPr>
      </w:pPr>
    </w:p>
    <w:p w14:paraId="3F1BFE7D" w14:textId="77777777" w:rsidR="00BF116B" w:rsidRPr="00D14B69" w:rsidRDefault="00BF116B" w:rsidP="00BF116B">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2FFEE298" w14:textId="77777777" w:rsidR="00BF116B" w:rsidRPr="00616F75" w:rsidRDefault="00BF116B" w:rsidP="00BF116B">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6047AB3F" w14:textId="77777777" w:rsidR="00BF116B" w:rsidRPr="00616F75" w:rsidRDefault="00BF116B" w:rsidP="00BF116B">
      <w:pPr>
        <w:jc w:val="both"/>
        <w:rPr>
          <w:rFonts w:ascii="Arial" w:hAnsi="Arial" w:cs="Arial"/>
        </w:rPr>
      </w:pPr>
    </w:p>
    <w:p w14:paraId="38817B69" w14:textId="77777777" w:rsidR="00BF116B" w:rsidRPr="001D68C8" w:rsidRDefault="00BF116B" w:rsidP="00BF116B">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5A6837B8" w14:textId="77777777" w:rsidR="00BF116B" w:rsidRPr="001D68C8" w:rsidRDefault="00BF116B" w:rsidP="00BF116B">
      <w:pPr>
        <w:jc w:val="both"/>
        <w:rPr>
          <w:rFonts w:ascii="Arial" w:hAnsi="Arial" w:cs="Arial"/>
          <w:color w:val="FF0000"/>
          <w:lang w:val="ru-RU"/>
        </w:rPr>
      </w:pPr>
    </w:p>
    <w:p w14:paraId="6B2E801B" w14:textId="77777777" w:rsidR="00BF116B" w:rsidRPr="00584718" w:rsidRDefault="00BF116B" w:rsidP="00BF116B">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71F58C15" w14:textId="77777777" w:rsidR="00BF116B" w:rsidRPr="00616F75" w:rsidRDefault="00BF116B" w:rsidP="00BF116B">
      <w:pPr>
        <w:jc w:val="both"/>
        <w:rPr>
          <w:rFonts w:ascii="Arial" w:hAnsi="Arial" w:cs="Arial"/>
          <w:lang w:val="ru-RU"/>
        </w:rPr>
      </w:pPr>
    </w:p>
    <w:p w14:paraId="740C00A1" w14:textId="77777777" w:rsidR="00BF116B" w:rsidRPr="009C6681" w:rsidRDefault="00BF116B" w:rsidP="00BF116B">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0B811C33" w14:textId="77777777" w:rsidR="00BF116B" w:rsidRDefault="00BF116B" w:rsidP="00BF116B">
      <w:pPr>
        <w:jc w:val="both"/>
        <w:rPr>
          <w:rFonts w:ascii="Arial" w:hAnsi="Arial" w:cs="Arial"/>
        </w:rPr>
      </w:pPr>
    </w:p>
    <w:p w14:paraId="73237FCE" w14:textId="77777777" w:rsidR="00BF116B" w:rsidRPr="009C6681" w:rsidRDefault="00BF116B" w:rsidP="00BF116B">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33EAF347" w14:textId="77777777" w:rsidR="00BF116B" w:rsidRPr="009C6681" w:rsidRDefault="00BF116B" w:rsidP="00BF116B">
      <w:pPr>
        <w:jc w:val="both"/>
        <w:rPr>
          <w:rFonts w:ascii="Arial" w:hAnsi="Arial" w:cs="Arial"/>
          <w:lang w:val="ru-RU"/>
        </w:rPr>
      </w:pPr>
    </w:p>
    <w:p w14:paraId="5783C4EE" w14:textId="77777777" w:rsidR="00BF116B" w:rsidRPr="00616F75" w:rsidRDefault="00BF116B" w:rsidP="00BF116B">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7526CC01" w14:textId="77777777" w:rsidR="00BF116B" w:rsidRPr="009C6681" w:rsidRDefault="00BF116B" w:rsidP="00BF116B">
      <w:pPr>
        <w:jc w:val="both"/>
        <w:rPr>
          <w:rFonts w:ascii="Arial" w:hAnsi="Arial" w:cs="Arial"/>
          <w:lang w:val="ru-RU"/>
        </w:rPr>
      </w:pPr>
    </w:p>
    <w:p w14:paraId="6C6D31A1" w14:textId="77777777" w:rsidR="00BF116B" w:rsidRPr="009C6681" w:rsidRDefault="00BF116B" w:rsidP="00BF116B">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3415E3A7" w14:textId="77777777" w:rsidR="00BF116B" w:rsidRPr="009C6681" w:rsidRDefault="00BF116B" w:rsidP="00BF116B">
      <w:pPr>
        <w:jc w:val="both"/>
        <w:rPr>
          <w:rFonts w:ascii="Arial" w:hAnsi="Arial" w:cs="Arial"/>
          <w:lang w:val="ru-RU"/>
        </w:rPr>
      </w:pPr>
    </w:p>
    <w:p w14:paraId="46CB4261" w14:textId="77777777" w:rsidR="00BF116B" w:rsidRDefault="00BF116B" w:rsidP="00BF116B">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7EBE4C5D" w14:textId="77777777" w:rsidR="00BF116B" w:rsidRDefault="00BF116B" w:rsidP="00BF116B">
      <w:pPr>
        <w:jc w:val="both"/>
        <w:rPr>
          <w:rFonts w:ascii="Arial" w:hAnsi="Arial" w:cs="Arial"/>
        </w:rPr>
      </w:pPr>
    </w:p>
    <w:p w14:paraId="658496C6" w14:textId="77777777" w:rsidR="00BF116B" w:rsidRPr="009C6681" w:rsidRDefault="00BF116B" w:rsidP="00BF116B">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2A992809" w14:textId="77777777" w:rsidR="00BF116B" w:rsidRPr="001D6830" w:rsidRDefault="00BF116B" w:rsidP="00BF116B">
      <w:pPr>
        <w:tabs>
          <w:tab w:val="left" w:pos="720"/>
          <w:tab w:val="left" w:pos="1440"/>
          <w:tab w:val="left" w:pos="2160"/>
          <w:tab w:val="right" w:pos="8640"/>
        </w:tabs>
        <w:jc w:val="both"/>
        <w:rPr>
          <w:rFonts w:ascii="Arial" w:hAnsi="Arial" w:cs="Arial"/>
          <w:lang w:val="ru-RU"/>
        </w:rPr>
      </w:pPr>
    </w:p>
    <w:p w14:paraId="50A1AFA5" w14:textId="77777777" w:rsidR="00BF116B" w:rsidRPr="001D6830" w:rsidRDefault="00BF116B" w:rsidP="00BF116B">
      <w:pPr>
        <w:jc w:val="both"/>
        <w:rPr>
          <w:rFonts w:ascii="Arial" w:hAnsi="Arial" w:cs="Arial"/>
          <w:lang w:val="ru-RU"/>
        </w:rPr>
      </w:pPr>
      <w:r w:rsidRPr="001D6830">
        <w:rPr>
          <w:rFonts w:ascii="Arial" w:hAnsi="Arial" w:cs="Arial"/>
          <w:lang w:val="ru-RU"/>
        </w:rPr>
        <w:t>Мы остановились на исследовании</w:t>
      </w:r>
      <w:r w:rsidRPr="001D6830">
        <w:rPr>
          <w:rFonts w:ascii="Arial" w:hAnsi="Arial" w:cs="Arial"/>
          <w:b/>
          <w:lang w:val="ru-RU"/>
        </w:rPr>
        <w:t xml:space="preserve"> </w:t>
      </w:r>
      <w:r w:rsidRPr="001D6830">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1D6830">
        <w:rPr>
          <w:rFonts w:ascii="Arial" w:hAnsi="Arial" w:cs="Arial"/>
          <w:color w:val="C00000"/>
          <w:lang w:val="ru-RU"/>
        </w:rPr>
        <w:t>.</w:t>
      </w:r>
    </w:p>
    <w:p w14:paraId="65DC26A1" w14:textId="77777777" w:rsidR="00BF116B" w:rsidRPr="001D6830" w:rsidRDefault="00BF116B" w:rsidP="00BF116B">
      <w:pPr>
        <w:jc w:val="both"/>
        <w:rPr>
          <w:rFonts w:ascii="Arial" w:hAnsi="Arial" w:cs="Arial"/>
          <w:lang w:val="ru-RU"/>
        </w:rPr>
      </w:pPr>
    </w:p>
    <w:p w14:paraId="49C2D896" w14:textId="77777777" w:rsidR="00BF116B" w:rsidRPr="00616F75" w:rsidRDefault="00BF116B" w:rsidP="00BF116B">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52FBD41F" w14:textId="77777777" w:rsidR="00BF116B" w:rsidRPr="00616F75" w:rsidRDefault="00BF116B" w:rsidP="00BF116B">
      <w:pPr>
        <w:jc w:val="both"/>
        <w:rPr>
          <w:rFonts w:ascii="Arial" w:hAnsi="Arial" w:cs="Arial"/>
        </w:rPr>
      </w:pPr>
    </w:p>
    <w:p w14:paraId="22059D1A" w14:textId="77777777" w:rsidR="00BF116B" w:rsidRPr="00E15FA9" w:rsidRDefault="00BF116B" w:rsidP="00BF116B">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4C68C13E" w14:textId="77777777" w:rsidR="00BF116B" w:rsidRPr="00E15FA9" w:rsidRDefault="00BF116B" w:rsidP="00BF116B">
      <w:pPr>
        <w:jc w:val="both"/>
        <w:rPr>
          <w:rFonts w:ascii="Arial" w:hAnsi="Arial" w:cs="Arial"/>
          <w:color w:val="FF0000"/>
          <w:lang w:val="ru-RU"/>
        </w:rPr>
      </w:pPr>
    </w:p>
    <w:p w14:paraId="69CA3659" w14:textId="77777777" w:rsidR="00BF116B" w:rsidRPr="00572517" w:rsidRDefault="00BF116B" w:rsidP="00BF116B">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0D93D179" w14:textId="77777777" w:rsidR="00BF116B" w:rsidRPr="00616F75" w:rsidRDefault="00BF116B" w:rsidP="00BF116B">
      <w:pPr>
        <w:jc w:val="both"/>
        <w:rPr>
          <w:rFonts w:ascii="Arial" w:hAnsi="Arial" w:cs="Arial"/>
          <w:lang w:val="ru-RU"/>
        </w:rPr>
      </w:pPr>
    </w:p>
    <w:bookmarkEnd w:id="1"/>
    <w:p w14:paraId="7AD7B9F6" w14:textId="77777777" w:rsidR="00BF116B" w:rsidRPr="00616F75" w:rsidRDefault="00BF116B" w:rsidP="00BF116B">
      <w:pPr>
        <w:jc w:val="both"/>
        <w:rPr>
          <w:rFonts w:ascii="Arial" w:hAnsi="Arial" w:cs="Arial"/>
          <w:bCs/>
          <w:lang w:val="ru-RU"/>
        </w:rPr>
      </w:pPr>
      <w:r w:rsidRPr="00616F75">
        <w:rPr>
          <w:rFonts w:ascii="Arial" w:hAnsi="Arial" w:cs="Arial"/>
          <w:bCs/>
          <w:lang w:val="ru-RU"/>
        </w:rPr>
        <w:t>1.  Господи – Ты Крепость моя!</w:t>
      </w:r>
    </w:p>
    <w:p w14:paraId="41061C9C" w14:textId="77777777" w:rsidR="00BF116B" w:rsidRPr="00616F75" w:rsidRDefault="00BF116B" w:rsidP="00BF116B">
      <w:pPr>
        <w:jc w:val="both"/>
        <w:rPr>
          <w:rFonts w:ascii="Arial" w:hAnsi="Arial" w:cs="Arial"/>
          <w:bCs/>
          <w:lang w:val="ru-RU"/>
        </w:rPr>
      </w:pPr>
      <w:r w:rsidRPr="00616F75">
        <w:rPr>
          <w:rFonts w:ascii="Arial" w:hAnsi="Arial" w:cs="Arial"/>
          <w:bCs/>
          <w:lang w:val="ru-RU"/>
        </w:rPr>
        <w:t>2.  Господи – Ты Твердыня моя!</w:t>
      </w:r>
    </w:p>
    <w:p w14:paraId="22846B75" w14:textId="77777777" w:rsidR="00BF116B" w:rsidRPr="00616F75" w:rsidRDefault="00BF116B" w:rsidP="00BF116B">
      <w:pPr>
        <w:jc w:val="both"/>
        <w:rPr>
          <w:rFonts w:ascii="Arial" w:hAnsi="Arial" w:cs="Arial"/>
          <w:bCs/>
          <w:lang w:val="ru-RU"/>
        </w:rPr>
      </w:pPr>
      <w:r w:rsidRPr="00616F75">
        <w:rPr>
          <w:rFonts w:ascii="Arial" w:hAnsi="Arial" w:cs="Arial"/>
          <w:bCs/>
          <w:lang w:val="ru-RU"/>
        </w:rPr>
        <w:t>3.  Господи – Ты Прибежище мое!</w:t>
      </w:r>
    </w:p>
    <w:p w14:paraId="4D1B38BA" w14:textId="77777777" w:rsidR="00BF116B" w:rsidRPr="00616F75" w:rsidRDefault="00BF116B" w:rsidP="00BF116B">
      <w:pPr>
        <w:jc w:val="both"/>
        <w:rPr>
          <w:rFonts w:ascii="Arial" w:hAnsi="Arial" w:cs="Arial"/>
          <w:bCs/>
          <w:lang w:val="ru-RU"/>
        </w:rPr>
      </w:pPr>
      <w:r w:rsidRPr="00616F75">
        <w:rPr>
          <w:rFonts w:ascii="Arial" w:hAnsi="Arial" w:cs="Arial"/>
          <w:bCs/>
          <w:lang w:val="ru-RU"/>
        </w:rPr>
        <w:t>4.  Господи – Ты Избавитель мой!</w:t>
      </w:r>
    </w:p>
    <w:p w14:paraId="285C0D84" w14:textId="77777777" w:rsidR="00BF116B" w:rsidRPr="00616F75" w:rsidRDefault="00BF116B" w:rsidP="00BF116B">
      <w:pPr>
        <w:jc w:val="both"/>
        <w:rPr>
          <w:rFonts w:ascii="Arial" w:hAnsi="Arial" w:cs="Arial"/>
          <w:bCs/>
          <w:lang w:val="ru-RU"/>
        </w:rPr>
      </w:pPr>
      <w:r w:rsidRPr="00616F75">
        <w:rPr>
          <w:rFonts w:ascii="Arial" w:hAnsi="Arial" w:cs="Arial"/>
          <w:bCs/>
          <w:lang w:val="ru-RU"/>
        </w:rPr>
        <w:t>5.  Господи – Ты Скала моя!</w:t>
      </w:r>
    </w:p>
    <w:p w14:paraId="6E7F418A" w14:textId="77777777" w:rsidR="00BF116B" w:rsidRPr="00616F75" w:rsidRDefault="00BF116B" w:rsidP="00BF116B">
      <w:pPr>
        <w:jc w:val="both"/>
        <w:rPr>
          <w:rFonts w:ascii="Arial" w:hAnsi="Arial" w:cs="Arial"/>
          <w:bCs/>
          <w:lang w:val="ru-RU"/>
        </w:rPr>
      </w:pPr>
      <w:r w:rsidRPr="00616F75">
        <w:rPr>
          <w:rFonts w:ascii="Arial" w:hAnsi="Arial" w:cs="Arial"/>
          <w:bCs/>
          <w:lang w:val="ru-RU"/>
        </w:rPr>
        <w:t>6.  Господи – Ты Щит мой!</w:t>
      </w:r>
    </w:p>
    <w:p w14:paraId="23023B01" w14:textId="77777777" w:rsidR="00BF116B" w:rsidRPr="00616F75" w:rsidRDefault="00BF116B" w:rsidP="00BF116B">
      <w:pPr>
        <w:jc w:val="both"/>
        <w:rPr>
          <w:rFonts w:ascii="Arial" w:hAnsi="Arial" w:cs="Arial"/>
          <w:b/>
          <w:lang w:val="ru-RU"/>
        </w:rPr>
      </w:pPr>
      <w:r w:rsidRPr="00616F75">
        <w:rPr>
          <w:rFonts w:ascii="Arial" w:hAnsi="Arial" w:cs="Arial"/>
          <w:b/>
          <w:lang w:val="ru-RU"/>
        </w:rPr>
        <w:t>7.  Господи – Ты Рог Спасения моего!</w:t>
      </w:r>
    </w:p>
    <w:p w14:paraId="279E502F" w14:textId="77777777" w:rsidR="00BF116B" w:rsidRDefault="00BF116B" w:rsidP="00BF116B">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7F76E51A" w14:textId="77777777" w:rsidR="00BF116B" w:rsidRDefault="00BF116B" w:rsidP="00BF116B">
      <w:pPr>
        <w:jc w:val="both"/>
        <w:rPr>
          <w:rFonts w:ascii="Arial" w:hAnsi="Arial" w:cs="Arial"/>
          <w:bCs/>
        </w:rPr>
      </w:pPr>
    </w:p>
    <w:p w14:paraId="0F4001F9" w14:textId="77777777" w:rsidR="00BF116B" w:rsidRPr="00E15FA9" w:rsidRDefault="00BF116B" w:rsidP="00BF116B">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259853BF" w14:textId="77777777" w:rsidR="00BF116B" w:rsidRPr="00E15FA9" w:rsidRDefault="00BF116B" w:rsidP="00BF116B">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5FD19941" w14:textId="77777777" w:rsidR="00BF116B" w:rsidRPr="00E15FA9" w:rsidRDefault="00BF116B" w:rsidP="00BF116B">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06F14EC6" w14:textId="77777777" w:rsidR="00BF116B" w:rsidRPr="00E15FA9" w:rsidRDefault="00BF116B" w:rsidP="00BF116B">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7267B494" w14:textId="77777777" w:rsidR="00BF116B" w:rsidRPr="00E15FA9" w:rsidRDefault="00BF116B" w:rsidP="00BF116B">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0F8789E1" w14:textId="77777777" w:rsidR="00BF116B" w:rsidRPr="00E15FA9" w:rsidRDefault="00BF116B" w:rsidP="00BF116B">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5DC136CE" w14:textId="77777777" w:rsidR="00BF116B" w:rsidRPr="00E15FA9" w:rsidRDefault="00BF116B" w:rsidP="00BF116B">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58607445" w14:textId="77777777" w:rsidR="00BF116B" w:rsidRPr="00616F75" w:rsidRDefault="00BF116B" w:rsidP="00BF116B">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7EDD3183" w14:textId="77777777" w:rsidR="00BF116B" w:rsidRDefault="00BF116B" w:rsidP="004921A0">
      <w:pPr>
        <w:jc w:val="center"/>
        <w:rPr>
          <w:rFonts w:ascii="Arial" w:hAnsi="Arial" w:cs="Arial"/>
          <w:b/>
          <w:i/>
        </w:rPr>
      </w:pPr>
    </w:p>
    <w:p w14:paraId="42859AC9" w14:textId="0DD35128" w:rsidR="004921A0" w:rsidRDefault="004921A0" w:rsidP="004921A0">
      <w:pPr>
        <w:jc w:val="center"/>
        <w:rPr>
          <w:rFonts w:ascii="Arial" w:hAnsi="Arial" w:cs="Arial"/>
          <w:b/>
          <w:i/>
        </w:rPr>
      </w:pPr>
      <w:r w:rsidRPr="00BF116B">
        <w:rPr>
          <w:rFonts w:ascii="Arial" w:hAnsi="Arial" w:cs="Arial"/>
          <w:b/>
          <w:i/>
          <w:lang w:val="ru-RU"/>
        </w:rPr>
        <w:t>Господь</w:t>
      </w:r>
      <w:r w:rsidRPr="004234CF">
        <w:rPr>
          <w:rFonts w:ascii="Arial" w:hAnsi="Arial" w:cs="Arial"/>
          <w:b/>
          <w:i/>
        </w:rPr>
        <w:t xml:space="preserve"> – </w:t>
      </w:r>
      <w:r w:rsidRPr="00BF116B">
        <w:rPr>
          <w:rFonts w:ascii="Arial" w:hAnsi="Arial" w:cs="Arial"/>
          <w:b/>
          <w:i/>
          <w:lang w:val="ru-RU"/>
        </w:rPr>
        <w:t>Рог</w:t>
      </w:r>
      <w:r w:rsidRPr="004234CF">
        <w:rPr>
          <w:rFonts w:ascii="Arial" w:hAnsi="Arial" w:cs="Arial"/>
          <w:b/>
          <w:i/>
        </w:rPr>
        <w:t xml:space="preserve"> </w:t>
      </w:r>
      <w:r w:rsidRPr="00BF116B">
        <w:rPr>
          <w:rFonts w:ascii="Arial" w:hAnsi="Arial" w:cs="Arial"/>
          <w:b/>
          <w:i/>
          <w:lang w:val="ru-RU"/>
        </w:rPr>
        <w:t>Спасения</w:t>
      </w:r>
      <w:r w:rsidRPr="004234CF">
        <w:rPr>
          <w:rFonts w:ascii="Arial" w:hAnsi="Arial" w:cs="Arial"/>
          <w:b/>
          <w:i/>
        </w:rPr>
        <w:t xml:space="preserve"> </w:t>
      </w:r>
      <w:r w:rsidRPr="00BF116B">
        <w:rPr>
          <w:rFonts w:ascii="Arial" w:hAnsi="Arial" w:cs="Arial"/>
          <w:b/>
          <w:i/>
          <w:lang w:val="ru-RU"/>
        </w:rPr>
        <w:t>Моего</w:t>
      </w:r>
      <w:r w:rsidRPr="004234CF">
        <w:rPr>
          <w:rFonts w:ascii="Arial" w:hAnsi="Arial" w:cs="Arial"/>
          <w:b/>
          <w:i/>
        </w:rPr>
        <w:t>!</w:t>
      </w:r>
    </w:p>
    <w:p w14:paraId="43C48A83" w14:textId="6A554223" w:rsidR="00BF116B" w:rsidRPr="00BF116B" w:rsidRDefault="00BF116B" w:rsidP="004921A0">
      <w:pPr>
        <w:jc w:val="center"/>
        <w:rPr>
          <w:rFonts w:ascii="Arial" w:hAnsi="Arial" w:cs="Arial"/>
          <w:b/>
          <w:i/>
        </w:rPr>
      </w:pPr>
      <w:r>
        <w:rPr>
          <w:rFonts w:ascii="Arial" w:hAnsi="Arial" w:cs="Arial"/>
          <w:b/>
          <w:i/>
        </w:rPr>
        <w:t>Lord – Horn of my Salvation!</w:t>
      </w:r>
    </w:p>
    <w:p w14:paraId="40C87C3C" w14:textId="77777777" w:rsidR="00326671" w:rsidRPr="00BF116B" w:rsidRDefault="00326671" w:rsidP="00174FB7">
      <w:pPr>
        <w:jc w:val="both"/>
        <w:rPr>
          <w:rFonts w:ascii="Arial" w:hAnsi="Arial" w:cs="Arial"/>
          <w:b/>
          <w:i/>
        </w:rPr>
      </w:pPr>
    </w:p>
    <w:p w14:paraId="3AA15C7F" w14:textId="5F8F63B9" w:rsidR="009D78BA" w:rsidRPr="00BF116B" w:rsidRDefault="00D41097" w:rsidP="008E5031">
      <w:pPr>
        <w:jc w:val="both"/>
        <w:rPr>
          <w:rFonts w:ascii="Arial" w:hAnsi="Arial" w:cs="Arial"/>
          <w:lang w:val="ru-RU"/>
        </w:rPr>
      </w:pPr>
      <w:r w:rsidRPr="00BF116B">
        <w:rPr>
          <w:rFonts w:ascii="Arial" w:hAnsi="Arial" w:cs="Arial"/>
          <w:lang w:val="ru-RU"/>
        </w:rPr>
        <w:t>М</w:t>
      </w:r>
      <w:r w:rsidR="009D78BA" w:rsidRPr="00BF116B">
        <w:rPr>
          <w:rFonts w:ascii="Arial" w:hAnsi="Arial" w:cs="Arial"/>
          <w:lang w:val="ru-RU"/>
        </w:rPr>
        <w:t xml:space="preserve">ы </w:t>
      </w:r>
      <w:r w:rsidRPr="00BF116B">
        <w:rPr>
          <w:rFonts w:ascii="Arial" w:hAnsi="Arial" w:cs="Arial"/>
          <w:lang w:val="ru-RU"/>
        </w:rPr>
        <w:t>продолжаем</w:t>
      </w:r>
      <w:r w:rsidR="009D78BA" w:rsidRPr="00BF116B">
        <w:rPr>
          <w:rFonts w:ascii="Arial" w:hAnsi="Arial" w:cs="Arial"/>
          <w:lang w:val="ru-RU"/>
        </w:rPr>
        <w:t xml:space="preserve"> позна</w:t>
      </w:r>
      <w:r w:rsidRPr="00BF116B">
        <w:rPr>
          <w:rFonts w:ascii="Arial" w:hAnsi="Arial" w:cs="Arial"/>
          <w:lang w:val="ru-RU"/>
        </w:rPr>
        <w:t>вать</w:t>
      </w:r>
      <w:r w:rsidR="0029078A" w:rsidRPr="00BF116B">
        <w:rPr>
          <w:rFonts w:ascii="Arial" w:hAnsi="Arial" w:cs="Arial"/>
          <w:lang w:val="ru-RU"/>
        </w:rPr>
        <w:t>,</w:t>
      </w:r>
      <w:r w:rsidR="009D78BA" w:rsidRPr="00BF116B">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BF116B" w:rsidRDefault="009D78BA" w:rsidP="008E5031">
      <w:pPr>
        <w:jc w:val="both"/>
        <w:rPr>
          <w:rFonts w:ascii="Arial" w:hAnsi="Arial" w:cs="Arial"/>
          <w:lang w:val="ru-RU"/>
        </w:rPr>
      </w:pPr>
    </w:p>
    <w:p w14:paraId="2FD64F6F" w14:textId="77777777" w:rsidR="00BF116B" w:rsidRPr="00404081" w:rsidRDefault="00BF116B" w:rsidP="00BF116B">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4BB229B1" w14:textId="77777777" w:rsidR="00BF116B" w:rsidRPr="00404081" w:rsidRDefault="00BF116B" w:rsidP="00BF116B">
      <w:pPr>
        <w:jc w:val="both"/>
        <w:rPr>
          <w:rFonts w:ascii="Arial" w:hAnsi="Arial" w:cs="Arial"/>
        </w:rPr>
      </w:pPr>
    </w:p>
    <w:p w14:paraId="0CF65960" w14:textId="77777777" w:rsidR="00BF116B" w:rsidRPr="00404081" w:rsidRDefault="00BF116B" w:rsidP="00BF116B">
      <w:pPr>
        <w:jc w:val="both"/>
        <w:rPr>
          <w:rFonts w:ascii="Arial" w:hAnsi="Arial" w:cs="Arial"/>
          <w:lang w:val="ru-RU"/>
        </w:rPr>
      </w:pPr>
      <w:r w:rsidRPr="00404081">
        <w:rPr>
          <w:rFonts w:ascii="Arial" w:hAnsi="Arial" w:cs="Arial"/>
          <w:lang w:val="ru-RU"/>
        </w:rPr>
        <w:lastRenderedPageBreak/>
        <w:t>В определённом формате мы уже рассмотрели первые три вопроса, и остановились на рассматривании вопроса четвёртого.</w:t>
      </w:r>
    </w:p>
    <w:p w14:paraId="61CF64D5" w14:textId="77777777" w:rsidR="00BF116B" w:rsidRPr="00404081" w:rsidRDefault="00BF116B" w:rsidP="00BF116B">
      <w:pPr>
        <w:jc w:val="both"/>
        <w:rPr>
          <w:rFonts w:ascii="Arial" w:hAnsi="Arial" w:cs="Arial"/>
          <w:lang w:val="ru-RU"/>
        </w:rPr>
      </w:pPr>
    </w:p>
    <w:p w14:paraId="6C5C189E" w14:textId="77777777" w:rsidR="00BF116B" w:rsidRPr="00616F75" w:rsidRDefault="00BF116B" w:rsidP="00BF116B">
      <w:pPr>
        <w:jc w:val="both"/>
        <w:rPr>
          <w:rFonts w:ascii="Arial" w:hAnsi="Arial" w:cs="Arial"/>
          <w:b/>
          <w:bCs/>
          <w:i/>
          <w:iCs/>
        </w:rPr>
      </w:pPr>
      <w:r>
        <w:rPr>
          <w:rFonts w:ascii="Arial" w:hAnsi="Arial" w:cs="Arial"/>
          <w:b/>
          <w:bCs/>
          <w:i/>
          <w:iCs/>
        </w:rPr>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1F215397" w14:textId="77777777" w:rsidR="009D78BA" w:rsidRPr="00BF116B" w:rsidRDefault="009D78BA" w:rsidP="008E5031">
      <w:pPr>
        <w:jc w:val="both"/>
        <w:rPr>
          <w:rFonts w:ascii="Arial" w:hAnsi="Arial" w:cs="Arial"/>
        </w:rPr>
      </w:pPr>
    </w:p>
    <w:p w14:paraId="79BA6DE7" w14:textId="0EFE39FC" w:rsidR="00C37162" w:rsidRPr="00BF116B" w:rsidRDefault="00C37162" w:rsidP="008E5031">
      <w:pPr>
        <w:jc w:val="both"/>
        <w:rPr>
          <w:rFonts w:ascii="Arial" w:hAnsi="Arial" w:cs="Arial"/>
          <w:lang w:val="ru-RU"/>
        </w:rPr>
      </w:pPr>
      <w:r w:rsidRPr="00BF116B">
        <w:rPr>
          <w:rFonts w:ascii="Arial" w:hAnsi="Arial" w:cs="Arial"/>
          <w:b/>
          <w:lang w:val="ru-RU"/>
        </w:rPr>
        <w:t>По каким признакам</w:t>
      </w:r>
      <w:r w:rsidRPr="00BF116B">
        <w:rPr>
          <w:rFonts w:ascii="Arial" w:hAnsi="Arial" w:cs="Arial"/>
          <w:lang w:val="ru-RU"/>
        </w:rPr>
        <w:t xml:space="preserve">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могуществом Своего славного имени «Рог»?</w:t>
      </w:r>
    </w:p>
    <w:p w14:paraId="0017339A" w14:textId="77777777" w:rsidR="00C37162" w:rsidRPr="00BF116B" w:rsidRDefault="00C37162" w:rsidP="008E5031">
      <w:pPr>
        <w:jc w:val="both"/>
        <w:rPr>
          <w:rFonts w:ascii="Arial" w:hAnsi="Arial" w:cs="Arial"/>
          <w:lang w:val="ru-RU"/>
        </w:rPr>
      </w:pPr>
    </w:p>
    <w:p w14:paraId="20FE54BF" w14:textId="77777777" w:rsidR="00BF116B" w:rsidRPr="00616F75" w:rsidRDefault="00BF116B" w:rsidP="00BF116B">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5805EAF1" w14:textId="77777777" w:rsidR="00BF116B" w:rsidRPr="006A52DE" w:rsidRDefault="00BF116B" w:rsidP="00BF116B">
      <w:pPr>
        <w:jc w:val="both"/>
        <w:rPr>
          <w:rFonts w:ascii="Arial" w:hAnsi="Arial" w:cs="Arial"/>
        </w:rPr>
      </w:pPr>
    </w:p>
    <w:p w14:paraId="76130B4B" w14:textId="77777777" w:rsidR="00BF116B" w:rsidRPr="00852C78" w:rsidRDefault="00BF116B" w:rsidP="00BF116B">
      <w:pPr>
        <w:jc w:val="both"/>
        <w:rPr>
          <w:rFonts w:ascii="Arial" w:hAnsi="Arial" w:cs="Arial"/>
          <w:lang w:val="ru-RU"/>
        </w:rPr>
      </w:pPr>
      <w:r w:rsidRPr="006A52DE">
        <w:rPr>
          <w:rFonts w:ascii="Arial" w:hAnsi="Arial" w:cs="Arial"/>
          <w:lang w:val="ru-RU"/>
        </w:rPr>
        <w:t>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имеющему причастие к Телу Христову.</w:t>
      </w:r>
    </w:p>
    <w:p w14:paraId="53A54417" w14:textId="77777777" w:rsidR="00BF116B" w:rsidRPr="00852C78" w:rsidRDefault="00BF116B" w:rsidP="00BF116B">
      <w:pPr>
        <w:jc w:val="both"/>
        <w:rPr>
          <w:rFonts w:ascii="Arial" w:hAnsi="Arial" w:cs="Arial"/>
          <w:lang w:val="ru-RU"/>
        </w:rPr>
      </w:pPr>
    </w:p>
    <w:p w14:paraId="06320C56" w14:textId="77777777" w:rsidR="00BF116B" w:rsidRPr="006A52DE" w:rsidRDefault="00BF116B" w:rsidP="00BF116B">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will continue to look at the results of these allegories in our body relative to the partaking of our body to the Body of Christ.</w:t>
      </w:r>
    </w:p>
    <w:p w14:paraId="07F4465C" w14:textId="77777777" w:rsidR="00C37162" w:rsidRPr="00BF116B" w:rsidRDefault="00C37162" w:rsidP="008E5031">
      <w:pPr>
        <w:jc w:val="both"/>
        <w:rPr>
          <w:rFonts w:ascii="Arial" w:hAnsi="Arial" w:cs="Arial"/>
        </w:rPr>
      </w:pPr>
    </w:p>
    <w:p w14:paraId="03A52FD1" w14:textId="77777777" w:rsidR="00326671" w:rsidRPr="00BF116B" w:rsidRDefault="00326671" w:rsidP="008E5031">
      <w:pPr>
        <w:jc w:val="both"/>
        <w:rPr>
          <w:rFonts w:ascii="Arial" w:hAnsi="Arial" w:cs="Arial"/>
          <w:lang w:val="ru-RU"/>
        </w:rPr>
      </w:pPr>
      <w:r w:rsidRPr="00BF116B">
        <w:rPr>
          <w:rFonts w:ascii="Arial" w:hAnsi="Arial" w:cs="Arial"/>
          <w:lang w:val="ru-RU"/>
        </w:rPr>
        <w:t>На предыдущем служении мы остановились на рассматривании 18 гл. Книги Откровения, в которой мы продолжаем рассматривать характерные свойства, присущие великой блудницы, сидящей на звере багряном, у которого было семь голов и десять рогов.</w:t>
      </w:r>
    </w:p>
    <w:p w14:paraId="4DA9EBFF" w14:textId="77777777" w:rsidR="00BF116B" w:rsidRPr="004234CF" w:rsidRDefault="00BF116B" w:rsidP="008E5031">
      <w:pPr>
        <w:jc w:val="both"/>
        <w:rPr>
          <w:rFonts w:ascii="Arial" w:hAnsi="Arial" w:cs="Arial"/>
          <w:lang w:val="ru-RU"/>
        </w:rPr>
      </w:pPr>
    </w:p>
    <w:p w14:paraId="6AE1F9B7" w14:textId="77777777" w:rsidR="00BF116B" w:rsidRPr="00BF116B" w:rsidRDefault="00BF116B" w:rsidP="00BF116B">
      <w:pPr>
        <w:jc w:val="both"/>
        <w:rPr>
          <w:rFonts w:ascii="Arial" w:eastAsia="Arial" w:hAnsi="Arial" w:cs="Arial"/>
          <w:b/>
          <w:bCs/>
          <w:i/>
          <w:iCs/>
        </w:rPr>
      </w:pPr>
      <w:r w:rsidRPr="00BF116B">
        <w:rPr>
          <w:rFonts w:ascii="Arial" w:eastAsia="Arial" w:hAnsi="Arial" w:cs="Arial"/>
          <w:b/>
          <w:bCs/>
          <w:i/>
          <w:iCs/>
        </w:rPr>
        <w:t>At the previous service, we paused at examining chapter 18 of the Book of Revelation, in which we continue to consider the characteristic traits of the great harlot who sits on a scarlet beast that had seven heads and ten horns.</w:t>
      </w:r>
    </w:p>
    <w:p w14:paraId="4DA6D4FB" w14:textId="77777777" w:rsidR="00BF116B" w:rsidRPr="00BF116B" w:rsidRDefault="00BF116B" w:rsidP="008E5031">
      <w:pPr>
        <w:jc w:val="both"/>
        <w:rPr>
          <w:rFonts w:ascii="Arial" w:hAnsi="Arial" w:cs="Arial"/>
        </w:rPr>
      </w:pPr>
    </w:p>
    <w:p w14:paraId="6312068A" w14:textId="77777777" w:rsidR="00326671" w:rsidRDefault="00326671" w:rsidP="008E5031">
      <w:pPr>
        <w:jc w:val="both"/>
        <w:rPr>
          <w:rFonts w:ascii="Arial" w:eastAsia="Arial" w:hAnsi="Arial" w:cs="Arial"/>
        </w:rPr>
      </w:pPr>
      <w:r w:rsidRPr="00BF116B">
        <w:rPr>
          <w:rFonts w:ascii="Arial" w:eastAsia="Arial" w:hAnsi="Arial" w:cs="Arial"/>
          <w:lang w:val="ru-RU"/>
        </w:rPr>
        <w:t>Сейчас мы будем разбирать каждое в отдельности достоинство. Почему? Потому что оно написано для того, чтобы мы это могли увидеть. Это</w:t>
      </w:r>
      <w:r w:rsidRPr="004234CF">
        <w:rPr>
          <w:rFonts w:ascii="Arial" w:eastAsia="Arial" w:hAnsi="Arial" w:cs="Arial"/>
        </w:rPr>
        <w:t xml:space="preserve"> </w:t>
      </w:r>
      <w:r w:rsidRPr="00BF116B">
        <w:rPr>
          <w:rFonts w:ascii="Arial" w:eastAsia="Arial" w:hAnsi="Arial" w:cs="Arial"/>
          <w:lang w:val="ru-RU"/>
        </w:rPr>
        <w:t>важно</w:t>
      </w:r>
      <w:r w:rsidRPr="004234CF">
        <w:rPr>
          <w:rFonts w:ascii="Arial" w:eastAsia="Arial" w:hAnsi="Arial" w:cs="Arial"/>
        </w:rPr>
        <w:t xml:space="preserve"> </w:t>
      </w:r>
      <w:r w:rsidRPr="00BF116B">
        <w:rPr>
          <w:rFonts w:ascii="Arial" w:eastAsia="Arial" w:hAnsi="Arial" w:cs="Arial"/>
          <w:lang w:val="ru-RU"/>
        </w:rPr>
        <w:t>для</w:t>
      </w:r>
      <w:r w:rsidRPr="004234CF">
        <w:rPr>
          <w:rFonts w:ascii="Arial" w:eastAsia="Arial" w:hAnsi="Arial" w:cs="Arial"/>
        </w:rPr>
        <w:t xml:space="preserve"> </w:t>
      </w:r>
      <w:r w:rsidRPr="00BF116B">
        <w:rPr>
          <w:rFonts w:ascii="Arial" w:eastAsia="Arial" w:hAnsi="Arial" w:cs="Arial"/>
          <w:lang w:val="ru-RU"/>
        </w:rPr>
        <w:t>нас</w:t>
      </w:r>
      <w:r w:rsidRPr="004234CF">
        <w:rPr>
          <w:rFonts w:ascii="Arial" w:eastAsia="Arial" w:hAnsi="Arial" w:cs="Arial"/>
        </w:rPr>
        <w:t>.</w:t>
      </w:r>
    </w:p>
    <w:p w14:paraId="0D8ECA51" w14:textId="77777777" w:rsidR="009C343F" w:rsidRDefault="009C343F" w:rsidP="008E5031">
      <w:pPr>
        <w:jc w:val="both"/>
        <w:rPr>
          <w:rFonts w:ascii="Arial" w:eastAsia="Arial" w:hAnsi="Arial" w:cs="Arial"/>
        </w:rPr>
      </w:pPr>
    </w:p>
    <w:p w14:paraId="6CA1A046" w14:textId="56495191" w:rsidR="009C343F" w:rsidRPr="004234CF" w:rsidRDefault="009C343F" w:rsidP="008E5031">
      <w:pPr>
        <w:jc w:val="both"/>
        <w:rPr>
          <w:rFonts w:ascii="Arial" w:eastAsia="Arial" w:hAnsi="Arial" w:cs="Arial"/>
          <w:b/>
          <w:bCs/>
          <w:i/>
          <w:iCs/>
          <w:lang w:val="ru-RU"/>
        </w:rPr>
      </w:pPr>
      <w:r w:rsidRPr="009C343F">
        <w:rPr>
          <w:rFonts w:ascii="Arial" w:eastAsia="Arial" w:hAnsi="Arial" w:cs="Arial"/>
          <w:b/>
          <w:bCs/>
          <w:i/>
          <w:iCs/>
        </w:rPr>
        <w:t xml:space="preserve">Now we will examine each attribute separately. Why? Because it is written so that we can see it. </w:t>
      </w:r>
      <w:r w:rsidRPr="009C343F">
        <w:rPr>
          <w:rFonts w:ascii="Arial" w:eastAsia="Arial" w:hAnsi="Arial" w:cs="Arial"/>
          <w:b/>
          <w:bCs/>
          <w:i/>
          <w:iCs/>
          <w:lang w:val="ru"/>
        </w:rPr>
        <w:t>This is important for us.</w:t>
      </w:r>
    </w:p>
    <w:p w14:paraId="4591BC44" w14:textId="77777777" w:rsidR="00326671" w:rsidRPr="00BF116B" w:rsidRDefault="00326671" w:rsidP="008E5031">
      <w:pPr>
        <w:jc w:val="both"/>
        <w:rPr>
          <w:rFonts w:ascii="Arial" w:hAnsi="Arial" w:cs="Arial"/>
          <w:lang w:val="ru-RU"/>
        </w:rPr>
      </w:pPr>
    </w:p>
    <w:p w14:paraId="02F05845" w14:textId="5010FB89" w:rsidR="00326671" w:rsidRPr="00BF116B" w:rsidRDefault="00326671" w:rsidP="008E5031">
      <w:pPr>
        <w:jc w:val="both"/>
        <w:rPr>
          <w:rFonts w:ascii="Arial" w:hAnsi="Arial" w:cs="Arial"/>
          <w:lang w:val="ru-RU"/>
        </w:rPr>
      </w:pPr>
      <w:r w:rsidRPr="00BF116B">
        <w:rPr>
          <w:rFonts w:ascii="Arial" w:hAnsi="Arial" w:cs="Arial"/>
          <w:lang w:val="ru-RU"/>
        </w:rPr>
        <w:t xml:space="preserve">Эти свойства, присущие великой блудницы, коренным образом отличаются от свойств святых, входящих в категорию жены, </w:t>
      </w:r>
      <w:r w:rsidR="009D7909" w:rsidRPr="00BF116B">
        <w:rPr>
          <w:rFonts w:ascii="Arial" w:hAnsi="Arial" w:cs="Arial"/>
          <w:lang w:val="ru-RU"/>
        </w:rPr>
        <w:t>Н</w:t>
      </w:r>
      <w:r w:rsidRPr="00BF116B">
        <w:rPr>
          <w:rFonts w:ascii="Arial" w:hAnsi="Arial" w:cs="Arial"/>
          <w:lang w:val="ru-RU"/>
        </w:rPr>
        <w:t>евесты Агнца, в достоинстве младенца мужеского пола.</w:t>
      </w:r>
    </w:p>
    <w:p w14:paraId="59770131" w14:textId="77777777" w:rsidR="00326671" w:rsidRPr="00BF116B" w:rsidRDefault="00326671" w:rsidP="008E5031">
      <w:pPr>
        <w:jc w:val="both"/>
        <w:rPr>
          <w:rFonts w:ascii="Arial" w:hAnsi="Arial" w:cs="Arial"/>
          <w:lang w:val="ru-RU"/>
        </w:rPr>
      </w:pPr>
    </w:p>
    <w:p w14:paraId="3C2723C0"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lastRenderedPageBreak/>
        <w:t>These properties, inherent to the great harlot, are fundamentally different from the qualities of the saints who belong to the category of the wife, the bride of the Lamb, in the dignity of a male child.</w:t>
      </w:r>
    </w:p>
    <w:p w14:paraId="449361E7" w14:textId="77777777" w:rsidR="009C343F" w:rsidRPr="009C343F" w:rsidRDefault="009C343F" w:rsidP="009C343F">
      <w:pPr>
        <w:jc w:val="both"/>
        <w:rPr>
          <w:rFonts w:ascii="Arial" w:eastAsia="Arial" w:hAnsi="Arial" w:cs="Arial"/>
        </w:rPr>
      </w:pPr>
    </w:p>
    <w:p w14:paraId="651FBCFF" w14:textId="77777777" w:rsidR="009C343F" w:rsidRPr="009C343F" w:rsidRDefault="009C343F" w:rsidP="009C343F">
      <w:pPr>
        <w:jc w:val="both"/>
        <w:rPr>
          <w:rFonts w:ascii="Arial" w:eastAsia="Arial" w:hAnsi="Arial" w:cs="Arial"/>
          <w:color w:val="EE0000"/>
        </w:rPr>
      </w:pPr>
      <w:r w:rsidRPr="009C343F">
        <w:rPr>
          <w:rFonts w:ascii="Arial" w:eastAsia="Arial" w:hAnsi="Arial" w:cs="Arial"/>
          <w:color w:val="EE0000"/>
          <w:lang w:val="ru"/>
        </w:rPr>
        <w:t xml:space="preserve">Ибо она говорит в сердце своем: "сижу царицею, я не вдова и не увижу горести!" </w:t>
      </w:r>
      <w:r w:rsidRPr="009C343F">
        <w:rPr>
          <w:rFonts w:ascii="Arial" w:eastAsia="Arial" w:hAnsi="Arial" w:cs="Arial"/>
          <w:color w:val="EE0000"/>
        </w:rPr>
        <w:t>(</w:t>
      </w:r>
      <w:r w:rsidRPr="009C343F">
        <w:rPr>
          <w:rFonts w:ascii="Arial" w:eastAsia="Arial" w:hAnsi="Arial" w:cs="Arial"/>
          <w:color w:val="EE0000"/>
          <w:u w:val="single"/>
          <w:lang w:val="ru"/>
        </w:rPr>
        <w:t>Отк</w:t>
      </w:r>
      <w:r w:rsidRPr="009C343F">
        <w:rPr>
          <w:rFonts w:ascii="Arial" w:eastAsia="Arial" w:hAnsi="Arial" w:cs="Arial"/>
          <w:color w:val="EE0000"/>
          <w:u w:val="single"/>
        </w:rPr>
        <w:t>.18:7</w:t>
      </w:r>
      <w:r w:rsidRPr="009C343F">
        <w:rPr>
          <w:rFonts w:ascii="Arial" w:eastAsia="Arial" w:hAnsi="Arial" w:cs="Arial"/>
          <w:color w:val="EE0000"/>
        </w:rPr>
        <w:t>).</w:t>
      </w:r>
    </w:p>
    <w:p w14:paraId="0DA279ED" w14:textId="77777777" w:rsidR="009C343F" w:rsidRPr="009C343F" w:rsidRDefault="009C343F" w:rsidP="009C343F">
      <w:pPr>
        <w:jc w:val="both"/>
        <w:rPr>
          <w:rFonts w:ascii="Arial" w:eastAsia="Arial" w:hAnsi="Arial" w:cs="Arial"/>
          <w:color w:val="EE0000"/>
        </w:rPr>
      </w:pPr>
    </w:p>
    <w:p w14:paraId="2D2C332B" w14:textId="4BC52349" w:rsidR="009C343F" w:rsidRPr="009C343F" w:rsidRDefault="009C343F" w:rsidP="009C343F">
      <w:pPr>
        <w:jc w:val="both"/>
        <w:rPr>
          <w:rFonts w:ascii="Arial" w:eastAsia="Arial" w:hAnsi="Arial" w:cs="Arial"/>
          <w:b/>
          <w:i/>
          <w:color w:val="EE0000"/>
          <w:u w:val="single"/>
          <w:lang w:val="ru"/>
        </w:rPr>
      </w:pPr>
      <w:r>
        <w:rPr>
          <w:rFonts w:ascii="Arial" w:eastAsia="Arial" w:hAnsi="Arial" w:cs="Arial"/>
          <w:b/>
          <w:i/>
          <w:color w:val="EE0000"/>
        </w:rPr>
        <w:t>F</w:t>
      </w:r>
      <w:r w:rsidRPr="009C343F">
        <w:rPr>
          <w:rFonts w:ascii="Arial" w:eastAsia="Arial" w:hAnsi="Arial" w:cs="Arial"/>
          <w:b/>
          <w:i/>
          <w:color w:val="EE0000"/>
        </w:rPr>
        <w:t>or she says in her heart, 'I sit as queen, and am no widow, and will not see sorrow.' </w:t>
      </w:r>
      <w:r w:rsidRPr="009C343F">
        <w:rPr>
          <w:rFonts w:ascii="Arial" w:eastAsia="Arial" w:hAnsi="Arial" w:cs="Arial"/>
          <w:b/>
          <w:i/>
          <w:color w:val="EE0000"/>
          <w:u w:val="single"/>
          <w:lang w:val="ru"/>
        </w:rPr>
        <w:t>(Revelation 18:7).</w:t>
      </w:r>
    </w:p>
    <w:p w14:paraId="4CE7CFFB" w14:textId="77777777" w:rsidR="00326671" w:rsidRPr="00BF116B" w:rsidRDefault="00326671" w:rsidP="008E5031">
      <w:pPr>
        <w:jc w:val="both"/>
        <w:rPr>
          <w:rFonts w:ascii="Arial" w:hAnsi="Arial" w:cs="Arial"/>
          <w:lang w:val="ru-RU"/>
        </w:rPr>
      </w:pPr>
    </w:p>
    <w:p w14:paraId="7422B4F6" w14:textId="5FA5CE99" w:rsidR="00326671" w:rsidRPr="00BF116B" w:rsidRDefault="00326671" w:rsidP="008E5031">
      <w:pPr>
        <w:jc w:val="both"/>
        <w:rPr>
          <w:rFonts w:ascii="Arial" w:hAnsi="Arial" w:cs="Arial"/>
          <w:lang w:val="ru-RU"/>
        </w:rPr>
      </w:pPr>
      <w:r w:rsidRPr="00BF116B">
        <w:rPr>
          <w:rFonts w:ascii="Arial" w:hAnsi="Arial" w:cs="Arial"/>
          <w:lang w:val="ru-RU"/>
        </w:rPr>
        <w:t>В то время как святые, входящие в категорию младенца мужеского пола, в лице доброй жены напротив</w:t>
      </w:r>
      <w:r w:rsidR="009D7909" w:rsidRPr="00BF116B">
        <w:rPr>
          <w:rFonts w:ascii="Arial" w:hAnsi="Arial" w:cs="Arial"/>
          <w:lang w:val="ru-RU"/>
        </w:rPr>
        <w:t xml:space="preserve">, </w:t>
      </w:r>
      <w:r w:rsidRPr="00BF116B">
        <w:rPr>
          <w:rFonts w:ascii="Arial" w:hAnsi="Arial" w:cs="Arial"/>
          <w:lang w:val="ru-RU"/>
        </w:rPr>
        <w:t>воспринимают состояние вдовы, за своё достоинство, которое является свидетельством, что они умерли для царствующего греха в своём теле, который в качестве их законного мужа делал их пленниками греха.</w:t>
      </w:r>
    </w:p>
    <w:p w14:paraId="728526F8" w14:textId="77777777" w:rsidR="00326671" w:rsidRPr="00BF116B" w:rsidRDefault="00326671" w:rsidP="008E5031">
      <w:pPr>
        <w:jc w:val="both"/>
        <w:rPr>
          <w:rFonts w:ascii="Arial" w:hAnsi="Arial" w:cs="Arial"/>
          <w:lang w:val="ru-RU"/>
        </w:rPr>
      </w:pPr>
    </w:p>
    <w:p w14:paraId="3FE20C9A"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While the saints who belong to the category of the male child, represented by the good wife, on the contrary, embrace the state of a widow as their dignity, which is a testimony that they have died to reigning sin in their body, which, as their lawful husband, made them prisoners of sin.</w:t>
      </w:r>
    </w:p>
    <w:p w14:paraId="5E0A4E6E" w14:textId="77777777" w:rsidR="009C343F" w:rsidRPr="009C343F" w:rsidRDefault="009C343F" w:rsidP="009C343F">
      <w:pPr>
        <w:jc w:val="both"/>
        <w:rPr>
          <w:rFonts w:ascii="Arial" w:eastAsia="Arial" w:hAnsi="Arial" w:cs="Arial"/>
        </w:rPr>
      </w:pPr>
    </w:p>
    <w:p w14:paraId="4C6FADAC" w14:textId="77777777" w:rsidR="009C343F" w:rsidRPr="009C343F" w:rsidRDefault="009C343F" w:rsidP="009C343F">
      <w:pPr>
        <w:spacing w:after="200"/>
        <w:jc w:val="both"/>
        <w:rPr>
          <w:rFonts w:ascii="Arial" w:eastAsia="Arial" w:hAnsi="Arial" w:cs="Arial"/>
        </w:rPr>
      </w:pPr>
      <w:r w:rsidRPr="009C343F">
        <w:rPr>
          <w:rFonts w:ascii="Arial" w:eastAsia="Arial" w:hAnsi="Arial" w:cs="Arial"/>
          <w:lang w:val="ru"/>
        </w:rPr>
        <w:t>И поэтому они радуются тому, что они стали вдовой. Это достоинство. В Писании очень много говорится о достоинстве вдовы. Когда мы умерли для ветхого мужа, и он умер для нас, мы можем заново выходить замуж за Христа. Бог</w:t>
      </w:r>
      <w:r w:rsidRPr="009C343F">
        <w:rPr>
          <w:rFonts w:ascii="Arial" w:eastAsia="Arial" w:hAnsi="Arial" w:cs="Arial"/>
        </w:rPr>
        <w:t xml:space="preserve"> </w:t>
      </w:r>
      <w:r w:rsidRPr="009C343F">
        <w:rPr>
          <w:rFonts w:ascii="Arial" w:eastAsia="Arial" w:hAnsi="Arial" w:cs="Arial"/>
          <w:lang w:val="ru"/>
        </w:rPr>
        <w:t>говорит</w:t>
      </w:r>
      <w:r w:rsidRPr="009C343F">
        <w:rPr>
          <w:rFonts w:ascii="Arial" w:eastAsia="Arial" w:hAnsi="Arial" w:cs="Arial"/>
        </w:rPr>
        <w:t>, «</w:t>
      </w:r>
      <w:r w:rsidRPr="009C343F">
        <w:rPr>
          <w:rFonts w:ascii="Arial" w:eastAsia="Arial" w:hAnsi="Arial" w:cs="Arial"/>
          <w:lang w:val="ru"/>
        </w:rPr>
        <w:t>Я</w:t>
      </w:r>
      <w:r w:rsidRPr="009C343F">
        <w:rPr>
          <w:rFonts w:ascii="Arial" w:eastAsia="Arial" w:hAnsi="Arial" w:cs="Arial"/>
        </w:rPr>
        <w:t xml:space="preserve"> – </w:t>
      </w:r>
      <w:r w:rsidRPr="009C343F">
        <w:rPr>
          <w:rFonts w:ascii="Arial" w:eastAsia="Arial" w:hAnsi="Arial" w:cs="Arial"/>
          <w:lang w:val="ru"/>
        </w:rPr>
        <w:t>Господь</w:t>
      </w:r>
      <w:r w:rsidRPr="009C343F">
        <w:rPr>
          <w:rFonts w:ascii="Arial" w:eastAsia="Arial" w:hAnsi="Arial" w:cs="Arial"/>
        </w:rPr>
        <w:t xml:space="preserve">, </w:t>
      </w:r>
      <w:r w:rsidRPr="009C343F">
        <w:rPr>
          <w:rFonts w:ascii="Arial" w:eastAsia="Arial" w:hAnsi="Arial" w:cs="Arial"/>
          <w:lang w:val="ru"/>
        </w:rPr>
        <w:t>Супруг</w:t>
      </w:r>
      <w:r w:rsidRPr="009C343F">
        <w:rPr>
          <w:rFonts w:ascii="Arial" w:eastAsia="Arial" w:hAnsi="Arial" w:cs="Arial"/>
        </w:rPr>
        <w:t xml:space="preserve"> </w:t>
      </w:r>
      <w:r w:rsidRPr="009C343F">
        <w:rPr>
          <w:rFonts w:ascii="Arial" w:eastAsia="Arial" w:hAnsi="Arial" w:cs="Arial"/>
          <w:lang w:val="ru"/>
        </w:rPr>
        <w:t>Ваш</w:t>
      </w:r>
      <w:r w:rsidRPr="009C343F">
        <w:rPr>
          <w:rFonts w:ascii="Arial" w:eastAsia="Arial" w:hAnsi="Arial" w:cs="Arial"/>
        </w:rPr>
        <w:t>».</w:t>
      </w:r>
    </w:p>
    <w:p w14:paraId="736685E9" w14:textId="77777777" w:rsidR="009C343F" w:rsidRPr="009C343F" w:rsidRDefault="009C343F" w:rsidP="009C343F">
      <w:pPr>
        <w:spacing w:after="200"/>
        <w:jc w:val="both"/>
        <w:rPr>
          <w:rFonts w:ascii="Arial" w:eastAsia="Arial" w:hAnsi="Arial" w:cs="Arial"/>
          <w:b/>
          <w:bCs/>
          <w:i/>
          <w:iCs/>
        </w:rPr>
      </w:pPr>
      <w:r w:rsidRPr="009C343F">
        <w:rPr>
          <w:rFonts w:ascii="Arial" w:eastAsia="Arial" w:hAnsi="Arial" w:cs="Arial"/>
          <w:b/>
          <w:bCs/>
          <w:i/>
          <w:iCs/>
        </w:rPr>
        <w:t xml:space="preserve">And </w:t>
      </w:r>
      <w:proofErr w:type="gramStart"/>
      <w:r w:rsidRPr="009C343F">
        <w:rPr>
          <w:rFonts w:ascii="Arial" w:eastAsia="Arial" w:hAnsi="Arial" w:cs="Arial"/>
          <w:b/>
          <w:bCs/>
          <w:i/>
          <w:iCs/>
        </w:rPr>
        <w:t>so</w:t>
      </w:r>
      <w:proofErr w:type="gramEnd"/>
      <w:r w:rsidRPr="009C343F">
        <w:rPr>
          <w:rFonts w:ascii="Arial" w:eastAsia="Arial" w:hAnsi="Arial" w:cs="Arial"/>
          <w:b/>
          <w:bCs/>
          <w:i/>
          <w:iCs/>
        </w:rPr>
        <w:t xml:space="preserve"> they rejoice in the fact that they have become widows. This is their dignity. The Scriptures speak a great deal about the dignity of a widow. When we have died to the old husband, and he has died to us, we can marry Christ. God says, “I am the Lord, your Spouse.”</w:t>
      </w:r>
    </w:p>
    <w:p w14:paraId="3F2C2119" w14:textId="77777777" w:rsidR="009C343F" w:rsidRPr="009C343F" w:rsidRDefault="009C343F" w:rsidP="009C343F">
      <w:pPr>
        <w:spacing w:after="200"/>
        <w:jc w:val="both"/>
        <w:rPr>
          <w:rFonts w:ascii="Arial" w:eastAsia="Arial" w:hAnsi="Arial" w:cs="Arial"/>
          <w:lang w:val="ru-RU"/>
        </w:rPr>
      </w:pPr>
      <w:r w:rsidRPr="009C343F">
        <w:rPr>
          <w:rFonts w:ascii="Arial" w:eastAsia="Arial" w:hAnsi="Arial" w:cs="Arial"/>
          <w:lang w:val="ru"/>
        </w:rPr>
        <w:t>Он</w:t>
      </w:r>
      <w:r w:rsidRPr="009C343F">
        <w:rPr>
          <w:rFonts w:ascii="Arial" w:eastAsia="Arial" w:hAnsi="Arial" w:cs="Arial"/>
        </w:rPr>
        <w:t xml:space="preserve"> </w:t>
      </w:r>
      <w:r w:rsidRPr="009C343F">
        <w:rPr>
          <w:rFonts w:ascii="Arial" w:eastAsia="Arial" w:hAnsi="Arial" w:cs="Arial"/>
          <w:lang w:val="ru"/>
        </w:rPr>
        <w:t>хочет</w:t>
      </w:r>
      <w:r w:rsidRPr="009C343F">
        <w:rPr>
          <w:rFonts w:ascii="Arial" w:eastAsia="Arial" w:hAnsi="Arial" w:cs="Arial"/>
        </w:rPr>
        <w:t xml:space="preserve"> </w:t>
      </w:r>
      <w:r w:rsidRPr="009C343F">
        <w:rPr>
          <w:rFonts w:ascii="Arial" w:eastAsia="Arial" w:hAnsi="Arial" w:cs="Arial"/>
          <w:lang w:val="ru"/>
        </w:rPr>
        <w:t>быть</w:t>
      </w:r>
      <w:r w:rsidRPr="009C343F">
        <w:rPr>
          <w:rFonts w:ascii="Arial" w:eastAsia="Arial" w:hAnsi="Arial" w:cs="Arial"/>
        </w:rPr>
        <w:t xml:space="preserve"> </w:t>
      </w:r>
      <w:r w:rsidRPr="009C343F">
        <w:rPr>
          <w:rFonts w:ascii="Arial" w:eastAsia="Arial" w:hAnsi="Arial" w:cs="Arial"/>
          <w:lang w:val="ru"/>
        </w:rPr>
        <w:t>нашим</w:t>
      </w:r>
      <w:r w:rsidRPr="009C343F">
        <w:rPr>
          <w:rFonts w:ascii="Arial" w:eastAsia="Arial" w:hAnsi="Arial" w:cs="Arial"/>
        </w:rPr>
        <w:t xml:space="preserve"> </w:t>
      </w:r>
      <w:r w:rsidRPr="009C343F">
        <w:rPr>
          <w:rFonts w:ascii="Arial" w:eastAsia="Arial" w:hAnsi="Arial" w:cs="Arial"/>
          <w:lang w:val="ru"/>
        </w:rPr>
        <w:t>Супругом</w:t>
      </w:r>
      <w:r w:rsidRPr="009C343F">
        <w:rPr>
          <w:rFonts w:ascii="Arial" w:eastAsia="Arial" w:hAnsi="Arial" w:cs="Arial"/>
        </w:rPr>
        <w:t xml:space="preserve">. </w:t>
      </w:r>
      <w:r w:rsidRPr="009C343F">
        <w:rPr>
          <w:rFonts w:ascii="Arial" w:eastAsia="Arial" w:hAnsi="Arial" w:cs="Arial"/>
          <w:lang w:val="ru"/>
        </w:rPr>
        <w:t xml:space="preserve">А если мы до этого захотим с Ним иметь какие-то отношения, не совлекая прежнего образа жизни, то это будет прелюбодеяние. </w:t>
      </w:r>
    </w:p>
    <w:p w14:paraId="1AFE93D3" w14:textId="77777777" w:rsidR="009C343F" w:rsidRPr="009C343F" w:rsidRDefault="009C343F" w:rsidP="009C343F">
      <w:pPr>
        <w:spacing w:after="200"/>
        <w:jc w:val="both"/>
        <w:rPr>
          <w:rFonts w:ascii="Arial" w:eastAsia="Arial" w:hAnsi="Arial" w:cs="Arial"/>
          <w:b/>
          <w:bCs/>
          <w:i/>
          <w:iCs/>
        </w:rPr>
      </w:pPr>
      <w:r w:rsidRPr="009C343F">
        <w:rPr>
          <w:rFonts w:ascii="Arial" w:eastAsia="Arial" w:hAnsi="Arial" w:cs="Arial"/>
          <w:b/>
          <w:bCs/>
          <w:i/>
          <w:iCs/>
        </w:rPr>
        <w:t xml:space="preserve">He wants to be our Spouse. And if, before then, we want to have some kind of relationship with Him, without taking off our former way of life, then this will be adultery. </w:t>
      </w:r>
    </w:p>
    <w:p w14:paraId="3379D407" w14:textId="77777777" w:rsidR="009C343F" w:rsidRPr="009C343F" w:rsidRDefault="009C343F" w:rsidP="009C343F">
      <w:pPr>
        <w:spacing w:after="200"/>
        <w:jc w:val="both"/>
        <w:rPr>
          <w:rFonts w:ascii="Arial" w:eastAsia="Arial" w:hAnsi="Arial" w:cs="Arial"/>
        </w:rPr>
      </w:pPr>
      <w:r w:rsidRPr="009C343F">
        <w:rPr>
          <w:rFonts w:ascii="Arial" w:eastAsia="Arial" w:hAnsi="Arial" w:cs="Arial"/>
          <w:lang w:val="ru"/>
        </w:rPr>
        <w:t>Потому что, имея ветхого мужа, с которым мы не разошлись, и он ещё живой, как можно иметь общение со Христом? Что</w:t>
      </w:r>
      <w:r w:rsidRPr="009C343F">
        <w:rPr>
          <w:rFonts w:ascii="Arial" w:eastAsia="Arial" w:hAnsi="Arial" w:cs="Arial"/>
        </w:rPr>
        <w:t xml:space="preserve"> </w:t>
      </w:r>
      <w:r w:rsidRPr="009C343F">
        <w:rPr>
          <w:rFonts w:ascii="Arial" w:eastAsia="Arial" w:hAnsi="Arial" w:cs="Arial"/>
          <w:lang w:val="ru"/>
        </w:rPr>
        <w:t>же</w:t>
      </w:r>
      <w:r w:rsidRPr="009C343F">
        <w:rPr>
          <w:rFonts w:ascii="Arial" w:eastAsia="Arial" w:hAnsi="Arial" w:cs="Arial"/>
        </w:rPr>
        <w:t xml:space="preserve"> </w:t>
      </w:r>
      <w:r w:rsidRPr="009C343F">
        <w:rPr>
          <w:rFonts w:ascii="Arial" w:eastAsia="Arial" w:hAnsi="Arial" w:cs="Arial"/>
          <w:lang w:val="ru"/>
        </w:rPr>
        <w:t>делать</w:t>
      </w:r>
      <w:r w:rsidRPr="009C343F">
        <w:rPr>
          <w:rFonts w:ascii="Arial" w:eastAsia="Arial" w:hAnsi="Arial" w:cs="Arial"/>
        </w:rPr>
        <w:t xml:space="preserve">?  </w:t>
      </w:r>
      <w:r w:rsidRPr="009C343F">
        <w:rPr>
          <w:rFonts w:ascii="Arial" w:eastAsia="Arial" w:hAnsi="Arial" w:cs="Arial"/>
          <w:lang w:val="ru"/>
        </w:rPr>
        <w:t>Законом</w:t>
      </w:r>
      <w:r w:rsidRPr="009C343F">
        <w:rPr>
          <w:rFonts w:ascii="Arial" w:eastAsia="Arial" w:hAnsi="Arial" w:cs="Arial"/>
        </w:rPr>
        <w:t xml:space="preserve"> </w:t>
      </w:r>
      <w:r w:rsidRPr="009C343F">
        <w:rPr>
          <w:rFonts w:ascii="Arial" w:eastAsia="Arial" w:hAnsi="Arial" w:cs="Arial"/>
          <w:lang w:val="ru"/>
        </w:rPr>
        <w:t>умереть</w:t>
      </w:r>
      <w:r w:rsidRPr="009C343F">
        <w:rPr>
          <w:rFonts w:ascii="Arial" w:eastAsia="Arial" w:hAnsi="Arial" w:cs="Arial"/>
        </w:rPr>
        <w:t xml:space="preserve"> </w:t>
      </w:r>
      <w:r w:rsidRPr="009C343F">
        <w:rPr>
          <w:rFonts w:ascii="Arial" w:eastAsia="Arial" w:hAnsi="Arial" w:cs="Arial"/>
          <w:lang w:val="ru"/>
        </w:rPr>
        <w:t>для</w:t>
      </w:r>
      <w:r w:rsidRPr="009C343F">
        <w:rPr>
          <w:rFonts w:ascii="Arial" w:eastAsia="Arial" w:hAnsi="Arial" w:cs="Arial"/>
        </w:rPr>
        <w:t xml:space="preserve"> </w:t>
      </w:r>
      <w:r w:rsidRPr="009C343F">
        <w:rPr>
          <w:rFonts w:ascii="Arial" w:eastAsia="Arial" w:hAnsi="Arial" w:cs="Arial"/>
          <w:lang w:val="ru"/>
        </w:rPr>
        <w:t>закона</w:t>
      </w:r>
      <w:r w:rsidRPr="009C343F">
        <w:rPr>
          <w:rFonts w:ascii="Arial" w:eastAsia="Arial" w:hAnsi="Arial" w:cs="Arial"/>
        </w:rPr>
        <w:t>.</w:t>
      </w:r>
    </w:p>
    <w:p w14:paraId="63C7EA3B" w14:textId="77777777" w:rsidR="009C343F" w:rsidRPr="009C343F" w:rsidRDefault="009C343F" w:rsidP="009C343F">
      <w:pPr>
        <w:spacing w:after="200"/>
        <w:jc w:val="both"/>
        <w:rPr>
          <w:rFonts w:ascii="Arial" w:eastAsia="Arial" w:hAnsi="Arial" w:cs="Arial"/>
          <w:b/>
          <w:bCs/>
          <w:i/>
          <w:iCs/>
        </w:rPr>
      </w:pPr>
      <w:r w:rsidRPr="009C343F">
        <w:rPr>
          <w:rFonts w:ascii="Arial" w:eastAsia="Arial" w:hAnsi="Arial" w:cs="Arial"/>
          <w:b/>
          <w:bCs/>
          <w:i/>
          <w:iCs/>
        </w:rPr>
        <w:t>Because if we still have the old husband, from whom we have not separated, and he is still alive, how can we have fellowship with Christ? What then is to be done? With the law, we must die to the law.</w:t>
      </w:r>
    </w:p>
    <w:p w14:paraId="0771C389"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*Ибо если мы соединены с Ним подобием смерти Его, то должны быть соединены и подобием воскресения, зная то, что ветхий наш человек распят с Ним, чтобы упразднено было тело греховное, дабы нам не быть уже рабами греху; ибо умерший освободился от греха.</w:t>
      </w:r>
    </w:p>
    <w:p w14:paraId="32671A0A" w14:textId="77777777" w:rsidR="009C343F" w:rsidRPr="009C343F" w:rsidRDefault="009C343F" w:rsidP="009C343F">
      <w:pPr>
        <w:jc w:val="both"/>
        <w:rPr>
          <w:rFonts w:ascii="Arial" w:eastAsia="Arial" w:hAnsi="Arial" w:cs="Arial"/>
          <w:color w:val="EE0000"/>
          <w:lang w:val="ru"/>
        </w:rPr>
      </w:pPr>
    </w:p>
    <w:p w14:paraId="385EBF1C"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Если же мы умерли со Христом, то веруем, что и жить будем с Ним, зная, что Христос, воскреснув из мертвых, уже не умирает: смерть уже не имеет над Ним власти. Ибо, что Он умер, то умер однажды для греха; а что живет, то живет для Бога. </w:t>
      </w:r>
    </w:p>
    <w:p w14:paraId="25D667F8" w14:textId="77777777" w:rsidR="009C343F" w:rsidRPr="009C343F" w:rsidRDefault="009C343F" w:rsidP="009C343F">
      <w:pPr>
        <w:jc w:val="both"/>
        <w:rPr>
          <w:rFonts w:ascii="Arial" w:eastAsia="Arial" w:hAnsi="Arial" w:cs="Arial"/>
          <w:color w:val="EE0000"/>
          <w:lang w:val="ru"/>
        </w:rPr>
      </w:pPr>
    </w:p>
    <w:p w14:paraId="2D5F63EB"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Так и вы почитайте себя мертвыми для греха, живыми же для Бога во Христе Иисусе, Господе нашем (</w:t>
      </w:r>
      <w:r w:rsidRPr="009C343F">
        <w:rPr>
          <w:rFonts w:ascii="Arial" w:eastAsia="Arial" w:hAnsi="Arial" w:cs="Arial"/>
          <w:color w:val="EE0000"/>
          <w:u w:val="single"/>
          <w:lang w:val="ru"/>
        </w:rPr>
        <w:t>Рим.6:5-11</w:t>
      </w:r>
      <w:r w:rsidRPr="009C343F">
        <w:rPr>
          <w:rFonts w:ascii="Arial" w:eastAsia="Arial" w:hAnsi="Arial" w:cs="Arial"/>
          <w:color w:val="EE0000"/>
          <w:lang w:val="ru"/>
        </w:rPr>
        <w:t>).</w:t>
      </w:r>
    </w:p>
    <w:p w14:paraId="05E01077" w14:textId="77777777" w:rsidR="009C343F" w:rsidRPr="009C343F" w:rsidRDefault="009C343F" w:rsidP="009C343F">
      <w:pPr>
        <w:jc w:val="both"/>
        <w:rPr>
          <w:rFonts w:ascii="Arial" w:eastAsia="Arial" w:hAnsi="Arial" w:cs="Arial"/>
          <w:lang w:val="ru"/>
        </w:rPr>
      </w:pPr>
    </w:p>
    <w:p w14:paraId="7FE45D93"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For if we have been united together in the likeness of His death, certainly we also shall be in the likeness of His resurrection, knowing this, that our old man was crucified with Him, that the body of sin might be done away with, that we should no longer be slaves of sin. For he who has died has been freed from sin. </w:t>
      </w:r>
    </w:p>
    <w:p w14:paraId="76E6C104" w14:textId="77777777" w:rsidR="009C343F" w:rsidRPr="009C343F" w:rsidRDefault="009C343F" w:rsidP="009C343F">
      <w:pPr>
        <w:jc w:val="both"/>
        <w:rPr>
          <w:rFonts w:ascii="Arial" w:eastAsia="Arial" w:hAnsi="Arial" w:cs="Arial"/>
          <w:b/>
          <w:i/>
          <w:color w:val="EE0000"/>
        </w:rPr>
      </w:pPr>
    </w:p>
    <w:p w14:paraId="0D87B6F5"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Now if we died with Christ, we believe that we shall also live with Him, knowing that Christ, having been raised from the dead, dies no more. Death no longer has dominion over Him. For the death that He died, He died to sin once for all; but the life that He lives, He lives to God. </w:t>
      </w:r>
    </w:p>
    <w:p w14:paraId="2A829C43" w14:textId="77777777" w:rsidR="009C343F" w:rsidRPr="009C343F" w:rsidRDefault="009C343F" w:rsidP="009C343F">
      <w:pPr>
        <w:jc w:val="both"/>
        <w:rPr>
          <w:rFonts w:ascii="Arial" w:eastAsia="Arial" w:hAnsi="Arial" w:cs="Arial"/>
          <w:b/>
          <w:i/>
          <w:color w:val="EE0000"/>
        </w:rPr>
      </w:pPr>
    </w:p>
    <w:p w14:paraId="6FB18636" w14:textId="77777777" w:rsidR="009C343F" w:rsidRPr="004234CF" w:rsidRDefault="009C343F" w:rsidP="009C343F">
      <w:pPr>
        <w:jc w:val="both"/>
        <w:rPr>
          <w:rFonts w:ascii="Arial" w:eastAsia="Arial" w:hAnsi="Arial" w:cs="Arial"/>
          <w:b/>
          <w:i/>
          <w:color w:val="EE0000"/>
          <w:u w:val="single"/>
          <w:lang w:val="ru-RU"/>
        </w:rPr>
      </w:pPr>
      <w:proofErr w:type="gramStart"/>
      <w:r w:rsidRPr="009C343F">
        <w:rPr>
          <w:rFonts w:ascii="Arial" w:eastAsia="Arial" w:hAnsi="Arial" w:cs="Arial"/>
          <w:b/>
          <w:i/>
          <w:color w:val="EE0000"/>
        </w:rPr>
        <w:t>Likewise</w:t>
      </w:r>
      <w:proofErr w:type="gramEnd"/>
      <w:r w:rsidRPr="009C343F">
        <w:rPr>
          <w:rFonts w:ascii="Arial" w:eastAsia="Arial" w:hAnsi="Arial" w:cs="Arial"/>
          <w:b/>
          <w:i/>
          <w:color w:val="EE0000"/>
        </w:rPr>
        <w:t xml:space="preserve"> you also, reckon [consider] yourselves to be dead indeed to sin, but alive to God in Christ Jesus our Lord. </w:t>
      </w:r>
      <w:r w:rsidRPr="009C343F">
        <w:rPr>
          <w:rFonts w:ascii="Arial" w:eastAsia="Arial" w:hAnsi="Arial" w:cs="Arial"/>
          <w:b/>
          <w:i/>
          <w:color w:val="EE0000"/>
          <w:u w:val="single"/>
          <w:lang w:val="ru"/>
        </w:rPr>
        <w:t>(Romans 6:5-11).</w:t>
      </w:r>
    </w:p>
    <w:p w14:paraId="22A87C11" w14:textId="77777777" w:rsidR="00834D0B" w:rsidRPr="00BF116B" w:rsidRDefault="00834D0B" w:rsidP="008E5031">
      <w:pPr>
        <w:jc w:val="both"/>
        <w:rPr>
          <w:rFonts w:ascii="Arial" w:hAnsi="Arial" w:cs="Arial"/>
          <w:lang w:val="ru-RU"/>
        </w:rPr>
      </w:pPr>
    </w:p>
    <w:p w14:paraId="70CFD753" w14:textId="56840B0B" w:rsidR="00326671" w:rsidRPr="00BF116B" w:rsidRDefault="00326671" w:rsidP="008E5031">
      <w:pPr>
        <w:jc w:val="both"/>
        <w:rPr>
          <w:rFonts w:ascii="Arial" w:hAnsi="Arial" w:cs="Arial"/>
          <w:lang w:val="ru-RU"/>
        </w:rPr>
      </w:pPr>
      <w:r w:rsidRPr="00BF116B">
        <w:rPr>
          <w:rFonts w:ascii="Arial" w:hAnsi="Arial" w:cs="Arial"/>
          <w:lang w:val="ru-RU"/>
        </w:rPr>
        <w:t>Мы можем почитать себя мертвыми для греха. Что такое «почитайте»?</w:t>
      </w:r>
    </w:p>
    <w:p w14:paraId="70848EB9" w14:textId="77777777" w:rsidR="00326671" w:rsidRPr="004234CF" w:rsidRDefault="00326671" w:rsidP="008E5031">
      <w:pPr>
        <w:jc w:val="both"/>
        <w:rPr>
          <w:rFonts w:ascii="Arial" w:hAnsi="Arial" w:cs="Arial"/>
          <w:lang w:val="ru-RU"/>
        </w:rPr>
      </w:pPr>
      <w:r w:rsidRPr="00BF116B">
        <w:rPr>
          <w:rFonts w:ascii="Arial" w:hAnsi="Arial" w:cs="Arial"/>
          <w:lang w:val="ru-RU"/>
        </w:rPr>
        <w:t>Считайте, что у вас этого нет. Это можно почитать только верою.</w:t>
      </w:r>
    </w:p>
    <w:p w14:paraId="7052BFAF" w14:textId="77777777" w:rsidR="009C343F" w:rsidRPr="004234CF" w:rsidRDefault="009C343F" w:rsidP="008E5031">
      <w:pPr>
        <w:jc w:val="both"/>
        <w:rPr>
          <w:rFonts w:ascii="Arial" w:hAnsi="Arial" w:cs="Arial"/>
          <w:lang w:val="ru-RU"/>
        </w:rPr>
      </w:pPr>
    </w:p>
    <w:p w14:paraId="75BE7669" w14:textId="77777777" w:rsidR="009C343F" w:rsidRPr="009C343F" w:rsidRDefault="009C343F" w:rsidP="009C343F">
      <w:pPr>
        <w:jc w:val="both"/>
        <w:rPr>
          <w:rFonts w:ascii="Arial" w:eastAsia="Arial" w:hAnsi="Arial" w:cs="Arial"/>
          <w:b/>
          <w:i/>
          <w:color w:val="000000"/>
        </w:rPr>
      </w:pPr>
      <w:r w:rsidRPr="009C343F">
        <w:rPr>
          <w:rFonts w:ascii="Arial" w:eastAsia="Arial" w:hAnsi="Arial" w:cs="Arial"/>
          <w:b/>
          <w:i/>
          <w:color w:val="000000"/>
        </w:rPr>
        <w:t xml:space="preserve">We can consider ourselves dead to </w:t>
      </w:r>
      <w:proofErr w:type="gramStart"/>
      <w:r w:rsidRPr="009C343F">
        <w:rPr>
          <w:rFonts w:ascii="Arial" w:eastAsia="Arial" w:hAnsi="Arial" w:cs="Arial"/>
          <w:b/>
          <w:i/>
          <w:color w:val="000000"/>
        </w:rPr>
        <w:t>sin</w:t>
      </w:r>
      <w:proofErr w:type="gramEnd"/>
      <w:r w:rsidRPr="009C343F">
        <w:rPr>
          <w:rFonts w:ascii="Arial" w:eastAsia="Arial" w:hAnsi="Arial" w:cs="Arial"/>
          <w:b/>
          <w:i/>
          <w:color w:val="000000"/>
        </w:rPr>
        <w:t>. What does “consider” mean?</w:t>
      </w:r>
    </w:p>
    <w:p w14:paraId="132ED7CD" w14:textId="41F0B90F" w:rsidR="009C343F" w:rsidRPr="009C343F" w:rsidRDefault="009C343F" w:rsidP="008E5031">
      <w:pPr>
        <w:jc w:val="both"/>
        <w:rPr>
          <w:rFonts w:ascii="Arial" w:eastAsia="Arial" w:hAnsi="Arial" w:cs="Arial"/>
          <w:b/>
          <w:i/>
          <w:color w:val="000000"/>
        </w:rPr>
      </w:pPr>
      <w:proofErr w:type="gramStart"/>
      <w:r>
        <w:rPr>
          <w:rFonts w:ascii="Arial" w:eastAsia="Arial" w:hAnsi="Arial" w:cs="Arial"/>
          <w:b/>
          <w:i/>
          <w:color w:val="000000"/>
        </w:rPr>
        <w:t>Reckon</w:t>
      </w:r>
      <w:r w:rsidRPr="009C343F">
        <w:rPr>
          <w:rFonts w:ascii="Arial" w:eastAsia="Arial" w:hAnsi="Arial" w:cs="Arial"/>
          <w:b/>
          <w:i/>
          <w:color w:val="000000"/>
        </w:rPr>
        <w:t>,</w:t>
      </w:r>
      <w:proofErr w:type="gramEnd"/>
      <w:r w:rsidRPr="009C343F">
        <w:rPr>
          <w:rFonts w:ascii="Arial" w:eastAsia="Arial" w:hAnsi="Arial" w:cs="Arial"/>
          <w:b/>
          <w:i/>
          <w:color w:val="000000"/>
        </w:rPr>
        <w:t xml:space="preserve"> that you do not have this. This can be done only by faith.</w:t>
      </w:r>
    </w:p>
    <w:p w14:paraId="28644DEA" w14:textId="77777777" w:rsidR="00326671" w:rsidRPr="009C343F" w:rsidRDefault="00326671" w:rsidP="008E5031">
      <w:pPr>
        <w:jc w:val="both"/>
        <w:rPr>
          <w:rFonts w:ascii="Arial" w:hAnsi="Arial" w:cs="Arial"/>
        </w:rPr>
      </w:pPr>
    </w:p>
    <w:p w14:paraId="2B0DC37B" w14:textId="77777777" w:rsidR="00326671" w:rsidRPr="00BF116B" w:rsidRDefault="00326671" w:rsidP="008E5031">
      <w:pPr>
        <w:jc w:val="both"/>
        <w:rPr>
          <w:rFonts w:ascii="Arial" w:hAnsi="Arial" w:cs="Arial"/>
          <w:lang w:val="ru-RU"/>
        </w:rPr>
      </w:pPr>
      <w:r w:rsidRPr="00BF116B">
        <w:rPr>
          <w:rFonts w:ascii="Arial" w:hAnsi="Arial" w:cs="Arial"/>
          <w:b/>
          <w:lang w:val="ru-RU"/>
        </w:rPr>
        <w:t>Следующая фраза</w:t>
      </w:r>
      <w:r w:rsidRPr="00BF116B">
        <w:rPr>
          <w:rFonts w:ascii="Arial" w:hAnsi="Arial" w:cs="Arial"/>
          <w:lang w:val="ru-RU"/>
        </w:rPr>
        <w:t>, состоит в вынесении приговора суда великой блуднице, за то, что она, живя среди жителей Иерусалима, отказалась потерять свою душу в смерти Господа Иисуса, чтобы на законных основаниях заключить брачный союз с Христом.</w:t>
      </w:r>
    </w:p>
    <w:p w14:paraId="4A11055F" w14:textId="77777777" w:rsidR="00326671" w:rsidRPr="00BF116B" w:rsidRDefault="00326671" w:rsidP="008E5031">
      <w:pPr>
        <w:jc w:val="both"/>
        <w:rPr>
          <w:rFonts w:ascii="Arial" w:hAnsi="Arial" w:cs="Arial"/>
          <w:lang w:val="ru-RU"/>
        </w:rPr>
      </w:pPr>
    </w:p>
    <w:p w14:paraId="1157600E"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 xml:space="preserve">The next phrase involves delivering the judgment of the court against the great harlot, because she, living among the inhabitants of Jerusalem, refused to lose her soul in the death of the Lord Jesus, </w:t>
      </w:r>
      <w:proofErr w:type="gramStart"/>
      <w:r w:rsidRPr="009C343F">
        <w:rPr>
          <w:rFonts w:ascii="Arial" w:eastAsia="Arial" w:hAnsi="Arial" w:cs="Arial"/>
          <w:b/>
          <w:bCs/>
          <w:i/>
          <w:iCs/>
        </w:rPr>
        <w:t>in order to</w:t>
      </w:r>
      <w:proofErr w:type="gramEnd"/>
      <w:r w:rsidRPr="009C343F">
        <w:rPr>
          <w:rFonts w:ascii="Arial" w:eastAsia="Arial" w:hAnsi="Arial" w:cs="Arial"/>
          <w:b/>
          <w:bCs/>
          <w:i/>
          <w:iCs/>
        </w:rPr>
        <w:t xml:space="preserve"> lawfully </w:t>
      </w:r>
      <w:proofErr w:type="gramStart"/>
      <w:r w:rsidRPr="009C343F">
        <w:rPr>
          <w:rFonts w:ascii="Arial" w:eastAsia="Arial" w:hAnsi="Arial" w:cs="Arial"/>
          <w:b/>
          <w:bCs/>
          <w:i/>
          <w:iCs/>
        </w:rPr>
        <w:t>enter into</w:t>
      </w:r>
      <w:proofErr w:type="gramEnd"/>
      <w:r w:rsidRPr="009C343F">
        <w:rPr>
          <w:rFonts w:ascii="Arial" w:eastAsia="Arial" w:hAnsi="Arial" w:cs="Arial"/>
          <w:b/>
          <w:bCs/>
          <w:i/>
          <w:iCs/>
        </w:rPr>
        <w:t xml:space="preserve"> a marital union with Christ.</w:t>
      </w:r>
    </w:p>
    <w:p w14:paraId="600CB70D" w14:textId="77777777" w:rsidR="009C343F" w:rsidRPr="009C343F" w:rsidRDefault="009C343F" w:rsidP="009C343F">
      <w:pPr>
        <w:jc w:val="both"/>
        <w:rPr>
          <w:rFonts w:ascii="Arial" w:eastAsia="Arial" w:hAnsi="Arial" w:cs="Arial"/>
        </w:rPr>
      </w:pPr>
    </w:p>
    <w:p w14:paraId="62D74FE0"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За то в один день придут на нее казни, смерть и плач, и голод, и будет сожжена огнем, потому что силен Господь Бог, судящий ее (</w:t>
      </w:r>
      <w:r w:rsidRPr="009C343F">
        <w:rPr>
          <w:rFonts w:ascii="Arial" w:eastAsia="Arial" w:hAnsi="Arial" w:cs="Arial"/>
          <w:color w:val="EE0000"/>
          <w:u w:val="single"/>
          <w:lang w:val="ru"/>
        </w:rPr>
        <w:t>Отк.18:8</w:t>
      </w:r>
      <w:r w:rsidRPr="009C343F">
        <w:rPr>
          <w:rFonts w:ascii="Arial" w:eastAsia="Arial" w:hAnsi="Arial" w:cs="Arial"/>
          <w:color w:val="EE0000"/>
          <w:lang w:val="ru"/>
        </w:rPr>
        <w:t xml:space="preserve">). </w:t>
      </w:r>
    </w:p>
    <w:p w14:paraId="792042A0" w14:textId="77777777" w:rsidR="009C343F" w:rsidRPr="009C343F" w:rsidRDefault="009C343F" w:rsidP="009C343F">
      <w:pPr>
        <w:jc w:val="both"/>
        <w:rPr>
          <w:rFonts w:ascii="Arial" w:eastAsia="Arial" w:hAnsi="Arial" w:cs="Arial"/>
          <w:b/>
          <w:i/>
          <w:color w:val="EE0000"/>
          <w:lang w:val="ru"/>
        </w:rPr>
      </w:pPr>
    </w:p>
    <w:p w14:paraId="65A8F6CC" w14:textId="77777777" w:rsidR="009C343F" w:rsidRPr="009C343F" w:rsidRDefault="009C343F" w:rsidP="009C343F">
      <w:pPr>
        <w:jc w:val="both"/>
        <w:rPr>
          <w:rFonts w:ascii="Arial" w:eastAsia="Arial" w:hAnsi="Arial" w:cs="Arial"/>
          <w:b/>
          <w:i/>
          <w:color w:val="EE0000"/>
          <w:u w:val="single"/>
          <w:lang w:val="ru"/>
        </w:rPr>
      </w:pPr>
      <w:proofErr w:type="gramStart"/>
      <w:r w:rsidRPr="009C343F">
        <w:rPr>
          <w:rFonts w:ascii="Arial" w:eastAsia="Arial" w:hAnsi="Arial" w:cs="Arial"/>
          <w:b/>
          <w:i/>
          <w:color w:val="EE0000"/>
        </w:rPr>
        <w:t>Therefore</w:t>
      </w:r>
      <w:proofErr w:type="gramEnd"/>
      <w:r w:rsidRPr="009C343F">
        <w:rPr>
          <w:rFonts w:ascii="Arial" w:eastAsia="Arial" w:hAnsi="Arial" w:cs="Arial"/>
          <w:b/>
          <w:i/>
          <w:color w:val="EE0000"/>
        </w:rPr>
        <w:t xml:space="preserve"> her plagues will come in one day—death and mourning and famine. And she will be utterly burned with fire, for strong is the Lord God who judges her. </w:t>
      </w:r>
      <w:r w:rsidRPr="009C343F">
        <w:rPr>
          <w:rFonts w:ascii="Arial" w:eastAsia="Arial" w:hAnsi="Arial" w:cs="Arial"/>
          <w:b/>
          <w:i/>
          <w:color w:val="EE0000"/>
          <w:u w:val="single"/>
          <w:lang w:val="ru"/>
        </w:rPr>
        <w:t>(Revelation 18:8).</w:t>
      </w:r>
    </w:p>
    <w:p w14:paraId="3A521529" w14:textId="77777777" w:rsidR="009D7909" w:rsidRPr="00BF116B" w:rsidRDefault="00326671" w:rsidP="008E5031">
      <w:pPr>
        <w:jc w:val="both"/>
        <w:rPr>
          <w:rFonts w:ascii="Arial" w:eastAsia="Arial" w:hAnsi="Arial" w:cs="Arial"/>
          <w:lang w:val="ru-RU"/>
        </w:rPr>
      </w:pPr>
      <w:r w:rsidRPr="00BF116B">
        <w:rPr>
          <w:rFonts w:ascii="Arial" w:eastAsia="Arial" w:hAnsi="Arial" w:cs="Arial"/>
          <w:lang w:val="ru-RU"/>
        </w:rPr>
        <w:t xml:space="preserve"> </w:t>
      </w:r>
    </w:p>
    <w:p w14:paraId="420A35A8" w14:textId="43D4CF23" w:rsidR="00326671" w:rsidRPr="00BF116B" w:rsidRDefault="00326671" w:rsidP="008E5031">
      <w:pPr>
        <w:jc w:val="both"/>
        <w:rPr>
          <w:rFonts w:ascii="Arial" w:eastAsia="Arial" w:hAnsi="Arial" w:cs="Arial"/>
          <w:lang w:val="ru-RU"/>
        </w:rPr>
      </w:pPr>
      <w:r w:rsidRPr="00BF116B">
        <w:rPr>
          <w:rFonts w:ascii="Arial" w:hAnsi="Arial" w:cs="Arial"/>
          <w:b/>
          <w:lang w:val="ru-RU"/>
        </w:rPr>
        <w:lastRenderedPageBreak/>
        <w:t>Следующая фраза,</w:t>
      </w:r>
      <w:r w:rsidRPr="00BF116B">
        <w:rPr>
          <w:rFonts w:ascii="Arial" w:hAnsi="Arial" w:cs="Arial"/>
          <w:lang w:val="ru-RU"/>
        </w:rPr>
        <w:t xml:space="preserve"> говорит о сожалении земными царями того приговора над Вавилоном, исполнителями которого они стали, потому что Бог положил им на сердце исполнить волю Его, исполнить одну волю и отдать царство их зверю, доколе не исполнятся слова Божии.</w:t>
      </w:r>
    </w:p>
    <w:p w14:paraId="1CB95031" w14:textId="77777777" w:rsidR="00326671" w:rsidRPr="00BF116B" w:rsidRDefault="00326671" w:rsidP="008E5031">
      <w:pPr>
        <w:jc w:val="both"/>
        <w:rPr>
          <w:rFonts w:ascii="Arial" w:hAnsi="Arial" w:cs="Arial"/>
          <w:lang w:val="ru-RU"/>
        </w:rPr>
      </w:pPr>
    </w:p>
    <w:p w14:paraId="193DEC81"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next phrase speaks of the earthly kings’ regret over the judgment against Babylon, of which they themselves became the executors, because God had put it into their hearts to carry out His will — to accomplish one purpose and to give their kingdom to the beast, until the words of God are fulfilled.</w:t>
      </w:r>
    </w:p>
    <w:p w14:paraId="77A6E348" w14:textId="77777777" w:rsidR="009C343F" w:rsidRPr="009C343F" w:rsidRDefault="009C343F" w:rsidP="009C343F">
      <w:pPr>
        <w:jc w:val="both"/>
        <w:rPr>
          <w:rFonts w:ascii="Arial" w:eastAsia="Arial" w:hAnsi="Arial" w:cs="Arial"/>
        </w:rPr>
      </w:pPr>
    </w:p>
    <w:p w14:paraId="586A39DD"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Сердце царя в руке Бога. И неважно какой он. Бог помазал их быть царями. Поэтому они цари и Он может доступиться к их сердцу и сделать то, что Ему угодно для Церкви.</w:t>
      </w:r>
    </w:p>
    <w:p w14:paraId="7E3AC519" w14:textId="77777777" w:rsidR="009C343F" w:rsidRPr="009C343F" w:rsidRDefault="009C343F" w:rsidP="009C343F">
      <w:pPr>
        <w:jc w:val="both"/>
        <w:rPr>
          <w:rFonts w:ascii="Arial" w:eastAsia="Arial" w:hAnsi="Arial" w:cs="Arial"/>
          <w:lang w:val="ru-RU"/>
        </w:rPr>
      </w:pPr>
    </w:p>
    <w:p w14:paraId="2FA84CEA"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heart of a king is in the hand of God. And it does not matter what kind of king he is. God anointed them to be kings; therefore, they are kings, and He can reach their heart and do whatever He pleases for the Church.</w:t>
      </w:r>
    </w:p>
    <w:p w14:paraId="669B7829" w14:textId="77777777" w:rsidR="009C343F" w:rsidRPr="009C343F" w:rsidRDefault="009C343F" w:rsidP="009C343F">
      <w:pPr>
        <w:jc w:val="both"/>
        <w:rPr>
          <w:rFonts w:ascii="Arial" w:eastAsia="Arial" w:hAnsi="Arial" w:cs="Arial"/>
        </w:rPr>
      </w:pPr>
    </w:p>
    <w:p w14:paraId="755D9DD9"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То, что идут войны, это для Церкви выгодно, потому что Бог этими войнами, приготавливает Церковь к восхищению.</w:t>
      </w:r>
    </w:p>
    <w:p w14:paraId="237D8FAF" w14:textId="77777777" w:rsidR="009C343F" w:rsidRPr="009C343F" w:rsidRDefault="009C343F" w:rsidP="009C343F">
      <w:pPr>
        <w:jc w:val="both"/>
        <w:rPr>
          <w:rFonts w:ascii="Arial" w:eastAsia="Arial" w:hAnsi="Arial" w:cs="Arial"/>
          <w:lang w:val="ru-RU"/>
        </w:rPr>
      </w:pPr>
    </w:p>
    <w:p w14:paraId="22FDFE2C"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fact that wars are taking place is beneficial for the Church, because through these wars God is preparing the Church for the rapture.</w:t>
      </w:r>
    </w:p>
    <w:p w14:paraId="050CB069" w14:textId="77777777" w:rsidR="009C343F" w:rsidRPr="009C343F" w:rsidRDefault="009C343F" w:rsidP="009C343F">
      <w:pPr>
        <w:jc w:val="both"/>
        <w:rPr>
          <w:rFonts w:ascii="Arial" w:eastAsia="Arial" w:hAnsi="Arial" w:cs="Arial"/>
          <w:color w:val="EE0000"/>
        </w:rPr>
      </w:pPr>
    </w:p>
    <w:p w14:paraId="52D85820"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И восплачут и возрыдают о ней цари земные, блудодействовавшие и роскошествовавшие с нею, когда увидят дым от пожара ее, стоя издали от страха мучений ее и говоря: горе, горе тебе, великий город Вавилон, город крепкий! ибо в один час пришел суд твой (</w:t>
      </w:r>
      <w:r w:rsidRPr="009C343F">
        <w:rPr>
          <w:rFonts w:ascii="Arial" w:eastAsia="Arial" w:hAnsi="Arial" w:cs="Arial"/>
          <w:color w:val="EE0000"/>
          <w:u w:val="single"/>
          <w:lang w:val="ru"/>
        </w:rPr>
        <w:t>Отк.18:9,10</w:t>
      </w:r>
      <w:r w:rsidRPr="009C343F">
        <w:rPr>
          <w:rFonts w:ascii="Arial" w:eastAsia="Arial" w:hAnsi="Arial" w:cs="Arial"/>
          <w:color w:val="EE0000"/>
          <w:lang w:val="ru"/>
        </w:rPr>
        <w:t xml:space="preserve">). </w:t>
      </w:r>
    </w:p>
    <w:p w14:paraId="50B9B55E" w14:textId="77777777" w:rsidR="009C343F" w:rsidRPr="009C343F" w:rsidRDefault="009C343F" w:rsidP="009C343F">
      <w:pPr>
        <w:jc w:val="both"/>
        <w:rPr>
          <w:rFonts w:ascii="Arial" w:eastAsia="Arial" w:hAnsi="Arial" w:cs="Arial"/>
          <w:color w:val="EE0000"/>
          <w:lang w:val="ru"/>
        </w:rPr>
      </w:pPr>
    </w:p>
    <w:p w14:paraId="7F6FA6A5" w14:textId="77777777" w:rsidR="009C343F" w:rsidRPr="009C343F" w:rsidRDefault="009C343F" w:rsidP="009C343F">
      <w:pPr>
        <w:jc w:val="both"/>
        <w:rPr>
          <w:rFonts w:ascii="Arial" w:eastAsia="Arial" w:hAnsi="Arial" w:cs="Arial"/>
          <w:b/>
          <w:i/>
          <w:color w:val="EE0000"/>
          <w:u w:val="single"/>
        </w:rPr>
      </w:pPr>
      <w:r w:rsidRPr="009C343F">
        <w:rPr>
          <w:rFonts w:ascii="Arial" w:eastAsia="Arial" w:hAnsi="Arial" w:cs="Arial"/>
          <w:b/>
          <w:i/>
          <w:color w:val="EE0000"/>
        </w:rPr>
        <w:t>"The kings of the earth who committed fornication and lived luxuriously with her will weep and lament for her, when they see the smoke of her burning, standing at a distance for fear of her torment, saying, 'Alas, alas, that great city Babylon, that mighty city! For in one hour your judgment has come.' </w:t>
      </w:r>
      <w:r w:rsidRPr="009C343F">
        <w:rPr>
          <w:rFonts w:ascii="Arial" w:eastAsia="Arial" w:hAnsi="Arial" w:cs="Arial"/>
          <w:b/>
          <w:i/>
          <w:color w:val="EE0000"/>
          <w:u w:val="single"/>
        </w:rPr>
        <w:t>(Revelation 18:9-10).</w:t>
      </w:r>
    </w:p>
    <w:p w14:paraId="5B70F80F" w14:textId="77777777" w:rsidR="00326671" w:rsidRPr="009C343F" w:rsidRDefault="00326671" w:rsidP="008E5031">
      <w:pPr>
        <w:jc w:val="both"/>
        <w:rPr>
          <w:rFonts w:ascii="Arial" w:hAnsi="Arial" w:cs="Arial"/>
        </w:rPr>
      </w:pPr>
    </w:p>
    <w:p w14:paraId="17E92E5E" w14:textId="68EBEC84" w:rsidR="00326671" w:rsidRPr="004234CF" w:rsidRDefault="00326671" w:rsidP="008E5031">
      <w:pPr>
        <w:jc w:val="both"/>
        <w:rPr>
          <w:rFonts w:ascii="Arial" w:hAnsi="Arial" w:cs="Arial"/>
          <w:lang w:val="ru-RU"/>
        </w:rPr>
      </w:pPr>
      <w:r w:rsidRPr="00BF116B">
        <w:rPr>
          <w:rFonts w:ascii="Arial" w:hAnsi="Arial" w:cs="Arial"/>
          <w:lang w:val="ru-RU"/>
        </w:rPr>
        <w:t>И, если зверь, в лице человека греха и сына погибели, в качестве правителя Евросоюза провозглашённого Мессией Израиля, за которого он себя выдавал – радовался</w:t>
      </w:r>
      <w:r w:rsidR="009D7909" w:rsidRPr="00BF116B">
        <w:rPr>
          <w:rFonts w:ascii="Arial" w:hAnsi="Arial" w:cs="Arial"/>
          <w:lang w:val="ru-RU"/>
        </w:rPr>
        <w:t>, т</w:t>
      </w:r>
      <w:r w:rsidRPr="00BF116B">
        <w:rPr>
          <w:rFonts w:ascii="Arial" w:hAnsi="Arial" w:cs="Arial"/>
          <w:lang w:val="ru-RU"/>
        </w:rPr>
        <w:t xml:space="preserve">о земные цари, исполнители этого судебного приговора над Вавилоном, были объяты страхом. </w:t>
      </w:r>
    </w:p>
    <w:p w14:paraId="0CF57EC3" w14:textId="77777777" w:rsidR="009C343F" w:rsidRPr="004234CF" w:rsidRDefault="009C343F" w:rsidP="008E5031">
      <w:pPr>
        <w:jc w:val="both"/>
        <w:rPr>
          <w:rFonts w:ascii="Arial" w:hAnsi="Arial" w:cs="Arial"/>
          <w:lang w:val="ru-RU"/>
        </w:rPr>
      </w:pPr>
    </w:p>
    <w:p w14:paraId="5523BAE3"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And while the beast — in the face of the man of sin and son of perdition, as the ruler of the European Union proclaimed to be the Messiah of Israel, which he claimed to be — rejoiced, the earthly kings, the executors of this judgment against Babylon, were seized with fear.</w:t>
      </w:r>
    </w:p>
    <w:p w14:paraId="2088EEEF" w14:textId="77777777" w:rsidR="009C343F" w:rsidRPr="009C343F" w:rsidRDefault="009C343F" w:rsidP="008E5031">
      <w:pPr>
        <w:jc w:val="both"/>
        <w:rPr>
          <w:rFonts w:ascii="Arial" w:hAnsi="Arial" w:cs="Arial"/>
        </w:rPr>
      </w:pPr>
    </w:p>
    <w:p w14:paraId="67A49A99" w14:textId="77777777" w:rsidR="00326671" w:rsidRPr="009C343F" w:rsidRDefault="00326671" w:rsidP="008E5031">
      <w:pPr>
        <w:jc w:val="both"/>
        <w:rPr>
          <w:rFonts w:ascii="Arial" w:hAnsi="Arial" w:cs="Arial"/>
        </w:rPr>
      </w:pPr>
    </w:p>
    <w:p w14:paraId="30CBC03E" w14:textId="70EB2056" w:rsidR="00326671" w:rsidRPr="00BF116B" w:rsidRDefault="00326671" w:rsidP="008E5031">
      <w:pPr>
        <w:jc w:val="both"/>
        <w:rPr>
          <w:rFonts w:ascii="Arial" w:hAnsi="Arial" w:cs="Arial"/>
          <w:lang w:val="ru-RU"/>
        </w:rPr>
      </w:pPr>
      <w:r w:rsidRPr="00BF116B">
        <w:rPr>
          <w:rFonts w:ascii="Arial" w:hAnsi="Arial" w:cs="Arial"/>
          <w:lang w:val="ru-RU"/>
        </w:rPr>
        <w:lastRenderedPageBreak/>
        <w:t>Последующее описание утраченной роскоши Вавилона потрясает, не столько своим многообразием, сколько её значимостью. В противном случае, у Святого Духа, не было бы причины так скрупулёзно фиксировать и называть своим именем каждую деталь этой роскоши.</w:t>
      </w:r>
    </w:p>
    <w:p w14:paraId="139ACA24" w14:textId="77777777" w:rsidR="00326671" w:rsidRPr="00BF116B" w:rsidRDefault="00326671" w:rsidP="008E5031">
      <w:pPr>
        <w:jc w:val="both"/>
        <w:rPr>
          <w:rFonts w:ascii="Arial" w:hAnsi="Arial" w:cs="Arial"/>
          <w:lang w:val="ru-RU"/>
        </w:rPr>
      </w:pPr>
    </w:p>
    <w:p w14:paraId="246918EF"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subsequent description of Babylon’s lost luxury is striking, not so much for its variety as for its significance. Otherwise, the Holy Spirit would have had no reason to so meticulously record and name each detail of this luxury.</w:t>
      </w:r>
    </w:p>
    <w:p w14:paraId="6EEE40B8" w14:textId="77777777" w:rsidR="009C343F" w:rsidRPr="009C343F" w:rsidRDefault="009C343F" w:rsidP="009C343F">
      <w:pPr>
        <w:jc w:val="both"/>
        <w:rPr>
          <w:rFonts w:ascii="Arial" w:eastAsia="Arial" w:hAnsi="Arial" w:cs="Arial"/>
          <w:color w:val="EE0000"/>
        </w:rPr>
      </w:pPr>
    </w:p>
    <w:p w14:paraId="4535C004"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И купцы земные восплачут и возрыдают о ней, потому что товаров их никто уже не покупает, товаров золотых и серебряных, и камней драгоценных и жемчуга, и виссона, и порфиры, и шелка, и багряницы, и всякого благовонного дерева, и всяких изделий из слоновой кости, </w:t>
      </w:r>
    </w:p>
    <w:p w14:paraId="3A1425F5" w14:textId="77777777" w:rsidR="009C343F" w:rsidRPr="009C343F" w:rsidRDefault="009C343F" w:rsidP="009C343F">
      <w:pPr>
        <w:jc w:val="both"/>
        <w:rPr>
          <w:rFonts w:ascii="Arial" w:eastAsia="Arial" w:hAnsi="Arial" w:cs="Arial"/>
          <w:color w:val="EE0000"/>
          <w:lang w:val="ru"/>
        </w:rPr>
      </w:pPr>
    </w:p>
    <w:p w14:paraId="3200ECF0"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И всяких изделий из дорогих дерев, из меди и железа и мрамора, корицы и фимиама, и мира, и ладана, и вина, и елея, и муки, и пшеницы, и скота, и овец, и коней, и колесниц, и тел и душ человеческих. </w:t>
      </w:r>
    </w:p>
    <w:p w14:paraId="688E9138" w14:textId="77777777" w:rsidR="009C343F" w:rsidRPr="009C343F" w:rsidRDefault="009C343F" w:rsidP="009C343F">
      <w:pPr>
        <w:jc w:val="both"/>
        <w:rPr>
          <w:rFonts w:ascii="Arial" w:eastAsia="Arial" w:hAnsi="Arial" w:cs="Arial"/>
          <w:color w:val="EE0000"/>
          <w:lang w:val="ru"/>
        </w:rPr>
      </w:pPr>
    </w:p>
    <w:p w14:paraId="40660FF9"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И плодов, угодных для души твоей, не стало у тебя, и все тучное и блистательное удалилось от тебя; ты уже не найдешь его. Торговавшие всем сим, обогатившиеся от нее, станут вдали от страха мучений ее, плача и рыдая, и говоря: горе, горе тебе, великий город, </w:t>
      </w:r>
    </w:p>
    <w:p w14:paraId="267F9C40" w14:textId="77777777" w:rsidR="009C343F" w:rsidRPr="009C343F" w:rsidRDefault="009C343F" w:rsidP="009C343F">
      <w:pPr>
        <w:jc w:val="both"/>
        <w:rPr>
          <w:rFonts w:ascii="Arial" w:eastAsia="Arial" w:hAnsi="Arial" w:cs="Arial"/>
          <w:color w:val="EE0000"/>
          <w:lang w:val="ru"/>
        </w:rPr>
      </w:pPr>
    </w:p>
    <w:p w14:paraId="089A0018"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Одетый в виссон и порфиру и багряницу, украшенный золотом и камнями драгоценными и жемчугом, ибо в один час погибло такое богатство! И все кормчие, и все плывущие на кораблях, и все корабельщики, и все торгующие на море стали вдали</w:t>
      </w:r>
    </w:p>
    <w:p w14:paraId="17025F14" w14:textId="77777777" w:rsidR="009C343F" w:rsidRPr="009C343F" w:rsidRDefault="009C343F" w:rsidP="009C343F">
      <w:pPr>
        <w:jc w:val="both"/>
        <w:rPr>
          <w:rFonts w:ascii="Arial" w:eastAsia="Arial" w:hAnsi="Arial" w:cs="Arial"/>
          <w:color w:val="EE0000"/>
          <w:lang w:val="ru"/>
        </w:rPr>
      </w:pPr>
    </w:p>
    <w:p w14:paraId="51064B3F" w14:textId="77777777" w:rsidR="009C343F" w:rsidRPr="009C343F" w:rsidRDefault="009C343F" w:rsidP="009C343F">
      <w:pPr>
        <w:jc w:val="both"/>
        <w:rPr>
          <w:rFonts w:ascii="Arial" w:eastAsia="Arial" w:hAnsi="Arial" w:cs="Arial"/>
          <w:color w:val="EE0000"/>
        </w:rPr>
      </w:pPr>
      <w:r w:rsidRPr="009C343F">
        <w:rPr>
          <w:rFonts w:ascii="Arial" w:eastAsia="Arial" w:hAnsi="Arial" w:cs="Arial"/>
          <w:color w:val="EE0000"/>
          <w:lang w:val="ru"/>
        </w:rPr>
        <w:t xml:space="preserve">И, видя дым от пожара ее, возопили, говоря: какой город подобен городу великому! И посыпали пеплом головы свои, и вопили, плача и рыдая: горе, горе тебе, город великий, драгоценностями которого обогатились все, имеющие корабли на море, ибо опустел в один час! </w:t>
      </w:r>
      <w:r w:rsidRPr="009C343F">
        <w:rPr>
          <w:rFonts w:ascii="Arial" w:eastAsia="Arial" w:hAnsi="Arial" w:cs="Arial"/>
          <w:color w:val="EE0000"/>
        </w:rPr>
        <w:t>(</w:t>
      </w:r>
      <w:r w:rsidRPr="009C343F">
        <w:rPr>
          <w:rFonts w:ascii="Arial" w:eastAsia="Arial" w:hAnsi="Arial" w:cs="Arial"/>
          <w:color w:val="EE0000"/>
          <w:u w:val="single"/>
          <w:lang w:val="ru"/>
        </w:rPr>
        <w:t>Отк</w:t>
      </w:r>
      <w:r w:rsidRPr="009C343F">
        <w:rPr>
          <w:rFonts w:ascii="Arial" w:eastAsia="Arial" w:hAnsi="Arial" w:cs="Arial"/>
          <w:color w:val="EE0000"/>
          <w:u w:val="single"/>
        </w:rPr>
        <w:t>.18:11-19</w:t>
      </w:r>
      <w:r w:rsidRPr="009C343F">
        <w:rPr>
          <w:rFonts w:ascii="Arial" w:eastAsia="Arial" w:hAnsi="Arial" w:cs="Arial"/>
          <w:color w:val="EE0000"/>
        </w:rPr>
        <w:t>).</w:t>
      </w:r>
    </w:p>
    <w:p w14:paraId="79818693" w14:textId="77777777" w:rsidR="009C343F" w:rsidRPr="009C343F" w:rsidRDefault="009C343F" w:rsidP="009C343F">
      <w:pPr>
        <w:jc w:val="both"/>
        <w:rPr>
          <w:rFonts w:ascii="Arial" w:eastAsia="Arial" w:hAnsi="Arial" w:cs="Arial"/>
          <w:color w:val="EE0000"/>
        </w:rPr>
      </w:pPr>
    </w:p>
    <w:p w14:paraId="7914BBAC"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 xml:space="preserve">"And the merchants of the earth will weep and mourn over her, for no one buys their merchandise anymore: merchandise of gold and silver, precious stones and pearls, fine linen and purple, silk and scarlet, every kind of citron wood, every kind of object of ivory, </w:t>
      </w:r>
    </w:p>
    <w:p w14:paraId="2B70A282" w14:textId="77777777" w:rsidR="009C343F" w:rsidRPr="009C343F" w:rsidRDefault="009C343F" w:rsidP="009C343F">
      <w:pPr>
        <w:jc w:val="both"/>
        <w:rPr>
          <w:rFonts w:ascii="Arial" w:eastAsia="Arial" w:hAnsi="Arial" w:cs="Arial"/>
          <w:b/>
          <w:i/>
          <w:color w:val="EE0000"/>
        </w:rPr>
      </w:pPr>
    </w:p>
    <w:p w14:paraId="1B1713CB"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every kind of object of most precious wood, bronze, iron, and marble; and cinnamon and incense, fragrant oil and frankincense, wine and oil, fine flour and wheat, cattle and sheep, horses and chariots, and bodies and souls of men. </w:t>
      </w:r>
    </w:p>
    <w:p w14:paraId="5F5F1FEC" w14:textId="77777777" w:rsidR="009C343F" w:rsidRPr="009C343F" w:rsidRDefault="009C343F" w:rsidP="009C343F">
      <w:pPr>
        <w:jc w:val="both"/>
        <w:rPr>
          <w:rFonts w:ascii="Arial" w:eastAsia="Arial" w:hAnsi="Arial" w:cs="Arial"/>
          <w:b/>
          <w:i/>
          <w:color w:val="EE0000"/>
        </w:rPr>
      </w:pPr>
    </w:p>
    <w:p w14:paraId="5F587E05"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 xml:space="preserve">The fruit that your soul longed for has gone from you, and all the things which are rich and splendid have gone from you, and you shall find them no more at all. The merchants of these things, who became rich by her, will stand at a distance for fear of her torment, weeping and wailing, and saying, 'Alas, alas, that great city </w:t>
      </w:r>
    </w:p>
    <w:p w14:paraId="60E76520" w14:textId="77777777" w:rsidR="009C343F" w:rsidRPr="009C343F" w:rsidRDefault="009C343F" w:rsidP="009C343F">
      <w:pPr>
        <w:jc w:val="both"/>
        <w:rPr>
          <w:rFonts w:ascii="Arial" w:eastAsia="Arial" w:hAnsi="Arial" w:cs="Arial"/>
          <w:b/>
          <w:i/>
          <w:color w:val="EE0000"/>
        </w:rPr>
      </w:pPr>
    </w:p>
    <w:p w14:paraId="281F5844"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 xml:space="preserve">that was clothed in fine linen, purple, and scarlet, and adorned with gold and precious stones and pearls! For in one hour such great riches came to nothing.' Every shipmaster, all who travel by ship, sailors, and as many as trade on the sea, stood at a distance and cried out when they saw </w:t>
      </w:r>
    </w:p>
    <w:p w14:paraId="5589E1CC" w14:textId="77777777" w:rsidR="009C343F" w:rsidRPr="009C343F" w:rsidRDefault="009C343F" w:rsidP="009C343F">
      <w:pPr>
        <w:jc w:val="both"/>
        <w:rPr>
          <w:rFonts w:ascii="Arial" w:eastAsia="Arial" w:hAnsi="Arial" w:cs="Arial"/>
          <w:b/>
          <w:i/>
          <w:color w:val="EE0000"/>
        </w:rPr>
      </w:pPr>
    </w:p>
    <w:p w14:paraId="25A838AF" w14:textId="77777777" w:rsidR="009C343F" w:rsidRPr="009C343F" w:rsidRDefault="009C343F" w:rsidP="009C343F">
      <w:pPr>
        <w:jc w:val="both"/>
        <w:rPr>
          <w:rFonts w:ascii="Arial" w:eastAsia="Arial" w:hAnsi="Arial" w:cs="Arial"/>
          <w:b/>
          <w:i/>
          <w:color w:val="EE0000"/>
          <w:u w:val="single"/>
        </w:rPr>
      </w:pPr>
      <w:r w:rsidRPr="009C343F">
        <w:rPr>
          <w:rFonts w:ascii="Arial" w:eastAsia="Arial" w:hAnsi="Arial" w:cs="Arial"/>
          <w:b/>
          <w:i/>
          <w:color w:val="EE0000"/>
        </w:rPr>
        <w:t xml:space="preserve">the smoke of her burning, saying, 'What is </w:t>
      </w:r>
      <w:proofErr w:type="gramStart"/>
      <w:r w:rsidRPr="009C343F">
        <w:rPr>
          <w:rFonts w:ascii="Arial" w:eastAsia="Arial" w:hAnsi="Arial" w:cs="Arial"/>
          <w:b/>
          <w:i/>
          <w:color w:val="EE0000"/>
        </w:rPr>
        <w:t>like this great city</w:t>
      </w:r>
      <w:proofErr w:type="gramEnd"/>
      <w:r w:rsidRPr="009C343F">
        <w:rPr>
          <w:rFonts w:ascii="Arial" w:eastAsia="Arial" w:hAnsi="Arial" w:cs="Arial"/>
          <w:b/>
          <w:i/>
          <w:color w:val="EE0000"/>
        </w:rPr>
        <w:t xml:space="preserve">?' "They threw dust on their heads and cried out, weeping and wailing, and saying, 'Alas, alas, that great city, in which all who had ships on the sea became rich by her wealth! For in one </w:t>
      </w:r>
      <w:proofErr w:type="gramStart"/>
      <w:r w:rsidRPr="009C343F">
        <w:rPr>
          <w:rFonts w:ascii="Arial" w:eastAsia="Arial" w:hAnsi="Arial" w:cs="Arial"/>
          <w:b/>
          <w:i/>
          <w:color w:val="EE0000"/>
        </w:rPr>
        <w:t>hour</w:t>
      </w:r>
      <w:proofErr w:type="gramEnd"/>
      <w:r w:rsidRPr="009C343F">
        <w:rPr>
          <w:rFonts w:ascii="Arial" w:eastAsia="Arial" w:hAnsi="Arial" w:cs="Arial"/>
          <w:b/>
          <w:i/>
          <w:color w:val="EE0000"/>
        </w:rPr>
        <w:t xml:space="preserve"> she is made desolate.' </w:t>
      </w:r>
      <w:r w:rsidRPr="009C343F">
        <w:rPr>
          <w:rFonts w:ascii="Arial" w:eastAsia="Arial" w:hAnsi="Arial" w:cs="Arial"/>
          <w:b/>
          <w:i/>
          <w:color w:val="EE0000"/>
          <w:u w:val="single"/>
        </w:rPr>
        <w:t>(Revelation 18:11-19).</w:t>
      </w:r>
    </w:p>
    <w:p w14:paraId="28DF11DF" w14:textId="77777777" w:rsidR="00326671" w:rsidRPr="009C343F" w:rsidRDefault="00326671" w:rsidP="008E5031">
      <w:pPr>
        <w:jc w:val="both"/>
        <w:rPr>
          <w:rFonts w:ascii="Arial" w:hAnsi="Arial" w:cs="Arial"/>
        </w:rPr>
      </w:pPr>
    </w:p>
    <w:p w14:paraId="10BD6843" w14:textId="77777777" w:rsidR="00326671" w:rsidRPr="00BF116B" w:rsidRDefault="00326671" w:rsidP="008E5031">
      <w:pPr>
        <w:jc w:val="both"/>
        <w:rPr>
          <w:rFonts w:ascii="Arial" w:hAnsi="Arial" w:cs="Arial"/>
          <w:lang w:val="ru-RU"/>
        </w:rPr>
      </w:pPr>
      <w:r w:rsidRPr="00BF116B">
        <w:rPr>
          <w:rFonts w:ascii="Arial" w:eastAsia="Arial" w:hAnsi="Arial" w:cs="Arial"/>
          <w:lang w:val="ru-RU"/>
        </w:rPr>
        <w:t>Мы видим здесь, что это будет такое жестокое кровопролитие, что в мире еще такого не было. Это будет самое жестокое кровопролитие, что все будут в ужасе.</w:t>
      </w:r>
    </w:p>
    <w:p w14:paraId="4D559A6C" w14:textId="77777777" w:rsidR="00326671" w:rsidRPr="00BF116B" w:rsidRDefault="00326671" w:rsidP="008E5031">
      <w:pPr>
        <w:jc w:val="both"/>
        <w:rPr>
          <w:rFonts w:ascii="Arial" w:hAnsi="Arial" w:cs="Arial"/>
          <w:lang w:val="ru-RU"/>
        </w:rPr>
      </w:pPr>
    </w:p>
    <w:p w14:paraId="08CE40EB"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We see here that this will be such a brutal bloodshed as the world has never seen before. It will be the most savage bloodshed, and all will be in terror.</w:t>
      </w:r>
    </w:p>
    <w:p w14:paraId="6B9D22E7" w14:textId="77777777" w:rsidR="009C343F" w:rsidRPr="009C343F" w:rsidRDefault="009C343F" w:rsidP="009C343F">
      <w:pPr>
        <w:jc w:val="both"/>
        <w:rPr>
          <w:rFonts w:ascii="Arial" w:eastAsia="Arial" w:hAnsi="Arial" w:cs="Arial"/>
        </w:rPr>
      </w:pPr>
    </w:p>
    <w:p w14:paraId="0650E637" w14:textId="77777777" w:rsidR="009C343F" w:rsidRPr="009C343F" w:rsidRDefault="009C343F" w:rsidP="009C343F">
      <w:pPr>
        <w:jc w:val="both"/>
        <w:rPr>
          <w:rFonts w:ascii="Arial" w:eastAsia="Arial" w:hAnsi="Arial" w:cs="Arial"/>
          <w:lang w:val="ru"/>
        </w:rPr>
      </w:pPr>
      <w:r w:rsidRPr="009C343F">
        <w:rPr>
          <w:rFonts w:ascii="Arial" w:eastAsia="Arial" w:hAnsi="Arial" w:cs="Arial"/>
          <w:lang w:val="ru"/>
        </w:rPr>
        <w:t>Исходя, из того, что мы имеем дело с иносказанием, всё многообразие роскоши великой блудницы, никакого отношения к буквальным земным ценностям, не имело, и не могло иметь.</w:t>
      </w:r>
    </w:p>
    <w:p w14:paraId="689C8DD7" w14:textId="77777777" w:rsidR="009C343F" w:rsidRPr="009C343F" w:rsidRDefault="009C343F" w:rsidP="009C343F">
      <w:pPr>
        <w:jc w:val="both"/>
        <w:rPr>
          <w:rFonts w:ascii="Arial" w:eastAsia="Arial" w:hAnsi="Arial" w:cs="Arial"/>
          <w:lang w:val="ru-RU"/>
        </w:rPr>
      </w:pPr>
    </w:p>
    <w:p w14:paraId="58FA6458"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 xml:space="preserve">Given that we are dealing with an allegory, the entire variety of </w:t>
      </w:r>
      <w:proofErr w:type="gramStart"/>
      <w:r w:rsidRPr="009C343F">
        <w:rPr>
          <w:rFonts w:ascii="Arial" w:eastAsia="Arial" w:hAnsi="Arial" w:cs="Arial"/>
          <w:b/>
          <w:bCs/>
          <w:i/>
          <w:iCs/>
        </w:rPr>
        <w:t>the great</w:t>
      </w:r>
      <w:proofErr w:type="gramEnd"/>
      <w:r w:rsidRPr="009C343F">
        <w:rPr>
          <w:rFonts w:ascii="Arial" w:eastAsia="Arial" w:hAnsi="Arial" w:cs="Arial"/>
          <w:b/>
          <w:bCs/>
          <w:i/>
          <w:iCs/>
        </w:rPr>
        <w:t xml:space="preserve"> harlot’s luxury had no relation whatsoever, and could not have had any relation, to literal earthly valuables.</w:t>
      </w:r>
    </w:p>
    <w:p w14:paraId="18E86BBF" w14:textId="77777777" w:rsidR="009C343F" w:rsidRPr="009C343F" w:rsidRDefault="009C343F" w:rsidP="009C343F">
      <w:pPr>
        <w:jc w:val="both"/>
        <w:rPr>
          <w:rFonts w:ascii="Arial" w:eastAsia="Arial" w:hAnsi="Arial" w:cs="Arial"/>
        </w:rPr>
      </w:pPr>
    </w:p>
    <w:p w14:paraId="277A47D1"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Так, как суть этой роскоши – являлась не чем иным, как потрясающей на вид фальшивкой, и искусной подделкой на роскошь, которую невооружённым мудростью духовного ока, невозможно было отличить от оригинала, которым обладает жена, невеста Агнца.</w:t>
      </w:r>
    </w:p>
    <w:p w14:paraId="1921F711" w14:textId="77777777" w:rsidR="009C343F" w:rsidRPr="009C343F" w:rsidRDefault="009C343F" w:rsidP="009C343F">
      <w:pPr>
        <w:jc w:val="both"/>
        <w:rPr>
          <w:rFonts w:ascii="Arial" w:eastAsia="Arial" w:hAnsi="Arial" w:cs="Arial"/>
          <w:lang w:val="ru-RU"/>
        </w:rPr>
      </w:pPr>
    </w:p>
    <w:p w14:paraId="47100E5C"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essence of this luxury was nothing other than a stunningly convincing counterfeit — a skillful imitation of the luxury possessed by the wife, the bride of the Lamb — which, without the wisdom of a spiritual eye, could not be distinguished from the original.</w:t>
      </w:r>
    </w:p>
    <w:p w14:paraId="4E03A854" w14:textId="77777777" w:rsidR="009C343F" w:rsidRPr="009C343F" w:rsidRDefault="009C343F" w:rsidP="009C343F">
      <w:pPr>
        <w:jc w:val="both"/>
        <w:rPr>
          <w:rFonts w:ascii="Arial" w:eastAsia="Arial" w:hAnsi="Arial" w:cs="Arial"/>
        </w:rPr>
      </w:pPr>
    </w:p>
    <w:p w14:paraId="7D5D6E3C"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 xml:space="preserve">Именно, по этой причине, купцы земные восплачут и возрыдают о ней, потому что товаров их никто уже не покупает. Потому, что когда великая блудница была обнажена, была вскрыта её фальшивая роскошь. </w:t>
      </w:r>
    </w:p>
    <w:p w14:paraId="045AFE32" w14:textId="77777777" w:rsidR="009C343F" w:rsidRPr="009C343F" w:rsidRDefault="009C343F" w:rsidP="009C343F">
      <w:pPr>
        <w:jc w:val="both"/>
        <w:rPr>
          <w:rFonts w:ascii="Arial" w:eastAsia="Arial" w:hAnsi="Arial" w:cs="Arial"/>
          <w:lang w:val="ru-RU"/>
        </w:rPr>
      </w:pPr>
    </w:p>
    <w:p w14:paraId="31D66429"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It is precisely for this reason that the earthly merchants will weep and mourn over her, because no one is buying their goods anymore. For when the great harlot was revealed, her false luxury was exposed.</w:t>
      </w:r>
    </w:p>
    <w:p w14:paraId="08CD41E1" w14:textId="77777777" w:rsidR="009C343F" w:rsidRPr="009C343F" w:rsidRDefault="009C343F" w:rsidP="009C343F">
      <w:pPr>
        <w:jc w:val="both"/>
        <w:rPr>
          <w:rFonts w:ascii="Arial" w:eastAsia="Arial" w:hAnsi="Arial" w:cs="Arial"/>
        </w:rPr>
      </w:pPr>
    </w:p>
    <w:p w14:paraId="45650511"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Учитывая этот фактор, что платить сумму оригинала, хотя и за хорошую искусную подделку, никто уже не будет.</w:t>
      </w:r>
    </w:p>
    <w:p w14:paraId="4F803D15" w14:textId="77777777" w:rsidR="009C343F" w:rsidRPr="009C343F" w:rsidRDefault="009C343F" w:rsidP="009C343F">
      <w:pPr>
        <w:jc w:val="both"/>
        <w:rPr>
          <w:rFonts w:ascii="Arial" w:eastAsia="Arial" w:hAnsi="Arial" w:cs="Arial"/>
          <w:lang w:val="ru-RU"/>
        </w:rPr>
      </w:pPr>
    </w:p>
    <w:p w14:paraId="05B43BA7"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lastRenderedPageBreak/>
        <w:t>Considering this factor, no one will pay the price of the original, even for a well-crafted counterfeit.</w:t>
      </w:r>
    </w:p>
    <w:p w14:paraId="6E613428" w14:textId="77777777" w:rsidR="009C343F" w:rsidRPr="009C343F" w:rsidRDefault="009C343F" w:rsidP="009C343F">
      <w:pPr>
        <w:jc w:val="both"/>
        <w:rPr>
          <w:rFonts w:ascii="Arial" w:eastAsia="Arial" w:hAnsi="Arial" w:cs="Arial"/>
        </w:rPr>
      </w:pPr>
    </w:p>
    <w:p w14:paraId="221ACF1B"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Практически, под подделкой роскоши великой блудницы, чтобы выглядеть Невестой Агнца, мы попутно увидим часть неисследимого, нетленного наследия, приготовленного нам Богом во Христе Иисусе, которое призвано открыться к последнему времени, и уже начало открываться.</w:t>
      </w:r>
    </w:p>
    <w:p w14:paraId="7987F9ED" w14:textId="77777777" w:rsidR="009C343F" w:rsidRPr="009C343F" w:rsidRDefault="009C343F" w:rsidP="009C343F">
      <w:pPr>
        <w:jc w:val="both"/>
        <w:rPr>
          <w:rFonts w:ascii="Arial" w:eastAsia="Arial" w:hAnsi="Arial" w:cs="Arial"/>
          <w:b/>
          <w:bCs/>
          <w:lang w:val="ru-RU"/>
        </w:rPr>
      </w:pPr>
    </w:p>
    <w:p w14:paraId="708BDEFF" w14:textId="674F5E5E" w:rsidR="009C343F" w:rsidRPr="009C343F" w:rsidRDefault="009C343F" w:rsidP="009C343F">
      <w:pPr>
        <w:jc w:val="both"/>
        <w:rPr>
          <w:rFonts w:ascii="Arial" w:eastAsia="Arial" w:hAnsi="Arial" w:cs="Arial"/>
          <w:b/>
          <w:bCs/>
          <w:i/>
          <w:iCs/>
        </w:rPr>
      </w:pPr>
      <w:r w:rsidRPr="009C343F">
        <w:rPr>
          <w:rFonts w:ascii="Arial" w:eastAsia="Arial" w:hAnsi="Arial" w:cs="Arial"/>
          <w:b/>
          <w:bCs/>
          <w:i/>
          <w:iCs/>
        </w:rPr>
        <w:t xml:space="preserve">In essence, under the counterfeit luxury of the great harlot—attempting to appear as the Bride of the Lamb—we will simultaneously see a portion of the unsearchable, imperishable inheritance prepared for us by God in Christ Jesus, which is </w:t>
      </w:r>
      <w:r w:rsidR="00900E87">
        <w:rPr>
          <w:rFonts w:ascii="Arial" w:eastAsia="Arial" w:hAnsi="Arial" w:cs="Arial"/>
          <w:b/>
          <w:bCs/>
          <w:i/>
          <w:iCs/>
        </w:rPr>
        <w:t>called</w:t>
      </w:r>
      <w:r w:rsidRPr="009C343F">
        <w:rPr>
          <w:rFonts w:ascii="Arial" w:eastAsia="Arial" w:hAnsi="Arial" w:cs="Arial"/>
          <w:b/>
          <w:bCs/>
          <w:i/>
          <w:iCs/>
        </w:rPr>
        <w:t xml:space="preserve"> to be revealed in the last days and has already begun to be revealed.</w:t>
      </w:r>
    </w:p>
    <w:p w14:paraId="40F6DE0A" w14:textId="77777777" w:rsidR="009C343F" w:rsidRPr="009C343F" w:rsidRDefault="009C343F" w:rsidP="009C343F">
      <w:pPr>
        <w:jc w:val="both"/>
        <w:rPr>
          <w:rFonts w:ascii="Arial" w:eastAsia="Arial" w:hAnsi="Arial" w:cs="Arial"/>
        </w:rPr>
      </w:pPr>
    </w:p>
    <w:p w14:paraId="59B0F3C8"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Благословен Бог и Отец Господа нашего Иисуса Христа, по великой Своей милости возродивший нас воскресением Иисуса Христа из мертвых к упованию живому, к наследству нетленному, </w:t>
      </w:r>
    </w:p>
    <w:p w14:paraId="74852ACD" w14:textId="77777777" w:rsidR="009C343F" w:rsidRPr="009C343F" w:rsidRDefault="009C343F" w:rsidP="009C343F">
      <w:pPr>
        <w:jc w:val="both"/>
        <w:rPr>
          <w:rFonts w:ascii="Arial" w:eastAsia="Arial" w:hAnsi="Arial" w:cs="Arial"/>
          <w:color w:val="EE0000"/>
          <w:lang w:val="ru"/>
        </w:rPr>
      </w:pPr>
    </w:p>
    <w:p w14:paraId="33C7F0EF"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Чистому, неувядаемому, хранящемуся на небесах для вас, силою Божиею через веру соблюдаемых ко спасению, готовому открыться в последнее время (</w:t>
      </w:r>
      <w:r w:rsidRPr="009C343F">
        <w:rPr>
          <w:rFonts w:ascii="Arial" w:eastAsia="Arial" w:hAnsi="Arial" w:cs="Arial"/>
          <w:color w:val="EE0000"/>
          <w:u w:val="single"/>
          <w:lang w:val="ru"/>
        </w:rPr>
        <w:t>1.Пет.13-5</w:t>
      </w:r>
      <w:r w:rsidRPr="009C343F">
        <w:rPr>
          <w:rFonts w:ascii="Arial" w:eastAsia="Arial" w:hAnsi="Arial" w:cs="Arial"/>
          <w:color w:val="EE0000"/>
          <w:lang w:val="ru"/>
        </w:rPr>
        <w:t>).</w:t>
      </w:r>
    </w:p>
    <w:p w14:paraId="1872E169" w14:textId="77777777" w:rsidR="009C343F" w:rsidRPr="009C343F" w:rsidRDefault="009C343F" w:rsidP="009C343F">
      <w:pPr>
        <w:jc w:val="both"/>
        <w:rPr>
          <w:rFonts w:ascii="Arial" w:eastAsia="Arial" w:hAnsi="Arial" w:cs="Arial"/>
          <w:color w:val="EE0000"/>
          <w:lang w:val="ru"/>
        </w:rPr>
      </w:pPr>
    </w:p>
    <w:p w14:paraId="0A3E31CB"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 xml:space="preserve">Blessed be the God and Father of our Lord Jesus Christ, who according to His abundant mercy has begotten us again to a living hope through the resurrection of Jesus Christ </w:t>
      </w:r>
      <w:proofErr w:type="gramStart"/>
      <w:r w:rsidRPr="009C343F">
        <w:rPr>
          <w:rFonts w:ascii="Arial" w:eastAsia="Arial" w:hAnsi="Arial" w:cs="Arial"/>
          <w:b/>
          <w:i/>
          <w:color w:val="EE0000"/>
        </w:rPr>
        <w:t>from the dead,</w:t>
      </w:r>
      <w:proofErr w:type="gramEnd"/>
      <w:r w:rsidRPr="009C343F">
        <w:rPr>
          <w:rFonts w:ascii="Arial" w:eastAsia="Arial" w:hAnsi="Arial" w:cs="Arial"/>
          <w:b/>
          <w:i/>
          <w:color w:val="EE0000"/>
        </w:rPr>
        <w:t xml:space="preserve"> to an inheritance incorruptible and </w:t>
      </w:r>
    </w:p>
    <w:p w14:paraId="0F08F883" w14:textId="77777777" w:rsidR="009C343F" w:rsidRPr="009C343F" w:rsidRDefault="009C343F" w:rsidP="009C343F">
      <w:pPr>
        <w:jc w:val="both"/>
        <w:rPr>
          <w:rFonts w:ascii="Arial" w:eastAsia="Arial" w:hAnsi="Arial" w:cs="Arial"/>
          <w:b/>
          <w:i/>
          <w:color w:val="EE0000"/>
        </w:rPr>
      </w:pPr>
    </w:p>
    <w:p w14:paraId="6632832B"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EE0000"/>
        </w:rPr>
        <w:t>undefiled and that does not fade away, reserved in heaven for you, who are kept by the power of God through faith for salvation ready to be revealed in the last time. </w:t>
      </w:r>
      <w:r w:rsidRPr="009C343F">
        <w:rPr>
          <w:rFonts w:ascii="Arial" w:eastAsia="Arial" w:hAnsi="Arial" w:cs="Arial"/>
          <w:b/>
          <w:i/>
          <w:color w:val="EE0000"/>
          <w:u w:val="single"/>
          <w:lang w:val="ru"/>
        </w:rPr>
        <w:t>(1 Peter 1:3-5).</w:t>
      </w:r>
    </w:p>
    <w:p w14:paraId="5B1174BA" w14:textId="77777777" w:rsidR="00326671" w:rsidRPr="00BF116B" w:rsidRDefault="00326671" w:rsidP="008E5031">
      <w:pPr>
        <w:jc w:val="both"/>
        <w:rPr>
          <w:rFonts w:ascii="Arial" w:hAnsi="Arial" w:cs="Arial"/>
          <w:lang w:val="ru-RU"/>
        </w:rPr>
      </w:pPr>
    </w:p>
    <w:p w14:paraId="47B7F35D" w14:textId="1A15F722" w:rsidR="00326671" w:rsidRPr="00BF116B" w:rsidRDefault="00326671" w:rsidP="008E5031">
      <w:pPr>
        <w:jc w:val="both"/>
        <w:rPr>
          <w:rFonts w:ascii="Arial" w:hAnsi="Arial" w:cs="Arial"/>
          <w:lang w:val="ru-RU"/>
        </w:rPr>
      </w:pPr>
      <w:r w:rsidRPr="00BF116B">
        <w:rPr>
          <w:rFonts w:ascii="Arial" w:hAnsi="Arial" w:cs="Arial"/>
          <w:lang w:val="ru-RU"/>
        </w:rPr>
        <w:t xml:space="preserve">Итак, рассмотрим отличие подделки от оригинала, чтобы знать, каким образом отличать нетленную роскошь, от тленной подделки, которая выглядит как нетленная по причине того, что внешне, она ничем не отличатся от оригинала. </w:t>
      </w:r>
    </w:p>
    <w:p w14:paraId="770010EC" w14:textId="77777777" w:rsidR="00326671" w:rsidRPr="00BF116B" w:rsidRDefault="00326671" w:rsidP="008E5031">
      <w:pPr>
        <w:jc w:val="both"/>
        <w:rPr>
          <w:rFonts w:ascii="Arial" w:hAnsi="Arial" w:cs="Arial"/>
          <w:lang w:val="ru-RU"/>
        </w:rPr>
      </w:pPr>
    </w:p>
    <w:p w14:paraId="0DBEA7B7"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So, let us examine the difference between the counterfeit and the original, so that we may know how to distinguish the imperishable luxury from the perishable counterfeit, which appears imperishable because outwardly it is indistinguishable from the original.</w:t>
      </w:r>
    </w:p>
    <w:p w14:paraId="6634D5BE" w14:textId="77777777" w:rsidR="009C343F" w:rsidRPr="009C343F" w:rsidRDefault="009C343F" w:rsidP="009C343F">
      <w:pPr>
        <w:jc w:val="both"/>
        <w:rPr>
          <w:rFonts w:ascii="Arial" w:eastAsia="Arial" w:hAnsi="Arial" w:cs="Arial"/>
        </w:rPr>
      </w:pPr>
    </w:p>
    <w:p w14:paraId="13F8D80E" w14:textId="77777777" w:rsidR="009C343F" w:rsidRPr="009C343F" w:rsidRDefault="009C343F" w:rsidP="009C343F">
      <w:pPr>
        <w:jc w:val="both"/>
        <w:rPr>
          <w:rFonts w:ascii="Arial" w:eastAsia="Arial" w:hAnsi="Arial" w:cs="Arial"/>
          <w:color w:val="EE0000"/>
        </w:rPr>
      </w:pPr>
      <w:r w:rsidRPr="009C343F">
        <w:rPr>
          <w:rFonts w:ascii="Arial" w:eastAsia="Arial" w:hAnsi="Arial" w:cs="Arial"/>
          <w:lang w:val="ru"/>
        </w:rPr>
        <w:t xml:space="preserve">Как написано: </w:t>
      </w:r>
      <w:r w:rsidRPr="009C343F">
        <w:rPr>
          <w:rFonts w:ascii="Arial" w:eastAsia="Arial" w:hAnsi="Arial" w:cs="Arial"/>
          <w:color w:val="EE0000"/>
          <w:lang w:val="ru"/>
        </w:rPr>
        <w:t>*Имеющие вид благочестия, силы же его отрекшиеся. Таковых</w:t>
      </w:r>
      <w:r w:rsidRPr="009C343F">
        <w:rPr>
          <w:rFonts w:ascii="Arial" w:eastAsia="Arial" w:hAnsi="Arial" w:cs="Arial"/>
          <w:color w:val="EE0000"/>
        </w:rPr>
        <w:t xml:space="preserve"> </w:t>
      </w:r>
      <w:r w:rsidRPr="009C343F">
        <w:rPr>
          <w:rFonts w:ascii="Arial" w:eastAsia="Arial" w:hAnsi="Arial" w:cs="Arial"/>
          <w:color w:val="EE0000"/>
          <w:lang w:val="ru"/>
        </w:rPr>
        <w:t>удаляйся</w:t>
      </w:r>
      <w:r w:rsidRPr="009C343F">
        <w:rPr>
          <w:rFonts w:ascii="Arial" w:eastAsia="Arial" w:hAnsi="Arial" w:cs="Arial"/>
          <w:color w:val="EE0000"/>
        </w:rPr>
        <w:t xml:space="preserve"> (</w:t>
      </w:r>
      <w:r w:rsidRPr="009C343F">
        <w:rPr>
          <w:rFonts w:ascii="Arial" w:eastAsia="Arial" w:hAnsi="Arial" w:cs="Arial"/>
          <w:color w:val="EE0000"/>
          <w:u w:val="single"/>
        </w:rPr>
        <w:t>2.</w:t>
      </w:r>
      <w:r w:rsidRPr="009C343F">
        <w:rPr>
          <w:rFonts w:ascii="Arial" w:eastAsia="Arial" w:hAnsi="Arial" w:cs="Arial"/>
          <w:color w:val="EE0000"/>
          <w:u w:val="single"/>
          <w:lang w:val="ru"/>
        </w:rPr>
        <w:t>Тим</w:t>
      </w:r>
      <w:r w:rsidRPr="009C343F">
        <w:rPr>
          <w:rFonts w:ascii="Arial" w:eastAsia="Arial" w:hAnsi="Arial" w:cs="Arial"/>
          <w:color w:val="EE0000"/>
          <w:u w:val="single"/>
        </w:rPr>
        <w:t>.3:5</w:t>
      </w:r>
      <w:r w:rsidRPr="009C343F">
        <w:rPr>
          <w:rFonts w:ascii="Arial" w:eastAsia="Arial" w:hAnsi="Arial" w:cs="Arial"/>
          <w:color w:val="EE0000"/>
        </w:rPr>
        <w:t>).</w:t>
      </w:r>
    </w:p>
    <w:p w14:paraId="4C85587E" w14:textId="77777777" w:rsidR="009C343F" w:rsidRPr="009C343F" w:rsidRDefault="009C343F" w:rsidP="009C343F">
      <w:pPr>
        <w:jc w:val="both"/>
        <w:rPr>
          <w:rFonts w:ascii="Arial" w:eastAsia="Arial" w:hAnsi="Arial" w:cs="Arial"/>
          <w:color w:val="EE0000"/>
        </w:rPr>
      </w:pPr>
    </w:p>
    <w:p w14:paraId="32A0B796"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000000"/>
        </w:rPr>
        <w:t xml:space="preserve">As written: </w:t>
      </w:r>
      <w:r w:rsidRPr="009C343F">
        <w:rPr>
          <w:rFonts w:ascii="Arial" w:eastAsia="Arial" w:hAnsi="Arial" w:cs="Arial"/>
          <w:b/>
          <w:i/>
          <w:color w:val="EE0000"/>
        </w:rPr>
        <w:t>Having a form of godliness but denying its power. And from such people turn away! </w:t>
      </w:r>
      <w:r w:rsidRPr="009C343F">
        <w:rPr>
          <w:rFonts w:ascii="Arial" w:eastAsia="Arial" w:hAnsi="Arial" w:cs="Arial"/>
          <w:b/>
          <w:i/>
          <w:color w:val="EE0000"/>
          <w:u w:val="single"/>
          <w:lang w:val="ru"/>
        </w:rPr>
        <w:t>(2 Timothy 3:5).</w:t>
      </w:r>
    </w:p>
    <w:p w14:paraId="5AAFB8DA" w14:textId="77777777" w:rsidR="009C343F" w:rsidRPr="009C343F" w:rsidRDefault="009C343F" w:rsidP="009C343F">
      <w:pPr>
        <w:jc w:val="both"/>
        <w:rPr>
          <w:rFonts w:ascii="Arial" w:eastAsia="Arial" w:hAnsi="Arial" w:cs="Arial"/>
          <w:lang w:val="ru"/>
        </w:rPr>
      </w:pPr>
    </w:p>
    <w:p w14:paraId="2253685A"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И купцы земные восплачут и возрыдают о ней, потому что товаров их никто уже не покупает, товаров золотых и серебряных, и камней драгоценных и жемчуга, и </w:t>
      </w:r>
      <w:r w:rsidRPr="009C343F">
        <w:rPr>
          <w:rFonts w:ascii="Arial" w:eastAsia="Arial" w:hAnsi="Arial" w:cs="Arial"/>
          <w:color w:val="EE0000"/>
          <w:lang w:val="ru"/>
        </w:rPr>
        <w:lastRenderedPageBreak/>
        <w:t>виссона и порфиры, и шелка и багряницы, и всякого благовонного дерева, и всяких изделий из слоновой кости (</w:t>
      </w:r>
      <w:r w:rsidRPr="009C343F">
        <w:rPr>
          <w:rFonts w:ascii="Arial" w:eastAsia="Arial" w:hAnsi="Arial" w:cs="Arial"/>
          <w:color w:val="EE0000"/>
          <w:u w:val="single"/>
          <w:lang w:val="ru"/>
        </w:rPr>
        <w:t>Отк.18:11,12</w:t>
      </w:r>
      <w:r w:rsidRPr="009C343F">
        <w:rPr>
          <w:rFonts w:ascii="Arial" w:eastAsia="Arial" w:hAnsi="Arial" w:cs="Arial"/>
          <w:color w:val="EE0000"/>
          <w:lang w:val="ru"/>
        </w:rPr>
        <w:t xml:space="preserve">).     </w:t>
      </w:r>
    </w:p>
    <w:p w14:paraId="74D70069" w14:textId="77777777" w:rsidR="009C343F" w:rsidRPr="009C343F" w:rsidRDefault="009C343F" w:rsidP="009C343F">
      <w:pPr>
        <w:jc w:val="both"/>
        <w:rPr>
          <w:rFonts w:ascii="Arial" w:eastAsia="Arial" w:hAnsi="Arial" w:cs="Arial"/>
          <w:color w:val="EE0000"/>
          <w:lang w:val="ru"/>
        </w:rPr>
      </w:pPr>
    </w:p>
    <w:p w14:paraId="7737B36D"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EE0000"/>
        </w:rPr>
        <w:t xml:space="preserve">"And the merchants of the earth will weep and mourn over her, for no one buys their merchandise anymore: merchandise of gold and silver, precious stones and pearls, fine linen and purple, silk and scarlet, every kind of citron wood, every kind of object of ivory, every kind of object of most precious wood, bronze, iron, and marble. </w:t>
      </w:r>
      <w:r w:rsidRPr="009C343F">
        <w:rPr>
          <w:rFonts w:ascii="Arial" w:eastAsia="Arial" w:hAnsi="Arial" w:cs="Arial"/>
          <w:b/>
          <w:i/>
          <w:color w:val="EE0000"/>
          <w:u w:val="single"/>
          <w:lang w:val="ru"/>
        </w:rPr>
        <w:t>(Revelation 18:11-12).</w:t>
      </w:r>
    </w:p>
    <w:p w14:paraId="2EEB6365" w14:textId="77777777" w:rsidR="009C343F" w:rsidRPr="009C343F" w:rsidRDefault="009C343F" w:rsidP="009C343F">
      <w:pPr>
        <w:jc w:val="both"/>
        <w:rPr>
          <w:rFonts w:ascii="Arial" w:eastAsia="Arial" w:hAnsi="Arial" w:cs="Arial"/>
          <w:lang w:val="ru"/>
        </w:rPr>
      </w:pPr>
    </w:p>
    <w:p w14:paraId="1750EAD7" w14:textId="77777777" w:rsidR="009C343F" w:rsidRPr="009C343F" w:rsidRDefault="009C343F" w:rsidP="009C343F">
      <w:pPr>
        <w:jc w:val="both"/>
        <w:rPr>
          <w:rFonts w:ascii="Arial" w:eastAsia="Arial" w:hAnsi="Arial" w:cs="Arial"/>
          <w:lang w:val="ru-RU"/>
        </w:rPr>
      </w:pPr>
      <w:r w:rsidRPr="009C343F">
        <w:rPr>
          <w:rFonts w:ascii="Arial" w:eastAsia="Arial" w:hAnsi="Arial" w:cs="Arial"/>
          <w:b/>
          <w:lang w:val="ru"/>
        </w:rPr>
        <w:t>Под образом земных купцов</w:t>
      </w:r>
      <w:r w:rsidRPr="009C343F">
        <w:rPr>
          <w:rFonts w:ascii="Arial" w:eastAsia="Arial" w:hAnsi="Arial" w:cs="Arial"/>
          <w:lang w:val="ru"/>
        </w:rPr>
        <w:t>, которые продавали товары великой блудницы, следует рассматривать, как категорию всевозможных выпускников теологических заведений, так и душевно одарённых проповедников, за которыми стоят лжеапостолы, и лжепророки, избранные путём омерзительного демократического большинства.</w:t>
      </w:r>
    </w:p>
    <w:p w14:paraId="164E0915" w14:textId="77777777" w:rsidR="009C343F" w:rsidRPr="009C343F" w:rsidRDefault="009C343F" w:rsidP="009C343F">
      <w:pPr>
        <w:jc w:val="both"/>
        <w:rPr>
          <w:rFonts w:ascii="Arial" w:eastAsia="Arial" w:hAnsi="Arial" w:cs="Arial"/>
          <w:lang w:val="ru-RU"/>
        </w:rPr>
      </w:pPr>
    </w:p>
    <w:p w14:paraId="4ABF2F56"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u w:val="single"/>
        </w:rPr>
        <w:t xml:space="preserve">The image of the earthly merchants </w:t>
      </w:r>
      <w:r w:rsidRPr="009C343F">
        <w:rPr>
          <w:rFonts w:ascii="Arial" w:eastAsia="Arial" w:hAnsi="Arial" w:cs="Arial"/>
          <w:b/>
          <w:bCs/>
          <w:i/>
          <w:iCs/>
        </w:rPr>
        <w:t>who sold the goods of the great harlot should be understood as representing both various graduates of theological institutions and carnally gifted preachers, behind whom stand false apostles and false prophets, chosen through a detestable democratic majority.</w:t>
      </w:r>
    </w:p>
    <w:p w14:paraId="750E3718" w14:textId="77777777" w:rsidR="00326671" w:rsidRPr="009C343F" w:rsidRDefault="00326671" w:rsidP="008E5031">
      <w:pPr>
        <w:jc w:val="both"/>
        <w:rPr>
          <w:rFonts w:ascii="Arial" w:hAnsi="Arial" w:cs="Arial"/>
        </w:rPr>
      </w:pPr>
    </w:p>
    <w:p w14:paraId="3D648DED" w14:textId="25F52085" w:rsidR="00326671" w:rsidRPr="00BF116B" w:rsidRDefault="00326671" w:rsidP="008E5031">
      <w:pPr>
        <w:jc w:val="both"/>
        <w:rPr>
          <w:rFonts w:ascii="Arial" w:hAnsi="Arial" w:cs="Arial"/>
          <w:lang w:val="ru-RU"/>
        </w:rPr>
      </w:pPr>
      <w:r w:rsidRPr="00BF116B">
        <w:rPr>
          <w:rFonts w:ascii="Arial" w:hAnsi="Arial" w:cs="Arial"/>
          <w:lang w:val="ru-RU"/>
        </w:rPr>
        <w:t>При этом следует учитывать, что вся эта кавалькада земных купцов, выдаёт себя, в роли небесных купцов, продающих масло, в предмете мудрости Бога, в достоинстве истины слова и в Лице Святого Духа, открывающего значимость истины слова, сокрытого в сердце.</w:t>
      </w:r>
    </w:p>
    <w:p w14:paraId="55A5A0D4" w14:textId="77777777" w:rsidR="00326671" w:rsidRPr="00BF116B" w:rsidRDefault="00326671" w:rsidP="008E5031">
      <w:pPr>
        <w:jc w:val="both"/>
        <w:rPr>
          <w:rFonts w:ascii="Arial" w:hAnsi="Arial" w:cs="Arial"/>
          <w:lang w:val="ru-RU"/>
        </w:rPr>
      </w:pPr>
    </w:p>
    <w:p w14:paraId="67FFB846" w14:textId="4AF6A5C2" w:rsidR="009C343F" w:rsidRPr="009C343F" w:rsidRDefault="009C343F" w:rsidP="009C343F">
      <w:pPr>
        <w:jc w:val="both"/>
        <w:rPr>
          <w:rFonts w:ascii="Arial" w:eastAsia="Arial" w:hAnsi="Arial" w:cs="Arial"/>
          <w:b/>
          <w:bCs/>
          <w:i/>
          <w:iCs/>
        </w:rPr>
      </w:pPr>
      <w:r w:rsidRPr="009C343F">
        <w:rPr>
          <w:rFonts w:ascii="Arial" w:eastAsia="Arial" w:hAnsi="Arial" w:cs="Arial"/>
          <w:b/>
          <w:bCs/>
          <w:i/>
          <w:iCs/>
        </w:rPr>
        <w:t>At the same time, it should be noted that this entire procession of earthly merchants presents themselves as heavenly merchants, selling oil in the matter of God’s wisdom, in the dignity of the truth of the Word, and in the Fac</w:t>
      </w:r>
      <w:r w:rsidR="0081701D">
        <w:rPr>
          <w:rFonts w:ascii="Arial" w:eastAsia="Arial" w:hAnsi="Arial" w:cs="Arial"/>
          <w:b/>
          <w:bCs/>
          <w:i/>
          <w:iCs/>
        </w:rPr>
        <w:t>e</w:t>
      </w:r>
      <w:r w:rsidRPr="009C343F">
        <w:rPr>
          <w:rFonts w:ascii="Arial" w:eastAsia="Arial" w:hAnsi="Arial" w:cs="Arial"/>
          <w:b/>
          <w:bCs/>
          <w:i/>
          <w:iCs/>
        </w:rPr>
        <w:t xml:space="preserve"> of the Holy Spirit, who reveals the significance of the truth of the Word hidden in the heart.</w:t>
      </w:r>
    </w:p>
    <w:p w14:paraId="584D405A" w14:textId="77777777" w:rsidR="009C343F" w:rsidRPr="009C343F" w:rsidRDefault="009C343F" w:rsidP="009C343F">
      <w:pPr>
        <w:jc w:val="both"/>
        <w:rPr>
          <w:rFonts w:ascii="Arial" w:eastAsia="Arial" w:hAnsi="Arial" w:cs="Arial"/>
        </w:rPr>
      </w:pPr>
    </w:p>
    <w:p w14:paraId="26AA9E41" w14:textId="77777777" w:rsidR="009C343F" w:rsidRPr="009C343F" w:rsidRDefault="009C343F" w:rsidP="009C343F">
      <w:pPr>
        <w:jc w:val="both"/>
        <w:rPr>
          <w:rFonts w:ascii="Arial" w:eastAsia="Arial" w:hAnsi="Arial" w:cs="Arial"/>
          <w:lang w:val="ru-RU"/>
        </w:rPr>
      </w:pPr>
      <w:r w:rsidRPr="009C343F">
        <w:rPr>
          <w:rFonts w:ascii="Arial" w:eastAsia="Arial" w:hAnsi="Arial" w:cs="Arial"/>
          <w:lang w:val="ru"/>
        </w:rPr>
        <w:t>А посему, нам необходимо будет сверить, многообразие искусной подделки роскоши великой блудницы, на наличие оригинала, в том порядке, в котором они представлены, в данном иносказании:</w:t>
      </w:r>
    </w:p>
    <w:p w14:paraId="7A85EA1E" w14:textId="77777777" w:rsidR="009C343F" w:rsidRPr="009C343F" w:rsidRDefault="009C343F" w:rsidP="009C343F">
      <w:pPr>
        <w:jc w:val="both"/>
        <w:rPr>
          <w:rFonts w:ascii="Arial" w:eastAsia="Arial" w:hAnsi="Arial" w:cs="Arial"/>
          <w:lang w:val="ru-RU"/>
        </w:rPr>
      </w:pPr>
    </w:p>
    <w:p w14:paraId="7E737E2D"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Therefore, it will be necessary for us to compare the various elements of the skillful counterfeit luxury of the great harlot with the original, following the order in which they are presented in this allegory:</w:t>
      </w:r>
    </w:p>
    <w:p w14:paraId="2FBC792A" w14:textId="77777777" w:rsidR="009C343F" w:rsidRPr="009C343F" w:rsidRDefault="009C343F" w:rsidP="009C343F">
      <w:pPr>
        <w:jc w:val="both"/>
        <w:rPr>
          <w:rFonts w:ascii="Arial" w:eastAsia="Arial" w:hAnsi="Arial" w:cs="Arial"/>
        </w:rPr>
      </w:pPr>
    </w:p>
    <w:p w14:paraId="6C80FAA0" w14:textId="77777777" w:rsidR="009C343F" w:rsidRPr="009C343F" w:rsidRDefault="009C343F" w:rsidP="009C343F">
      <w:pPr>
        <w:jc w:val="both"/>
        <w:rPr>
          <w:rFonts w:ascii="Arial" w:eastAsia="Arial" w:hAnsi="Arial" w:cs="Arial"/>
          <w:lang w:val="ru-RU"/>
        </w:rPr>
      </w:pPr>
      <w:r w:rsidRPr="009C343F">
        <w:rPr>
          <w:rFonts w:ascii="Arial" w:eastAsia="Arial" w:hAnsi="Arial" w:cs="Arial"/>
          <w:b/>
          <w:lang w:val="ru"/>
        </w:rPr>
        <w:t>Под товарами золотыми и серебряными</w:t>
      </w:r>
      <w:r w:rsidRPr="009C343F">
        <w:rPr>
          <w:rFonts w:ascii="Arial" w:eastAsia="Arial" w:hAnsi="Arial" w:cs="Arial"/>
          <w:lang w:val="ru"/>
        </w:rPr>
        <w:t>, следует иметь в виду, подлог великой блудницы, на оправдание, полученное в формате залога даром по благодати, -искуплением во Христе Иисусе.</w:t>
      </w:r>
    </w:p>
    <w:p w14:paraId="2B1BB913" w14:textId="77777777" w:rsidR="009C343F" w:rsidRPr="009C343F" w:rsidRDefault="009C343F" w:rsidP="009C343F">
      <w:pPr>
        <w:jc w:val="both"/>
        <w:rPr>
          <w:rFonts w:ascii="Arial" w:eastAsia="Arial" w:hAnsi="Arial" w:cs="Arial"/>
          <w:lang w:val="ru-RU"/>
        </w:rPr>
      </w:pPr>
    </w:p>
    <w:p w14:paraId="6197C593"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u w:val="single"/>
        </w:rPr>
        <w:t>By the goods of gold and silver</w:t>
      </w:r>
      <w:r w:rsidRPr="009C343F">
        <w:rPr>
          <w:rFonts w:ascii="Arial" w:eastAsia="Arial" w:hAnsi="Arial" w:cs="Arial"/>
          <w:b/>
          <w:bCs/>
          <w:i/>
          <w:iCs/>
        </w:rPr>
        <w:t>, we should understand the great harlot’s counterfeit of the justification received in the format of a deposit of the gift of grace — the redemption in Christ Jesus.</w:t>
      </w:r>
    </w:p>
    <w:p w14:paraId="168370AC" w14:textId="77777777" w:rsidR="009C343F" w:rsidRPr="009C343F" w:rsidRDefault="009C343F" w:rsidP="009C343F">
      <w:pPr>
        <w:jc w:val="both"/>
        <w:rPr>
          <w:rFonts w:ascii="Arial" w:eastAsia="Arial" w:hAnsi="Arial" w:cs="Arial"/>
        </w:rPr>
      </w:pPr>
    </w:p>
    <w:p w14:paraId="4B8628E9"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lastRenderedPageBreak/>
        <w:t xml:space="preserve">*Зная, что не тленным серебром или золотом искуплены вы от суетной жизни, преданной вам от отцов, но драгоценною Кровию Христа, как непорочного и чистого Агнца, предназначенного еще прежде создания мира, но явившегося в последние времена для вас, </w:t>
      </w:r>
    </w:p>
    <w:p w14:paraId="74DC55D9" w14:textId="77777777" w:rsidR="009C343F" w:rsidRPr="009C343F" w:rsidRDefault="009C343F" w:rsidP="009C343F">
      <w:pPr>
        <w:jc w:val="both"/>
        <w:rPr>
          <w:rFonts w:ascii="Arial" w:eastAsia="Arial" w:hAnsi="Arial" w:cs="Arial"/>
          <w:color w:val="EE0000"/>
          <w:lang w:val="ru"/>
        </w:rPr>
      </w:pPr>
    </w:p>
    <w:p w14:paraId="43D6528E"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Уверовавших чрез Него в Бога, Который воскресил Его из мертвых и дал Ему славу, чтобы вы имели веру и упование на Бога       </w:t>
      </w:r>
    </w:p>
    <w:p w14:paraId="1029DAA5" w14:textId="77777777" w:rsidR="009C343F" w:rsidRPr="009C343F" w:rsidRDefault="009C343F" w:rsidP="009C343F">
      <w:pPr>
        <w:jc w:val="both"/>
        <w:rPr>
          <w:rFonts w:ascii="Arial" w:eastAsia="Arial" w:hAnsi="Arial" w:cs="Arial"/>
          <w:color w:val="EE0000"/>
        </w:rPr>
      </w:pPr>
      <w:r w:rsidRPr="009C343F">
        <w:rPr>
          <w:rFonts w:ascii="Arial" w:eastAsia="Arial" w:hAnsi="Arial" w:cs="Arial"/>
          <w:color w:val="EE0000"/>
        </w:rPr>
        <w:t>(</w:t>
      </w:r>
      <w:proofErr w:type="gramStart"/>
      <w:r w:rsidRPr="009C343F">
        <w:rPr>
          <w:rFonts w:ascii="Arial" w:eastAsia="Arial" w:hAnsi="Arial" w:cs="Arial"/>
          <w:color w:val="EE0000"/>
          <w:u w:val="single"/>
        </w:rPr>
        <w:t>1.</w:t>
      </w:r>
      <w:r w:rsidRPr="009C343F">
        <w:rPr>
          <w:rFonts w:ascii="Arial" w:eastAsia="Arial" w:hAnsi="Arial" w:cs="Arial"/>
          <w:color w:val="EE0000"/>
          <w:u w:val="single"/>
          <w:lang w:val="ru"/>
        </w:rPr>
        <w:t>Пет</w:t>
      </w:r>
      <w:proofErr w:type="gramEnd"/>
      <w:r w:rsidRPr="009C343F">
        <w:rPr>
          <w:rFonts w:ascii="Arial" w:eastAsia="Arial" w:hAnsi="Arial" w:cs="Arial"/>
          <w:color w:val="EE0000"/>
          <w:u w:val="single"/>
        </w:rPr>
        <w:t>.1:18-21</w:t>
      </w:r>
      <w:r w:rsidRPr="009C343F">
        <w:rPr>
          <w:rFonts w:ascii="Arial" w:eastAsia="Arial" w:hAnsi="Arial" w:cs="Arial"/>
          <w:color w:val="EE0000"/>
        </w:rPr>
        <w:t>).</w:t>
      </w:r>
    </w:p>
    <w:p w14:paraId="30B5A33D" w14:textId="77777777" w:rsidR="009C343F" w:rsidRPr="009C343F" w:rsidRDefault="009C343F" w:rsidP="009C343F">
      <w:pPr>
        <w:jc w:val="both"/>
        <w:rPr>
          <w:rFonts w:ascii="Arial" w:eastAsia="Arial" w:hAnsi="Arial" w:cs="Arial"/>
          <w:color w:val="EE0000"/>
        </w:rPr>
      </w:pPr>
    </w:p>
    <w:p w14:paraId="434436F3"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knowing that you were not redeemed with corruptible things, like silver or gold, from your aimless conduct received by tradition from your fathers, but with the precious blood of Christ, as of a lamb without blemish and without spot. He indeed was foreordained before the foundation of the world, but was manifest in these last times for you </w:t>
      </w:r>
    </w:p>
    <w:p w14:paraId="2AFCCF50" w14:textId="77777777" w:rsidR="009C343F" w:rsidRPr="009C343F" w:rsidRDefault="009C343F" w:rsidP="009C343F">
      <w:pPr>
        <w:jc w:val="both"/>
        <w:rPr>
          <w:rFonts w:ascii="Arial" w:eastAsia="Arial" w:hAnsi="Arial" w:cs="Arial"/>
          <w:b/>
          <w:i/>
          <w:color w:val="EE0000"/>
        </w:rPr>
      </w:pPr>
    </w:p>
    <w:p w14:paraId="3FA9EB08"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EE0000"/>
        </w:rPr>
        <w:t>who through Him believe in God, who raised Him from the dead and gave Him glory, so that your faith and hope are in God. </w:t>
      </w:r>
      <w:r w:rsidRPr="009C343F">
        <w:rPr>
          <w:rFonts w:ascii="Arial" w:eastAsia="Arial" w:hAnsi="Arial" w:cs="Arial"/>
          <w:b/>
          <w:i/>
          <w:color w:val="EE0000"/>
          <w:u w:val="single"/>
          <w:lang w:val="ru"/>
        </w:rPr>
        <w:t>(1 Peter 1:18-21).</w:t>
      </w:r>
    </w:p>
    <w:p w14:paraId="74AA69DF" w14:textId="77777777" w:rsidR="009C343F" w:rsidRPr="009C343F" w:rsidRDefault="009C343F" w:rsidP="009C343F">
      <w:pPr>
        <w:jc w:val="both"/>
        <w:rPr>
          <w:rFonts w:ascii="Arial" w:eastAsia="Arial" w:hAnsi="Arial" w:cs="Arial"/>
          <w:lang w:val="ru"/>
        </w:rPr>
      </w:pPr>
    </w:p>
    <w:p w14:paraId="48AC734B" w14:textId="77777777" w:rsidR="009C343F" w:rsidRPr="009C343F" w:rsidRDefault="009C343F" w:rsidP="009C343F">
      <w:pPr>
        <w:jc w:val="both"/>
        <w:rPr>
          <w:rFonts w:ascii="Arial" w:eastAsia="Arial" w:hAnsi="Arial" w:cs="Arial"/>
          <w:lang w:val="ru-RU"/>
        </w:rPr>
      </w:pPr>
      <w:r w:rsidRPr="009C343F">
        <w:rPr>
          <w:rFonts w:ascii="Arial" w:eastAsia="Arial" w:hAnsi="Arial" w:cs="Arial"/>
          <w:b/>
          <w:lang w:val="ru"/>
        </w:rPr>
        <w:t>Под образом камней драгоценных и жемчуга</w:t>
      </w:r>
      <w:r w:rsidRPr="009C343F">
        <w:rPr>
          <w:rFonts w:ascii="Arial" w:eastAsia="Arial" w:hAnsi="Arial" w:cs="Arial"/>
          <w:lang w:val="ru"/>
        </w:rPr>
        <w:t>, следует иметь в виду, подлог Вавилонской блудницы, на причастность к великому городу, святому Иерусалиму, который нисходил с неба от Бога.</w:t>
      </w:r>
    </w:p>
    <w:p w14:paraId="1ACFD1A6" w14:textId="77777777" w:rsidR="009C343F" w:rsidRPr="009C343F" w:rsidRDefault="009C343F" w:rsidP="009C343F">
      <w:pPr>
        <w:jc w:val="both"/>
        <w:rPr>
          <w:rFonts w:ascii="Arial" w:eastAsia="Arial" w:hAnsi="Arial" w:cs="Arial"/>
          <w:b/>
          <w:bCs/>
          <w:i/>
          <w:iCs/>
          <w:lang w:val="ru-RU"/>
        </w:rPr>
      </w:pPr>
    </w:p>
    <w:p w14:paraId="31AA9922"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u w:val="single"/>
        </w:rPr>
        <w:t>By the image of precious stones and pearls</w:t>
      </w:r>
      <w:r w:rsidRPr="009C343F">
        <w:rPr>
          <w:rFonts w:ascii="Arial" w:eastAsia="Arial" w:hAnsi="Arial" w:cs="Arial"/>
          <w:b/>
          <w:bCs/>
          <w:i/>
          <w:iCs/>
        </w:rPr>
        <w:t>, we should understand the Babylonian harlot’s counterfeit claim to fellowship with the great city, the holy Jerusalem, which comes down from heaven from God.</w:t>
      </w:r>
    </w:p>
    <w:p w14:paraId="5719E7CE" w14:textId="77777777" w:rsidR="00326671" w:rsidRPr="009C343F" w:rsidRDefault="00326671" w:rsidP="008E5031">
      <w:pPr>
        <w:jc w:val="both"/>
        <w:rPr>
          <w:rFonts w:ascii="Arial" w:hAnsi="Arial" w:cs="Arial"/>
        </w:rPr>
      </w:pPr>
    </w:p>
    <w:p w14:paraId="17DEAACC" w14:textId="77777777" w:rsidR="00326671" w:rsidRPr="00BF116B" w:rsidRDefault="00326671" w:rsidP="008E5031">
      <w:pPr>
        <w:jc w:val="both"/>
        <w:rPr>
          <w:rFonts w:ascii="Arial" w:hAnsi="Arial" w:cs="Arial"/>
          <w:lang w:val="ru-RU"/>
        </w:rPr>
      </w:pPr>
      <w:r w:rsidRPr="00BF116B">
        <w:rPr>
          <w:rFonts w:ascii="Arial" w:hAnsi="Arial" w:cs="Arial"/>
          <w:lang w:val="ru-RU"/>
        </w:rPr>
        <w:t>Двенадцать оснований стены великого и святого города Иерусалима, были украшены всякими драгоценными камнями. А, входом в великий и святой город Иерусалим, служили двенадцать жемчужных ворот.</w:t>
      </w:r>
    </w:p>
    <w:p w14:paraId="544B093C" w14:textId="77777777" w:rsidR="00326671" w:rsidRPr="00BF116B" w:rsidRDefault="00326671" w:rsidP="008E5031">
      <w:pPr>
        <w:jc w:val="both"/>
        <w:rPr>
          <w:rFonts w:ascii="Arial" w:hAnsi="Arial" w:cs="Arial"/>
          <w:lang w:val="ru-RU"/>
        </w:rPr>
      </w:pPr>
    </w:p>
    <w:p w14:paraId="605CF04F"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rPr>
        <w:t>The twelve foundations of the wall of the great and holy city of Jerusalem were adorned with all kinds of precious stones. And the entrance to the great and holy city of Jerusalem was made up of twelve pearly gates.</w:t>
      </w:r>
    </w:p>
    <w:p w14:paraId="687BEEFF" w14:textId="77777777" w:rsidR="009C343F" w:rsidRPr="009C343F" w:rsidRDefault="009C343F" w:rsidP="009C343F">
      <w:pPr>
        <w:jc w:val="both"/>
        <w:rPr>
          <w:rFonts w:ascii="Arial" w:eastAsia="Arial" w:hAnsi="Arial" w:cs="Arial"/>
        </w:rPr>
      </w:pPr>
    </w:p>
    <w:p w14:paraId="758CA6D8"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 xml:space="preserve">И вознес меня в духе на великую и высокую гору, и показал мне великий город, святый Иерусалим, который нисходил с неба от Бога. Он имеет славу Божию. Светило его подобно драгоценнейшему камню, как бы камню яспису кристалловидному. </w:t>
      </w:r>
    </w:p>
    <w:p w14:paraId="2FE99020" w14:textId="77777777" w:rsidR="009C343F" w:rsidRPr="009C343F" w:rsidRDefault="009C343F" w:rsidP="009C343F">
      <w:pPr>
        <w:jc w:val="both"/>
        <w:rPr>
          <w:rFonts w:ascii="Arial" w:eastAsia="Arial" w:hAnsi="Arial" w:cs="Arial"/>
          <w:color w:val="EE0000"/>
          <w:lang w:val="ru"/>
        </w:rPr>
      </w:pPr>
    </w:p>
    <w:p w14:paraId="2E4AE595"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А двенадцать ворот - двенадцать жемчужин: каждые ворота были из одной жемчужины (</w:t>
      </w:r>
      <w:r w:rsidRPr="009C343F">
        <w:rPr>
          <w:rFonts w:ascii="Arial" w:eastAsia="Arial" w:hAnsi="Arial" w:cs="Arial"/>
          <w:color w:val="EE0000"/>
          <w:u w:val="single"/>
          <w:lang w:val="ru"/>
        </w:rPr>
        <w:t>Отк.21:10-21</w:t>
      </w:r>
      <w:r w:rsidRPr="009C343F">
        <w:rPr>
          <w:rFonts w:ascii="Arial" w:eastAsia="Arial" w:hAnsi="Arial" w:cs="Arial"/>
          <w:color w:val="EE0000"/>
          <w:lang w:val="ru"/>
        </w:rPr>
        <w:t>).</w:t>
      </w:r>
    </w:p>
    <w:p w14:paraId="0A564353" w14:textId="77777777" w:rsidR="009C343F" w:rsidRPr="009C343F" w:rsidRDefault="009C343F" w:rsidP="009C343F">
      <w:pPr>
        <w:jc w:val="both"/>
        <w:rPr>
          <w:rFonts w:ascii="Arial" w:eastAsia="Arial" w:hAnsi="Arial" w:cs="Arial"/>
          <w:color w:val="EE0000"/>
          <w:lang w:val="ru"/>
        </w:rPr>
      </w:pPr>
    </w:p>
    <w:p w14:paraId="2A61717D" w14:textId="77777777" w:rsidR="009C343F" w:rsidRPr="009C343F" w:rsidRDefault="009C343F" w:rsidP="009C343F">
      <w:pPr>
        <w:jc w:val="both"/>
        <w:rPr>
          <w:rFonts w:ascii="Arial" w:eastAsia="Arial" w:hAnsi="Arial" w:cs="Arial"/>
          <w:b/>
          <w:i/>
          <w:color w:val="EE0000"/>
        </w:rPr>
      </w:pPr>
      <w:r w:rsidRPr="009C343F">
        <w:rPr>
          <w:rFonts w:ascii="Arial" w:eastAsia="Arial" w:hAnsi="Arial" w:cs="Arial"/>
          <w:b/>
          <w:i/>
          <w:color w:val="EE0000"/>
        </w:rPr>
        <w:t>And he carried me away in the Spirit to a great and high mountain, and showed me the great city, the holy Jerusalem, descending out of heaven from God, having the glory of God. Her light was like a most precious stone, like a jasper stone, clear as crystal. </w:t>
      </w:r>
    </w:p>
    <w:p w14:paraId="774B93EF" w14:textId="77777777" w:rsidR="009C343F" w:rsidRPr="009C343F" w:rsidRDefault="009C343F" w:rsidP="009C343F">
      <w:pPr>
        <w:jc w:val="both"/>
        <w:rPr>
          <w:rFonts w:ascii="Arial" w:eastAsia="Arial" w:hAnsi="Arial" w:cs="Arial"/>
          <w:b/>
          <w:i/>
          <w:color w:val="EE0000"/>
        </w:rPr>
      </w:pPr>
    </w:p>
    <w:p w14:paraId="29773BA0"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EE0000"/>
        </w:rPr>
        <w:t xml:space="preserve">The twelve gates were twelve pearls: each individual gate </w:t>
      </w:r>
      <w:proofErr w:type="gramStart"/>
      <w:r w:rsidRPr="009C343F">
        <w:rPr>
          <w:rFonts w:ascii="Arial" w:eastAsia="Arial" w:hAnsi="Arial" w:cs="Arial"/>
          <w:b/>
          <w:i/>
          <w:color w:val="EE0000"/>
        </w:rPr>
        <w:t>was of</w:t>
      </w:r>
      <w:proofErr w:type="gramEnd"/>
      <w:r w:rsidRPr="009C343F">
        <w:rPr>
          <w:rFonts w:ascii="Arial" w:eastAsia="Arial" w:hAnsi="Arial" w:cs="Arial"/>
          <w:b/>
          <w:i/>
          <w:color w:val="EE0000"/>
        </w:rPr>
        <w:t xml:space="preserve"> one pearl. </w:t>
      </w:r>
      <w:r w:rsidRPr="009C343F">
        <w:rPr>
          <w:rFonts w:ascii="Arial" w:eastAsia="Arial" w:hAnsi="Arial" w:cs="Arial"/>
          <w:b/>
          <w:i/>
          <w:color w:val="EE0000"/>
          <w:u w:val="single"/>
          <w:lang w:val="ru"/>
        </w:rPr>
        <w:t>(Revelation 21:10-21).</w:t>
      </w:r>
    </w:p>
    <w:p w14:paraId="5E373015" w14:textId="77777777" w:rsidR="009C343F" w:rsidRPr="009C343F" w:rsidRDefault="009C343F" w:rsidP="009C343F">
      <w:pPr>
        <w:jc w:val="both"/>
        <w:rPr>
          <w:rFonts w:ascii="Arial" w:eastAsia="Arial" w:hAnsi="Arial" w:cs="Arial"/>
          <w:lang w:val="ru"/>
        </w:rPr>
      </w:pPr>
    </w:p>
    <w:p w14:paraId="063C6FFF" w14:textId="77777777" w:rsidR="009C343F" w:rsidRPr="009C343F" w:rsidRDefault="009C343F" w:rsidP="009C343F">
      <w:pPr>
        <w:jc w:val="both"/>
        <w:rPr>
          <w:rFonts w:ascii="Arial" w:eastAsia="Arial" w:hAnsi="Arial" w:cs="Arial"/>
          <w:lang w:val="ru-RU"/>
        </w:rPr>
      </w:pPr>
      <w:r w:rsidRPr="009C343F">
        <w:rPr>
          <w:rFonts w:ascii="Arial" w:eastAsia="Arial" w:hAnsi="Arial" w:cs="Arial"/>
          <w:b/>
          <w:lang w:val="ru"/>
        </w:rPr>
        <w:t>Под образом виссона и порфиры, шелка и багряницы</w:t>
      </w:r>
      <w:r w:rsidRPr="009C343F">
        <w:rPr>
          <w:rFonts w:ascii="Arial" w:eastAsia="Arial" w:hAnsi="Arial" w:cs="Arial"/>
          <w:lang w:val="ru"/>
        </w:rPr>
        <w:t xml:space="preserve"> – следует рассматривать подлог великой блудницы, на завесу святилища, в лице Христа, живущего в теле жены, невесты Агнца, посредством её сораспятия с Христом.</w:t>
      </w:r>
    </w:p>
    <w:p w14:paraId="57A13F5C" w14:textId="77777777" w:rsidR="009C343F" w:rsidRPr="009C343F" w:rsidRDefault="009C343F" w:rsidP="009C343F">
      <w:pPr>
        <w:jc w:val="both"/>
        <w:rPr>
          <w:rFonts w:ascii="Arial" w:eastAsia="Arial" w:hAnsi="Arial" w:cs="Arial"/>
          <w:lang w:val="ru-RU"/>
        </w:rPr>
      </w:pPr>
    </w:p>
    <w:p w14:paraId="60088F53"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u w:val="single"/>
        </w:rPr>
        <w:t>By the images of fine linen and purple, silk and scarlet</w:t>
      </w:r>
      <w:r w:rsidRPr="009C343F">
        <w:rPr>
          <w:rFonts w:ascii="Arial" w:eastAsia="Arial" w:hAnsi="Arial" w:cs="Arial"/>
          <w:b/>
          <w:bCs/>
          <w:i/>
          <w:iCs/>
        </w:rPr>
        <w:t>, we should understand the great harlot’s counterfeit of the veil of the sanctuary, represented by Christ living in the body of the wife, the bride of the Lamb, through her co-crucifixion with Christ.</w:t>
      </w:r>
    </w:p>
    <w:p w14:paraId="436F5A5D" w14:textId="77777777" w:rsidR="009C343F" w:rsidRPr="009C343F" w:rsidRDefault="009C343F" w:rsidP="009C343F">
      <w:pPr>
        <w:jc w:val="both"/>
        <w:rPr>
          <w:rFonts w:ascii="Arial" w:eastAsia="Arial" w:hAnsi="Arial" w:cs="Arial"/>
        </w:rPr>
      </w:pPr>
    </w:p>
    <w:p w14:paraId="21EA7B40" w14:textId="77777777" w:rsidR="009C343F" w:rsidRPr="009C343F" w:rsidRDefault="009C343F" w:rsidP="009C343F">
      <w:pPr>
        <w:jc w:val="both"/>
        <w:rPr>
          <w:rFonts w:ascii="Arial" w:eastAsia="Arial" w:hAnsi="Arial" w:cs="Arial"/>
          <w:color w:val="EE0000"/>
          <w:lang w:val="ru"/>
        </w:rPr>
      </w:pPr>
      <w:r w:rsidRPr="009C343F">
        <w:rPr>
          <w:rFonts w:ascii="Arial" w:eastAsia="Arial" w:hAnsi="Arial" w:cs="Arial"/>
          <w:color w:val="EE0000"/>
          <w:lang w:val="ru"/>
        </w:rPr>
        <w:t>Законом я умер для закона, чтобы жить для Бога. Я сораспялся Христу, и уже не я живу, но живет во мне Христос (</w:t>
      </w:r>
      <w:r w:rsidRPr="009C343F">
        <w:rPr>
          <w:rFonts w:ascii="Arial" w:eastAsia="Arial" w:hAnsi="Arial" w:cs="Arial"/>
          <w:color w:val="EE0000"/>
          <w:u w:val="single"/>
          <w:lang w:val="ru"/>
        </w:rPr>
        <w:t>Гал.2:19,20</w:t>
      </w:r>
      <w:r w:rsidRPr="009C343F">
        <w:rPr>
          <w:rFonts w:ascii="Arial" w:eastAsia="Arial" w:hAnsi="Arial" w:cs="Arial"/>
          <w:color w:val="EE0000"/>
          <w:lang w:val="ru"/>
        </w:rPr>
        <w:t>).</w:t>
      </w:r>
    </w:p>
    <w:p w14:paraId="3B871B72" w14:textId="77777777" w:rsidR="009C343F" w:rsidRPr="009C343F" w:rsidRDefault="009C343F" w:rsidP="009C343F">
      <w:pPr>
        <w:jc w:val="both"/>
        <w:rPr>
          <w:rFonts w:ascii="Arial" w:eastAsia="Arial" w:hAnsi="Arial" w:cs="Arial"/>
          <w:color w:val="EE0000"/>
          <w:lang w:val="ru"/>
        </w:rPr>
      </w:pPr>
    </w:p>
    <w:p w14:paraId="4934AC0C" w14:textId="77777777" w:rsidR="009C343F" w:rsidRPr="009C343F" w:rsidRDefault="009C343F" w:rsidP="009C343F">
      <w:pPr>
        <w:jc w:val="both"/>
        <w:rPr>
          <w:rFonts w:ascii="Arial" w:eastAsia="Arial" w:hAnsi="Arial" w:cs="Arial"/>
          <w:b/>
          <w:i/>
          <w:color w:val="EE0000"/>
          <w:u w:val="single"/>
          <w:lang w:val="ru"/>
        </w:rPr>
      </w:pPr>
      <w:r w:rsidRPr="009C343F">
        <w:rPr>
          <w:rFonts w:ascii="Arial" w:eastAsia="Arial" w:hAnsi="Arial" w:cs="Arial"/>
          <w:b/>
          <w:i/>
          <w:color w:val="EE0000"/>
        </w:rPr>
        <w:t xml:space="preserve">For I through the law died to the law that I might live to God. I have been crucified with Christ; it is no longer I who live, but Christ lives in me. </w:t>
      </w:r>
      <w:r w:rsidRPr="009C343F">
        <w:rPr>
          <w:rFonts w:ascii="Arial" w:eastAsia="Arial" w:hAnsi="Arial" w:cs="Arial"/>
          <w:b/>
          <w:i/>
          <w:color w:val="EE0000"/>
          <w:u w:val="single"/>
          <w:lang w:val="ru"/>
        </w:rPr>
        <w:t>(Galatians 2:19-20).</w:t>
      </w:r>
    </w:p>
    <w:p w14:paraId="33C21402" w14:textId="77777777" w:rsidR="00326671" w:rsidRPr="00BF116B" w:rsidRDefault="00326671" w:rsidP="008E5031">
      <w:pPr>
        <w:jc w:val="both"/>
        <w:rPr>
          <w:rFonts w:ascii="Arial" w:hAnsi="Arial" w:cs="Arial"/>
          <w:lang w:val="ru-RU"/>
        </w:rPr>
      </w:pPr>
    </w:p>
    <w:p w14:paraId="37864E3E" w14:textId="7C70CECB" w:rsidR="00326671" w:rsidRPr="00BF116B" w:rsidRDefault="00326671" w:rsidP="008E5031">
      <w:pPr>
        <w:jc w:val="both"/>
        <w:rPr>
          <w:rFonts w:ascii="Arial" w:hAnsi="Arial" w:cs="Arial"/>
          <w:lang w:val="ru-RU"/>
        </w:rPr>
      </w:pPr>
      <w:r w:rsidRPr="00BF116B">
        <w:rPr>
          <w:rFonts w:ascii="Arial" w:hAnsi="Arial" w:cs="Arial"/>
          <w:b/>
          <w:bCs/>
          <w:lang w:val="ru-RU"/>
        </w:rPr>
        <w:t>Завеса, сделанная из голубой, пурпуровой и червленой шерсти и крученого виссона</w:t>
      </w:r>
      <w:r w:rsidRPr="00BF116B">
        <w:rPr>
          <w:rFonts w:ascii="Arial" w:hAnsi="Arial" w:cs="Arial"/>
          <w:lang w:val="ru-RU"/>
        </w:rPr>
        <w:t xml:space="preserve"> как в скинии Моисея, так и в храме Соломоновом, отделявшая Святилище, от Святая-Святых, представляла в храме нашего тела, образ Тела Христова.</w:t>
      </w:r>
    </w:p>
    <w:p w14:paraId="36747F3C" w14:textId="77777777" w:rsidR="00326671" w:rsidRPr="004234CF" w:rsidRDefault="00326671" w:rsidP="008E5031">
      <w:pPr>
        <w:jc w:val="both"/>
        <w:rPr>
          <w:rFonts w:ascii="Arial" w:hAnsi="Arial" w:cs="Arial"/>
          <w:lang w:val="ru-RU"/>
        </w:rPr>
      </w:pPr>
    </w:p>
    <w:p w14:paraId="030B97BA" w14:textId="77777777" w:rsidR="009C343F" w:rsidRPr="009C343F" w:rsidRDefault="009C343F" w:rsidP="009C343F">
      <w:pPr>
        <w:jc w:val="both"/>
        <w:rPr>
          <w:rFonts w:ascii="Arial" w:eastAsia="Arial" w:hAnsi="Arial" w:cs="Arial"/>
          <w:b/>
          <w:bCs/>
          <w:i/>
          <w:iCs/>
        </w:rPr>
      </w:pPr>
      <w:r w:rsidRPr="009C343F">
        <w:rPr>
          <w:rFonts w:ascii="Arial" w:eastAsia="Arial" w:hAnsi="Arial" w:cs="Arial"/>
          <w:b/>
          <w:bCs/>
          <w:i/>
          <w:iCs/>
          <w:u w:val="single"/>
        </w:rPr>
        <w:t>The veil made of blue, purple, and scarlet yarn, and finely twisted linen</w:t>
      </w:r>
      <w:r w:rsidRPr="009C343F">
        <w:rPr>
          <w:rFonts w:ascii="Arial" w:eastAsia="Arial" w:hAnsi="Arial" w:cs="Arial"/>
          <w:b/>
          <w:bCs/>
          <w:i/>
          <w:iCs/>
        </w:rPr>
        <w:t>, both in Moses’ tabernacle and in Solomon’s temple, which separated the Holy Place from the Most Holy Place, represented in the temple of our body the image of the Body of Christ.</w:t>
      </w:r>
    </w:p>
    <w:p w14:paraId="674D6E9D" w14:textId="77777777" w:rsidR="009C343F" w:rsidRPr="009C343F" w:rsidRDefault="009C343F" w:rsidP="008E5031">
      <w:pPr>
        <w:jc w:val="both"/>
        <w:rPr>
          <w:rFonts w:ascii="Arial" w:hAnsi="Arial" w:cs="Arial"/>
        </w:rPr>
      </w:pPr>
    </w:p>
    <w:p w14:paraId="3491DCBD" w14:textId="77777777" w:rsidR="00F36FB5" w:rsidRPr="009C343F" w:rsidRDefault="00326671" w:rsidP="008E5031">
      <w:pPr>
        <w:jc w:val="both"/>
        <w:rPr>
          <w:rFonts w:ascii="Arial" w:hAnsi="Arial" w:cs="Arial"/>
          <w:color w:val="EE0000"/>
          <w:lang w:val="ru-RU"/>
        </w:rPr>
      </w:pPr>
      <w:r w:rsidRPr="009C343F">
        <w:rPr>
          <w:rFonts w:ascii="Arial" w:hAnsi="Arial" w:cs="Arial"/>
          <w:color w:val="EE0000"/>
          <w:lang w:val="ru-RU"/>
        </w:rPr>
        <w:t xml:space="preserve">*Итак,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 и имея великого Священника над домом Божиим, </w:t>
      </w:r>
    </w:p>
    <w:p w14:paraId="2EA586AD" w14:textId="77777777" w:rsidR="00F36FB5" w:rsidRPr="009C343F" w:rsidRDefault="00F36FB5" w:rsidP="008E5031">
      <w:pPr>
        <w:jc w:val="both"/>
        <w:rPr>
          <w:rFonts w:ascii="Arial" w:hAnsi="Arial" w:cs="Arial"/>
          <w:color w:val="EE0000"/>
          <w:lang w:val="ru-RU"/>
        </w:rPr>
      </w:pPr>
    </w:p>
    <w:p w14:paraId="65BBD22F" w14:textId="1BB1F276" w:rsidR="00326671" w:rsidRPr="004234CF" w:rsidRDefault="00F36FB5" w:rsidP="008E5031">
      <w:pPr>
        <w:jc w:val="both"/>
        <w:rPr>
          <w:rFonts w:ascii="Arial" w:hAnsi="Arial" w:cs="Arial"/>
          <w:color w:val="EE0000"/>
          <w:lang w:val="ru-RU"/>
        </w:rPr>
      </w:pPr>
      <w:r w:rsidRPr="009C343F">
        <w:rPr>
          <w:rFonts w:ascii="Arial" w:hAnsi="Arial" w:cs="Arial"/>
          <w:color w:val="EE0000"/>
          <w:lang w:val="ru-RU"/>
        </w:rPr>
        <w:t>Д</w:t>
      </w:r>
      <w:r w:rsidR="00326671" w:rsidRPr="009C343F">
        <w:rPr>
          <w:rFonts w:ascii="Arial" w:hAnsi="Arial" w:cs="Arial"/>
          <w:color w:val="EE0000"/>
          <w:lang w:val="ru-RU"/>
        </w:rPr>
        <w:t xml:space="preserve">а приступаем с искренним сердцем, </w:t>
      </w:r>
      <w:r w:rsidRPr="009C343F">
        <w:rPr>
          <w:rFonts w:ascii="Arial" w:hAnsi="Arial" w:cs="Arial"/>
          <w:color w:val="EE0000"/>
          <w:lang w:val="ru-RU"/>
        </w:rPr>
        <w:t>с</w:t>
      </w:r>
      <w:r w:rsidR="00326671" w:rsidRPr="009C343F">
        <w:rPr>
          <w:rFonts w:ascii="Arial" w:hAnsi="Arial" w:cs="Arial"/>
          <w:color w:val="EE0000"/>
          <w:lang w:val="ru-RU"/>
        </w:rPr>
        <w:t xml:space="preserve"> полною верою, кроплением очистив сердца от порочной совести, и омыв тело водою чистою</w:t>
      </w:r>
      <w:r w:rsidRPr="009C343F">
        <w:rPr>
          <w:rFonts w:ascii="Arial" w:hAnsi="Arial" w:cs="Arial"/>
          <w:color w:val="EE0000"/>
          <w:lang w:val="ru-RU"/>
        </w:rPr>
        <w:t xml:space="preserve">, </w:t>
      </w:r>
      <w:r w:rsidR="00326671" w:rsidRPr="009C343F">
        <w:rPr>
          <w:rFonts w:ascii="Arial" w:hAnsi="Arial" w:cs="Arial"/>
          <w:color w:val="EE0000"/>
          <w:lang w:val="ru-RU"/>
        </w:rPr>
        <w:t>будем держаться исповедания упования неуклонно, ибо верен Обещавший (</w:t>
      </w:r>
      <w:r w:rsidR="00326671" w:rsidRPr="009C343F">
        <w:rPr>
          <w:rFonts w:ascii="Arial" w:hAnsi="Arial" w:cs="Arial"/>
          <w:color w:val="EE0000"/>
          <w:u w:val="single"/>
          <w:lang w:val="ru-RU"/>
        </w:rPr>
        <w:t>Евр.10:19-23</w:t>
      </w:r>
      <w:r w:rsidR="00326671" w:rsidRPr="009C343F">
        <w:rPr>
          <w:rFonts w:ascii="Arial" w:hAnsi="Arial" w:cs="Arial"/>
          <w:color w:val="EE0000"/>
          <w:lang w:val="ru-RU"/>
        </w:rPr>
        <w:t>).</w:t>
      </w:r>
    </w:p>
    <w:p w14:paraId="15858E54" w14:textId="77777777" w:rsidR="009C343F" w:rsidRPr="004234CF" w:rsidRDefault="009C343F" w:rsidP="008E5031">
      <w:pPr>
        <w:jc w:val="both"/>
        <w:rPr>
          <w:rFonts w:ascii="Arial" w:hAnsi="Arial" w:cs="Arial"/>
          <w:i/>
          <w:iCs/>
          <w:lang w:val="ru-RU"/>
        </w:rPr>
      </w:pPr>
    </w:p>
    <w:p w14:paraId="58BE92D1" w14:textId="77777777" w:rsidR="009C343F" w:rsidRPr="009C343F" w:rsidRDefault="009C343F" w:rsidP="009C343F">
      <w:pPr>
        <w:jc w:val="both"/>
        <w:rPr>
          <w:rFonts w:ascii="Arial" w:eastAsia="Arial" w:hAnsi="Arial" w:cs="Arial"/>
          <w:b/>
          <w:bCs/>
          <w:i/>
          <w:iCs/>
          <w:color w:val="EE0000"/>
        </w:rPr>
      </w:pPr>
      <w:r w:rsidRPr="009C343F">
        <w:rPr>
          <w:rFonts w:ascii="Arial" w:eastAsia="Arial" w:hAnsi="Arial" w:cs="Arial"/>
          <w:b/>
          <w:bCs/>
          <w:i/>
          <w:iCs/>
          <w:color w:val="EE0000"/>
        </w:rPr>
        <w:t xml:space="preserve">Therefore, brethren, having boldness to enter the Holiest by the blood of Jesus, by a new and living way which He consecrated for us, through the veil, that is, His flesh, and having a High Priest over the house of God, let us draw near with a true heart </w:t>
      </w:r>
    </w:p>
    <w:p w14:paraId="22133E9C" w14:textId="77777777" w:rsidR="009C343F" w:rsidRPr="009C343F" w:rsidRDefault="009C343F" w:rsidP="009C343F">
      <w:pPr>
        <w:jc w:val="both"/>
        <w:rPr>
          <w:rFonts w:ascii="Arial" w:eastAsia="Arial" w:hAnsi="Arial" w:cs="Arial"/>
          <w:b/>
          <w:bCs/>
          <w:i/>
          <w:iCs/>
          <w:color w:val="EE0000"/>
        </w:rPr>
      </w:pPr>
    </w:p>
    <w:p w14:paraId="32FB826B" w14:textId="4B9629F3" w:rsidR="009C343F" w:rsidRPr="009C343F" w:rsidRDefault="009C343F" w:rsidP="009C343F">
      <w:pPr>
        <w:jc w:val="both"/>
        <w:rPr>
          <w:rFonts w:ascii="Arial" w:eastAsia="Arial" w:hAnsi="Arial" w:cs="Arial"/>
          <w:b/>
          <w:bCs/>
          <w:i/>
          <w:iCs/>
          <w:color w:val="EE0000"/>
        </w:rPr>
      </w:pPr>
      <w:r w:rsidRPr="009C343F">
        <w:rPr>
          <w:rFonts w:ascii="Arial" w:eastAsia="Arial" w:hAnsi="Arial" w:cs="Arial"/>
          <w:b/>
          <w:bCs/>
          <w:i/>
          <w:iCs/>
          <w:color w:val="EE0000"/>
        </w:rPr>
        <w:t xml:space="preserve">in full assurance of faith, having our hearts sprinkled from an evil conscience and our bodies washed with pure water. Let us hold fast the confession of our </w:t>
      </w:r>
      <w:r w:rsidRPr="009C343F">
        <w:rPr>
          <w:rFonts w:ascii="Arial" w:eastAsia="Arial" w:hAnsi="Arial" w:cs="Arial"/>
          <w:b/>
          <w:bCs/>
          <w:i/>
          <w:iCs/>
          <w:color w:val="EE0000"/>
          <w:u w:val="single"/>
        </w:rPr>
        <w:t>hope</w:t>
      </w:r>
      <w:r>
        <w:rPr>
          <w:rFonts w:ascii="Arial" w:eastAsia="Arial" w:hAnsi="Arial" w:cs="Arial"/>
          <w:b/>
          <w:bCs/>
          <w:i/>
          <w:iCs/>
          <w:color w:val="EE0000"/>
        </w:rPr>
        <w:t xml:space="preserve"> [trust]</w:t>
      </w:r>
      <w:r w:rsidRPr="009C343F">
        <w:rPr>
          <w:rFonts w:ascii="Arial" w:eastAsia="Arial" w:hAnsi="Arial" w:cs="Arial"/>
          <w:b/>
          <w:bCs/>
          <w:i/>
          <w:iCs/>
          <w:color w:val="EE0000"/>
        </w:rPr>
        <w:t xml:space="preserve"> without wavering, for He who promised is faithful. </w:t>
      </w:r>
      <w:r w:rsidRPr="009C343F">
        <w:rPr>
          <w:rFonts w:ascii="Arial" w:eastAsia="Arial" w:hAnsi="Arial" w:cs="Arial"/>
          <w:b/>
          <w:bCs/>
          <w:i/>
          <w:iCs/>
          <w:color w:val="EE0000"/>
          <w:u w:val="single"/>
        </w:rPr>
        <w:t>(Hebrews 10:19-23)</w:t>
      </w:r>
    </w:p>
    <w:p w14:paraId="28DEE2EF" w14:textId="77777777" w:rsidR="009C343F" w:rsidRPr="009C343F" w:rsidRDefault="009C343F" w:rsidP="008E5031">
      <w:pPr>
        <w:jc w:val="both"/>
        <w:rPr>
          <w:rFonts w:ascii="Arial" w:hAnsi="Arial" w:cs="Arial"/>
          <w:i/>
          <w:iCs/>
        </w:rPr>
      </w:pPr>
    </w:p>
    <w:p w14:paraId="01F0BAD9" w14:textId="77777777" w:rsidR="00F36FB5" w:rsidRPr="009C343F" w:rsidRDefault="00F36FB5" w:rsidP="00326671">
      <w:pPr>
        <w:jc w:val="both"/>
        <w:rPr>
          <w:rFonts w:ascii="Arial" w:hAnsi="Arial" w:cs="Arial"/>
        </w:rPr>
      </w:pPr>
    </w:p>
    <w:p w14:paraId="786BD1C3" w14:textId="5D017AD9" w:rsidR="00825071" w:rsidRDefault="00E4125B" w:rsidP="006A47DF">
      <w:pPr>
        <w:autoSpaceDE w:val="0"/>
        <w:autoSpaceDN w:val="0"/>
        <w:adjustRightInd w:val="0"/>
        <w:jc w:val="right"/>
        <w:rPr>
          <w:rFonts w:ascii="Arial Narrow" w:hAnsi="Arial Narrow" w:cs="Arial"/>
          <w:b/>
          <w:bCs/>
          <w:i/>
        </w:rPr>
      </w:pPr>
      <w:r w:rsidRPr="00BF116B">
        <w:rPr>
          <w:rFonts w:ascii="Arial Narrow" w:hAnsi="Arial Narrow" w:cs="Arial"/>
          <w:b/>
          <w:bCs/>
          <w:i/>
          <w:iCs/>
          <w:lang w:val="ru-RU"/>
        </w:rPr>
        <w:t>Проповедь</w:t>
      </w:r>
      <w:r w:rsidRPr="009C343F">
        <w:rPr>
          <w:rFonts w:ascii="Arial Narrow" w:hAnsi="Arial Narrow" w:cs="Arial"/>
          <w:b/>
          <w:bCs/>
          <w:i/>
          <w:iCs/>
        </w:rPr>
        <w:t xml:space="preserve"> </w:t>
      </w:r>
      <w:r w:rsidRPr="00BF116B">
        <w:rPr>
          <w:rFonts w:ascii="Arial Narrow" w:hAnsi="Arial Narrow" w:cs="Arial"/>
          <w:b/>
          <w:bCs/>
          <w:i/>
          <w:iCs/>
          <w:lang w:val="ru-RU"/>
        </w:rPr>
        <w:t>Ап</w:t>
      </w:r>
      <w:r w:rsidRPr="009C343F">
        <w:rPr>
          <w:rFonts w:ascii="Arial Narrow" w:hAnsi="Arial Narrow" w:cs="Arial"/>
          <w:b/>
          <w:bCs/>
          <w:i/>
          <w:iCs/>
        </w:rPr>
        <w:t xml:space="preserve">. </w:t>
      </w:r>
      <w:r w:rsidRPr="00BF116B">
        <w:rPr>
          <w:rFonts w:ascii="Arial Narrow" w:hAnsi="Arial Narrow" w:cs="Arial"/>
          <w:b/>
          <w:bCs/>
          <w:i/>
          <w:iCs/>
          <w:lang w:val="ru-RU"/>
        </w:rPr>
        <w:t>Аркадия</w:t>
      </w:r>
      <w:r w:rsidRPr="009C343F">
        <w:rPr>
          <w:rFonts w:ascii="Arial Narrow" w:hAnsi="Arial Narrow" w:cs="Arial"/>
          <w:b/>
          <w:bCs/>
          <w:i/>
          <w:iCs/>
        </w:rPr>
        <w:t>:</w:t>
      </w:r>
      <w:r w:rsidR="000018A5" w:rsidRPr="009C343F">
        <w:rPr>
          <w:rFonts w:ascii="Arial Narrow" w:hAnsi="Arial Narrow" w:cs="Arial"/>
          <w:b/>
          <w:bCs/>
          <w:i/>
          <w:iCs/>
        </w:rPr>
        <w:t xml:space="preserve"> </w:t>
      </w:r>
      <w:r w:rsidR="00230420" w:rsidRPr="009C343F">
        <w:rPr>
          <w:rFonts w:ascii="Arial Narrow" w:hAnsi="Arial Narrow" w:cs="Arial"/>
          <w:b/>
          <w:i/>
        </w:rPr>
        <w:t>08.</w:t>
      </w:r>
      <w:r w:rsidR="00DF214F">
        <w:rPr>
          <w:rFonts w:ascii="Arial Narrow" w:hAnsi="Arial Narrow" w:cs="Arial"/>
          <w:b/>
          <w:i/>
        </w:rPr>
        <w:t>10</w:t>
      </w:r>
      <w:r w:rsidR="00230420" w:rsidRPr="009C343F">
        <w:rPr>
          <w:rFonts w:ascii="Arial Narrow" w:hAnsi="Arial Narrow" w:cs="Arial"/>
          <w:b/>
          <w:i/>
        </w:rPr>
        <w:t xml:space="preserve">.25 </w:t>
      </w:r>
      <w:r w:rsidR="00526C5F" w:rsidRPr="00BF116B">
        <w:rPr>
          <w:rFonts w:ascii="Arial Narrow" w:hAnsi="Arial Narrow" w:cs="Arial"/>
          <w:b/>
          <w:bCs/>
          <w:i/>
          <w:lang w:val="ru-RU"/>
        </w:rPr>
        <w:t>Воскресение</w:t>
      </w:r>
    </w:p>
    <w:p w14:paraId="5C010EF0" w14:textId="5C7DF0F5" w:rsidR="00DF214F" w:rsidRPr="00DF214F" w:rsidRDefault="00DF214F" w:rsidP="006A47DF">
      <w:pPr>
        <w:autoSpaceDE w:val="0"/>
        <w:autoSpaceDN w:val="0"/>
        <w:adjustRightInd w:val="0"/>
        <w:jc w:val="right"/>
        <w:rPr>
          <w:rFonts w:ascii="Arial Narrow" w:hAnsi="Arial Narrow" w:cs="Arial"/>
          <w:b/>
          <w:bCs/>
          <w:i/>
          <w:iCs/>
        </w:rPr>
      </w:pPr>
      <w:r>
        <w:rPr>
          <w:rFonts w:ascii="Arial Narrow" w:hAnsi="Arial Narrow" w:cs="Arial"/>
          <w:b/>
          <w:bCs/>
          <w:i/>
        </w:rPr>
        <w:lastRenderedPageBreak/>
        <w:t xml:space="preserve">Sermon of Apostle Arkady: 08.10.25 </w:t>
      </w:r>
      <w:proofErr w:type="spellStart"/>
      <w:r>
        <w:rPr>
          <w:rFonts w:ascii="Arial Narrow" w:hAnsi="Arial Narrow" w:cs="Arial"/>
          <w:b/>
          <w:bCs/>
          <w:i/>
        </w:rPr>
        <w:t>Sunday</w:t>
      </w:r>
      <w:proofErr w:type="spellEnd"/>
    </w:p>
    <w:sectPr w:rsidR="00DF214F" w:rsidRPr="00DF214F"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1E67" w14:textId="77777777" w:rsidR="00373B6F" w:rsidRDefault="00373B6F" w:rsidP="00EA4AD2">
      <w:r>
        <w:separator/>
      </w:r>
    </w:p>
  </w:endnote>
  <w:endnote w:type="continuationSeparator" w:id="0">
    <w:p w14:paraId="1CC04749" w14:textId="77777777" w:rsidR="00373B6F" w:rsidRDefault="00373B6F"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AF87" w14:textId="77777777" w:rsidR="00373B6F" w:rsidRDefault="00373B6F" w:rsidP="00EA4AD2">
      <w:r>
        <w:separator/>
      </w:r>
    </w:p>
  </w:footnote>
  <w:footnote w:type="continuationSeparator" w:id="0">
    <w:p w14:paraId="21537F1A" w14:textId="77777777" w:rsidR="00373B6F" w:rsidRDefault="00373B6F"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1C40"/>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692F"/>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65CF6"/>
    <w:rsid w:val="0007053E"/>
    <w:rsid w:val="00070E74"/>
    <w:rsid w:val="00072343"/>
    <w:rsid w:val="000742DF"/>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204"/>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4C5D"/>
    <w:rsid w:val="000D533E"/>
    <w:rsid w:val="000D6397"/>
    <w:rsid w:val="000D74EE"/>
    <w:rsid w:val="000E1CCF"/>
    <w:rsid w:val="000E2433"/>
    <w:rsid w:val="000E3B4D"/>
    <w:rsid w:val="000E3E23"/>
    <w:rsid w:val="000E60A7"/>
    <w:rsid w:val="000F061C"/>
    <w:rsid w:val="000F16D1"/>
    <w:rsid w:val="000F19DC"/>
    <w:rsid w:val="000F1BA9"/>
    <w:rsid w:val="000F2548"/>
    <w:rsid w:val="000F344D"/>
    <w:rsid w:val="000F4E13"/>
    <w:rsid w:val="000F599B"/>
    <w:rsid w:val="000F5C63"/>
    <w:rsid w:val="000F61E3"/>
    <w:rsid w:val="000F680F"/>
    <w:rsid w:val="000F75FB"/>
    <w:rsid w:val="000F7850"/>
    <w:rsid w:val="001016D7"/>
    <w:rsid w:val="00102B60"/>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81E"/>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4FB7"/>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974BA"/>
    <w:rsid w:val="001A02A9"/>
    <w:rsid w:val="001A03AD"/>
    <w:rsid w:val="001A0E18"/>
    <w:rsid w:val="001A22EF"/>
    <w:rsid w:val="001A30DC"/>
    <w:rsid w:val="001A3D55"/>
    <w:rsid w:val="001A41B7"/>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D85"/>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491A"/>
    <w:rsid w:val="00216D0B"/>
    <w:rsid w:val="002172E1"/>
    <w:rsid w:val="0021745E"/>
    <w:rsid w:val="00221A93"/>
    <w:rsid w:val="00221B2B"/>
    <w:rsid w:val="00221BCE"/>
    <w:rsid w:val="00223AD4"/>
    <w:rsid w:val="00223EAE"/>
    <w:rsid w:val="00224C3D"/>
    <w:rsid w:val="00224D3D"/>
    <w:rsid w:val="0022680D"/>
    <w:rsid w:val="00226D45"/>
    <w:rsid w:val="00227257"/>
    <w:rsid w:val="00227C11"/>
    <w:rsid w:val="00230420"/>
    <w:rsid w:val="0023127A"/>
    <w:rsid w:val="002313EF"/>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0440"/>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181D"/>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75D"/>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540D"/>
    <w:rsid w:val="00297C79"/>
    <w:rsid w:val="002A0274"/>
    <w:rsid w:val="002A0A89"/>
    <w:rsid w:val="002A0EA5"/>
    <w:rsid w:val="002A31EF"/>
    <w:rsid w:val="002A3822"/>
    <w:rsid w:val="002A3D70"/>
    <w:rsid w:val="002A4DC5"/>
    <w:rsid w:val="002A5596"/>
    <w:rsid w:val="002A6261"/>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14"/>
    <w:rsid w:val="002F3295"/>
    <w:rsid w:val="002F4519"/>
    <w:rsid w:val="002F5854"/>
    <w:rsid w:val="002F67E5"/>
    <w:rsid w:val="002F6A2D"/>
    <w:rsid w:val="002F7688"/>
    <w:rsid w:val="00300491"/>
    <w:rsid w:val="003007B8"/>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671"/>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7F2"/>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8EB"/>
    <w:rsid w:val="00362BD9"/>
    <w:rsid w:val="00365453"/>
    <w:rsid w:val="003665C5"/>
    <w:rsid w:val="00366AAF"/>
    <w:rsid w:val="0036770A"/>
    <w:rsid w:val="0036799D"/>
    <w:rsid w:val="00367D15"/>
    <w:rsid w:val="00372077"/>
    <w:rsid w:val="00372265"/>
    <w:rsid w:val="00372B54"/>
    <w:rsid w:val="003730C0"/>
    <w:rsid w:val="0037316E"/>
    <w:rsid w:val="00373530"/>
    <w:rsid w:val="003738DA"/>
    <w:rsid w:val="0037391D"/>
    <w:rsid w:val="00373B6F"/>
    <w:rsid w:val="0037475E"/>
    <w:rsid w:val="00374B2C"/>
    <w:rsid w:val="003761CE"/>
    <w:rsid w:val="003769B7"/>
    <w:rsid w:val="00376CD8"/>
    <w:rsid w:val="0037727B"/>
    <w:rsid w:val="00380ED6"/>
    <w:rsid w:val="0038102B"/>
    <w:rsid w:val="00382BD5"/>
    <w:rsid w:val="00382DBB"/>
    <w:rsid w:val="003834EC"/>
    <w:rsid w:val="003838C1"/>
    <w:rsid w:val="00384248"/>
    <w:rsid w:val="0038486E"/>
    <w:rsid w:val="00384CCB"/>
    <w:rsid w:val="0038508D"/>
    <w:rsid w:val="00385DC0"/>
    <w:rsid w:val="00385E54"/>
    <w:rsid w:val="00386503"/>
    <w:rsid w:val="00386538"/>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4B59"/>
    <w:rsid w:val="003B651A"/>
    <w:rsid w:val="003B6846"/>
    <w:rsid w:val="003B6E5C"/>
    <w:rsid w:val="003B7227"/>
    <w:rsid w:val="003B753D"/>
    <w:rsid w:val="003B7ED6"/>
    <w:rsid w:val="003C0ACF"/>
    <w:rsid w:val="003C0ED5"/>
    <w:rsid w:val="003C12F4"/>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D7EA8"/>
    <w:rsid w:val="003E09B5"/>
    <w:rsid w:val="003E15E9"/>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0D23"/>
    <w:rsid w:val="003F109D"/>
    <w:rsid w:val="003F1286"/>
    <w:rsid w:val="003F1555"/>
    <w:rsid w:val="003F1E24"/>
    <w:rsid w:val="003F20F5"/>
    <w:rsid w:val="003F2E48"/>
    <w:rsid w:val="003F2E87"/>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3AE8"/>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34CF"/>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1EC0"/>
    <w:rsid w:val="004725A9"/>
    <w:rsid w:val="004725DB"/>
    <w:rsid w:val="004729F5"/>
    <w:rsid w:val="00472CFE"/>
    <w:rsid w:val="00473EAF"/>
    <w:rsid w:val="0047585A"/>
    <w:rsid w:val="004770CD"/>
    <w:rsid w:val="004773D9"/>
    <w:rsid w:val="004810BF"/>
    <w:rsid w:val="00481FB4"/>
    <w:rsid w:val="00482994"/>
    <w:rsid w:val="00483496"/>
    <w:rsid w:val="00483BFE"/>
    <w:rsid w:val="0048463D"/>
    <w:rsid w:val="0048478E"/>
    <w:rsid w:val="00485FCE"/>
    <w:rsid w:val="0048639E"/>
    <w:rsid w:val="00487A29"/>
    <w:rsid w:val="00487DA0"/>
    <w:rsid w:val="0049037E"/>
    <w:rsid w:val="00490C0C"/>
    <w:rsid w:val="00490D3C"/>
    <w:rsid w:val="00490DDE"/>
    <w:rsid w:val="004921A0"/>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1E8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982"/>
    <w:rsid w:val="00504B14"/>
    <w:rsid w:val="00504F7C"/>
    <w:rsid w:val="005050D0"/>
    <w:rsid w:val="00505314"/>
    <w:rsid w:val="00506305"/>
    <w:rsid w:val="00506385"/>
    <w:rsid w:val="005076FE"/>
    <w:rsid w:val="005078C1"/>
    <w:rsid w:val="00507A39"/>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4A3"/>
    <w:rsid w:val="00522DE5"/>
    <w:rsid w:val="00524217"/>
    <w:rsid w:val="00524706"/>
    <w:rsid w:val="005261E2"/>
    <w:rsid w:val="0052627A"/>
    <w:rsid w:val="00526C5F"/>
    <w:rsid w:val="0052794B"/>
    <w:rsid w:val="00530BA0"/>
    <w:rsid w:val="00531411"/>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57F5E"/>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6"/>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1B44"/>
    <w:rsid w:val="006025D4"/>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2EC"/>
    <w:rsid w:val="006356CC"/>
    <w:rsid w:val="00637092"/>
    <w:rsid w:val="006372CA"/>
    <w:rsid w:val="0064065C"/>
    <w:rsid w:val="00642370"/>
    <w:rsid w:val="00643EA9"/>
    <w:rsid w:val="00643EE0"/>
    <w:rsid w:val="0064419C"/>
    <w:rsid w:val="00644A10"/>
    <w:rsid w:val="00645493"/>
    <w:rsid w:val="00645AC9"/>
    <w:rsid w:val="00645D75"/>
    <w:rsid w:val="006460DB"/>
    <w:rsid w:val="00646291"/>
    <w:rsid w:val="006469A2"/>
    <w:rsid w:val="006471D0"/>
    <w:rsid w:val="00647919"/>
    <w:rsid w:val="00650000"/>
    <w:rsid w:val="00651AD7"/>
    <w:rsid w:val="006522B4"/>
    <w:rsid w:val="006525BE"/>
    <w:rsid w:val="00652F74"/>
    <w:rsid w:val="0065564E"/>
    <w:rsid w:val="00655726"/>
    <w:rsid w:val="006564D7"/>
    <w:rsid w:val="006571C3"/>
    <w:rsid w:val="0065749E"/>
    <w:rsid w:val="0066030E"/>
    <w:rsid w:val="00662239"/>
    <w:rsid w:val="00662433"/>
    <w:rsid w:val="0066295C"/>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47DF"/>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495"/>
    <w:rsid w:val="006C0F93"/>
    <w:rsid w:val="006C12C7"/>
    <w:rsid w:val="006C12CF"/>
    <w:rsid w:val="006C15A6"/>
    <w:rsid w:val="006C1D2B"/>
    <w:rsid w:val="006C2BE5"/>
    <w:rsid w:val="006C2FBB"/>
    <w:rsid w:val="006C32A4"/>
    <w:rsid w:val="006C464F"/>
    <w:rsid w:val="006C46CA"/>
    <w:rsid w:val="006C5C00"/>
    <w:rsid w:val="006C787D"/>
    <w:rsid w:val="006C7CEA"/>
    <w:rsid w:val="006D0E4B"/>
    <w:rsid w:val="006D24ED"/>
    <w:rsid w:val="006D2780"/>
    <w:rsid w:val="006D3DAD"/>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BA3"/>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276"/>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3D6"/>
    <w:rsid w:val="00724D81"/>
    <w:rsid w:val="00724FE3"/>
    <w:rsid w:val="0072505C"/>
    <w:rsid w:val="007250D6"/>
    <w:rsid w:val="007253AB"/>
    <w:rsid w:val="00725ACD"/>
    <w:rsid w:val="00725CF7"/>
    <w:rsid w:val="0072603F"/>
    <w:rsid w:val="00726278"/>
    <w:rsid w:val="00726479"/>
    <w:rsid w:val="00726AAF"/>
    <w:rsid w:val="00727530"/>
    <w:rsid w:val="007317D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026"/>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06E0"/>
    <w:rsid w:val="007A3C7C"/>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D67DB"/>
    <w:rsid w:val="007E0B14"/>
    <w:rsid w:val="007E0D25"/>
    <w:rsid w:val="007E1798"/>
    <w:rsid w:val="007E1E9A"/>
    <w:rsid w:val="007E2C3F"/>
    <w:rsid w:val="007E2FEC"/>
    <w:rsid w:val="007E322A"/>
    <w:rsid w:val="007E4663"/>
    <w:rsid w:val="007E4EE2"/>
    <w:rsid w:val="007E562C"/>
    <w:rsid w:val="007E592F"/>
    <w:rsid w:val="007E5942"/>
    <w:rsid w:val="007E6120"/>
    <w:rsid w:val="007E66BB"/>
    <w:rsid w:val="007E6883"/>
    <w:rsid w:val="007E6945"/>
    <w:rsid w:val="007F104C"/>
    <w:rsid w:val="007F10C5"/>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01D"/>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0A76"/>
    <w:rsid w:val="00831765"/>
    <w:rsid w:val="00831D2C"/>
    <w:rsid w:val="00832BA5"/>
    <w:rsid w:val="00833086"/>
    <w:rsid w:val="008334B2"/>
    <w:rsid w:val="0083359D"/>
    <w:rsid w:val="008335CF"/>
    <w:rsid w:val="00833760"/>
    <w:rsid w:val="00833D42"/>
    <w:rsid w:val="00834470"/>
    <w:rsid w:val="008347F2"/>
    <w:rsid w:val="00834C2A"/>
    <w:rsid w:val="00834D0B"/>
    <w:rsid w:val="00834FE2"/>
    <w:rsid w:val="0083608A"/>
    <w:rsid w:val="0084031C"/>
    <w:rsid w:val="0084035D"/>
    <w:rsid w:val="008404B4"/>
    <w:rsid w:val="0084080F"/>
    <w:rsid w:val="00840944"/>
    <w:rsid w:val="008411FC"/>
    <w:rsid w:val="00841C70"/>
    <w:rsid w:val="008421C8"/>
    <w:rsid w:val="00842AB2"/>
    <w:rsid w:val="00842FC6"/>
    <w:rsid w:val="0084345F"/>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092"/>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5DEA"/>
    <w:rsid w:val="00886E06"/>
    <w:rsid w:val="008872D0"/>
    <w:rsid w:val="00887A09"/>
    <w:rsid w:val="00892873"/>
    <w:rsid w:val="00892B4D"/>
    <w:rsid w:val="00892C1C"/>
    <w:rsid w:val="00893692"/>
    <w:rsid w:val="00893E7C"/>
    <w:rsid w:val="00893F08"/>
    <w:rsid w:val="008943A4"/>
    <w:rsid w:val="008965F2"/>
    <w:rsid w:val="00896E84"/>
    <w:rsid w:val="00896F4D"/>
    <w:rsid w:val="008A1E08"/>
    <w:rsid w:val="008A26DB"/>
    <w:rsid w:val="008A4570"/>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5E29"/>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1"/>
    <w:rsid w:val="008E503A"/>
    <w:rsid w:val="008E590A"/>
    <w:rsid w:val="008E7315"/>
    <w:rsid w:val="008E78B7"/>
    <w:rsid w:val="008E79AA"/>
    <w:rsid w:val="008F0C94"/>
    <w:rsid w:val="008F0D80"/>
    <w:rsid w:val="008F14C8"/>
    <w:rsid w:val="008F1C89"/>
    <w:rsid w:val="008F287A"/>
    <w:rsid w:val="008F39DC"/>
    <w:rsid w:val="008F4D91"/>
    <w:rsid w:val="008F4F7A"/>
    <w:rsid w:val="008F51C8"/>
    <w:rsid w:val="008F541C"/>
    <w:rsid w:val="008F5725"/>
    <w:rsid w:val="008F654E"/>
    <w:rsid w:val="008F7E4C"/>
    <w:rsid w:val="008F7F86"/>
    <w:rsid w:val="0090005B"/>
    <w:rsid w:val="00900774"/>
    <w:rsid w:val="00900C70"/>
    <w:rsid w:val="00900E87"/>
    <w:rsid w:val="00904357"/>
    <w:rsid w:val="009043A8"/>
    <w:rsid w:val="00904406"/>
    <w:rsid w:val="009049D3"/>
    <w:rsid w:val="00904D92"/>
    <w:rsid w:val="00905CAD"/>
    <w:rsid w:val="00906251"/>
    <w:rsid w:val="0090651A"/>
    <w:rsid w:val="00906999"/>
    <w:rsid w:val="00911618"/>
    <w:rsid w:val="009124CC"/>
    <w:rsid w:val="00912514"/>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076"/>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6E7"/>
    <w:rsid w:val="00935853"/>
    <w:rsid w:val="00935E12"/>
    <w:rsid w:val="00936971"/>
    <w:rsid w:val="009369BD"/>
    <w:rsid w:val="00937995"/>
    <w:rsid w:val="00940083"/>
    <w:rsid w:val="009407D4"/>
    <w:rsid w:val="0094122D"/>
    <w:rsid w:val="00942C2E"/>
    <w:rsid w:val="00942CFA"/>
    <w:rsid w:val="00942EA1"/>
    <w:rsid w:val="00943BAC"/>
    <w:rsid w:val="00944457"/>
    <w:rsid w:val="009444CA"/>
    <w:rsid w:val="0094461C"/>
    <w:rsid w:val="00944AB7"/>
    <w:rsid w:val="00945901"/>
    <w:rsid w:val="009466E3"/>
    <w:rsid w:val="00946989"/>
    <w:rsid w:val="00947DC0"/>
    <w:rsid w:val="00947E0B"/>
    <w:rsid w:val="00947F17"/>
    <w:rsid w:val="009509A1"/>
    <w:rsid w:val="00950E9C"/>
    <w:rsid w:val="00953C72"/>
    <w:rsid w:val="00954035"/>
    <w:rsid w:val="00957895"/>
    <w:rsid w:val="00960065"/>
    <w:rsid w:val="009601CB"/>
    <w:rsid w:val="0096023A"/>
    <w:rsid w:val="00961F75"/>
    <w:rsid w:val="00962354"/>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6CE6"/>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01BC"/>
    <w:rsid w:val="009A1E65"/>
    <w:rsid w:val="009A3930"/>
    <w:rsid w:val="009A3956"/>
    <w:rsid w:val="009A4F0A"/>
    <w:rsid w:val="009A600C"/>
    <w:rsid w:val="009A6206"/>
    <w:rsid w:val="009A63AA"/>
    <w:rsid w:val="009A6493"/>
    <w:rsid w:val="009A6650"/>
    <w:rsid w:val="009A75FD"/>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43F"/>
    <w:rsid w:val="009C37AF"/>
    <w:rsid w:val="009C3E0E"/>
    <w:rsid w:val="009C3ECA"/>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D7909"/>
    <w:rsid w:val="009E0075"/>
    <w:rsid w:val="009E02E6"/>
    <w:rsid w:val="009E0AE8"/>
    <w:rsid w:val="009E1436"/>
    <w:rsid w:val="009E14C9"/>
    <w:rsid w:val="009E2AE6"/>
    <w:rsid w:val="009E38E8"/>
    <w:rsid w:val="009E3A4E"/>
    <w:rsid w:val="009E3ECC"/>
    <w:rsid w:val="009E5202"/>
    <w:rsid w:val="009E5DC2"/>
    <w:rsid w:val="009E6390"/>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38BA"/>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2D"/>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4E3"/>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442"/>
    <w:rsid w:val="00A74A16"/>
    <w:rsid w:val="00A75CB9"/>
    <w:rsid w:val="00A76119"/>
    <w:rsid w:val="00A776AA"/>
    <w:rsid w:val="00A80A22"/>
    <w:rsid w:val="00A80BEB"/>
    <w:rsid w:val="00A80C6C"/>
    <w:rsid w:val="00A80FB0"/>
    <w:rsid w:val="00A827AF"/>
    <w:rsid w:val="00A84291"/>
    <w:rsid w:val="00A84B7F"/>
    <w:rsid w:val="00A85645"/>
    <w:rsid w:val="00A8590E"/>
    <w:rsid w:val="00A859AE"/>
    <w:rsid w:val="00A87059"/>
    <w:rsid w:val="00A906CF"/>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07D5"/>
    <w:rsid w:val="00AB1CDE"/>
    <w:rsid w:val="00AB2030"/>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321B"/>
    <w:rsid w:val="00AE3FAD"/>
    <w:rsid w:val="00AE44E5"/>
    <w:rsid w:val="00AE4D4D"/>
    <w:rsid w:val="00AE5B9B"/>
    <w:rsid w:val="00AE644E"/>
    <w:rsid w:val="00AE6BB4"/>
    <w:rsid w:val="00AE6CEA"/>
    <w:rsid w:val="00AE77A7"/>
    <w:rsid w:val="00AE7A5F"/>
    <w:rsid w:val="00AF12C3"/>
    <w:rsid w:val="00AF25ED"/>
    <w:rsid w:val="00AF2DE7"/>
    <w:rsid w:val="00AF2EE5"/>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0AE1"/>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0CA2"/>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0EB1"/>
    <w:rsid w:val="00B6386E"/>
    <w:rsid w:val="00B641BB"/>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007E"/>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3E7"/>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16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5FB9"/>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77924"/>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6A3"/>
    <w:rsid w:val="00C93BE4"/>
    <w:rsid w:val="00C93EAC"/>
    <w:rsid w:val="00C9415A"/>
    <w:rsid w:val="00C94F96"/>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7E4"/>
    <w:rsid w:val="00CA7AA4"/>
    <w:rsid w:val="00CB0238"/>
    <w:rsid w:val="00CB0319"/>
    <w:rsid w:val="00CB0EF1"/>
    <w:rsid w:val="00CB0F8A"/>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0F00"/>
    <w:rsid w:val="00CD65BE"/>
    <w:rsid w:val="00CD6799"/>
    <w:rsid w:val="00CD69DB"/>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79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0C14"/>
    <w:rsid w:val="00D117A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64D"/>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34F"/>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3DAB"/>
    <w:rsid w:val="00D5420B"/>
    <w:rsid w:val="00D55B6D"/>
    <w:rsid w:val="00D55E18"/>
    <w:rsid w:val="00D55E3F"/>
    <w:rsid w:val="00D567F9"/>
    <w:rsid w:val="00D57188"/>
    <w:rsid w:val="00D573EF"/>
    <w:rsid w:val="00D6129F"/>
    <w:rsid w:val="00D61799"/>
    <w:rsid w:val="00D61BAA"/>
    <w:rsid w:val="00D62596"/>
    <w:rsid w:val="00D62A22"/>
    <w:rsid w:val="00D62EF2"/>
    <w:rsid w:val="00D639FB"/>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290"/>
    <w:rsid w:val="00D75CDA"/>
    <w:rsid w:val="00D77601"/>
    <w:rsid w:val="00D80754"/>
    <w:rsid w:val="00D815CE"/>
    <w:rsid w:val="00D81BC3"/>
    <w:rsid w:val="00D831C9"/>
    <w:rsid w:val="00D83417"/>
    <w:rsid w:val="00D835E2"/>
    <w:rsid w:val="00D8391E"/>
    <w:rsid w:val="00D839F3"/>
    <w:rsid w:val="00D843CF"/>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4541"/>
    <w:rsid w:val="00DC5B3A"/>
    <w:rsid w:val="00DC5CA4"/>
    <w:rsid w:val="00DC6A99"/>
    <w:rsid w:val="00DC7543"/>
    <w:rsid w:val="00DC7A06"/>
    <w:rsid w:val="00DC7CF0"/>
    <w:rsid w:val="00DD26B8"/>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214F"/>
    <w:rsid w:val="00DF3FC8"/>
    <w:rsid w:val="00DF4BF6"/>
    <w:rsid w:val="00DF517B"/>
    <w:rsid w:val="00DF549A"/>
    <w:rsid w:val="00DF5FF9"/>
    <w:rsid w:val="00DF6B65"/>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2352"/>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3FCA"/>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6F99"/>
    <w:rsid w:val="00E77C64"/>
    <w:rsid w:val="00E80D2E"/>
    <w:rsid w:val="00E829B9"/>
    <w:rsid w:val="00E82E6B"/>
    <w:rsid w:val="00E8372D"/>
    <w:rsid w:val="00E83F43"/>
    <w:rsid w:val="00E854A7"/>
    <w:rsid w:val="00E87920"/>
    <w:rsid w:val="00E87D3D"/>
    <w:rsid w:val="00E91286"/>
    <w:rsid w:val="00E91899"/>
    <w:rsid w:val="00E934FB"/>
    <w:rsid w:val="00E93CB4"/>
    <w:rsid w:val="00E9531B"/>
    <w:rsid w:val="00E95ED8"/>
    <w:rsid w:val="00E96664"/>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95A"/>
    <w:rsid w:val="00EE3BE2"/>
    <w:rsid w:val="00EE4DE9"/>
    <w:rsid w:val="00EE5565"/>
    <w:rsid w:val="00EE6304"/>
    <w:rsid w:val="00EE66BE"/>
    <w:rsid w:val="00EE7C59"/>
    <w:rsid w:val="00EF23E1"/>
    <w:rsid w:val="00EF279F"/>
    <w:rsid w:val="00EF28FD"/>
    <w:rsid w:val="00EF2C3F"/>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2029"/>
    <w:rsid w:val="00F139BE"/>
    <w:rsid w:val="00F15F31"/>
    <w:rsid w:val="00F1621A"/>
    <w:rsid w:val="00F170AF"/>
    <w:rsid w:val="00F17745"/>
    <w:rsid w:val="00F17D0F"/>
    <w:rsid w:val="00F202CD"/>
    <w:rsid w:val="00F20D9B"/>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6FB5"/>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236D"/>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6E38"/>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A40"/>
    <w:rsid w:val="00FA7C42"/>
    <w:rsid w:val="00FB1544"/>
    <w:rsid w:val="00FB19B9"/>
    <w:rsid w:val="00FB273F"/>
    <w:rsid w:val="00FB3BD4"/>
    <w:rsid w:val="00FB3FC9"/>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4018"/>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0860"/>
    <w:rsid w:val="00FE1F6E"/>
    <w:rsid w:val="00FE250F"/>
    <w:rsid w:val="00FE37C6"/>
    <w:rsid w:val="00FE3F37"/>
    <w:rsid w:val="00FE4377"/>
    <w:rsid w:val="00FE4B81"/>
    <w:rsid w:val="00FE6763"/>
    <w:rsid w:val="00FE6DA3"/>
    <w:rsid w:val="00FF09DB"/>
    <w:rsid w:val="00FF11EA"/>
    <w:rsid w:val="00FF198E"/>
    <w:rsid w:val="00FF1E56"/>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13</Pages>
  <Words>4078</Words>
  <Characters>23246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4</cp:revision>
  <cp:lastPrinted>2026-02-27T01:33:00Z</cp:lastPrinted>
  <dcterms:created xsi:type="dcterms:W3CDTF">2026-11-06T19:22:00Z</dcterms:created>
  <dcterms:modified xsi:type="dcterms:W3CDTF">2026-11-06T19:26:00Z</dcterms:modified>
</cp:coreProperties>
</file>