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0FD9" w14:textId="77777777" w:rsidR="00272723" w:rsidRPr="004F533D" w:rsidRDefault="00272723" w:rsidP="00272723">
      <w:pPr>
        <w:pStyle w:val="Header"/>
        <w:jc w:val="right"/>
        <w:rPr>
          <w:rFonts w:ascii="Arial Narrow" w:hAnsi="Arial Narrow" w:cs="Arial"/>
          <w:i/>
          <w:sz w:val="32"/>
          <w:szCs w:val="32"/>
        </w:rPr>
      </w:pPr>
      <w:proofErr w:type="gramStart"/>
      <w:r w:rsidRPr="004F533D">
        <w:rPr>
          <w:rFonts w:ascii="Arial Narrow" w:hAnsi="Arial Narrow"/>
          <w:b/>
          <w:i/>
          <w:sz w:val="28"/>
          <w:szCs w:val="28"/>
        </w:rPr>
        <w:t>0</w:t>
      </w:r>
      <w:r w:rsidRPr="00F97119">
        <w:rPr>
          <w:rFonts w:ascii="Arial Narrow" w:hAnsi="Arial Narrow"/>
          <w:b/>
          <w:i/>
          <w:sz w:val="28"/>
          <w:szCs w:val="28"/>
        </w:rPr>
        <w:t>5</w:t>
      </w:r>
      <w:r>
        <w:rPr>
          <w:rFonts w:ascii="Arial Narrow" w:hAnsi="Arial Narrow"/>
          <w:b/>
          <w:i/>
          <w:sz w:val="28"/>
          <w:szCs w:val="28"/>
        </w:rPr>
        <w:t>.</w:t>
      </w:r>
      <w:r w:rsidRPr="00F97119">
        <w:rPr>
          <w:rFonts w:ascii="Arial Narrow" w:hAnsi="Arial Narrow"/>
          <w:b/>
          <w:i/>
          <w:sz w:val="28"/>
          <w:szCs w:val="28"/>
        </w:rPr>
        <w:t>31</w:t>
      </w:r>
      <w:r>
        <w:rPr>
          <w:rFonts w:ascii="Arial Narrow" w:hAnsi="Arial Narrow"/>
          <w:b/>
          <w:i/>
          <w:sz w:val="28"/>
          <w:szCs w:val="28"/>
        </w:rPr>
        <w:t>.2</w:t>
      </w:r>
      <w:r w:rsidRPr="00F97119">
        <w:rPr>
          <w:rFonts w:ascii="Arial Narrow" w:hAnsi="Arial Narrow"/>
          <w:b/>
          <w:i/>
          <w:sz w:val="28"/>
          <w:szCs w:val="28"/>
        </w:rPr>
        <w:t>6</w:t>
      </w:r>
      <w:r w:rsidRPr="004F533D">
        <w:rPr>
          <w:rFonts w:ascii="Arial Narrow" w:hAnsi="Arial Narrow"/>
          <w:b/>
          <w:i/>
          <w:sz w:val="28"/>
          <w:szCs w:val="28"/>
        </w:rPr>
        <w:t xml:space="preserve">  </w:t>
      </w:r>
      <w:r>
        <w:rPr>
          <w:rFonts w:ascii="Arial Narrow" w:hAnsi="Arial Narrow"/>
          <w:b/>
          <w:bCs/>
          <w:i/>
          <w:sz w:val="28"/>
          <w:szCs w:val="28"/>
        </w:rPr>
        <w:t>Воскресение</w:t>
      </w:r>
      <w:proofErr w:type="gramEnd"/>
      <w:r w:rsidRPr="004F533D">
        <w:rPr>
          <w:rFonts w:ascii="Arial Narrow" w:hAnsi="Arial Narrow"/>
          <w:b/>
          <w:bCs/>
          <w:i/>
          <w:sz w:val="28"/>
          <w:szCs w:val="28"/>
        </w:rPr>
        <w:t xml:space="preserve">  </w:t>
      </w:r>
      <w:r>
        <w:rPr>
          <w:rFonts w:ascii="Arial Narrow" w:hAnsi="Arial Narrow"/>
          <w:b/>
          <w:bCs/>
          <w:i/>
          <w:sz w:val="28"/>
          <w:szCs w:val="28"/>
        </w:rPr>
        <w:t>1</w:t>
      </w:r>
      <w:r w:rsidRPr="004F533D">
        <w:rPr>
          <w:rFonts w:ascii="Arial Narrow" w:hAnsi="Arial Narrow"/>
          <w:b/>
          <w:i/>
          <w:sz w:val="28"/>
          <w:szCs w:val="28"/>
        </w:rPr>
        <w:t xml:space="preserve">2:00 </w:t>
      </w:r>
      <w:proofErr w:type="spellStart"/>
      <w:r>
        <w:rPr>
          <w:rFonts w:ascii="Arial Narrow" w:hAnsi="Arial Narrow"/>
          <w:b/>
          <w:i/>
          <w:sz w:val="28"/>
          <w:szCs w:val="28"/>
        </w:rPr>
        <w:t>рм</w:t>
      </w:r>
      <w:proofErr w:type="spellEnd"/>
    </w:p>
    <w:p w14:paraId="5E91E3F4" w14:textId="77777777" w:rsidR="00272723" w:rsidRPr="00D113E2" w:rsidRDefault="00272723" w:rsidP="00272723">
      <w:pPr>
        <w:pStyle w:val="Header"/>
        <w:jc w:val="both"/>
        <w:rPr>
          <w:rFonts w:ascii="Academy Condensed" w:hAnsi="Academy Condensed"/>
          <w:b/>
          <w:i/>
          <w:sz w:val="28"/>
          <w:szCs w:val="28"/>
        </w:rPr>
      </w:pPr>
      <w:r>
        <w:rPr>
          <w:rFonts w:ascii="Arial" w:hAnsi="Arial" w:cs="Arial"/>
          <w:i/>
          <w:sz w:val="32"/>
          <w:szCs w:val="32"/>
        </w:rPr>
        <w:t>Сопровождение к дес</w:t>
      </w:r>
      <w:r w:rsidRPr="00F064FD">
        <w:rPr>
          <w:rFonts w:ascii="Arial" w:hAnsi="Arial" w:cs="Arial"/>
          <w:i/>
          <w:sz w:val="32"/>
          <w:szCs w:val="32"/>
        </w:rPr>
        <w:t>ятинам:</w:t>
      </w:r>
      <w:r w:rsidRPr="00161B09">
        <w:rPr>
          <w:rFonts w:ascii="Academy Condensed" w:hAnsi="Academy Condensed"/>
          <w:b/>
          <w:i/>
          <w:sz w:val="28"/>
          <w:szCs w:val="28"/>
        </w:rPr>
        <w:t xml:space="preserve"> </w:t>
      </w:r>
    </w:p>
    <w:p w14:paraId="1DE2E59A" w14:textId="77777777" w:rsidR="00272723" w:rsidRPr="00F064FD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248F163F" w14:textId="77777777" w:rsidR="00272723" w:rsidRPr="00F84342" w:rsidRDefault="00272723" w:rsidP="00272723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84342">
        <w:rPr>
          <w:rFonts w:ascii="Arial" w:hAnsi="Arial" w:cs="Arial"/>
          <w:i/>
          <w:iCs/>
          <w:sz w:val="28"/>
          <w:szCs w:val="28"/>
        </w:rPr>
        <w:t xml:space="preserve">Ангелу Ефесской церкви напиши: так говорит Держащий семь звезд в деснице Своей, Ходящий посреди семи золотых светильников: знаю дела твои, и труд твой, и терпение твое, и то, что ты не можешь сносить развратных, и испытал тех, которые называют себя апостолами, а они не таковы, и нашел, что они лжецы; </w:t>
      </w:r>
    </w:p>
    <w:p w14:paraId="20552570" w14:textId="77777777" w:rsidR="00272723" w:rsidRPr="00F84342" w:rsidRDefault="00272723" w:rsidP="0027272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D89F627" w14:textId="77777777" w:rsidR="00272723" w:rsidRPr="00F84342" w:rsidRDefault="00272723" w:rsidP="00272723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84342">
        <w:rPr>
          <w:rFonts w:ascii="Arial" w:hAnsi="Arial" w:cs="Arial"/>
          <w:i/>
          <w:iCs/>
          <w:sz w:val="28"/>
          <w:szCs w:val="28"/>
        </w:rPr>
        <w:t xml:space="preserve">Ты много переносил и имеешь терпение, и для имени Моего трудился и не изнемогал. Но имею против тебя то, что ты оставил первую любовь твою. Итак, вспомни, откуда ты ниспал, и покайся, </w:t>
      </w:r>
    </w:p>
    <w:p w14:paraId="30B52669" w14:textId="77777777" w:rsidR="00272723" w:rsidRPr="00F84342" w:rsidRDefault="00272723" w:rsidP="0027272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08F67BB" w14:textId="77777777" w:rsidR="00272723" w:rsidRPr="00F84342" w:rsidRDefault="00272723" w:rsidP="00272723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84342">
        <w:rPr>
          <w:rFonts w:ascii="Arial" w:hAnsi="Arial" w:cs="Arial"/>
          <w:i/>
          <w:iCs/>
          <w:sz w:val="28"/>
          <w:szCs w:val="28"/>
        </w:rPr>
        <w:t>И твори прежние дела; а если не так, скоро приду к тебе, и сдвину светильник твой с места его, если не покаешься. Имеющий ухо да слышит, что Дух говорит церквам: побеждающему дам вкушать от древа жизни, которое посреди рая Божия (</w:t>
      </w:r>
      <w:r w:rsidRPr="00F84342">
        <w:rPr>
          <w:rFonts w:ascii="Arial" w:hAnsi="Arial" w:cs="Arial"/>
          <w:i/>
          <w:iCs/>
          <w:sz w:val="28"/>
          <w:szCs w:val="28"/>
          <w:u w:val="single"/>
        </w:rPr>
        <w:t>Отк.2:1-7</w:t>
      </w:r>
      <w:r w:rsidRPr="00F84342">
        <w:rPr>
          <w:rFonts w:ascii="Arial" w:hAnsi="Arial" w:cs="Arial"/>
          <w:i/>
          <w:iCs/>
          <w:sz w:val="28"/>
          <w:szCs w:val="28"/>
        </w:rPr>
        <w:t>).</w:t>
      </w:r>
    </w:p>
    <w:p w14:paraId="088B45C2" w14:textId="77777777" w:rsidR="00272723" w:rsidRPr="00A2665E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61FFC844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пророческого обращения, адресованного Богом Своей Церкви, смысл первой любви состоит в трёх вещах:</w:t>
      </w:r>
    </w:p>
    <w:p w14:paraId="2CB2B9A9" w14:textId="77777777" w:rsidR="00272723" w:rsidRPr="009D7683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5F8963E1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 w:rsidRPr="009D7683">
        <w:rPr>
          <w:rFonts w:ascii="Arial" w:hAnsi="Arial" w:cs="Arial"/>
          <w:b/>
          <w:sz w:val="28"/>
          <w:szCs w:val="28"/>
        </w:rPr>
        <w:t>Во-первых</w:t>
      </w:r>
      <w:r w:rsidRPr="00364E5C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иметь ухо, способное слышать голос Божий в своём сердце, чтобы отличать Его голос от голосов иных в устах тех человеков, которых поставил Бог, чтобы блюсти Его Церковь.</w:t>
      </w:r>
    </w:p>
    <w:p w14:paraId="34C9A6A0" w14:textId="77777777" w:rsidR="00272723" w:rsidRPr="009D7683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370A1394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 w:rsidRPr="009D7683">
        <w:rPr>
          <w:rFonts w:ascii="Arial" w:hAnsi="Arial" w:cs="Arial"/>
          <w:b/>
          <w:sz w:val="28"/>
          <w:szCs w:val="28"/>
        </w:rPr>
        <w:t>Во-вторых</w:t>
      </w:r>
      <w:r w:rsidRPr="00364E5C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смысл первой любви состоит в том, чтобы общение с Богом, состоящее в слушании Его благовествуемого слова, по отношению к служению Богу было на первом месте. Именно эта мысль и акцентируется в оригинале данного текста.</w:t>
      </w:r>
    </w:p>
    <w:p w14:paraId="189DEB3C" w14:textId="77777777" w:rsidR="00272723" w:rsidRPr="006D7F26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7D5627CC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Ведь, несмотря на труд и служение, которым Бог хотя и даёт высокую оценку, и которое расценивается жертвоприношением Богу</w:t>
      </w:r>
      <w:r w:rsidRPr="00364E5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если первая любовь не будет восстановлена, и общение с Богом на шкале приоритетов не будет поставлено выше служения Богу, наш светильник будет сдвинут со своего места,</w:t>
      </w:r>
    </w:p>
    <w:p w14:paraId="6D41B67E" w14:textId="77777777" w:rsidR="00272723" w:rsidRPr="006206DF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0D02E382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означает</w:t>
      </w:r>
      <w:r w:rsidRPr="00F4398B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что мы будем лишены своего достоинства в Боге и наши имена навсегда будут изглажены из Книги Жизни.</w:t>
      </w:r>
    </w:p>
    <w:p w14:paraId="42DE9CB6" w14:textId="77777777" w:rsidR="00272723" w:rsidRPr="006D7F26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712ECB94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оставить первую любовь – это сместить установленные Богом приоритеты и относиться к главному, как к второстепенному, а к второстепенному, как к главному.</w:t>
      </w:r>
    </w:p>
    <w:p w14:paraId="2B44E853" w14:textId="77777777" w:rsidR="00272723" w:rsidRPr="0036403B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0D917FDD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 w:rsidRPr="0036403B">
        <w:rPr>
          <w:rFonts w:ascii="Arial" w:hAnsi="Arial" w:cs="Arial"/>
          <w:b/>
          <w:sz w:val="28"/>
          <w:szCs w:val="28"/>
        </w:rPr>
        <w:lastRenderedPageBreak/>
        <w:t>В-третьих</w:t>
      </w:r>
      <w:r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смысл первой любви состоит в том, чтобы всё первое с радостью отдавать Богу, помещая его в сокровищницу Бога, которой является дом Божий, в лице собрания святых.</w:t>
      </w:r>
    </w:p>
    <w:p w14:paraId="21E2EE3F" w14:textId="77777777" w:rsidR="00272723" w:rsidRPr="006D7F26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19DA99C4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Писании слово «первое» по отношению к Богу, относится к начаткам, в предмете десятин и приношений, принадлежащими Богу.</w:t>
      </w:r>
    </w:p>
    <w:p w14:paraId="7249B47D" w14:textId="77777777" w:rsidR="00272723" w:rsidRPr="006D7F26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109E19C5" w14:textId="77777777" w:rsidR="00272723" w:rsidRDefault="00272723" w:rsidP="002727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Поэтому, отдавание десятин и приношений, в сокровищницу дома Божия, в формате начатков является основополагающей заповедью, в исполнении которой, мы призваны выражать первую любовь к Богу, и признавать над собою Его власть.</w:t>
      </w:r>
    </w:p>
    <w:p w14:paraId="1C4F65DF" w14:textId="77777777" w:rsidR="00272723" w:rsidRPr="004C4B6E" w:rsidRDefault="00272723" w:rsidP="00272723">
      <w:pPr>
        <w:jc w:val="both"/>
        <w:rPr>
          <w:rFonts w:ascii="Arial" w:hAnsi="Arial" w:cs="Arial"/>
          <w:sz w:val="16"/>
          <w:szCs w:val="16"/>
        </w:rPr>
      </w:pPr>
    </w:p>
    <w:p w14:paraId="2D03E48B" w14:textId="77777777" w:rsidR="00272723" w:rsidRPr="00F84342" w:rsidRDefault="00272723" w:rsidP="00272723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84342">
        <w:rPr>
          <w:rFonts w:ascii="Arial" w:hAnsi="Arial" w:cs="Arial"/>
          <w:i/>
          <w:iCs/>
          <w:sz w:val="28"/>
          <w:szCs w:val="28"/>
        </w:rPr>
        <w:t xml:space="preserve">*Можно ли человеку обкрадывать Бога? А вы обкрадываете Меня. Скажете: "чем обкрадываем мы Тебя?" Десятиною и приношениями. Проклятием вы прокляты, потому что вы - весь народ - обкрадываете Меня. Принесите все десятины в дом хранилища, </w:t>
      </w:r>
    </w:p>
    <w:p w14:paraId="09637BBF" w14:textId="77777777" w:rsidR="00272723" w:rsidRPr="00F84342" w:rsidRDefault="00272723" w:rsidP="00272723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88EFA4B" w14:textId="77777777" w:rsidR="00272723" w:rsidRDefault="00272723" w:rsidP="0027272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 w:rsidRPr="00F84342">
        <w:rPr>
          <w:rFonts w:ascii="Arial" w:hAnsi="Arial" w:cs="Arial"/>
          <w:i/>
          <w:iCs/>
          <w:sz w:val="28"/>
          <w:szCs w:val="28"/>
        </w:rPr>
        <w:t>Чтобы в доме Моем была пища, и, хотя в этом испытайте Меня, говорит Господь Саваоф: не открою ли Я для вас отверстий небесных и не изолью ли на вас благословения до избытка?</w:t>
      </w:r>
    </w:p>
    <w:p w14:paraId="3024FA05" w14:textId="77777777" w:rsidR="00272723" w:rsidRDefault="00272723" w:rsidP="00272723">
      <w:pPr>
        <w:autoSpaceDE w:val="0"/>
        <w:autoSpaceDN w:val="0"/>
        <w:adjustRightInd w:val="0"/>
        <w:jc w:val="both"/>
      </w:pPr>
      <w:r w:rsidRPr="00F84342">
        <w:rPr>
          <w:rFonts w:ascii="Arial" w:hAnsi="Arial" w:cs="Arial"/>
          <w:i/>
          <w:iCs/>
          <w:sz w:val="28"/>
          <w:szCs w:val="28"/>
        </w:rPr>
        <w:t>(</w:t>
      </w:r>
      <w:r w:rsidRPr="00F84342">
        <w:rPr>
          <w:rFonts w:ascii="Arial" w:hAnsi="Arial" w:cs="Arial"/>
          <w:i/>
          <w:iCs/>
          <w:sz w:val="28"/>
          <w:szCs w:val="28"/>
          <w:u w:val="single"/>
        </w:rPr>
        <w:t>Мал.3:8-10</w:t>
      </w:r>
      <w:r w:rsidRPr="00F84342">
        <w:rPr>
          <w:rFonts w:ascii="Arial" w:hAnsi="Arial" w:cs="Arial"/>
          <w:i/>
          <w:iCs/>
          <w:sz w:val="28"/>
          <w:szCs w:val="28"/>
        </w:rPr>
        <w:t>).</w:t>
      </w:r>
    </w:p>
    <w:p w14:paraId="4DD76F34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62592BE8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2EB05EA4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0544C73D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1145EBC5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451C832E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6CCF9190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74FEB313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3E1BB2B1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55A06F0D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1F500D83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292C6251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5E08C797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06B08FEA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5D1B4959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0EE83510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5C075731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07DEF452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7E54AF14" w14:textId="77777777" w:rsid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1353FB8E" w14:textId="77777777" w:rsidR="00272723" w:rsidRPr="00272723" w:rsidRDefault="00272723" w:rsidP="00C356D2">
      <w:pPr>
        <w:jc w:val="right"/>
        <w:rPr>
          <w:rFonts w:ascii="Arial Narrow" w:hAnsi="Arial Narrow" w:cs="Arial"/>
          <w:sz w:val="28"/>
          <w:szCs w:val="28"/>
          <w:lang w:val="en-US"/>
        </w:rPr>
      </w:pPr>
    </w:p>
    <w:p w14:paraId="7D505BA8" w14:textId="77777777" w:rsidR="00272723" w:rsidRDefault="00272723" w:rsidP="00C356D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67C9B162" w14:textId="5CD1F27C" w:rsidR="003F6BD0" w:rsidRPr="004F278E" w:rsidRDefault="003F6BD0" w:rsidP="00C356D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4F278E">
        <w:rPr>
          <w:rFonts w:ascii="Arial Narrow" w:hAnsi="Arial Narrow" w:cs="Arial"/>
          <w:b/>
          <w:bCs/>
          <w:i/>
          <w:iCs/>
          <w:sz w:val="28"/>
          <w:szCs w:val="28"/>
        </w:rPr>
        <w:lastRenderedPageBreak/>
        <w:t>0</w:t>
      </w:r>
      <w:r w:rsidR="00AE2D9D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5</w:t>
      </w:r>
      <w:r w:rsidRPr="004F278E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.31.26 </w:t>
      </w:r>
      <w:r w:rsidRPr="00992D75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Воскресение </w:t>
      </w:r>
      <w:r w:rsidRPr="004F278E">
        <w:rPr>
          <w:rFonts w:ascii="Arial Narrow" w:hAnsi="Arial Narrow" w:cs="Arial"/>
          <w:b/>
          <w:bCs/>
          <w:i/>
          <w:iCs/>
          <w:sz w:val="28"/>
          <w:szCs w:val="28"/>
        </w:rPr>
        <w:t>12:00</w:t>
      </w:r>
      <w:r w:rsidRPr="00992D75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51707669" w14:textId="14030360" w:rsidR="00C356D2" w:rsidRPr="004F278E" w:rsidRDefault="003F6BD0" w:rsidP="00C356D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4F278E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C356D2" w:rsidRPr="00992D75">
        <w:rPr>
          <w:rFonts w:ascii="Arial Narrow" w:hAnsi="Arial Narrow" w:cs="Arial"/>
          <w:b/>
          <w:bCs/>
          <w:i/>
          <w:iCs/>
          <w:sz w:val="28"/>
          <w:szCs w:val="28"/>
        </w:rPr>
        <w:t>07.28.24 Воскресение</w:t>
      </w:r>
      <w:r w:rsidRPr="004F278E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00D6604A" w14:textId="77777777" w:rsidR="00C356D2" w:rsidRPr="00204F2E" w:rsidRDefault="00C356D2" w:rsidP="00C356D2">
      <w:pPr>
        <w:jc w:val="both"/>
        <w:rPr>
          <w:rFonts w:ascii="Arial" w:hAnsi="Arial" w:cs="Arial"/>
          <w:sz w:val="28"/>
          <w:szCs w:val="28"/>
        </w:rPr>
      </w:pPr>
    </w:p>
    <w:p w14:paraId="08AFD44E" w14:textId="77777777" w:rsidR="00C356D2" w:rsidRPr="00204F2E" w:rsidRDefault="00C356D2" w:rsidP="00C356D2">
      <w:pPr>
        <w:jc w:val="both"/>
        <w:rPr>
          <w:rFonts w:ascii="Arial" w:hAnsi="Arial" w:cs="Arial"/>
          <w:sz w:val="28"/>
          <w:szCs w:val="28"/>
        </w:rPr>
      </w:pPr>
    </w:p>
    <w:p w14:paraId="3FD067CE" w14:textId="77DC41A4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</w:t>
      </w:r>
      <w:r w:rsidRPr="004024FF">
        <w:rPr>
          <w:rFonts w:ascii="Arial" w:hAnsi="Arial" w:cs="Arial"/>
          <w:sz w:val="28"/>
          <w:szCs w:val="28"/>
        </w:rPr>
        <w:t xml:space="preserve">без веры угодить Богу невозможно; ибо надобно, чтобы приходящий к Богу веровал, что Он есть, и ищущим Его воздает. Верою </w:t>
      </w:r>
      <w:r>
        <w:rPr>
          <w:rFonts w:ascii="Arial" w:hAnsi="Arial" w:cs="Arial"/>
          <w:sz w:val="28"/>
          <w:szCs w:val="28"/>
        </w:rPr>
        <w:t xml:space="preserve">жена, </w:t>
      </w:r>
      <w:r w:rsidR="00796BC0">
        <w:rPr>
          <w:rFonts w:ascii="Arial" w:hAnsi="Arial" w:cs="Arial"/>
          <w:sz w:val="28"/>
          <w:szCs w:val="28"/>
        </w:rPr>
        <w:t>Неве</w:t>
      </w:r>
      <w:r>
        <w:rPr>
          <w:rFonts w:ascii="Arial" w:hAnsi="Arial" w:cs="Arial"/>
          <w:sz w:val="28"/>
          <w:szCs w:val="28"/>
        </w:rPr>
        <w:t>ста Агнца, в своём хождении пред Богом</w:t>
      </w:r>
      <w:r w:rsidR="00020F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приготовила себя, </w:t>
      </w:r>
    </w:p>
    <w:p w14:paraId="392B1896" w14:textId="77777777" w:rsidR="00C356D2" w:rsidRPr="00694F13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55B170C" w14:textId="57CF23BE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таким путём, прежде переселения своего на небо она получила свидетельство, что она угодила Богу. И свидетельство сие </w:t>
      </w:r>
    </w:p>
    <w:p w14:paraId="528FF80E" w14:textId="77777777" w:rsidR="00C356D2" w:rsidRPr="00694F13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82C22F9" w14:textId="04893E9C" w:rsidR="00C356D2" w:rsidRDefault="00020F4A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</w:t>
      </w:r>
      <w:r w:rsidR="00C356D2">
        <w:rPr>
          <w:rFonts w:ascii="Arial" w:hAnsi="Arial" w:cs="Arial"/>
          <w:sz w:val="28"/>
          <w:szCs w:val="28"/>
        </w:rPr>
        <w:t>стояло в том</w:t>
      </w:r>
      <w:r w:rsidR="00F120E2">
        <w:rPr>
          <w:rFonts w:ascii="Arial" w:hAnsi="Arial" w:cs="Arial"/>
          <w:sz w:val="28"/>
          <w:szCs w:val="28"/>
        </w:rPr>
        <w:t>:</w:t>
      </w:r>
      <w:r w:rsidR="00C356D2">
        <w:rPr>
          <w:rFonts w:ascii="Arial" w:hAnsi="Arial" w:cs="Arial"/>
          <w:sz w:val="28"/>
          <w:szCs w:val="28"/>
        </w:rPr>
        <w:t xml:space="preserve"> что</w:t>
      </w:r>
      <w:r w:rsidR="00F120E2">
        <w:rPr>
          <w:rFonts w:ascii="Arial" w:hAnsi="Arial" w:cs="Arial"/>
          <w:sz w:val="28"/>
          <w:szCs w:val="28"/>
        </w:rPr>
        <w:t>,</w:t>
      </w:r>
      <w:r w:rsidR="00C356D2">
        <w:rPr>
          <w:rFonts w:ascii="Arial" w:hAnsi="Arial" w:cs="Arial"/>
          <w:sz w:val="28"/>
          <w:szCs w:val="28"/>
        </w:rPr>
        <w:t xml:space="preserve"> минуя положенную всем смерть, ей дано было облечь своё тленное тело в своего нового человека, пришедшего в меру полного возраста Христова, в достоинстве </w:t>
      </w:r>
      <w:r w:rsidR="00C356D2" w:rsidRPr="00733C7E">
        <w:rPr>
          <w:rFonts w:ascii="Arial" w:hAnsi="Arial" w:cs="Arial"/>
          <w:sz w:val="28"/>
          <w:szCs w:val="28"/>
        </w:rPr>
        <w:t>виссон</w:t>
      </w:r>
      <w:r w:rsidR="00C356D2">
        <w:rPr>
          <w:rFonts w:ascii="Arial" w:hAnsi="Arial" w:cs="Arial"/>
          <w:sz w:val="28"/>
          <w:szCs w:val="28"/>
        </w:rPr>
        <w:t>а</w:t>
      </w:r>
      <w:r w:rsidR="00C356D2" w:rsidRPr="00733C7E">
        <w:rPr>
          <w:rFonts w:ascii="Arial" w:hAnsi="Arial" w:cs="Arial"/>
          <w:sz w:val="28"/>
          <w:szCs w:val="28"/>
        </w:rPr>
        <w:t xml:space="preserve"> чист</w:t>
      </w:r>
      <w:r w:rsidR="00C356D2">
        <w:rPr>
          <w:rFonts w:ascii="Arial" w:hAnsi="Arial" w:cs="Arial"/>
          <w:sz w:val="28"/>
          <w:szCs w:val="28"/>
        </w:rPr>
        <w:t>ого</w:t>
      </w:r>
      <w:r w:rsidR="00C356D2" w:rsidRPr="00733C7E">
        <w:rPr>
          <w:rFonts w:ascii="Arial" w:hAnsi="Arial" w:cs="Arial"/>
          <w:sz w:val="28"/>
          <w:szCs w:val="28"/>
        </w:rPr>
        <w:t xml:space="preserve"> и светл</w:t>
      </w:r>
      <w:r w:rsidR="00C356D2">
        <w:rPr>
          <w:rFonts w:ascii="Arial" w:hAnsi="Arial" w:cs="Arial"/>
          <w:sz w:val="28"/>
          <w:szCs w:val="28"/>
        </w:rPr>
        <w:t>ого</w:t>
      </w:r>
      <w:r w:rsidR="00C356D2" w:rsidRPr="00733C7E">
        <w:rPr>
          <w:rFonts w:ascii="Arial" w:hAnsi="Arial" w:cs="Arial"/>
          <w:sz w:val="28"/>
          <w:szCs w:val="28"/>
        </w:rPr>
        <w:t>; виссон же есть праведность святых</w:t>
      </w:r>
      <w:r w:rsidR="00C356D2">
        <w:rPr>
          <w:rFonts w:ascii="Arial" w:hAnsi="Arial" w:cs="Arial"/>
          <w:sz w:val="28"/>
          <w:szCs w:val="28"/>
        </w:rPr>
        <w:t xml:space="preserve"> (</w:t>
      </w:r>
      <w:r w:rsidR="00C356D2" w:rsidRPr="000541DA">
        <w:rPr>
          <w:rFonts w:ascii="Arial" w:hAnsi="Arial" w:cs="Arial"/>
          <w:sz w:val="28"/>
          <w:szCs w:val="28"/>
          <w:u w:val="single"/>
        </w:rPr>
        <w:t>Евр.11:6</w:t>
      </w:r>
      <w:r w:rsidR="00C356D2">
        <w:rPr>
          <w:rFonts w:ascii="Arial" w:hAnsi="Arial" w:cs="Arial"/>
          <w:sz w:val="28"/>
          <w:szCs w:val="28"/>
        </w:rPr>
        <w:t>).</w:t>
      </w:r>
    </w:p>
    <w:p w14:paraId="5046AE41" w14:textId="77777777" w:rsidR="00C356D2" w:rsidRPr="0078189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297E0EF" w14:textId="77777777" w:rsidR="00C356D2" w:rsidRPr="00AF335C" w:rsidRDefault="00C356D2" w:rsidP="00C356D2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AF335C">
        <w:rPr>
          <w:rFonts w:ascii="Arial Narrow" w:hAnsi="Arial Narrow" w:cs="Arial"/>
          <w:b/>
          <w:bCs/>
          <w:i/>
          <w:iCs/>
          <w:sz w:val="32"/>
          <w:szCs w:val="32"/>
        </w:rPr>
        <w:t>Угодить Богу.</w:t>
      </w:r>
    </w:p>
    <w:p w14:paraId="7A66E87D" w14:textId="7B3BE1CD" w:rsidR="00C356D2" w:rsidRPr="00204F2E" w:rsidRDefault="00C356D2" w:rsidP="00C356D2">
      <w:pPr>
        <w:jc w:val="center"/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</w:pPr>
      <w:r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 xml:space="preserve">Часть </w:t>
      </w:r>
      <w:r w:rsidRPr="00204F2E"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23</w:t>
      </w:r>
    </w:p>
    <w:p w14:paraId="579D0B30" w14:textId="77777777" w:rsidR="00C356D2" w:rsidRPr="00733C7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EC30C86" w14:textId="46220AC8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большей ясности этого обетования, которое подлежит исполнению в преддверии нашей надежды, прежде чем</w:t>
      </w:r>
      <w:r w:rsidR="002B7131" w:rsidRPr="004F27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мы получим право на сретенье с Господом на облаках, выслушаем эту информацию</w:t>
      </w:r>
      <w:r w:rsidR="008C0B21" w:rsidRPr="004F27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том порядке, в котором она записана в Книге Откровения </w:t>
      </w:r>
      <w:r w:rsidRPr="00733C7E">
        <w:rPr>
          <w:rFonts w:ascii="Arial" w:hAnsi="Arial" w:cs="Arial"/>
          <w:sz w:val="28"/>
          <w:szCs w:val="28"/>
        </w:rPr>
        <w:t>(</w:t>
      </w:r>
      <w:r w:rsidRPr="00733C7E">
        <w:rPr>
          <w:rFonts w:ascii="Arial" w:hAnsi="Arial" w:cs="Arial"/>
          <w:sz w:val="28"/>
          <w:szCs w:val="28"/>
          <w:u w:val="single"/>
        </w:rPr>
        <w:t>Отк.19:1-9</w:t>
      </w:r>
      <w:r w:rsidRPr="00733C7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BC45395" w14:textId="77777777" w:rsidR="00C356D2" w:rsidRPr="000541DA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5C77258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любодейцу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>, которая растлила землю</w:t>
      </w:r>
    </w:p>
    <w:p w14:paraId="1F7A4D12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1EB80BC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32B673EE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C8A3DD1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И голос от престола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исшел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7E7231EB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DF21102" w14:textId="4CC687A1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Как бы голос громов сильных, говорящих: аллилуия! ибо воцарился Господь Бог Вседержитель. Возрадуемся и </w:t>
      </w:r>
      <w:r w:rsidR="004F278E" w:rsidRPr="00992D75">
        <w:rPr>
          <w:rFonts w:ascii="Arial" w:hAnsi="Arial" w:cs="Arial"/>
          <w:i/>
          <w:iCs/>
          <w:sz w:val="28"/>
          <w:szCs w:val="28"/>
        </w:rPr>
        <w:t>возвеселимся,</w:t>
      </w:r>
      <w:r w:rsidRPr="00992D75">
        <w:rPr>
          <w:rFonts w:ascii="Arial" w:hAnsi="Arial" w:cs="Arial"/>
          <w:i/>
          <w:iCs/>
          <w:sz w:val="28"/>
          <w:szCs w:val="28"/>
        </w:rPr>
        <w:t xml:space="preserve">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4A8377AE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0933517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lastRenderedPageBreak/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1A6875E5" w14:textId="77777777" w:rsidR="00C356D2" w:rsidRPr="00061F0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47F910F" w14:textId="04E254F9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месте Писания представлены две жены, противостоящие друг другу и взаимоисключающие друг друга</w:t>
      </w:r>
      <w:r w:rsidR="008C0B21" w:rsidRPr="004F278E">
        <w:rPr>
          <w:rFonts w:ascii="Arial" w:hAnsi="Arial" w:cs="Arial"/>
          <w:sz w:val="28"/>
          <w:szCs w:val="28"/>
        </w:rPr>
        <w:t xml:space="preserve">. </w:t>
      </w:r>
      <w:r w:rsidR="004F278E">
        <w:rPr>
          <w:rFonts w:ascii="Arial" w:hAnsi="Arial" w:cs="Arial"/>
          <w:sz w:val="28"/>
          <w:szCs w:val="28"/>
        </w:rPr>
        <w:t>Это жена</w:t>
      </w:r>
      <w:r>
        <w:rPr>
          <w:rFonts w:ascii="Arial" w:hAnsi="Arial" w:cs="Arial"/>
          <w:sz w:val="28"/>
          <w:szCs w:val="28"/>
        </w:rPr>
        <w:t>, сидящая на звере багряном, в лице Вавилонской блудницы, которая составляет самую многочисленную категорию в собраниях святых.</w:t>
      </w:r>
    </w:p>
    <w:p w14:paraId="1CECAF23" w14:textId="77777777" w:rsidR="00C356D2" w:rsidRPr="00B3652A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F079E84" w14:textId="291E3E6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жена</w:t>
      </w:r>
      <w:r w:rsidR="00C06B1B">
        <w:rPr>
          <w:rFonts w:ascii="Arial" w:hAnsi="Arial" w:cs="Arial"/>
          <w:sz w:val="28"/>
          <w:szCs w:val="28"/>
        </w:rPr>
        <w:t xml:space="preserve"> — Нев</w:t>
      </w:r>
      <w:r>
        <w:rPr>
          <w:rFonts w:ascii="Arial" w:hAnsi="Arial" w:cs="Arial"/>
          <w:sz w:val="28"/>
          <w:szCs w:val="28"/>
        </w:rPr>
        <w:t xml:space="preserve">еста Агнца, в лице избранного Богом остатка, изо всякого народа, </w:t>
      </w:r>
      <w:r w:rsidR="002F2C05">
        <w:rPr>
          <w:rFonts w:ascii="Arial" w:hAnsi="Arial" w:cs="Arial"/>
          <w:sz w:val="28"/>
          <w:szCs w:val="28"/>
        </w:rPr>
        <w:t xml:space="preserve">колена, </w:t>
      </w:r>
      <w:r>
        <w:rPr>
          <w:rFonts w:ascii="Arial" w:hAnsi="Arial" w:cs="Arial"/>
          <w:sz w:val="28"/>
          <w:szCs w:val="28"/>
        </w:rPr>
        <w:t xml:space="preserve">языка и племени, которая в хождении пред Богом верою угодила </w:t>
      </w:r>
      <w:r w:rsidR="004F278E">
        <w:rPr>
          <w:rFonts w:ascii="Arial" w:hAnsi="Arial" w:cs="Arial"/>
          <w:sz w:val="28"/>
          <w:szCs w:val="28"/>
        </w:rPr>
        <w:t>Богу и</w:t>
      </w:r>
      <w:r>
        <w:rPr>
          <w:rFonts w:ascii="Arial" w:hAnsi="Arial" w:cs="Arial"/>
          <w:sz w:val="28"/>
          <w:szCs w:val="28"/>
        </w:rPr>
        <w:t xml:space="preserve"> таким образом приготовила себя</w:t>
      </w:r>
      <w:r w:rsidR="002F2C05">
        <w:rPr>
          <w:rFonts w:ascii="Arial" w:hAnsi="Arial" w:cs="Arial"/>
          <w:sz w:val="28"/>
          <w:szCs w:val="28"/>
        </w:rPr>
        <w:t xml:space="preserve"> к</w:t>
      </w:r>
      <w:r>
        <w:rPr>
          <w:rFonts w:ascii="Arial" w:hAnsi="Arial" w:cs="Arial"/>
          <w:sz w:val="28"/>
          <w:szCs w:val="28"/>
        </w:rPr>
        <w:t xml:space="preserve"> облечению в виссон</w:t>
      </w:r>
      <w:r w:rsidR="00462A8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чистый и светлый, который будет являться её вечным небесным жилищем.</w:t>
      </w:r>
    </w:p>
    <w:p w14:paraId="22590EC3" w14:textId="77777777" w:rsidR="00C356D2" w:rsidRPr="00EC61B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D981C64" w14:textId="67E3A4A0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чтобы испытать себя в вере ли мы</w:t>
      </w:r>
      <w:r w:rsidR="00462A83">
        <w:rPr>
          <w:rFonts w:ascii="Arial" w:hAnsi="Arial" w:cs="Arial"/>
          <w:sz w:val="28"/>
          <w:szCs w:val="28"/>
        </w:rPr>
        <w:t xml:space="preserve">: </w:t>
      </w:r>
      <w:r w:rsidR="004F278E">
        <w:rPr>
          <w:rFonts w:ascii="Arial" w:hAnsi="Arial" w:cs="Arial"/>
          <w:sz w:val="28"/>
          <w:szCs w:val="28"/>
        </w:rPr>
        <w:t>мы стали</w:t>
      </w:r>
      <w:r>
        <w:rPr>
          <w:rFonts w:ascii="Arial" w:hAnsi="Arial" w:cs="Arial"/>
          <w:sz w:val="28"/>
          <w:szCs w:val="28"/>
        </w:rPr>
        <w:t xml:space="preserve"> рассматривать истинные твердыни спасения в дисциплине особого приготовления жены, </w:t>
      </w:r>
      <w:r w:rsidR="00462A83">
        <w:rPr>
          <w:rFonts w:ascii="Arial" w:hAnsi="Arial" w:cs="Arial"/>
          <w:sz w:val="28"/>
          <w:szCs w:val="28"/>
        </w:rPr>
        <w:t>Неве</w:t>
      </w:r>
      <w:r>
        <w:rPr>
          <w:rFonts w:ascii="Arial" w:hAnsi="Arial" w:cs="Arial"/>
          <w:sz w:val="28"/>
          <w:szCs w:val="28"/>
        </w:rPr>
        <w:t>сты Агнца, прежде чем</w:t>
      </w:r>
      <w:r w:rsidR="0033513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ей дано будет право на власть</w:t>
      </w:r>
      <w:r w:rsidR="0033513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облечься в виссон чистый и светлый</w:t>
      </w:r>
      <w:r w:rsidR="0006140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лице нашего нового человека. </w:t>
      </w:r>
    </w:p>
    <w:p w14:paraId="5F860217" w14:textId="77777777" w:rsidR="00C356D2" w:rsidRPr="00311D62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30B1D6C" w14:textId="4ED41D9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хождение пред Богом верою, в приготовлении жены, </w:t>
      </w:r>
      <w:r w:rsidR="009F7E0D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есты Агнца, преследовало только одну цель - угодить Богу, чтобы получить свидетельство, в достоинстве виссона чистого и светлого</w:t>
      </w:r>
      <w:r w:rsidR="006F47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предмете восхитительного нерукотворного тела, подобного Телу Христа.</w:t>
      </w:r>
    </w:p>
    <w:p w14:paraId="4C7495BF" w14:textId="77777777" w:rsidR="00C356D2" w:rsidRPr="000949F8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FA18E3D" w14:textId="7B061329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в наше небесное жилище</w:t>
      </w:r>
      <w:r w:rsidR="006F47BF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будет для нас живым свидетельством, что мы угодили Богу, прежде нежели мы будем восхищены на облака в сретенье Господу на воздухе. Как написано:</w:t>
      </w:r>
    </w:p>
    <w:p w14:paraId="63DA896F" w14:textId="77777777" w:rsidR="00C356D2" w:rsidRPr="00B3061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1D747E8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4AEE6E4A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809F303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70BC83AB" w14:textId="77777777" w:rsidR="00C356D2" w:rsidRPr="00CF37E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B141F33" w14:textId="7631FDC4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рассматривании истинных твердынь спасения, которые состоят в плоде праведности, в который мы призваны облекать себя</w:t>
      </w:r>
      <w:r w:rsidR="006F47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которым призваны окроплять себя, чтобы приготовить свои земные тела</w:t>
      </w:r>
      <w:r w:rsidR="002666D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к облечению в виссон чистый и светлый, в лице жены, </w:t>
      </w:r>
      <w:r w:rsidR="002666D1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 xml:space="preserve">есты Агнца, </w:t>
      </w:r>
    </w:p>
    <w:p w14:paraId="1DFDA68B" w14:textId="77777777" w:rsidR="00C356D2" w:rsidRPr="00061F0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6EAF31F" w14:textId="6C2F26CF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Которая представляет собою достоинства вышнего Иерусалима, мы уже рассмотрели пять определений вышнего Иерусалима и обратились </w:t>
      </w:r>
      <w:r>
        <w:rPr>
          <w:rFonts w:ascii="Arial" w:hAnsi="Arial" w:cs="Arial"/>
          <w:sz w:val="28"/>
          <w:szCs w:val="28"/>
        </w:rPr>
        <w:lastRenderedPageBreak/>
        <w:t>к шестому определению, состоящему в двенадцати жемчужных воротах.</w:t>
      </w:r>
    </w:p>
    <w:p w14:paraId="1E7DB0D3" w14:textId="77777777" w:rsidR="00C356D2" w:rsidRPr="00B9400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6F549D8" w14:textId="7ED361E5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6B0C25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шесты</w:t>
      </w:r>
      <w:r w:rsidRPr="006B0C25">
        <w:rPr>
          <w:rFonts w:ascii="Arial" w:hAnsi="Arial" w:cs="Arial"/>
          <w:b/>
          <w:bCs/>
          <w:sz w:val="28"/>
          <w:szCs w:val="28"/>
        </w:rPr>
        <w:t>х:</w:t>
      </w:r>
      <w:r>
        <w:rPr>
          <w:rFonts w:ascii="Arial" w:hAnsi="Arial" w:cs="Arial"/>
          <w:sz w:val="28"/>
          <w:szCs w:val="28"/>
        </w:rPr>
        <w:t xml:space="preserve"> давая определение уникальным характеристикам жены, </w:t>
      </w:r>
      <w:r w:rsidR="00DF1136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Агнца, в достоинстве вышнего города Иерусалима</w:t>
      </w:r>
      <w:r w:rsidR="00DF113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Писание говорит, что город имеет двенадцать жемчужных ворот и на воротах написаны имена двенадцати колен сынов Израилевых.</w:t>
      </w:r>
    </w:p>
    <w:p w14:paraId="1B1ED058" w14:textId="77777777" w:rsidR="00C356D2" w:rsidRPr="00B9400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82B7087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Он имеет двенадцать ворот и на них двенадцать Ангелов; на воротах написаны имена двенадцати колен сынов Израилевых: с востока трое ворот, с севера трое ворот, с юга трое ворот, с запада трое ворот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Откр.21:12,13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05889322" w14:textId="77777777" w:rsidR="00C356D2" w:rsidRPr="00B9400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38139A5" w14:textId="681F613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B9400E">
        <w:rPr>
          <w:rFonts w:ascii="Arial" w:hAnsi="Arial" w:cs="Arial"/>
          <w:b/>
          <w:bCs/>
          <w:sz w:val="28"/>
          <w:szCs w:val="28"/>
        </w:rPr>
        <w:t>Вопрос:</w:t>
      </w:r>
      <w:r>
        <w:rPr>
          <w:rFonts w:ascii="Arial" w:hAnsi="Arial" w:cs="Arial"/>
          <w:sz w:val="28"/>
          <w:szCs w:val="28"/>
        </w:rPr>
        <w:t xml:space="preserve"> какие характеристики жены, </w:t>
      </w:r>
      <w:r w:rsidR="00443BF2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сокрыты в тайне двенадцати жемчужных ворот</w:t>
      </w:r>
      <w:r w:rsidR="000F529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двенадцати Ангелах, стоящих на этих воротах</w:t>
      </w:r>
      <w:r w:rsidR="000F529E">
        <w:rPr>
          <w:rFonts w:ascii="Arial" w:hAnsi="Arial" w:cs="Arial"/>
          <w:sz w:val="28"/>
          <w:szCs w:val="28"/>
        </w:rPr>
        <w:t xml:space="preserve"> </w:t>
      </w:r>
      <w:r w:rsidR="004F278E">
        <w:rPr>
          <w:rFonts w:ascii="Arial" w:hAnsi="Arial" w:cs="Arial"/>
          <w:sz w:val="28"/>
          <w:szCs w:val="28"/>
        </w:rPr>
        <w:t>и в</w:t>
      </w:r>
      <w:r>
        <w:rPr>
          <w:rFonts w:ascii="Arial" w:hAnsi="Arial" w:cs="Arial"/>
          <w:sz w:val="28"/>
          <w:szCs w:val="28"/>
        </w:rPr>
        <w:t xml:space="preserve"> двенадцати именах колен </w:t>
      </w:r>
      <w:r w:rsidR="00204F2E">
        <w:rPr>
          <w:rFonts w:ascii="Arial" w:hAnsi="Arial" w:cs="Arial"/>
          <w:sz w:val="28"/>
          <w:szCs w:val="28"/>
        </w:rPr>
        <w:t>сынов Израилевых,</w:t>
      </w:r>
      <w:r>
        <w:rPr>
          <w:rFonts w:ascii="Arial" w:hAnsi="Arial" w:cs="Arial"/>
          <w:sz w:val="28"/>
          <w:szCs w:val="28"/>
        </w:rPr>
        <w:t xml:space="preserve"> написанных на этих жемчужных воротах?</w:t>
      </w:r>
    </w:p>
    <w:p w14:paraId="6F8D54EB" w14:textId="77777777" w:rsidR="00C356D2" w:rsidRPr="00B7780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DBEE0BB" w14:textId="77777777" w:rsidR="00FD2297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напомню, что в природе происхождение жемчуга, из которых устроены были жемчужные ворота Иерусалима, в лице жены, </w:t>
      </w:r>
      <w:r w:rsidR="000F529E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</w:t>
      </w:r>
      <w:r w:rsidR="000F529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– это результат страдания моллюски, которая не может исторгнуть из себя попавш</w:t>
      </w:r>
      <w:r w:rsidR="00F04099">
        <w:rPr>
          <w:rFonts w:ascii="Arial" w:hAnsi="Arial" w:cs="Arial"/>
          <w:sz w:val="28"/>
          <w:szCs w:val="28"/>
        </w:rPr>
        <w:t>ую</w:t>
      </w:r>
      <w:r>
        <w:rPr>
          <w:rFonts w:ascii="Arial" w:hAnsi="Arial" w:cs="Arial"/>
          <w:sz w:val="28"/>
          <w:szCs w:val="28"/>
        </w:rPr>
        <w:t xml:space="preserve"> в её нутро песчинку, которая для неё является </w:t>
      </w:r>
      <w:r w:rsidR="00F04099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нородным телом</w:t>
      </w:r>
      <w:r w:rsidR="00FD2297">
        <w:rPr>
          <w:rFonts w:ascii="Arial" w:hAnsi="Arial" w:cs="Arial"/>
          <w:sz w:val="28"/>
          <w:szCs w:val="28"/>
        </w:rPr>
        <w:t xml:space="preserve">. </w:t>
      </w:r>
    </w:p>
    <w:p w14:paraId="4331D8BD" w14:textId="77777777" w:rsidR="00FD2297" w:rsidRDefault="00FD2297" w:rsidP="00C356D2">
      <w:pPr>
        <w:jc w:val="both"/>
        <w:rPr>
          <w:rFonts w:ascii="Arial" w:hAnsi="Arial" w:cs="Arial"/>
          <w:sz w:val="28"/>
          <w:szCs w:val="28"/>
        </w:rPr>
      </w:pPr>
    </w:p>
    <w:p w14:paraId="57EEA85A" w14:textId="53FB7C9A" w:rsidR="00C356D2" w:rsidRDefault="00FD2297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</w:t>
      </w:r>
      <w:r w:rsidR="00C356D2">
        <w:rPr>
          <w:rFonts w:ascii="Arial" w:hAnsi="Arial" w:cs="Arial"/>
          <w:sz w:val="28"/>
          <w:szCs w:val="28"/>
        </w:rPr>
        <w:t>тогда её организм, начинает страдать и путём страдания вырабатывать перламутр, в достоинстве жемчуга, и облекает собою инородное тело песчинки.</w:t>
      </w:r>
    </w:p>
    <w:p w14:paraId="79BD7BC1" w14:textId="77777777" w:rsidR="00C356D2" w:rsidRPr="00B7780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5418D00" w14:textId="61F0AD0A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Образно в этой моллюске представлен наш новый человек, а в песчинке представлено наше перстное тленное тело.  Наш новый человек не может спастись без нашего тела, которое для него является инородным телом. И чтобы спасти себя</w:t>
      </w:r>
      <w:r w:rsidR="008929A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наш возрождённый от Бога дух, </w:t>
      </w:r>
    </w:p>
    <w:p w14:paraId="6ECB3CCC" w14:textId="77777777" w:rsidR="00C356D2" w:rsidRPr="00F62EFC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5E84B6F" w14:textId="14E7D666" w:rsidR="00C356D2" w:rsidRDefault="001A7C1A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C356D2">
        <w:rPr>
          <w:rFonts w:ascii="Arial" w:hAnsi="Arial" w:cs="Arial"/>
          <w:sz w:val="28"/>
          <w:szCs w:val="28"/>
        </w:rPr>
        <w:t xml:space="preserve"> лице нашего нового человека должен погрузиться в смерть Христа, в которой он</w:t>
      </w:r>
      <w:r w:rsidR="008929A9"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 xml:space="preserve">путём страданий сможет облечь собою своё тленное тело в природу жемчуга, </w:t>
      </w:r>
      <w:r w:rsidR="004F278E">
        <w:rPr>
          <w:rFonts w:ascii="Arial" w:hAnsi="Arial" w:cs="Arial"/>
          <w:sz w:val="28"/>
          <w:szCs w:val="28"/>
        </w:rPr>
        <w:t>который, с одной стороны,</w:t>
      </w:r>
      <w:r w:rsidR="006B079F"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>представляет собою нетление нашего нового человека</w:t>
      </w:r>
      <w:r w:rsidR="006B079F">
        <w:rPr>
          <w:rFonts w:ascii="Arial" w:hAnsi="Arial" w:cs="Arial"/>
          <w:sz w:val="28"/>
          <w:szCs w:val="28"/>
        </w:rPr>
        <w:t xml:space="preserve">, </w:t>
      </w:r>
    </w:p>
    <w:p w14:paraId="3BA29566" w14:textId="77777777" w:rsidR="00C356D2" w:rsidRPr="00B7780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74A4D1C" w14:textId="25F5BB1D" w:rsidR="00C356D2" w:rsidRDefault="004F278E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а, с другой стороны,</w:t>
      </w:r>
      <w:r w:rsidR="00C356D2">
        <w:rPr>
          <w:rFonts w:ascii="Arial" w:hAnsi="Arial" w:cs="Arial"/>
          <w:sz w:val="28"/>
          <w:szCs w:val="28"/>
        </w:rPr>
        <w:t xml:space="preserve"> наш новый человек, в имеющейся песчинке, представляющей наше смертное тело </w:t>
      </w:r>
      <w:r>
        <w:rPr>
          <w:rFonts w:ascii="Arial" w:hAnsi="Arial" w:cs="Arial"/>
          <w:sz w:val="28"/>
          <w:szCs w:val="28"/>
        </w:rPr>
        <w:t>во Христе Иисусе,</w:t>
      </w:r>
      <w:r w:rsidR="00C356D2">
        <w:rPr>
          <w:rFonts w:ascii="Arial" w:hAnsi="Arial" w:cs="Arial"/>
          <w:sz w:val="28"/>
          <w:szCs w:val="28"/>
        </w:rPr>
        <w:t xml:space="preserve"> представляет в нашем теле мёртвость Господа Иисуса, благодаря которой, когда придёт назначенный Богом час мы будем восхищены </w:t>
      </w:r>
    </w:p>
    <w:p w14:paraId="287D09F5" w14:textId="77777777" w:rsidR="00C356D2" w:rsidRPr="00F62EFC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FF3CD39" w14:textId="7D264F5A" w:rsidR="00C356D2" w:rsidRDefault="00D4040E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</w:t>
      </w:r>
      <w:r w:rsidR="00C356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сретение</w:t>
      </w:r>
      <w:r w:rsidR="00C356D2">
        <w:rPr>
          <w:rFonts w:ascii="Arial" w:hAnsi="Arial" w:cs="Arial"/>
          <w:sz w:val="28"/>
          <w:szCs w:val="28"/>
        </w:rPr>
        <w:t xml:space="preserve"> Господу на воздухе, в сопровождении небесных Ангелов, которые будут узнавать и отличать нас по запаху мёртвости Иисуса, имеющемуся в нашем теле. Мёртвость Господа Иисуса, которую мы носим в своём теле – это мёртвость для греха.</w:t>
      </w:r>
    </w:p>
    <w:p w14:paraId="27150004" w14:textId="77777777" w:rsidR="00C356D2" w:rsidRPr="0067316A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BAE5A0A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отмечено в одной из притч Христа:</w:t>
      </w:r>
      <w:r w:rsidRPr="00992D75">
        <w:rPr>
          <w:rFonts w:ascii="Arial" w:hAnsi="Arial" w:cs="Arial"/>
          <w:i/>
          <w:iCs/>
          <w:sz w:val="28"/>
          <w:szCs w:val="28"/>
        </w:rPr>
        <w:t xml:space="preserve"> «Сказываю вам: в ту ночь будут двое на одной постели: один возьмется, а другой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оставится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; две будут молоть вместе: одна возьмется, а другая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оставится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; </w:t>
      </w:r>
    </w:p>
    <w:p w14:paraId="1AC12181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E2F0CAE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Двое будут на поле: один возьмется, а другой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оставится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>. На это сказали Ему: где, Господи? Он же сказал им: где труп, там соберутся и орлы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Лук.17:34-37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6E065F9A" w14:textId="77777777" w:rsidR="00C356D2" w:rsidRPr="00B7780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58E8279" w14:textId="3F517531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сути дела, характер жемчуга, который облекает собою инородное тело песчинки в лице жены, </w:t>
      </w:r>
      <w:r w:rsidR="00C87E8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представляет собою мёртвость для греха, которую мы носим в себе, чтобы жизнь Иисусова открылась в нашей смертной плоти.</w:t>
      </w:r>
    </w:p>
    <w:p w14:paraId="4730023F" w14:textId="77777777" w:rsidR="00C356D2" w:rsidRPr="00B7780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7D2FDC3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Мы отовсюду притесняемы, но не стеснены; мы в отчаянных обстоятельствах, но не отчаиваемся; мы гонимы, но не оставлены; низлагаемы, но не погибаем. Всегда носим в теле мертвость Господа Иисуса, чтобы и жизнь Иисусова открылась в теле нашем. </w:t>
      </w:r>
    </w:p>
    <w:p w14:paraId="145DD146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E321D14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Ибо мы живые непрестанно предаемся на смерть ради Иисуса, чтобы и жизнь Иисусова открылась в смертной плоти нашей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2Кор.4:8-11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13928061" w14:textId="77777777" w:rsidR="00C356D2" w:rsidRPr="00B7780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653C34E" w14:textId="53E44EBA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в характере жемчуга одновременно представлен</w:t>
      </w:r>
      <w:r w:rsidR="00153075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наше пребывание в смерти Господа Иисуса, которая служит ключом для открытия в нашем теле жизни Иисуса.</w:t>
      </w:r>
    </w:p>
    <w:p w14:paraId="06787EC7" w14:textId="77777777" w:rsidR="00C356D2" w:rsidRPr="00B7780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7A43A16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Ибо тленному сему надлежит облечься в нетление, и смертному сему облечься в бессмертие. Когда же тленное сие облечется в нетление и смертное сие облечется в бессмертие, тогда сбудется слово написанное: поглощена смерть победою. </w:t>
      </w:r>
    </w:p>
    <w:p w14:paraId="525534C2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9D5DD5B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Смерть! где твое жало? ад! где твоя победа? Жало же смерти - грех; а сила греха - закон. Благодарение Богу, даровавшему нам победу Господом нашим Иисусом Христом!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1Кор.15:53-57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0C99AE99" w14:textId="77777777" w:rsidR="00C356D2" w:rsidRPr="00437BB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ECBE272" w14:textId="64E65340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две составляющие определение образа жемчужных ворот уже были предметом нашего исследования, сразу обратимся к третьей составляющей характер</w:t>
      </w:r>
      <w:r w:rsidR="008326D8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определени</w:t>
      </w:r>
      <w:r w:rsidR="008326D8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 xml:space="preserve"> образа жемчужных ворот.</w:t>
      </w:r>
    </w:p>
    <w:p w14:paraId="6EBB1876" w14:textId="77777777" w:rsidR="00C356D2" w:rsidRPr="008A0C3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AA65A2F" w14:textId="58605DF2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3.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540793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540793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ворот, в тайне вышнего Иерусалима, в лице жены, </w:t>
      </w:r>
      <w:r w:rsidR="00E20C0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обнаруживается в её способности не давать святыни псам и не бросать своего жемчуга перед свиньями, которые сегодня заполонили собою собрания святых.</w:t>
      </w:r>
    </w:p>
    <w:p w14:paraId="7ADE8587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5B57EAF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Не давайте святыни псам и не бросайте жемчуга вашего перед свиньями, чтобы они не попрали его ногами своими и, обратившись, не растерзали вас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Мф.7:6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5EC9D61D" w14:textId="77777777" w:rsidR="00C356D2" w:rsidRPr="00886C7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0280EE0" w14:textId="65661963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Псы – это образ людей, относящихся к злым делателям, которые возвели мёртвые дела </w:t>
      </w:r>
      <w:r w:rsidR="004F278E">
        <w:rPr>
          <w:rFonts w:ascii="Arial" w:hAnsi="Arial" w:cs="Arial"/>
          <w:sz w:val="28"/>
          <w:szCs w:val="28"/>
        </w:rPr>
        <w:t>закона в</w:t>
      </w:r>
      <w:r>
        <w:rPr>
          <w:rFonts w:ascii="Arial" w:hAnsi="Arial" w:cs="Arial"/>
          <w:sz w:val="28"/>
          <w:szCs w:val="28"/>
        </w:rPr>
        <w:t xml:space="preserve"> статус добрых дел</w:t>
      </w:r>
      <w:r w:rsidR="0037054E">
        <w:rPr>
          <w:rFonts w:ascii="Arial" w:hAnsi="Arial" w:cs="Arial"/>
          <w:sz w:val="28"/>
          <w:szCs w:val="28"/>
        </w:rPr>
        <w:t xml:space="preserve">. </w:t>
      </w:r>
      <w:r w:rsidR="004F278E">
        <w:rPr>
          <w:rFonts w:ascii="Arial" w:hAnsi="Arial" w:cs="Arial"/>
          <w:sz w:val="28"/>
          <w:szCs w:val="28"/>
        </w:rPr>
        <w:t>А образ</w:t>
      </w:r>
      <w:r>
        <w:rPr>
          <w:rFonts w:ascii="Arial" w:hAnsi="Arial" w:cs="Arial"/>
          <w:sz w:val="28"/>
          <w:szCs w:val="28"/>
        </w:rPr>
        <w:t xml:space="preserve"> свиней – это категория людей с раздвоенными копытами, что является образом крещения Духом Святым со знамением иных языков,</w:t>
      </w:r>
    </w:p>
    <w:p w14:paraId="1BCF4FEA" w14:textId="77777777" w:rsidR="00C356D2" w:rsidRPr="00886C7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54EB4D3" w14:textId="77777777" w:rsidR="00726940" w:rsidRDefault="0037054E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C356D2">
        <w:rPr>
          <w:rFonts w:ascii="Arial" w:hAnsi="Arial" w:cs="Arial"/>
          <w:sz w:val="28"/>
          <w:szCs w:val="28"/>
        </w:rPr>
        <w:t>о которые не жуют жвачку,</w:t>
      </w:r>
      <w:r w:rsidR="00255CFD">
        <w:rPr>
          <w:rFonts w:ascii="Arial" w:hAnsi="Arial" w:cs="Arial"/>
          <w:sz w:val="28"/>
          <w:szCs w:val="28"/>
        </w:rPr>
        <w:t xml:space="preserve"> </w:t>
      </w:r>
      <w:r w:rsidR="001F6BE6">
        <w:rPr>
          <w:rFonts w:ascii="Arial" w:hAnsi="Arial" w:cs="Arial"/>
          <w:sz w:val="28"/>
          <w:szCs w:val="28"/>
        </w:rPr>
        <w:t xml:space="preserve">что указывает на </w:t>
      </w:r>
      <w:r w:rsidR="00C356D2">
        <w:rPr>
          <w:rFonts w:ascii="Arial" w:hAnsi="Arial" w:cs="Arial"/>
          <w:sz w:val="28"/>
          <w:szCs w:val="28"/>
        </w:rPr>
        <w:t>неспособность размышлять и рассуждать о</w:t>
      </w:r>
      <w:r w:rsidR="00255CFD">
        <w:rPr>
          <w:rFonts w:ascii="Arial" w:hAnsi="Arial" w:cs="Arial"/>
          <w:sz w:val="28"/>
          <w:szCs w:val="28"/>
        </w:rPr>
        <w:t>б</w:t>
      </w:r>
      <w:r w:rsidR="00C356D2">
        <w:rPr>
          <w:rFonts w:ascii="Arial" w:hAnsi="Arial" w:cs="Arial"/>
          <w:sz w:val="28"/>
          <w:szCs w:val="28"/>
        </w:rPr>
        <w:t xml:space="preserve"> истине благовествуемого </w:t>
      </w:r>
      <w:r w:rsidR="00680DA6">
        <w:rPr>
          <w:rFonts w:ascii="Arial" w:hAnsi="Arial" w:cs="Arial"/>
          <w:sz w:val="28"/>
          <w:szCs w:val="28"/>
        </w:rPr>
        <w:t>Сл</w:t>
      </w:r>
      <w:r w:rsidR="00C356D2">
        <w:rPr>
          <w:rFonts w:ascii="Arial" w:hAnsi="Arial" w:cs="Arial"/>
          <w:sz w:val="28"/>
          <w:szCs w:val="28"/>
        </w:rPr>
        <w:t xml:space="preserve">ова. </w:t>
      </w:r>
    </w:p>
    <w:p w14:paraId="42FDBF85" w14:textId="77777777" w:rsidR="00726940" w:rsidRDefault="00726940" w:rsidP="00C356D2">
      <w:pPr>
        <w:jc w:val="both"/>
        <w:rPr>
          <w:rFonts w:ascii="Arial" w:hAnsi="Arial" w:cs="Arial"/>
          <w:sz w:val="28"/>
          <w:szCs w:val="28"/>
        </w:rPr>
      </w:pPr>
    </w:p>
    <w:p w14:paraId="7B3981BF" w14:textId="577BC9E8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практике эти две категории не рождены от семени слова истины, </w:t>
      </w:r>
      <w:r w:rsidR="00B173C9">
        <w:rPr>
          <w:rFonts w:ascii="Arial" w:hAnsi="Arial" w:cs="Arial"/>
          <w:sz w:val="28"/>
          <w:szCs w:val="28"/>
        </w:rPr>
        <w:t>а потому</w:t>
      </w:r>
      <w:r>
        <w:rPr>
          <w:rFonts w:ascii="Arial" w:hAnsi="Arial" w:cs="Arial"/>
          <w:sz w:val="28"/>
          <w:szCs w:val="28"/>
        </w:rPr>
        <w:t xml:space="preserve"> противятся истине, так как являются </w:t>
      </w:r>
      <w:r w:rsidR="00A426A6">
        <w:rPr>
          <w:rFonts w:ascii="Arial" w:hAnsi="Arial" w:cs="Arial"/>
          <w:sz w:val="28"/>
          <w:szCs w:val="28"/>
        </w:rPr>
        <w:t>растением,</w:t>
      </w:r>
      <w:r>
        <w:rPr>
          <w:rFonts w:ascii="Arial" w:hAnsi="Arial" w:cs="Arial"/>
          <w:sz w:val="28"/>
          <w:szCs w:val="28"/>
        </w:rPr>
        <w:t xml:space="preserve"> которое не Бог насадил.</w:t>
      </w:r>
    </w:p>
    <w:p w14:paraId="68337E63" w14:textId="77777777" w:rsidR="00C356D2" w:rsidRPr="00886C7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A847B80" w14:textId="7D5843B1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Таких людей следует остерегаться</w:t>
      </w:r>
      <w:r w:rsidR="00ED0B3D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</w:t>
      </w:r>
      <w:r w:rsidR="00ED0B3D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как </w:t>
      </w:r>
      <w:r w:rsidR="00A426A6">
        <w:rPr>
          <w:rFonts w:ascii="Arial" w:hAnsi="Arial" w:cs="Arial"/>
          <w:sz w:val="28"/>
          <w:szCs w:val="28"/>
        </w:rPr>
        <w:t>только они,</w:t>
      </w:r>
      <w:r>
        <w:rPr>
          <w:rFonts w:ascii="Arial" w:hAnsi="Arial" w:cs="Arial"/>
          <w:sz w:val="28"/>
          <w:szCs w:val="28"/>
        </w:rPr>
        <w:t xml:space="preserve"> услышав истину о святыне Крови креста Христова, производящей жемчуг нетления</w:t>
      </w:r>
      <w:r w:rsidR="009B0F6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предмете виссона чистого и светлого, начинают противиться, следует немедленно разрывать с ними всякие дружеские связи.</w:t>
      </w:r>
    </w:p>
    <w:p w14:paraId="6782A7AD" w14:textId="77777777" w:rsidR="00C356D2" w:rsidRPr="00886C7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A67914F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Берегитесь псов, берегитесь злых делателей, берегитесь обрезания, потому что обрезание - мы, служащие Богу духом и хвалящиеся Христом Иисусом, и не на плоть надеющиеся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Фил.3:2,3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123E4809" w14:textId="77777777" w:rsidR="00C356D2" w:rsidRPr="00355D08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A5E4DEB" w14:textId="59170843" w:rsidR="00C356D2" w:rsidRPr="002270EB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Практически, разрыв дружеских отношений с такими людьми – это одна из составляющих истинн</w:t>
      </w:r>
      <w:r w:rsidR="002D481C">
        <w:rPr>
          <w:rFonts w:ascii="Arial" w:hAnsi="Arial" w:cs="Arial"/>
          <w:sz w:val="28"/>
          <w:szCs w:val="28"/>
        </w:rPr>
        <w:t>ой</w:t>
      </w:r>
      <w:r>
        <w:rPr>
          <w:rFonts w:ascii="Arial" w:hAnsi="Arial" w:cs="Arial"/>
          <w:sz w:val="28"/>
          <w:szCs w:val="28"/>
        </w:rPr>
        <w:t xml:space="preserve"> твердын</w:t>
      </w:r>
      <w:r w:rsidR="00406141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нашего спасения. Потому </w:t>
      </w:r>
      <w:r w:rsidR="00A426A6">
        <w:rPr>
          <w:rFonts w:ascii="Arial" w:hAnsi="Arial" w:cs="Arial"/>
          <w:sz w:val="28"/>
          <w:szCs w:val="28"/>
        </w:rPr>
        <w:t>что,</w:t>
      </w:r>
      <w:r>
        <w:rPr>
          <w:rFonts w:ascii="Arial" w:hAnsi="Arial" w:cs="Arial"/>
          <w:sz w:val="28"/>
          <w:szCs w:val="28"/>
        </w:rPr>
        <w:t xml:space="preserve"> если мы не разорвём с ними дружески</w:t>
      </w:r>
      <w:r w:rsidR="00406141"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 отношени</w:t>
      </w:r>
      <w:r w:rsidR="00406141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>, пред</w:t>
      </w:r>
      <w:r w:rsidR="00555FCC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ставив им право называть нас еретиками</w:t>
      </w:r>
      <w:r w:rsidR="008350C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– они растерзают наши добрые нравы.</w:t>
      </w:r>
    </w:p>
    <w:p w14:paraId="0EE0299C" w14:textId="77777777" w:rsidR="00C356D2" w:rsidRPr="002769CC" w:rsidRDefault="00C356D2" w:rsidP="00C356D2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8A8F540" w14:textId="408188F6" w:rsidR="00C356D2" w:rsidRDefault="00C356D2" w:rsidP="00C356D2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8350C3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</w:t>
      </w:r>
      <w:r w:rsidR="008350C3">
        <w:rPr>
          <w:rFonts w:ascii="Arial" w:hAnsi="Arial" w:cs="Arial"/>
          <w:sz w:val="28"/>
          <w:szCs w:val="28"/>
        </w:rPr>
        <w:t xml:space="preserve">характера </w:t>
      </w:r>
      <w:r>
        <w:rPr>
          <w:rFonts w:ascii="Arial" w:hAnsi="Arial" w:cs="Arial"/>
          <w:sz w:val="28"/>
          <w:szCs w:val="28"/>
        </w:rPr>
        <w:t xml:space="preserve">жемчужных ворот в тайне вышнего Иерусалима, в лице жены, </w:t>
      </w:r>
      <w:r w:rsidR="00DA11E6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</w:t>
      </w:r>
      <w:r w:rsidR="004F278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обнаруживается в её способности всегда носить в теле своём мёртвость Господа Иисуса, чтобы и жизнь Иисусова открылась в её смертной плоти.</w:t>
      </w:r>
    </w:p>
    <w:p w14:paraId="14D57F34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D7DB765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Всегда носим в теле мертвость Господа Иисуса, чтобы и жизнь Иисусова открылась в теле нашем. Ибо мы живые непрестанно </w:t>
      </w:r>
      <w:r w:rsidRPr="00992D75">
        <w:rPr>
          <w:rFonts w:ascii="Arial" w:hAnsi="Arial" w:cs="Arial"/>
          <w:i/>
          <w:iCs/>
          <w:sz w:val="28"/>
          <w:szCs w:val="28"/>
        </w:rPr>
        <w:lastRenderedPageBreak/>
        <w:t>предаемся на смерть ради Иисуса, чтобы и жизнь Иисусова открылась в смертной плоти нашей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2Кор.4:10,11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3AF17ECD" w14:textId="77777777" w:rsidR="00C356D2" w:rsidRPr="0008744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74526BB" w14:textId="2251F28F" w:rsidR="004F278E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Всегда носить в своём теле мёртвость Господа Иисуса — это всегда стоять в свободе от греха, которую даровал нам Христос, чтобы в результате </w:t>
      </w:r>
      <w:r w:rsidR="004F278E">
        <w:rPr>
          <w:rFonts w:ascii="Arial" w:hAnsi="Arial" w:cs="Arial"/>
          <w:sz w:val="28"/>
          <w:szCs w:val="28"/>
        </w:rPr>
        <w:t>такой мёртвости,</w:t>
      </w:r>
      <w:r>
        <w:rPr>
          <w:rFonts w:ascii="Arial" w:hAnsi="Arial" w:cs="Arial"/>
          <w:sz w:val="28"/>
          <w:szCs w:val="28"/>
        </w:rPr>
        <w:t xml:space="preserve"> представляющей страдания, допущенные Богом для Своей славы запустить в нашем духе процесс</w:t>
      </w:r>
      <w:r w:rsidR="004F278E">
        <w:rPr>
          <w:rFonts w:ascii="Arial" w:hAnsi="Arial" w:cs="Arial"/>
          <w:sz w:val="28"/>
          <w:szCs w:val="28"/>
        </w:rPr>
        <w:t xml:space="preserve"> </w:t>
      </w:r>
      <w:r w:rsidR="0075209A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оскресения жизни Иисуса</w:t>
      </w:r>
      <w:r w:rsidR="004F278E">
        <w:rPr>
          <w:rFonts w:ascii="Arial" w:hAnsi="Arial" w:cs="Arial"/>
          <w:sz w:val="28"/>
          <w:szCs w:val="28"/>
        </w:rPr>
        <w:t>,</w:t>
      </w:r>
    </w:p>
    <w:p w14:paraId="32B641CC" w14:textId="77777777" w:rsidR="004F278E" w:rsidRDefault="004F278E" w:rsidP="00C356D2">
      <w:pPr>
        <w:jc w:val="both"/>
        <w:rPr>
          <w:rFonts w:ascii="Arial" w:hAnsi="Arial" w:cs="Arial"/>
          <w:sz w:val="28"/>
          <w:szCs w:val="28"/>
        </w:rPr>
      </w:pPr>
    </w:p>
    <w:p w14:paraId="474934ED" w14:textId="41C747C6" w:rsidR="00C356D2" w:rsidRDefault="00726940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4F278E"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>котором нам</w:t>
      </w:r>
      <w:r w:rsidR="0075209A">
        <w:rPr>
          <w:rFonts w:ascii="Arial" w:hAnsi="Arial" w:cs="Arial"/>
          <w:sz w:val="28"/>
          <w:szCs w:val="28"/>
        </w:rPr>
        <w:t>,</w:t>
      </w:r>
      <w:r w:rsidR="00C356D2">
        <w:rPr>
          <w:rFonts w:ascii="Arial" w:hAnsi="Arial" w:cs="Arial"/>
          <w:sz w:val="28"/>
          <w:szCs w:val="28"/>
        </w:rPr>
        <w:t xml:space="preserve"> в преддверии нашей надежды будет дано право на власть облечь своё рукотворное тело в тело нерукотворное, которое будет нашим вечным небесным жилищем.</w:t>
      </w:r>
    </w:p>
    <w:p w14:paraId="5E803786" w14:textId="77777777" w:rsidR="00C356D2" w:rsidRPr="0008744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7DEEED6" w14:textId="19E2DEB1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будем помнить, что способность через допущенные нам Богом страдания носить в теле своём мёртвость Иисуса Христа</w:t>
      </w:r>
      <w:r w:rsidR="004F278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– это результат </w:t>
      </w:r>
      <w:proofErr w:type="spellStart"/>
      <w:r>
        <w:rPr>
          <w:rFonts w:ascii="Arial" w:hAnsi="Arial" w:cs="Arial"/>
          <w:sz w:val="28"/>
          <w:szCs w:val="28"/>
        </w:rPr>
        <w:t>соработы</w:t>
      </w:r>
      <w:proofErr w:type="spellEnd"/>
      <w:r>
        <w:rPr>
          <w:rFonts w:ascii="Arial" w:hAnsi="Arial" w:cs="Arial"/>
          <w:sz w:val="28"/>
          <w:szCs w:val="28"/>
        </w:rPr>
        <w:t xml:space="preserve"> в несении нашего креста с истиной Крови креста Христова, что для </w:t>
      </w:r>
      <w:proofErr w:type="spellStart"/>
      <w:r>
        <w:rPr>
          <w:rFonts w:ascii="Arial" w:hAnsi="Arial" w:cs="Arial"/>
          <w:sz w:val="28"/>
          <w:szCs w:val="28"/>
        </w:rPr>
        <w:t>Еллинов</w:t>
      </w:r>
      <w:proofErr w:type="spellEnd"/>
      <w:r w:rsidR="004F278E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соблазн, а для Иудеев</w:t>
      </w:r>
      <w:r w:rsidR="004F278E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безумие.</w:t>
      </w:r>
    </w:p>
    <w:p w14:paraId="3E7D7BCE" w14:textId="77777777" w:rsidR="00C356D2" w:rsidRPr="0008744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F03759C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А мы проповедуем Христа распятого, для Иудеев соблазн, а для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Еллинов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 безумие, для самих же призванных, Иудеев и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Еллинов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, Христа, Божию силу и Божию премудрость;  </w:t>
      </w:r>
    </w:p>
    <w:p w14:paraId="72C3D176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D479C5E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Потому что немудрое Божие премудрее человеков, и немощное Божие сильнее человеков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1Кор.1:23-25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1F46AFC5" w14:textId="77777777" w:rsidR="00C356D2" w:rsidRPr="0008744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5D1E870" w14:textId="6B3243AA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 устроение самого себя в жемчужные ворота – это всегда </w:t>
      </w:r>
      <w:proofErr w:type="spellStart"/>
      <w:r>
        <w:rPr>
          <w:rFonts w:ascii="Arial" w:hAnsi="Arial" w:cs="Arial"/>
          <w:sz w:val="28"/>
          <w:szCs w:val="28"/>
        </w:rPr>
        <w:t>соработа</w:t>
      </w:r>
      <w:proofErr w:type="spellEnd"/>
      <w:r>
        <w:rPr>
          <w:rFonts w:ascii="Arial" w:hAnsi="Arial" w:cs="Arial"/>
          <w:sz w:val="28"/>
          <w:szCs w:val="28"/>
        </w:rPr>
        <w:t xml:space="preserve"> в несении нашего креста с истиной Крови креста Христова.</w:t>
      </w:r>
    </w:p>
    <w:p w14:paraId="10CF02A8" w14:textId="77777777" w:rsidR="00C356D2" w:rsidRPr="00D76B46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0A5A525" w14:textId="025ACC05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меня нет времени в формате данной проповеди приводить отличие нашего креста от креста Христова, так как вы уже неоднократно слышали об этих отличиях и усвоили их.</w:t>
      </w:r>
    </w:p>
    <w:p w14:paraId="1DBD6C89" w14:textId="77777777" w:rsidR="00C356D2" w:rsidRPr="002769CC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6F9936C" w14:textId="1CCBC188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540793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540793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 в тайне вышнего Иерусалима, в лице жены, </w:t>
      </w:r>
      <w:r w:rsidR="004718A5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</w:t>
      </w:r>
      <w:r w:rsidR="004F278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обнаруживается в её способности через допущенные ей Богом страдания, как искры</w:t>
      </w:r>
      <w:r w:rsidR="00D660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устремляться вверх к Богу.</w:t>
      </w:r>
    </w:p>
    <w:p w14:paraId="2F994CEF" w14:textId="77777777" w:rsidR="00C356D2" w:rsidRPr="001339A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729373B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Так, не из праха выходит горе, и не из земли вырастает беда; но человек рождается на страдание, как искры, чтобы устремляться вверх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Иов.5:6,7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73389411" w14:textId="77777777" w:rsidR="00C356D2" w:rsidRPr="000037E2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C9554DF" w14:textId="4FE07989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Речь идёт не о всяком человеке, а только о том человеке, который родился от воды и духа. Потому что страдание всякого человека, не</w:t>
      </w:r>
      <w:r w:rsidR="00D660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>знающего истины или противящегося истине является не устремлением вверх, а устремлением вниз в преисподнюю.</w:t>
      </w:r>
    </w:p>
    <w:p w14:paraId="67E5E339" w14:textId="77777777" w:rsidR="00C356D2" w:rsidRPr="0023051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94AF757" w14:textId="71A35C00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здесь говорится о человеке, страдание и горе, которого исходит не из праха, и не из земли вырастает беда его, но он рождён для того, чтобы посредством страданий, результатом которых является жемчуг нетления, возносить его сокрушённый дух от врат смерти вверх</w:t>
      </w:r>
    </w:p>
    <w:p w14:paraId="4BFFCB8D" w14:textId="77777777" w:rsidR="00C356D2" w:rsidRPr="0023051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F30BF4F" w14:textId="0986CCDC" w:rsidR="00C356D2" w:rsidRDefault="00726940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="00C356D2">
        <w:rPr>
          <w:rFonts w:ascii="Arial" w:hAnsi="Arial" w:cs="Arial"/>
          <w:sz w:val="28"/>
          <w:szCs w:val="28"/>
        </w:rPr>
        <w:t xml:space="preserve"> облекать его в виссон</w:t>
      </w:r>
      <w:r w:rsidR="005A6AAF"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>чистый и светлый, в предмете его нерукотворного тела, чтобы он мог возвещать все хвалы, принадлежащие Богу</w:t>
      </w:r>
      <w:r w:rsidR="005A6AAF"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 xml:space="preserve">в жемчужных вратах дщери </w:t>
      </w:r>
      <w:proofErr w:type="spellStart"/>
      <w:r w:rsidR="00C356D2">
        <w:rPr>
          <w:rFonts w:ascii="Arial" w:hAnsi="Arial" w:cs="Arial"/>
          <w:sz w:val="28"/>
          <w:szCs w:val="28"/>
        </w:rPr>
        <w:t>Сионовой</w:t>
      </w:r>
      <w:proofErr w:type="spellEnd"/>
      <w:r w:rsidR="00C356D2">
        <w:rPr>
          <w:rFonts w:ascii="Arial" w:hAnsi="Arial" w:cs="Arial"/>
          <w:sz w:val="28"/>
          <w:szCs w:val="28"/>
        </w:rPr>
        <w:t>.</w:t>
      </w:r>
    </w:p>
    <w:p w14:paraId="7C28006E" w14:textId="77777777" w:rsidR="00C356D2" w:rsidRPr="0023051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5A567C9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Помилуй меня, Господи; воззри на страдание мое от ненавидящих меня, - Ты, Который возносишь меня от врат смерти, чтобы я возвещал все хвалы Твои во вратах дщери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Сионовой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>: буду радоваться о спасении Твоем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Пс.9:14,15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558B4C2E" w14:textId="77777777" w:rsidR="00C356D2" w:rsidRPr="0023051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BF66976" w14:textId="2ABD758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Подводя итог данной составляющей результат</w:t>
      </w:r>
      <w:r w:rsidR="0078010A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страданий, в достоинстве славного жемчуга следует, что жена, </w:t>
      </w:r>
      <w:r w:rsidR="0078010A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веста Агнца</w:t>
      </w:r>
      <w:r w:rsidR="006F288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изначально была рождена для таких страданий, в результате которых была сокрыта великая тайна нерукотворного тела, призванного быть</w:t>
      </w:r>
    </w:p>
    <w:p w14:paraId="1738AB29" w14:textId="77777777" w:rsidR="00C356D2" w:rsidRPr="0023051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40B0ED2" w14:textId="61BDF52F" w:rsidR="00C356D2" w:rsidRPr="001339A0" w:rsidRDefault="006F2888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C356D2">
        <w:rPr>
          <w:rFonts w:ascii="Arial" w:hAnsi="Arial" w:cs="Arial"/>
          <w:sz w:val="28"/>
          <w:szCs w:val="28"/>
        </w:rPr>
        <w:t>осхищённым от земли</w:t>
      </w:r>
      <w:r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 xml:space="preserve">в предрассветной мгле, за которой последует восход солнца правды, в лучах тысячелетнего Царства на земле Христа и Его </w:t>
      </w:r>
      <w:r>
        <w:rPr>
          <w:rFonts w:ascii="Arial" w:hAnsi="Arial" w:cs="Arial"/>
          <w:sz w:val="28"/>
          <w:szCs w:val="28"/>
        </w:rPr>
        <w:t>Н</w:t>
      </w:r>
      <w:r w:rsidR="00C356D2">
        <w:rPr>
          <w:rFonts w:ascii="Arial" w:hAnsi="Arial" w:cs="Arial"/>
          <w:sz w:val="28"/>
          <w:szCs w:val="28"/>
        </w:rPr>
        <w:t xml:space="preserve">евесты, в лице Его </w:t>
      </w:r>
      <w:r w:rsidR="00255CC6">
        <w:rPr>
          <w:rFonts w:ascii="Arial" w:hAnsi="Arial" w:cs="Arial"/>
          <w:sz w:val="28"/>
          <w:szCs w:val="28"/>
        </w:rPr>
        <w:t>В</w:t>
      </w:r>
      <w:r w:rsidR="00C356D2">
        <w:rPr>
          <w:rFonts w:ascii="Arial" w:hAnsi="Arial" w:cs="Arial"/>
          <w:sz w:val="28"/>
          <w:szCs w:val="28"/>
        </w:rPr>
        <w:t>озлюбленной.</w:t>
      </w:r>
    </w:p>
    <w:p w14:paraId="674480B4" w14:textId="77777777" w:rsidR="00C356D2" w:rsidRPr="001339A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A0A6151" w14:textId="4FCC3EC5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255CC6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255CC6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ворот, в предмете допущенных Богом страданий в тайне вышнего Иерусалима, в лице жены, </w:t>
      </w:r>
      <w:r w:rsidR="00255CC6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</w:t>
      </w:r>
      <w:r w:rsidR="004F278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производит в безмерном преизбытке вечную славу, которая обнаруживает себя в её способности смотреть на невидимое.</w:t>
      </w:r>
    </w:p>
    <w:p w14:paraId="0B4437CC" w14:textId="77777777" w:rsidR="00C356D2" w:rsidRPr="00CB2095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31D38A4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Ибо кратковременное легкое страдание наше производит в безмерном преизбытке вечную славу, когда мы смотрим </w:t>
      </w:r>
      <w:proofErr w:type="gramStart"/>
      <w:r w:rsidRPr="00992D75">
        <w:rPr>
          <w:rFonts w:ascii="Arial" w:hAnsi="Arial" w:cs="Arial"/>
          <w:i/>
          <w:iCs/>
          <w:sz w:val="28"/>
          <w:szCs w:val="28"/>
        </w:rPr>
        <w:t>не на видимое</w:t>
      </w:r>
      <w:proofErr w:type="gramEnd"/>
      <w:r w:rsidRPr="00992D75">
        <w:rPr>
          <w:rFonts w:ascii="Arial" w:hAnsi="Arial" w:cs="Arial"/>
          <w:i/>
          <w:iCs/>
          <w:sz w:val="28"/>
          <w:szCs w:val="28"/>
        </w:rPr>
        <w:t>, но на невидимое: ибо видимое временно, а невидимое вечно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2Кор.4:17,1</w:t>
      </w:r>
      <w:r w:rsidRPr="00992D75">
        <w:rPr>
          <w:rFonts w:ascii="Arial" w:hAnsi="Arial" w:cs="Arial"/>
          <w:i/>
          <w:iCs/>
          <w:sz w:val="28"/>
          <w:szCs w:val="28"/>
        </w:rPr>
        <w:t>8).</w:t>
      </w:r>
    </w:p>
    <w:p w14:paraId="2312D9E0" w14:textId="77777777" w:rsidR="00C356D2" w:rsidRPr="0004295A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53D283D" w14:textId="5D626A94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 преизбытком вечной славы, которую производят наши страдания, следует разуметь виссон</w:t>
      </w:r>
      <w:r w:rsidR="00255CC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чистый и светлый, в предмете нашего нерукотворного тела, которое будет нашим вечным небесным </w:t>
      </w:r>
      <w:r w:rsidR="00204F2E">
        <w:rPr>
          <w:rFonts w:ascii="Arial" w:hAnsi="Arial" w:cs="Arial"/>
          <w:sz w:val="28"/>
          <w:szCs w:val="28"/>
        </w:rPr>
        <w:t>жилищем при условии, если</w:t>
      </w:r>
      <w:r>
        <w:rPr>
          <w:rFonts w:ascii="Arial" w:hAnsi="Arial" w:cs="Arial"/>
          <w:sz w:val="28"/>
          <w:szCs w:val="28"/>
        </w:rPr>
        <w:t xml:space="preserve"> мы будем смотреть на невидимое.</w:t>
      </w:r>
    </w:p>
    <w:p w14:paraId="363D790A" w14:textId="77777777" w:rsidR="00C356D2" w:rsidRPr="0004295A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C7B33CA" w14:textId="4B955858" w:rsidR="00C356D2" w:rsidRPr="00726940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Дело в том, когда мы мысленно смотрим на что-то, мы отображаемся в образ </w:t>
      </w:r>
      <w:r w:rsidR="00204F2E">
        <w:rPr>
          <w:rFonts w:ascii="Arial" w:hAnsi="Arial" w:cs="Arial"/>
          <w:sz w:val="28"/>
          <w:szCs w:val="28"/>
        </w:rPr>
        <w:t>объекта,</w:t>
      </w:r>
      <w:r>
        <w:rPr>
          <w:rFonts w:ascii="Arial" w:hAnsi="Arial" w:cs="Arial"/>
          <w:sz w:val="28"/>
          <w:szCs w:val="28"/>
        </w:rPr>
        <w:t xml:space="preserve"> на который мы с</w:t>
      </w:r>
      <w:r w:rsidR="00E57465" w:rsidRPr="00E57465">
        <w:rPr>
          <w:rFonts w:ascii="Arial" w:hAnsi="Arial" w:cs="Arial"/>
          <w:sz w:val="28"/>
          <w:szCs w:val="28"/>
        </w:rPr>
        <w:t>мотрим</w:t>
      </w:r>
      <w:r w:rsidR="00E57465" w:rsidRPr="00E574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или взираем.</w:t>
      </w:r>
    </w:p>
    <w:p w14:paraId="6EC729DC" w14:textId="13F36634" w:rsidR="00C356D2" w:rsidRPr="00F84CEC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lastRenderedPageBreak/>
        <w:t>А я в правде буду взирать на лице Твое; пробудившись, буду насыщаться образом Твоим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Пс.16:15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699DCC30" w14:textId="77777777" w:rsidR="00C356D2" w:rsidRPr="00F84CEC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F84CEC">
        <w:rPr>
          <w:rFonts w:ascii="Arial" w:hAnsi="Arial" w:cs="Arial"/>
          <w:sz w:val="28"/>
          <w:szCs w:val="28"/>
        </w:rPr>
        <w:t>Под лицом Бога следует рассматривать упование на Бога и Его слово, которое является светом Его лица.</w:t>
      </w:r>
    </w:p>
    <w:p w14:paraId="65AF4399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FC12F95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А я буду взирать на Господа, уповать на Бога спасения моего: Бог мой услышит меня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Мих.7:7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014B294B" w14:textId="77777777" w:rsidR="00C356D2" w:rsidRPr="00FC551A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B7BE4A2" w14:textId="479C9A31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Уповать на Бога – это устроить себя в стену из драгоценного камня</w:t>
      </w:r>
      <w:r w:rsidR="00EF6B19">
        <w:rPr>
          <w:rFonts w:ascii="Arial" w:hAnsi="Arial" w:cs="Arial"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кристалловидного</w:t>
      </w:r>
      <w:r w:rsidR="0003261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– это способность оплодотворять себя благовествуемым семенем слова о Царствии Небесном</w:t>
      </w:r>
      <w:r w:rsidR="00032611">
        <w:rPr>
          <w:rFonts w:ascii="Arial" w:hAnsi="Arial" w:cs="Arial"/>
          <w:sz w:val="28"/>
          <w:szCs w:val="28"/>
        </w:rPr>
        <w:t>,</w:t>
      </w:r>
    </w:p>
    <w:p w14:paraId="1AFEF226" w14:textId="77777777" w:rsidR="00C356D2" w:rsidRPr="00FC551A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19C4BD5" w14:textId="769DE4A3" w:rsidR="00C356D2" w:rsidRDefault="00032611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C356D2">
        <w:rPr>
          <w:rFonts w:ascii="Arial" w:hAnsi="Arial" w:cs="Arial"/>
          <w:sz w:val="28"/>
          <w:szCs w:val="28"/>
        </w:rPr>
        <w:t>то на практике означает обладать способностью</w:t>
      </w:r>
      <w:r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>слушать голос Святого Духа на устроенной нами в стене нашего сердца башни, с позиции которой Бог будет слушать наш голос, а мы в свою очередь будем слушать голос Бога.</w:t>
      </w:r>
    </w:p>
    <w:p w14:paraId="241614C7" w14:textId="77777777" w:rsidR="00C356D2" w:rsidRPr="00DA396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E27ED6E" w14:textId="32A44EBA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только тогда кратковременное страдание наше</w:t>
      </w:r>
      <w:r w:rsidR="00D166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запустит процесс жемчуга, который будет производить в безмерном преизбытке вечную славу, в предмете виссона</w:t>
      </w:r>
      <w:r w:rsidR="00D166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чистого и светлого, который обнаружит себя в результате нашей способности смотреть на невидимое.</w:t>
      </w:r>
    </w:p>
    <w:p w14:paraId="5CCC9EAD" w14:textId="77777777" w:rsidR="00C356D2" w:rsidRPr="0004295A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0F04DA8" w14:textId="6990E68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1F5387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1F5387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ворот, в предмете допущенных Богом кратковременных страданий, в тайне вышнего Иерусалима, в лице жены, </w:t>
      </w:r>
      <w:r w:rsidR="001F5387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</w:t>
      </w:r>
      <w:r w:rsidR="004F278E">
        <w:rPr>
          <w:rFonts w:ascii="Arial" w:hAnsi="Arial" w:cs="Arial"/>
          <w:sz w:val="28"/>
          <w:szCs w:val="28"/>
        </w:rPr>
        <w:t>,</w:t>
      </w:r>
      <w:r w:rsidR="001F538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обнаруживается в её способности</w:t>
      </w:r>
      <w:r w:rsidR="001F538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передавать Богу, как верному Создателю, свои души, делая добро.</w:t>
      </w:r>
    </w:p>
    <w:p w14:paraId="0DDFF4B6" w14:textId="77777777" w:rsidR="00C356D2" w:rsidRPr="00D37E33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3BB92F4" w14:textId="504759EE" w:rsidR="00C356D2" w:rsidRPr="00992D75" w:rsidRDefault="00204F2E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Итак,</w:t>
      </w:r>
      <w:r w:rsidR="00C356D2" w:rsidRPr="00992D75">
        <w:rPr>
          <w:rFonts w:ascii="Arial" w:hAnsi="Arial" w:cs="Arial"/>
          <w:i/>
          <w:iCs/>
          <w:sz w:val="28"/>
          <w:szCs w:val="28"/>
        </w:rPr>
        <w:t xml:space="preserve"> страждущие по воле Божией да предадут Ему, как верному Создателю, души свои, делая добро (</w:t>
      </w:r>
      <w:r w:rsidR="00C356D2" w:rsidRPr="00992D75">
        <w:rPr>
          <w:rFonts w:ascii="Arial" w:hAnsi="Arial" w:cs="Arial"/>
          <w:i/>
          <w:iCs/>
          <w:sz w:val="28"/>
          <w:szCs w:val="28"/>
          <w:u w:val="single"/>
        </w:rPr>
        <w:t>1Пет.4:19</w:t>
      </w:r>
      <w:r w:rsidR="00C356D2"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2E017442" w14:textId="77777777" w:rsidR="00C356D2" w:rsidRPr="0087047D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8D5C4BF" w14:textId="3F6BA9AC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во время страдания</w:t>
      </w:r>
      <w:r w:rsidR="004F27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предавать по воле Божией свои души Богу, как </w:t>
      </w:r>
      <w:r w:rsidR="00990536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воему верному Создателю, делая добро, необходимо:</w:t>
      </w:r>
    </w:p>
    <w:p w14:paraId="0BE992C8" w14:textId="77777777" w:rsidR="00C356D2" w:rsidRPr="0087047D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AB0A966" w14:textId="5EB3114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87047D">
        <w:rPr>
          <w:rFonts w:ascii="Arial" w:hAnsi="Arial" w:cs="Arial"/>
          <w:b/>
          <w:bCs/>
          <w:sz w:val="28"/>
          <w:szCs w:val="28"/>
        </w:rPr>
        <w:t>Во-первых</w:t>
      </w:r>
      <w:r w:rsidR="00246E75">
        <w:rPr>
          <w:rFonts w:ascii="Arial" w:hAnsi="Arial" w:cs="Arial"/>
          <w:b/>
          <w:bCs/>
          <w:sz w:val="28"/>
          <w:szCs w:val="28"/>
        </w:rPr>
        <w:t>,</w:t>
      </w:r>
      <w:r w:rsidRPr="0087047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испытать и исследовать себя на предмет того, страдаем мы по воле Божией или по своему невежеству</w:t>
      </w:r>
      <w:r w:rsidR="00246E7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унаследованному от семени суетной жизни своих отцов по плоти</w:t>
      </w:r>
      <w:r w:rsidR="00CE4276">
        <w:rPr>
          <w:rFonts w:ascii="Arial" w:hAnsi="Arial" w:cs="Arial"/>
          <w:sz w:val="28"/>
          <w:szCs w:val="28"/>
        </w:rPr>
        <w:t>?</w:t>
      </w:r>
    </w:p>
    <w:p w14:paraId="065F5E03" w14:textId="77777777" w:rsidR="00C356D2" w:rsidRPr="004A5EE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3A65629" w14:textId="345D40E3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87047D">
        <w:rPr>
          <w:rFonts w:ascii="Arial" w:hAnsi="Arial" w:cs="Arial"/>
          <w:b/>
          <w:bCs/>
          <w:sz w:val="28"/>
          <w:szCs w:val="28"/>
        </w:rPr>
        <w:t>Во-вторых</w:t>
      </w:r>
      <w:r w:rsidR="00CA5DA6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какими критериями или характеристиками следует определять страдание по воле Божией и отличать его от страдания, за которым стоит князь тьмы, господствующий в воздухе</w:t>
      </w:r>
      <w:r w:rsidR="00CA5DA6">
        <w:rPr>
          <w:rFonts w:ascii="Arial" w:hAnsi="Arial" w:cs="Arial"/>
          <w:sz w:val="28"/>
          <w:szCs w:val="28"/>
        </w:rPr>
        <w:t>?</w:t>
      </w:r>
    </w:p>
    <w:p w14:paraId="6F4417CB" w14:textId="77777777" w:rsidR="00C356D2" w:rsidRPr="004A5EE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251A9BA" w14:textId="20590F24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87047D">
        <w:rPr>
          <w:rFonts w:ascii="Arial" w:hAnsi="Arial" w:cs="Arial"/>
          <w:b/>
          <w:bCs/>
          <w:sz w:val="28"/>
          <w:szCs w:val="28"/>
        </w:rPr>
        <w:lastRenderedPageBreak/>
        <w:t>В-третьих</w:t>
      </w:r>
      <w:r w:rsidR="00CE4276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исследовать и испытать себя на предмет того, как определять род страданий, при которых мы призваны делать доброе дело</w:t>
      </w:r>
      <w:r w:rsidR="004F278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как отличать доброе дело от мёртвого дела</w:t>
      </w:r>
      <w:r w:rsidR="00CE4276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1E91C76" w14:textId="77777777" w:rsidR="00C356D2" w:rsidRPr="00260DE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6F5B72E" w14:textId="55F1C560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87047D">
        <w:rPr>
          <w:rFonts w:ascii="Arial" w:hAnsi="Arial" w:cs="Arial"/>
          <w:b/>
          <w:bCs/>
          <w:sz w:val="28"/>
          <w:szCs w:val="28"/>
        </w:rPr>
        <w:t>И, в-четвёртых</w:t>
      </w:r>
      <w:r w:rsidR="00CE4276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испытать и исследовать самого себя на предмет того, свободен ли я от проклятия семени своих отцов, которое является моей законной генетической собственностью и моим жутким наследием.</w:t>
      </w:r>
    </w:p>
    <w:p w14:paraId="2B813129" w14:textId="77777777" w:rsidR="00C356D2" w:rsidRPr="004A5EE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647B662" w14:textId="13A6A1E3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для этого следует обладать обновлённым мышлением, которое обладает сверхъестественной способностью</w:t>
      </w:r>
      <w:r w:rsidR="00A643D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отличать мёртвые дела от дел добрых. Потому что в очах любого душевного человека мёртвые дела являются добрыми делами.</w:t>
      </w:r>
    </w:p>
    <w:p w14:paraId="582C81D3" w14:textId="77777777" w:rsidR="00C356D2" w:rsidRPr="00260DE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E7D6CA5" w14:textId="61629EDF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у нас нет ясных ответов, означенных в написанном слове Божием, </w:t>
      </w:r>
      <w:r w:rsidR="009F6AB8">
        <w:rPr>
          <w:rFonts w:ascii="Arial" w:hAnsi="Arial" w:cs="Arial"/>
          <w:sz w:val="28"/>
          <w:szCs w:val="28"/>
        </w:rPr>
        <w:t xml:space="preserve">то </w:t>
      </w:r>
      <w:r>
        <w:rPr>
          <w:rFonts w:ascii="Arial" w:hAnsi="Arial" w:cs="Arial"/>
          <w:sz w:val="28"/>
          <w:szCs w:val="28"/>
        </w:rPr>
        <w:t>мы страдаем из-за своего невежества, унаследованного нами от генетического семени суетной жизни наших отцов.</w:t>
      </w:r>
    </w:p>
    <w:p w14:paraId="6CBDCC7B" w14:textId="77777777" w:rsidR="00C356D2" w:rsidRPr="002411A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85A8305" w14:textId="4588D803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Отвечая на первый вопрос</w:t>
      </w:r>
      <w:proofErr w:type="gramStart"/>
      <w:r w:rsidR="00F84CEC" w:rsidRPr="00F84CEC">
        <w:rPr>
          <w:rFonts w:ascii="Arial" w:hAnsi="Arial" w:cs="Arial"/>
          <w:sz w:val="28"/>
          <w:szCs w:val="28"/>
        </w:rPr>
        <w:t>:</w:t>
      </w:r>
      <w:proofErr w:type="gramEnd"/>
      <w:r>
        <w:rPr>
          <w:rFonts w:ascii="Arial" w:hAnsi="Arial" w:cs="Arial"/>
          <w:sz w:val="28"/>
          <w:szCs w:val="28"/>
        </w:rPr>
        <w:t xml:space="preserve"> переносим мы страдания по воле Божией, результатом которых будет являться жемчуг нетления, или по нашему непослушанию заповедям Бога, результатом которых является наше осознанное невежество, выраженное в отвержении ведения,</w:t>
      </w:r>
    </w:p>
    <w:p w14:paraId="536125DD" w14:textId="77777777" w:rsidR="00C356D2" w:rsidRPr="002411A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0F68153" w14:textId="683B5FF1" w:rsidR="00C356D2" w:rsidRDefault="00F84CEC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C356D2">
        <w:rPr>
          <w:rFonts w:ascii="Arial" w:hAnsi="Arial" w:cs="Arial"/>
          <w:sz w:val="28"/>
          <w:szCs w:val="28"/>
        </w:rPr>
        <w:t>оторое призвано являться информацией, пребывающей в нашем сердце в достоинстве Веры Божией, полученной нами через слышание благовествуемого слова истины посланниками Бога, которые являются устами Бога, облеч</w:t>
      </w:r>
      <w:r>
        <w:rPr>
          <w:rFonts w:ascii="Arial" w:hAnsi="Arial" w:cs="Arial"/>
          <w:sz w:val="28"/>
          <w:szCs w:val="28"/>
        </w:rPr>
        <w:t>ё</w:t>
      </w:r>
      <w:r w:rsidR="00C356D2">
        <w:rPr>
          <w:rFonts w:ascii="Arial" w:hAnsi="Arial" w:cs="Arial"/>
          <w:sz w:val="28"/>
          <w:szCs w:val="28"/>
        </w:rPr>
        <w:t>нными в статус делегированного отцовства Бога.</w:t>
      </w:r>
    </w:p>
    <w:p w14:paraId="1BCC3887" w14:textId="77777777" w:rsidR="00C356D2" w:rsidRPr="002411A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4A151B0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Истреблен будет народ Мой за недостаток ведения: так как ты отверг ведение, то и Я отвергну тебя от священнодействия предо Мною; и как ты забыл закон Бога твоего то и Я забуду детей твоих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Ос.4:6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3BC77AB8" w14:textId="77777777" w:rsidR="00C356D2" w:rsidRPr="00287D8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EBBBE02" w14:textId="7EA9B566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следует из этого стиха</w:t>
      </w:r>
      <w:r w:rsidR="00F84CE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невежество – это не невинное отсутствие знания, а вполне осознанное отвержение ведения своим надменным умом</w:t>
      </w:r>
      <w:r w:rsidR="00F84CEC">
        <w:rPr>
          <w:rFonts w:ascii="Arial" w:hAnsi="Arial" w:cs="Arial"/>
          <w:sz w:val="28"/>
          <w:szCs w:val="28"/>
        </w:rPr>
        <w:t xml:space="preserve">, выраженное в отказе принимать </w:t>
      </w:r>
      <w:r>
        <w:rPr>
          <w:rFonts w:ascii="Arial" w:hAnsi="Arial" w:cs="Arial"/>
          <w:sz w:val="28"/>
          <w:szCs w:val="28"/>
        </w:rPr>
        <w:t>информаци</w:t>
      </w:r>
      <w:r w:rsidR="00F84CEC">
        <w:rPr>
          <w:rFonts w:ascii="Arial" w:hAnsi="Arial" w:cs="Arial"/>
          <w:sz w:val="28"/>
          <w:szCs w:val="28"/>
        </w:rPr>
        <w:t>ю</w:t>
      </w:r>
      <w:r>
        <w:rPr>
          <w:rFonts w:ascii="Arial" w:hAnsi="Arial" w:cs="Arial"/>
          <w:sz w:val="28"/>
          <w:szCs w:val="28"/>
        </w:rPr>
        <w:t xml:space="preserve"> в словах истинных Апостолов и пророков.</w:t>
      </w:r>
    </w:p>
    <w:p w14:paraId="33753269" w14:textId="77777777" w:rsidR="00C356D2" w:rsidRPr="002411A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21BBE56" w14:textId="6DA95373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Отвечая на второй вопрос: какими определениями следует отличать волю Божию от своей воли, за которой стоит противник Бога</w:t>
      </w:r>
      <w:r w:rsidR="00F84CE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диавол</w:t>
      </w:r>
      <w:r w:rsidR="00F84CEC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Согласно Писанию, различение воли Божией от своей воли, зависит от того человека, которого мы принимаем в качестве своего учителя.</w:t>
      </w:r>
    </w:p>
    <w:p w14:paraId="6D61BB10" w14:textId="77777777" w:rsidR="00C356D2" w:rsidRPr="004D098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9523C23" w14:textId="405B3848" w:rsidR="00C356D2" w:rsidRPr="00992D75" w:rsidRDefault="00A426A6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lastRenderedPageBreak/>
        <w:t>Итак,</w:t>
      </w:r>
      <w:r w:rsidR="00C356D2" w:rsidRPr="00992D75">
        <w:rPr>
          <w:rFonts w:ascii="Arial" w:hAnsi="Arial" w:cs="Arial"/>
          <w:i/>
          <w:iCs/>
          <w:sz w:val="28"/>
          <w:szCs w:val="28"/>
        </w:rPr>
        <w:t xml:space="preserve"> сказали Ему: что нам делать, чтобы творить дела Божии? Иисус сказал им в ответ: вот дело Божие, чтобы вы веровали в Того, Кого Он послал (</w:t>
      </w:r>
      <w:r w:rsidR="00C356D2" w:rsidRPr="00992D75">
        <w:rPr>
          <w:rFonts w:ascii="Arial" w:hAnsi="Arial" w:cs="Arial"/>
          <w:i/>
          <w:iCs/>
          <w:sz w:val="28"/>
          <w:szCs w:val="28"/>
          <w:u w:val="single"/>
        </w:rPr>
        <w:t>Ин.6:28,29</w:t>
      </w:r>
      <w:r w:rsidR="00C356D2"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42D9F723" w14:textId="77777777" w:rsidR="00C356D2" w:rsidRPr="004D098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EEACD2F" w14:textId="01927983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мы не способны отличать </w:t>
      </w:r>
      <w:r w:rsidR="00F84CEC">
        <w:rPr>
          <w:rFonts w:ascii="Arial" w:hAnsi="Arial" w:cs="Arial"/>
          <w:sz w:val="28"/>
          <w:szCs w:val="28"/>
        </w:rPr>
        <w:t>человека,</w:t>
      </w:r>
      <w:r>
        <w:rPr>
          <w:rFonts w:ascii="Arial" w:hAnsi="Arial" w:cs="Arial"/>
          <w:sz w:val="28"/>
          <w:szCs w:val="28"/>
        </w:rPr>
        <w:t xml:space="preserve"> посланного Богом от человека, которого мы избрали себе омерзительным для Бога путём демократического голосования или от человека, который сам поставил себя, все наши страдания будут, результатом нашего невежества.</w:t>
      </w:r>
    </w:p>
    <w:p w14:paraId="50CE6B40" w14:textId="77777777" w:rsidR="00C356D2" w:rsidRPr="00DC0733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9F554AA" w14:textId="7777777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Отвечая на третий вопрос: что Писание рассматривает добрым делом, а что мёртвым делом, следует иметь в виду, </w:t>
      </w:r>
    </w:p>
    <w:p w14:paraId="73BDAC23" w14:textId="77777777" w:rsidR="00C356D2" w:rsidRPr="00DC0733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E81A543" w14:textId="22818F28" w:rsidR="00C356D2" w:rsidRDefault="00F84CEC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C356D2">
        <w:rPr>
          <w:rFonts w:ascii="Arial" w:hAnsi="Arial" w:cs="Arial"/>
          <w:sz w:val="28"/>
          <w:szCs w:val="28"/>
        </w:rPr>
        <w:t xml:space="preserve">то доколе мы не устроим себя в стену из </w:t>
      </w:r>
      <w:proofErr w:type="spellStart"/>
      <w:r w:rsidR="00C356D2">
        <w:rPr>
          <w:rFonts w:ascii="Arial" w:hAnsi="Arial" w:cs="Arial"/>
          <w:sz w:val="28"/>
          <w:szCs w:val="28"/>
        </w:rPr>
        <w:t>ясписа</w:t>
      </w:r>
      <w:proofErr w:type="spellEnd"/>
      <w:r w:rsidR="00C356D2">
        <w:rPr>
          <w:rFonts w:ascii="Arial" w:hAnsi="Arial" w:cs="Arial"/>
          <w:sz w:val="28"/>
          <w:szCs w:val="28"/>
        </w:rPr>
        <w:t>, основанную на нашем уповании, в предмете начальствующего учения Христова, мы не сможем отличать добрые дела от дел мёртвых.</w:t>
      </w:r>
    </w:p>
    <w:p w14:paraId="5EADE091" w14:textId="77777777" w:rsidR="00C356D2" w:rsidRPr="00DC0733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F8D03BA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Посему облекая и окропляя себя начальством учения Христова, поспешим к совершенству; и не станем снова полагать основание обращению от мертвых дел и вере в Бога, учению о крещениях, о возложении рук, о воскресении мертвых и о суде вечном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Евр.6:1,2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6FD4C35F" w14:textId="77777777" w:rsidR="00C356D2" w:rsidRPr="0087047D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057F452" w14:textId="15CC2230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Отвечая на вопрос четвёртый: как определить </w:t>
      </w:r>
      <w:r w:rsidR="00A426A6">
        <w:rPr>
          <w:rFonts w:ascii="Arial" w:hAnsi="Arial" w:cs="Arial"/>
          <w:sz w:val="28"/>
          <w:szCs w:val="28"/>
        </w:rPr>
        <w:t xml:space="preserve">свободен ли, </w:t>
      </w:r>
      <w:r>
        <w:rPr>
          <w:rFonts w:ascii="Arial" w:hAnsi="Arial" w:cs="Arial"/>
          <w:sz w:val="28"/>
          <w:szCs w:val="28"/>
        </w:rPr>
        <w:t>я от семени суетной жизни своих отцов по плоти или нет, следует по послушанию истине ч</w:t>
      </w:r>
      <w:r w:rsidR="00E704DF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рез Духа Святого, очистив свои души к нелицемерному братолюбию, которое переводит нас из смерти в жизнь вечную.</w:t>
      </w:r>
    </w:p>
    <w:p w14:paraId="5944BB57" w14:textId="77777777" w:rsidR="00C356D2" w:rsidRPr="0087047D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CD3D25F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Зная, что не тленным серебром или золотом искуплены вы от суетной жизни, преданной вам от отцов, но драгоценною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Кровию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 Христа, как непорочного и чистого Агнца, предназначенного еще прежде создания мира, но явившегося в последние времена для вас, </w:t>
      </w:r>
    </w:p>
    <w:p w14:paraId="253A5138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94A887E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Уверовавших чрез Него в Бога, Который воскресил Его из мертвых и дал Ему славу, чтобы вы имели веру и упование на Бога. Послушанием истине чрез Духа, очистив души ваши к нелицемерному братолюбию, </w:t>
      </w:r>
    </w:p>
    <w:p w14:paraId="4B6317A0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38E2466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Постоянно любите друг друга от чистого сердца, как возрожденные не от тленного семени, но от нетленного, от слова Божия,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живаго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 и пребывающего вовек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1Пет.1:18-23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6F173DA2" w14:textId="77777777" w:rsidR="00C356D2" w:rsidRPr="0087047D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9A47539" w14:textId="06539079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вы положительно ответили на эти четыре вопроса, то это означает, что ваши страдания являются результатом жемчуга, представляющего составляющую виссон чистый и светлый, в который вы будете облечены в преддверии вашей надежды.</w:t>
      </w:r>
    </w:p>
    <w:p w14:paraId="6531F1D5" w14:textId="77777777" w:rsidR="00C356D2" w:rsidRPr="00E6349F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8176852" w14:textId="13462449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8.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E704DF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E704DF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ворот, в предмете допущенных Богом кратковременных страданий в тайне вышнего Иерусалима, в лице жены, невесты Агнца, обнаруживается в её способности</w:t>
      </w:r>
      <w:r w:rsidR="00E704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день тьмы и мрака услышать слова книги, и воззреть из тьмы и мрака</w:t>
      </w:r>
      <w:r w:rsidR="00E704DF">
        <w:rPr>
          <w:rFonts w:ascii="Arial" w:hAnsi="Arial" w:cs="Arial"/>
          <w:sz w:val="28"/>
          <w:szCs w:val="28"/>
        </w:rPr>
        <w:t>.</w:t>
      </w:r>
    </w:p>
    <w:p w14:paraId="4509F9DD" w14:textId="77777777" w:rsidR="00C356D2" w:rsidRPr="00D37E33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AC37897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В тот день глухие услышат слова книги, и прозрят из тьмы и мрака глаза слепых. И страждущие более и более будут радоваться о Господе, и бедные люди будут торжествовать о Святом Израиля, потому что не будет более обидчика, и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хульник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 исчезнет, </w:t>
      </w:r>
    </w:p>
    <w:p w14:paraId="27F60283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3CB2446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И будут истреблены все поборники неправды, которые запутывают человека в словах, и требующему суда у ворот расставляют сети, и отталкивают правого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Ис.29:18-21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433B4C40" w14:textId="77777777" w:rsidR="00C356D2" w:rsidRPr="005E672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4E8FD47" w14:textId="3DF1A8AB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5E6724">
        <w:rPr>
          <w:rFonts w:ascii="Arial" w:hAnsi="Arial" w:cs="Arial"/>
          <w:b/>
          <w:bCs/>
          <w:sz w:val="28"/>
          <w:szCs w:val="28"/>
        </w:rPr>
        <w:t xml:space="preserve">Встаёт вопрос: </w:t>
      </w:r>
      <w:r>
        <w:rPr>
          <w:rFonts w:ascii="Arial" w:hAnsi="Arial" w:cs="Arial"/>
          <w:sz w:val="28"/>
          <w:szCs w:val="28"/>
        </w:rPr>
        <w:t>о каком дне идёт речь, в котором глухие услышат слова книги и прозрят глаза слепых, и получат способность воззреть из тьмы и мрака, и страждущие более и более будут радоваться о Господе?</w:t>
      </w:r>
    </w:p>
    <w:p w14:paraId="09497852" w14:textId="77777777" w:rsidR="00C356D2" w:rsidRPr="00504AF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2998800" w14:textId="1117955B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Разумеется, что под этим днём известным только Господу, следует рассматривать исполнение обетования, лежащего в преддверии нашей надежды, состоящее в облечении нашего рукотворного тела </w:t>
      </w:r>
    </w:p>
    <w:p w14:paraId="37035A44" w14:textId="77777777" w:rsidR="00C356D2" w:rsidRPr="00504AF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6AABC9F" w14:textId="11913CE4" w:rsidR="00C356D2" w:rsidRDefault="00E704DF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C356D2">
        <w:rPr>
          <w:rFonts w:ascii="Arial" w:hAnsi="Arial" w:cs="Arial"/>
          <w:sz w:val="28"/>
          <w:szCs w:val="28"/>
        </w:rPr>
        <w:t xml:space="preserve"> виссон,</w:t>
      </w:r>
      <w:r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 xml:space="preserve">чистый и светлый, в предмете нашего нерукотворного тела, которое будет представлять славу нашего вечного Небесного жилища. </w:t>
      </w:r>
    </w:p>
    <w:p w14:paraId="2F12D20A" w14:textId="77777777" w:rsidR="00C356D2" w:rsidRPr="00504AF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0109EE8" w14:textId="0BD9A403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504AF9">
        <w:rPr>
          <w:rFonts w:ascii="Arial" w:hAnsi="Arial" w:cs="Arial"/>
          <w:b/>
          <w:bCs/>
          <w:sz w:val="28"/>
          <w:szCs w:val="28"/>
        </w:rPr>
        <w:t>Встаёт следующий вопрос:</w:t>
      </w:r>
      <w:r>
        <w:rPr>
          <w:rFonts w:ascii="Arial" w:hAnsi="Arial" w:cs="Arial"/>
          <w:sz w:val="28"/>
          <w:szCs w:val="28"/>
        </w:rPr>
        <w:t xml:space="preserve"> а кем являются и кого представляют собою глухие и слепые, которые в тот день услышат слова книги и получат способность воззреть из тьмы и мрака, ради которых будут истреблены все поборники неправды?</w:t>
      </w:r>
    </w:p>
    <w:p w14:paraId="18ACD285" w14:textId="77777777" w:rsidR="00C356D2" w:rsidRPr="008650B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915008D" w14:textId="7777777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Речь в данном случае идёт о людях, в лице жены, невесты Агнца, которые обладают достоинством глухоты и слепоты Христовой, в которой они умерли для греха, чтобы жить для Бога, что дало им способность слышать слова из книги, записанной в своём сердце.</w:t>
      </w:r>
    </w:p>
    <w:p w14:paraId="75C2E63F" w14:textId="77777777" w:rsidR="00C356D2" w:rsidRPr="008650B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1080263" w14:textId="7777777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способность воззреть из тьмы и мрака, представляющими священную мглу, в которой пребывает Бог, чтобы видеть, своё нерукотворное тело, которое творит Бог в их сердцах, через перенесение кратковременных страданий.</w:t>
      </w:r>
    </w:p>
    <w:p w14:paraId="3B50616A" w14:textId="77777777" w:rsidR="00C356D2" w:rsidRPr="008650B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7C51A1E" w14:textId="75F4A0CF" w:rsidR="00726940" w:rsidRPr="00726940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Слушайте, глухие, и смотрите, слепые, чтобы видеть. Кто так слеп, как раб Мой, и глух, как вестник Мой, Мною посланный? Кто так слеп, как возлюбленный, так слеп, как раб Господа?</w:t>
      </w:r>
    </w:p>
    <w:p w14:paraId="3CCF25EA" w14:textId="06455141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lastRenderedPageBreak/>
        <w:t xml:space="preserve">Ты видел многое, </w:t>
      </w:r>
      <w:r w:rsidR="00726940">
        <w:rPr>
          <w:rFonts w:ascii="Arial" w:hAnsi="Arial" w:cs="Arial"/>
          <w:i/>
          <w:iCs/>
          <w:sz w:val="28"/>
          <w:szCs w:val="28"/>
        </w:rPr>
        <w:t>н</w:t>
      </w:r>
      <w:r w:rsidRPr="00992D75">
        <w:rPr>
          <w:rFonts w:ascii="Arial" w:hAnsi="Arial" w:cs="Arial"/>
          <w:i/>
          <w:iCs/>
          <w:sz w:val="28"/>
          <w:szCs w:val="28"/>
        </w:rPr>
        <w:t>о не замечал; уши были открыты, но не слышал. Господу угодно было, ради правды Своей, возвеличить и прославить закон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Ис.42:18-21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71EE588C" w14:textId="77777777" w:rsidR="00C356D2" w:rsidRPr="00654A1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FC7EB31" w14:textId="0FBA2E18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Подводя итог составляющей жемчужны</w:t>
      </w:r>
      <w:r w:rsidR="00E704DF"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 врат, в предмете результата наших кратковременных страданий от поборников неправды, заполонивших собою наши собрания следует, </w:t>
      </w:r>
    </w:p>
    <w:p w14:paraId="1396AC37" w14:textId="77777777" w:rsidR="00C356D2" w:rsidRPr="00604EE8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65985A9" w14:textId="66A3D1A7" w:rsidR="00C356D2" w:rsidRDefault="00E704DF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C356D2">
        <w:rPr>
          <w:rFonts w:ascii="Arial" w:hAnsi="Arial" w:cs="Arial"/>
          <w:sz w:val="28"/>
          <w:szCs w:val="28"/>
        </w:rPr>
        <w:t xml:space="preserve">то жена, </w:t>
      </w:r>
      <w:r>
        <w:rPr>
          <w:rFonts w:ascii="Arial" w:hAnsi="Arial" w:cs="Arial"/>
          <w:sz w:val="28"/>
          <w:szCs w:val="28"/>
        </w:rPr>
        <w:t>Н</w:t>
      </w:r>
      <w:r w:rsidR="00C356D2">
        <w:rPr>
          <w:rFonts w:ascii="Arial" w:hAnsi="Arial" w:cs="Arial"/>
          <w:sz w:val="28"/>
          <w:szCs w:val="28"/>
        </w:rPr>
        <w:t>евеста Агнца обладала достоинством глухоты и слепоты Христовой, за что и получила право на власть быть облечённой в виссон</w:t>
      </w:r>
      <w:r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 xml:space="preserve">чистый и светлый, в предмете своего славного нерукотворного тела, представленного в славе вышнего Иерусалима. </w:t>
      </w:r>
    </w:p>
    <w:p w14:paraId="03696968" w14:textId="77777777" w:rsidR="00C356D2" w:rsidRPr="00604EE8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DFD796B" w14:textId="123935EC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наличие достоинства глухоты и слепоты Христовой является составляющей истинную твердыню нашего спасения, прославляющую закон Божий, пребывающий в наших сердцах, </w:t>
      </w:r>
    </w:p>
    <w:p w14:paraId="0027F862" w14:textId="77777777" w:rsidR="00C356D2" w:rsidRPr="00604EE8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8707A7B" w14:textId="0E1D3188" w:rsidR="00C356D2" w:rsidRDefault="00E704DF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д</w:t>
      </w:r>
      <w:r w:rsidR="00C356D2">
        <w:rPr>
          <w:rFonts w:ascii="Arial" w:hAnsi="Arial" w:cs="Arial"/>
          <w:sz w:val="28"/>
          <w:szCs w:val="28"/>
        </w:rPr>
        <w:t xml:space="preserve">ающий нам способность через наличие достоинства глухоты и слепоты Христовой слышать, что говорит Бог в книге нашего сердца, и </w:t>
      </w:r>
      <w:r w:rsidR="00992D75">
        <w:rPr>
          <w:rFonts w:ascii="Arial" w:hAnsi="Arial" w:cs="Arial"/>
          <w:sz w:val="28"/>
          <w:szCs w:val="28"/>
        </w:rPr>
        <w:t>видеть,</w:t>
      </w:r>
      <w:r w:rsidR="00C356D2">
        <w:rPr>
          <w:rFonts w:ascii="Arial" w:hAnsi="Arial" w:cs="Arial"/>
          <w:sz w:val="28"/>
          <w:szCs w:val="28"/>
        </w:rPr>
        <w:t xml:space="preserve"> что творит Бог в нашем сердце.</w:t>
      </w:r>
    </w:p>
    <w:p w14:paraId="2E1780FA" w14:textId="77777777" w:rsidR="00C356D2" w:rsidRPr="00D37E33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6BBB2D1" w14:textId="2FE31E98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E704DF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E704DF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ворот, в предмете допущенных Богом кратковременных страданий, в тайне вышнего Иерусалима, в лице жены, невесты Агнца, обнаруживается в её способности</w:t>
      </w:r>
      <w:r w:rsidR="00E704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славить Бога, и превозносить Его в славословии</w:t>
      </w:r>
      <w:r w:rsidR="00E704D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ожидая, что Он оживит её сердце.</w:t>
      </w:r>
    </w:p>
    <w:p w14:paraId="79C7F096" w14:textId="77777777" w:rsidR="00C356D2" w:rsidRPr="005B4AB2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665A395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А я беден и страдаю; помощь Твоя, Боже, да восставит меня. Я буду славить имя Бога моего в песни, буду превозносить Его в славословии, и будет это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благоугоднее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 Господу, нежели вол, нежели телец с рогами и с копытами. Увидят это страждущие и возрадуются. </w:t>
      </w:r>
    </w:p>
    <w:p w14:paraId="04412CA0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359B105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И оживет сердце ваше, ищущие Бога, ибо Господь внемлет нищим и не пренебрегает узников Своих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Пс.68:30-34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32E8DDD1" w14:textId="77777777" w:rsidR="00C356D2" w:rsidRPr="0062173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A925BF7" w14:textId="6A02F4BF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вы обратили внимание, то во фразе «оживит сердце ваше, ищущие Бога», речь идёт о нашем сокрушённом духе, что даёт повод нашему сопернику в лице ветхого человека вновь претендовать на наше тело.</w:t>
      </w:r>
    </w:p>
    <w:p w14:paraId="4BDEDFAE" w14:textId="77777777" w:rsidR="00C356D2" w:rsidRPr="005E672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97FB860" w14:textId="77777777" w:rsidR="00726940" w:rsidRDefault="00726940" w:rsidP="00C356D2">
      <w:pPr>
        <w:jc w:val="both"/>
        <w:rPr>
          <w:rFonts w:ascii="Arial" w:hAnsi="Arial" w:cs="Arial"/>
          <w:sz w:val="28"/>
          <w:szCs w:val="28"/>
        </w:rPr>
      </w:pPr>
    </w:p>
    <w:p w14:paraId="403804F5" w14:textId="44CA21CE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 когда в этих страданиях человек не </w:t>
      </w:r>
      <w:r w:rsidR="00A426A6">
        <w:rPr>
          <w:rFonts w:ascii="Arial" w:hAnsi="Arial" w:cs="Arial"/>
          <w:sz w:val="28"/>
          <w:szCs w:val="28"/>
        </w:rPr>
        <w:t>ропщет,</w:t>
      </w:r>
      <w:r>
        <w:rPr>
          <w:rFonts w:ascii="Arial" w:hAnsi="Arial" w:cs="Arial"/>
          <w:sz w:val="28"/>
          <w:szCs w:val="28"/>
        </w:rPr>
        <w:t xml:space="preserve"> а славит Бога, утверждая </w:t>
      </w:r>
      <w:r w:rsidR="00A426A6">
        <w:rPr>
          <w:rFonts w:ascii="Arial" w:hAnsi="Arial" w:cs="Arial"/>
          <w:sz w:val="28"/>
          <w:szCs w:val="28"/>
        </w:rPr>
        <w:t>верою,</w:t>
      </w:r>
      <w:r>
        <w:rPr>
          <w:rFonts w:ascii="Arial" w:hAnsi="Arial" w:cs="Arial"/>
          <w:sz w:val="28"/>
          <w:szCs w:val="28"/>
        </w:rPr>
        <w:t xml:space="preserve"> пребывающей в своём сердца свободу от греха, </w:t>
      </w:r>
      <w:r w:rsidR="00E704DF">
        <w:rPr>
          <w:rFonts w:ascii="Arial" w:hAnsi="Arial" w:cs="Arial"/>
          <w:sz w:val="28"/>
          <w:szCs w:val="28"/>
        </w:rPr>
        <w:t xml:space="preserve">то </w:t>
      </w:r>
      <w:r>
        <w:rPr>
          <w:rFonts w:ascii="Arial" w:hAnsi="Arial" w:cs="Arial"/>
          <w:sz w:val="28"/>
          <w:szCs w:val="28"/>
        </w:rPr>
        <w:t xml:space="preserve">именно тогда запускается механизм веры сердца, который вырабатывает жемчуг спасения и усыновления нашего тела. </w:t>
      </w:r>
    </w:p>
    <w:p w14:paraId="4022F050" w14:textId="77777777" w:rsidR="00C356D2" w:rsidRPr="005E672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76A0794" w14:textId="7777777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благодаря нашим кратковременным страданиям, инициатором которых является наша плоть, Бог оживит или же воскресит и воздвигнет из смерти наш сокрушённый дух, которым и будет облечено и поглощено наше смертное тело.</w:t>
      </w:r>
    </w:p>
    <w:p w14:paraId="59B17C6D" w14:textId="77777777" w:rsidR="00C356D2" w:rsidRPr="005B4AB2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8FF3C44" w14:textId="55A5BE5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>
        <w:rPr>
          <w:rFonts w:ascii="Arial" w:hAnsi="Arial" w:cs="Arial"/>
          <w:b/>
          <w:bCs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характер жемчужных ворот, в допущенных Богом кратковременных страданиях, в тайне вышнего Иерусалима, в лице жены, </w:t>
      </w:r>
      <w:r w:rsidR="00E704D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обнаруживается в её способности принимать Царство Небесное и быть Царством Небесным.</w:t>
      </w:r>
    </w:p>
    <w:p w14:paraId="42B7A7F0" w14:textId="77777777" w:rsidR="00C356D2" w:rsidRPr="005B4AB2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AB2749C" w14:textId="1CABE311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Блаженны изгнанные за правду, ибо их есть Царство Небесное. Блаженны вы, когда будут поносить вас и </w:t>
      </w:r>
      <w:r w:rsidR="00A426A6" w:rsidRPr="00992D75">
        <w:rPr>
          <w:rFonts w:ascii="Arial" w:hAnsi="Arial" w:cs="Arial"/>
          <w:i/>
          <w:iCs/>
          <w:sz w:val="28"/>
          <w:szCs w:val="28"/>
        </w:rPr>
        <w:t>гнать,</w:t>
      </w:r>
      <w:r w:rsidRPr="00992D75">
        <w:rPr>
          <w:rFonts w:ascii="Arial" w:hAnsi="Arial" w:cs="Arial"/>
          <w:i/>
          <w:iCs/>
          <w:sz w:val="28"/>
          <w:szCs w:val="28"/>
        </w:rPr>
        <w:t xml:space="preserve"> и всячески неправедно злословить за Меня. Радуйтесь и веселитесь, ибо велика ваша награда на небесах: так гнали и пророков, бывших прежде вас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Мф.5:10-12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4B305705" w14:textId="77777777" w:rsidR="00C356D2" w:rsidRPr="0062173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8872632" w14:textId="5283E09A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Гонение за истину, может происходить, как через людей сего мира, так и от людей, которые не родились от истины и заполоняют своим большинством все собрания святых.</w:t>
      </w:r>
    </w:p>
    <w:p w14:paraId="13D11BAA" w14:textId="77777777" w:rsidR="00C356D2" w:rsidRPr="0062173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81F17E2" w14:textId="3592CCD5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 именно тогда, когда душевные люди, не познавшие истину </w:t>
      </w:r>
      <w:r w:rsidR="00E704DF">
        <w:rPr>
          <w:rFonts w:ascii="Arial" w:hAnsi="Arial" w:cs="Arial"/>
          <w:sz w:val="28"/>
          <w:szCs w:val="28"/>
        </w:rPr>
        <w:t>сердцем,</w:t>
      </w:r>
      <w:r>
        <w:rPr>
          <w:rFonts w:ascii="Arial" w:hAnsi="Arial" w:cs="Arial"/>
          <w:sz w:val="28"/>
          <w:szCs w:val="28"/>
        </w:rPr>
        <w:t xml:space="preserve"> злословят нас неправедно и гонят за истину, называя нас еретиками, а мы радуемся и веселимся от познанной нами истины, в нашем новом человеке созревает орган, отвечающий за репродуктивную функцию, </w:t>
      </w:r>
    </w:p>
    <w:p w14:paraId="3BE40BBF" w14:textId="77777777" w:rsidR="00C356D2" w:rsidRPr="0062173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6A385A4" w14:textId="5BC8D8F9" w:rsidR="00C356D2" w:rsidRDefault="00E704DF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C356D2">
        <w:rPr>
          <w:rFonts w:ascii="Arial" w:hAnsi="Arial" w:cs="Arial"/>
          <w:sz w:val="28"/>
          <w:szCs w:val="28"/>
        </w:rPr>
        <w:t xml:space="preserve">оторый отвечает за способность принимать и оплодотворять семя слова о Царствии Небесном, в предмете виссона чистого и светлого, </w:t>
      </w:r>
      <w:r w:rsidR="00C356D2" w:rsidRPr="004A1B3F">
        <w:rPr>
          <w:rFonts w:ascii="Arial" w:hAnsi="Arial" w:cs="Arial"/>
          <w:sz w:val="28"/>
          <w:szCs w:val="28"/>
        </w:rPr>
        <w:t xml:space="preserve">доколе не начнет рассветать день и не взойдет утренняя звезда в сердцах </w:t>
      </w:r>
      <w:r w:rsidR="00C356D2">
        <w:rPr>
          <w:rFonts w:ascii="Arial" w:hAnsi="Arial" w:cs="Arial"/>
          <w:sz w:val="28"/>
          <w:szCs w:val="28"/>
        </w:rPr>
        <w:t>н</w:t>
      </w:r>
      <w:r w:rsidR="00C356D2" w:rsidRPr="004A1B3F">
        <w:rPr>
          <w:rFonts w:ascii="Arial" w:hAnsi="Arial" w:cs="Arial"/>
          <w:sz w:val="28"/>
          <w:szCs w:val="28"/>
        </w:rPr>
        <w:t>аших,</w:t>
      </w:r>
      <w:r w:rsidR="00C356D2">
        <w:rPr>
          <w:rFonts w:ascii="Arial" w:hAnsi="Arial" w:cs="Arial"/>
          <w:sz w:val="28"/>
          <w:szCs w:val="28"/>
        </w:rPr>
        <w:t xml:space="preserve"> которая будет являться нашим свидетельством, </w:t>
      </w:r>
    </w:p>
    <w:p w14:paraId="3A4AA398" w14:textId="77777777" w:rsidR="00C356D2" w:rsidRPr="0062173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C72CED7" w14:textId="735A39DE" w:rsidR="00C356D2" w:rsidRDefault="00E704DF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C356D2">
        <w:rPr>
          <w:rFonts w:ascii="Arial" w:hAnsi="Arial" w:cs="Arial"/>
          <w:sz w:val="28"/>
          <w:szCs w:val="28"/>
        </w:rPr>
        <w:t xml:space="preserve">то в преддверии нашей светлой надежды, нам дана будет великая награда, в качестве нашего нерукотворного небесного тела, которым будет поглощено наше смертное тело. </w:t>
      </w:r>
    </w:p>
    <w:p w14:paraId="3B75F907" w14:textId="77777777" w:rsidR="00C356D2" w:rsidRPr="0062173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7DF631A" w14:textId="38C741DD" w:rsidR="00C356D2" w:rsidRPr="004A1B3F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сла</w:t>
      </w:r>
      <w:r w:rsidR="009567E9">
        <w:rPr>
          <w:rFonts w:ascii="Arial" w:hAnsi="Arial" w:cs="Arial"/>
          <w:sz w:val="28"/>
          <w:szCs w:val="28"/>
        </w:rPr>
        <w:t>вн</w:t>
      </w:r>
      <w:r>
        <w:rPr>
          <w:rFonts w:ascii="Arial" w:hAnsi="Arial" w:cs="Arial"/>
          <w:sz w:val="28"/>
          <w:szCs w:val="28"/>
        </w:rPr>
        <w:t xml:space="preserve">ое обетование призвано являться главной </w:t>
      </w:r>
      <w:r w:rsidR="00E704DF">
        <w:rPr>
          <w:rFonts w:ascii="Arial" w:hAnsi="Arial" w:cs="Arial"/>
          <w:sz w:val="28"/>
          <w:szCs w:val="28"/>
        </w:rPr>
        <w:t>составляющей в</w:t>
      </w:r>
      <w:r>
        <w:rPr>
          <w:rFonts w:ascii="Arial" w:hAnsi="Arial" w:cs="Arial"/>
          <w:sz w:val="28"/>
          <w:szCs w:val="28"/>
        </w:rPr>
        <w:t xml:space="preserve"> устроении верою истинной твердыни нашего спасения в сердце. Отсутствие такой твердыни в сердце не допустит человека к сретению Господа на воздухе, когда Он придёт прославиться во святых Своих.</w:t>
      </w:r>
    </w:p>
    <w:p w14:paraId="0FE9A2F5" w14:textId="77777777" w:rsidR="00C356D2" w:rsidRPr="005B4AB2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11D4190" w14:textId="171AF1D8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11.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E704DF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E704DF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ворот, в допущенных Богом кратковременных страданиях, в тайне вышнего Иерусалима, в лице жены, </w:t>
      </w:r>
      <w:r w:rsidR="00E704D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обнаруживается в её способности, верою облекать себя в вечное жилище, в дом нерукотворный.</w:t>
      </w:r>
    </w:p>
    <w:p w14:paraId="2A68D967" w14:textId="77777777" w:rsidR="00C356D2" w:rsidRPr="004B18C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368FEB7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Ибо знаем, что, когда земной наш дом, эта хижина, разрушится, мы имеем от Бога жилище на небесах, дом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нерукотворенный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, вечный. От того мы и воздыхаем, желая облечься в небесное наше жилище; только бы нам и одетым не оказаться нагими. Ибо мы, находясь в этой хижине, </w:t>
      </w:r>
    </w:p>
    <w:p w14:paraId="3E007218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225E4BA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Воздыхаем под бременем, потому что не хотим совлечься, но облечься, чтобы смертное поглощено было жизнью. На сие самое и создал нас Бог и дал нам залог Духа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2Кор.5:1-5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72C47D86" w14:textId="77777777" w:rsidR="00C356D2" w:rsidRPr="00197B4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710623B" w14:textId="5632D7BD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Последняя фраза, из имеющегося отрывка весьма уникальна и судьбоносна по своей значимости: «на сие самое и создал нас Бог и дал нам залог Духа Своего» - именно она и является квинтэссенцией всего написанного слова как в Ветхом, так и в Новом заветах.</w:t>
      </w:r>
    </w:p>
    <w:p w14:paraId="4A9568A5" w14:textId="77777777" w:rsidR="00C356D2" w:rsidRPr="00AB09D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0DC5B7B" w14:textId="5D5CD63D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927B5E">
        <w:rPr>
          <w:rFonts w:ascii="Arial" w:hAnsi="Arial" w:cs="Arial"/>
          <w:b/>
          <w:bCs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что означае</w:t>
      </w:r>
      <w:r w:rsidR="003F5778">
        <w:rPr>
          <w:rFonts w:ascii="Arial" w:hAnsi="Arial" w:cs="Arial"/>
          <w:sz w:val="28"/>
          <w:szCs w:val="28"/>
        </w:rPr>
        <w:t xml:space="preserve">т </w:t>
      </w:r>
      <w:r>
        <w:rPr>
          <w:rFonts w:ascii="Arial" w:hAnsi="Arial" w:cs="Arial"/>
          <w:sz w:val="28"/>
          <w:szCs w:val="28"/>
        </w:rPr>
        <w:t>«сие самое»</w:t>
      </w:r>
      <w:r w:rsidR="003F577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ради чего и создал нас Бог, и дал нам для достижения «сего самого» в </w:t>
      </w:r>
      <w:r w:rsidR="003F5778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>алог Духа Своего Святого, чтобы это «сие самое» совершилось?</w:t>
      </w:r>
    </w:p>
    <w:p w14:paraId="00AE59D9" w14:textId="77777777" w:rsidR="00C356D2" w:rsidRPr="00927B5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BB99D58" w14:textId="2F758C39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этого смысла, если мы верою не облечёмся в «сие самое», то </w:t>
      </w:r>
      <w:r w:rsidR="003F5778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алог, в Лице Святого Духа, будет взят от нас, так как Он дан нам для облечения в «сие самое», и мы утратим </w:t>
      </w:r>
      <w:r w:rsidR="003F5778">
        <w:rPr>
          <w:rFonts w:ascii="Arial" w:hAnsi="Arial" w:cs="Arial"/>
          <w:sz w:val="28"/>
          <w:szCs w:val="28"/>
        </w:rPr>
        <w:t xml:space="preserve">то, </w:t>
      </w:r>
      <w:r>
        <w:rPr>
          <w:rFonts w:ascii="Arial" w:hAnsi="Arial" w:cs="Arial"/>
          <w:sz w:val="28"/>
          <w:szCs w:val="28"/>
        </w:rPr>
        <w:t>для чего создал нас Бог.</w:t>
      </w:r>
    </w:p>
    <w:p w14:paraId="5AD605B2" w14:textId="77777777" w:rsidR="00C356D2" w:rsidRPr="00AB09D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FA562F7" w14:textId="0854D5BA" w:rsidR="00C356D2" w:rsidRPr="003F5778" w:rsidRDefault="00A426A6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Разумеется,</w:t>
      </w:r>
      <w:r w:rsidR="00C356D2">
        <w:rPr>
          <w:rFonts w:ascii="Arial" w:hAnsi="Arial" w:cs="Arial"/>
          <w:sz w:val="28"/>
          <w:szCs w:val="28"/>
        </w:rPr>
        <w:t xml:space="preserve"> вы уже поняли, что этим «сим самым» является виссон чистый и светлы в предмете нашего нерукотворного тела или нашего небесного жилища. Причина, почему Бог создал нас ради получения нерукотворного тела, состоит в том, что «сие самое» предназначено быть</w:t>
      </w:r>
      <w:r w:rsidR="003F5778" w:rsidRPr="003F5778">
        <w:rPr>
          <w:rFonts w:ascii="Arial" w:hAnsi="Arial" w:cs="Arial"/>
          <w:sz w:val="28"/>
          <w:szCs w:val="28"/>
        </w:rPr>
        <w:t>:</w:t>
      </w:r>
    </w:p>
    <w:p w14:paraId="66D28DBF" w14:textId="77777777" w:rsidR="00C356D2" w:rsidRPr="00AB09D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694C76E" w14:textId="43A91AE6" w:rsidR="00C356D2" w:rsidRDefault="003F5778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C356D2">
        <w:rPr>
          <w:rFonts w:ascii="Arial" w:hAnsi="Arial" w:cs="Arial"/>
          <w:sz w:val="28"/>
          <w:szCs w:val="28"/>
        </w:rPr>
        <w:t xml:space="preserve"> первую очередь</w:t>
      </w:r>
      <w:r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>вечным жилищем Бога, и во-вторую нашим вечным жилищем</w:t>
      </w:r>
      <w:r>
        <w:rPr>
          <w:rFonts w:ascii="Arial" w:hAnsi="Arial" w:cs="Arial"/>
          <w:sz w:val="28"/>
          <w:szCs w:val="28"/>
        </w:rPr>
        <w:t>,</w:t>
      </w:r>
      <w:r w:rsidR="00C356D2">
        <w:rPr>
          <w:rFonts w:ascii="Arial" w:hAnsi="Arial" w:cs="Arial"/>
          <w:sz w:val="28"/>
          <w:szCs w:val="28"/>
        </w:rPr>
        <w:t xml:space="preserve"> – это и есть тайна, которая до назначенного Богом времени была сокрыта в тенях и образах закона Моисеева.</w:t>
      </w:r>
    </w:p>
    <w:p w14:paraId="04B3A826" w14:textId="77777777" w:rsidR="00C356D2" w:rsidRPr="00AB09D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B465D78" w14:textId="4979C4AB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ещё, на что следует обратить наше внимание, так это на фразу: «мы не хотим совлечься, то есть умереть, но облечься, чтобы смертное поглощено было жизнью», точно так, как в теле моллюски, инородное тело, в предмете песчинки облекается в жемчуг.</w:t>
      </w:r>
    </w:p>
    <w:p w14:paraId="557CB01D" w14:textId="77777777" w:rsidR="00C356D2" w:rsidRPr="00AB09D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B7D3B8D" w14:textId="2E64F8E1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992D75">
        <w:rPr>
          <w:rFonts w:ascii="Arial" w:hAnsi="Arial" w:cs="Arial"/>
          <w:b/>
          <w:bCs/>
          <w:sz w:val="28"/>
          <w:szCs w:val="28"/>
        </w:rPr>
        <w:lastRenderedPageBreak/>
        <w:t>Фраза: «от того мы и воздыхаем под бременем» означает</w:t>
      </w:r>
      <w:r w:rsidR="003F577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для этого, чтобы облечься в «сие самое» в предмете своего небесного жилища, которое дано было жене, </w:t>
      </w:r>
      <w:r w:rsidR="003F5778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в достоинстве виссона чистого и светлого мы и переносим кратковременные страдания. </w:t>
      </w:r>
    </w:p>
    <w:p w14:paraId="7E626317" w14:textId="77777777" w:rsidR="00C356D2" w:rsidRPr="00AB09D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F806584" w14:textId="1B5E9358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Потому, что именно кратковременные страдания в виде болезней и всевозможных лишений запускают в действие механизм, который вырабатывает в нашей сущности способность верою облекать себя в виссон чистый и светлый, называя несуществующее, как существующее.</w:t>
      </w:r>
    </w:p>
    <w:p w14:paraId="1BC32BAF" w14:textId="77777777" w:rsidR="00C356D2" w:rsidRPr="004B18C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96F8AEE" w14:textId="7FA534E6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3F5778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3F5778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ворот, в допущенных Богом кратковременных страданиях, в тайне вышнего Иерусалима, в лице жены, невесты Агнца, обнаруживается в её способности, </w:t>
      </w:r>
    </w:p>
    <w:p w14:paraId="37318256" w14:textId="77777777" w:rsidR="00C356D2" w:rsidRPr="004C34F6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161E7BA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Отвергать дела тьмы или совлекать с себя ветхого человека, чтобы облекать себя в оружие света, в достоинстве виссона, чистого и светлого.</w:t>
      </w:r>
    </w:p>
    <w:p w14:paraId="24036CD1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27241C7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Ночь прошла, а день приблизился: </w:t>
      </w:r>
      <w:proofErr w:type="gramStart"/>
      <w:r w:rsidRPr="00992D75">
        <w:rPr>
          <w:rFonts w:ascii="Arial" w:hAnsi="Arial" w:cs="Arial"/>
          <w:i/>
          <w:iCs/>
          <w:sz w:val="28"/>
          <w:szCs w:val="28"/>
        </w:rPr>
        <w:t>итак</w:t>
      </w:r>
      <w:proofErr w:type="gramEnd"/>
      <w:r w:rsidRPr="00992D75">
        <w:rPr>
          <w:rFonts w:ascii="Arial" w:hAnsi="Arial" w:cs="Arial"/>
          <w:i/>
          <w:iCs/>
          <w:sz w:val="28"/>
          <w:szCs w:val="28"/>
        </w:rPr>
        <w:t xml:space="preserve"> отвергнем дела тьмы и облечемся в оружия света. Как днем, будем вести себя благочинно, не предаваясь ни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пированиям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 и пьянству, ни сладострастию и распутству, </w:t>
      </w:r>
    </w:p>
    <w:p w14:paraId="645248F1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653AFFF" w14:textId="77777777" w:rsid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Ни ссорам и зависти; но облекитесь в Господа нашего Иисуса Христа, и попечения о плоти не превращайте в похоти </w:t>
      </w:r>
    </w:p>
    <w:p w14:paraId="43C53F59" w14:textId="7F1E3E94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Рим.13:12-14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011C09CF" w14:textId="77777777" w:rsidR="00C356D2" w:rsidRPr="00975571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BB100D3" w14:textId="7FEB5862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этого места Писания, облекать себя в оружие света – это облекать себя в Господа нашего Иисуса Христа или же в виссон чистый и светлый в достоинстве нашего славного нерукотворного тела.</w:t>
      </w:r>
    </w:p>
    <w:p w14:paraId="40796217" w14:textId="77777777" w:rsidR="00C356D2" w:rsidRPr="008A443D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BB4DD9E" w14:textId="7CC1064B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говорится</w:t>
      </w:r>
      <w:r w:rsidR="003F5778">
        <w:rPr>
          <w:rFonts w:ascii="Arial" w:hAnsi="Arial" w:cs="Arial"/>
          <w:sz w:val="28"/>
          <w:szCs w:val="28"/>
        </w:rPr>
        <w:t>, «</w:t>
      </w:r>
      <w:r>
        <w:rPr>
          <w:rFonts w:ascii="Arial" w:hAnsi="Arial" w:cs="Arial"/>
          <w:sz w:val="28"/>
          <w:szCs w:val="28"/>
        </w:rPr>
        <w:t>ночь прошла, а день приблизился</w:t>
      </w:r>
      <w:r w:rsidR="003F5778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>, имеется в виду, приблизилось время, означенное в преддверии нашей надежды. А когда говорится</w:t>
      </w:r>
      <w:r w:rsidR="003F5778">
        <w:rPr>
          <w:rFonts w:ascii="Arial" w:hAnsi="Arial" w:cs="Arial"/>
          <w:sz w:val="28"/>
          <w:szCs w:val="28"/>
        </w:rPr>
        <w:t>. «о</w:t>
      </w:r>
      <w:r>
        <w:rPr>
          <w:rFonts w:ascii="Arial" w:hAnsi="Arial" w:cs="Arial"/>
          <w:sz w:val="28"/>
          <w:szCs w:val="28"/>
        </w:rPr>
        <w:t>твергнем дела тьмы</w:t>
      </w:r>
      <w:r w:rsidR="003F5778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>, означает позволить Богу увлечь нас в пустыню освящения, чтобы совлечь с себя ветхого человека,</w:t>
      </w:r>
    </w:p>
    <w:p w14:paraId="34A6BCAF" w14:textId="77777777" w:rsidR="00C356D2" w:rsidRPr="009D36B8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BA14795" w14:textId="0CA6878D" w:rsidR="00C356D2" w:rsidRDefault="003F5778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="00C356D2">
        <w:rPr>
          <w:rFonts w:ascii="Arial" w:hAnsi="Arial" w:cs="Arial"/>
          <w:sz w:val="28"/>
          <w:szCs w:val="28"/>
        </w:rPr>
        <w:t>абы нам было дано Богом облечься в оружи</w:t>
      </w:r>
      <w:r>
        <w:rPr>
          <w:rFonts w:ascii="Arial" w:hAnsi="Arial" w:cs="Arial"/>
          <w:sz w:val="28"/>
          <w:szCs w:val="28"/>
        </w:rPr>
        <w:t>е</w:t>
      </w:r>
      <w:r w:rsidR="00C356D2">
        <w:rPr>
          <w:rFonts w:ascii="Arial" w:hAnsi="Arial" w:cs="Arial"/>
          <w:sz w:val="28"/>
          <w:szCs w:val="28"/>
        </w:rPr>
        <w:t xml:space="preserve"> света, в предмете виссона</w:t>
      </w:r>
      <w:r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>чистого светлого, который будет в нашем нерукотворном теле представлять славную и чистую жизнь Христа.</w:t>
      </w:r>
    </w:p>
    <w:p w14:paraId="7544204D" w14:textId="77777777" w:rsidR="00C356D2" w:rsidRPr="008A443D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1982FDE" w14:textId="4E9F2764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 будем помнить, что </w:t>
      </w:r>
      <w:r w:rsidR="00204F2E">
        <w:rPr>
          <w:rFonts w:ascii="Arial" w:hAnsi="Arial" w:cs="Arial"/>
          <w:sz w:val="28"/>
          <w:szCs w:val="28"/>
        </w:rPr>
        <w:t>невозможно</w:t>
      </w:r>
      <w:r>
        <w:rPr>
          <w:rFonts w:ascii="Arial" w:hAnsi="Arial" w:cs="Arial"/>
          <w:sz w:val="28"/>
          <w:szCs w:val="28"/>
        </w:rPr>
        <w:t xml:space="preserve"> облекать своё тело в благородный жемчуг страдания, не отвергнув прежде дела тьмы, в предмете мёртвых дел, инициатором которых является наша плоть, и которые являются ложной твердыней нашего спасения, устроенной нами.</w:t>
      </w:r>
    </w:p>
    <w:p w14:paraId="56714844" w14:textId="77777777" w:rsidR="00C356D2" w:rsidRPr="00071D65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334CEC6" w14:textId="77777777" w:rsidR="00726940" w:rsidRDefault="00726940" w:rsidP="00C356D2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066E8539" w14:textId="77777777" w:rsidR="00726940" w:rsidRDefault="00726940" w:rsidP="00C356D2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52EE32C4" w14:textId="6BED3747" w:rsidR="00C356D2" w:rsidRDefault="00C356D2" w:rsidP="00C356D2">
      <w:pPr>
        <w:jc w:val="right"/>
        <w:rPr>
          <w:rFonts w:ascii="Arial" w:hAnsi="Arial" w:cs="Arial"/>
          <w:i/>
          <w:iCs/>
          <w:sz w:val="28"/>
          <w:szCs w:val="28"/>
        </w:rPr>
      </w:pPr>
      <w:r w:rsidRPr="00A70C34">
        <w:rPr>
          <w:rFonts w:ascii="Arial" w:hAnsi="Arial" w:cs="Arial"/>
          <w:i/>
          <w:iCs/>
          <w:sz w:val="28"/>
          <w:szCs w:val="28"/>
        </w:rPr>
        <w:t>Продолжение следует . . .</w:t>
      </w:r>
    </w:p>
    <w:p w14:paraId="4CFDC3A2" w14:textId="77777777" w:rsidR="00726940" w:rsidRDefault="00726940" w:rsidP="00C356D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451481E7" w14:textId="77777777" w:rsidR="00726940" w:rsidRDefault="00726940" w:rsidP="00C356D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7AB73B91" w14:textId="77777777" w:rsidR="00726940" w:rsidRDefault="00726940" w:rsidP="00C356D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CA3F9F4" w14:textId="58F99ADF" w:rsidR="00992D75" w:rsidRPr="003F5778" w:rsidRDefault="003F5778" w:rsidP="00C356D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3F577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Проповедь за: </w:t>
      </w:r>
      <w:r w:rsidR="00992D75" w:rsidRPr="003F5778">
        <w:rPr>
          <w:rFonts w:ascii="Arial Narrow" w:hAnsi="Arial Narrow" w:cs="Arial"/>
          <w:b/>
          <w:bCs/>
          <w:i/>
          <w:iCs/>
          <w:sz w:val="28"/>
          <w:szCs w:val="28"/>
        </w:rPr>
        <w:t>07.28.24</w:t>
      </w:r>
      <w:r w:rsidRPr="003F577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Воскресение</w:t>
      </w:r>
    </w:p>
    <w:p w14:paraId="63BFFB52" w14:textId="77777777" w:rsidR="00F41301" w:rsidRDefault="00F41301"/>
    <w:sectPr w:rsidR="00F41301" w:rsidSect="00C356D2">
      <w:footerReference w:type="default" r:id="rId6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F09D" w14:textId="77777777" w:rsidR="008E7F9A" w:rsidRDefault="008E7F9A" w:rsidP="00C356D2">
      <w:r>
        <w:separator/>
      </w:r>
    </w:p>
  </w:endnote>
  <w:endnote w:type="continuationSeparator" w:id="0">
    <w:p w14:paraId="714F07F0" w14:textId="77777777" w:rsidR="008E7F9A" w:rsidRDefault="008E7F9A" w:rsidP="00C3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 Condensed">
    <w:altName w:val="Times New Roman"/>
    <w:panose1 w:val="020B0604020202020204"/>
    <w:charset w:val="00"/>
    <w:family w:val="auto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115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1C0269" w14:textId="206F199B" w:rsidR="00C356D2" w:rsidRDefault="00C356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952590" w14:textId="77777777" w:rsidR="00C356D2" w:rsidRDefault="00C35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A355" w14:textId="77777777" w:rsidR="008E7F9A" w:rsidRDefault="008E7F9A" w:rsidP="00C356D2">
      <w:r>
        <w:separator/>
      </w:r>
    </w:p>
  </w:footnote>
  <w:footnote w:type="continuationSeparator" w:id="0">
    <w:p w14:paraId="1F9E0505" w14:textId="77777777" w:rsidR="008E7F9A" w:rsidRDefault="008E7F9A" w:rsidP="00C3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D2"/>
    <w:rsid w:val="00020F4A"/>
    <w:rsid w:val="00032611"/>
    <w:rsid w:val="00061404"/>
    <w:rsid w:val="00082789"/>
    <w:rsid w:val="000D2236"/>
    <w:rsid w:val="000D506B"/>
    <w:rsid w:val="000F529E"/>
    <w:rsid w:val="00153075"/>
    <w:rsid w:val="001639EF"/>
    <w:rsid w:val="001A7C1A"/>
    <w:rsid w:val="001C3C59"/>
    <w:rsid w:val="001F5387"/>
    <w:rsid w:val="001F6BE6"/>
    <w:rsid w:val="00204F2E"/>
    <w:rsid w:val="0022553F"/>
    <w:rsid w:val="00233DAC"/>
    <w:rsid w:val="00246E75"/>
    <w:rsid w:val="00255CC6"/>
    <w:rsid w:val="00255CFD"/>
    <w:rsid w:val="0026234A"/>
    <w:rsid w:val="002666D1"/>
    <w:rsid w:val="002714A5"/>
    <w:rsid w:val="00272599"/>
    <w:rsid w:val="00272723"/>
    <w:rsid w:val="002A16A4"/>
    <w:rsid w:val="002B7131"/>
    <w:rsid w:val="002D481C"/>
    <w:rsid w:val="002F2C05"/>
    <w:rsid w:val="00320BB6"/>
    <w:rsid w:val="00322FE6"/>
    <w:rsid w:val="0033513D"/>
    <w:rsid w:val="0037054E"/>
    <w:rsid w:val="00376E2D"/>
    <w:rsid w:val="003B32BD"/>
    <w:rsid w:val="003E2D7D"/>
    <w:rsid w:val="003F5778"/>
    <w:rsid w:val="003F6BD0"/>
    <w:rsid w:val="00406141"/>
    <w:rsid w:val="00407816"/>
    <w:rsid w:val="00443BF2"/>
    <w:rsid w:val="00462A83"/>
    <w:rsid w:val="004718A5"/>
    <w:rsid w:val="004E3B77"/>
    <w:rsid w:val="004F278E"/>
    <w:rsid w:val="00540793"/>
    <w:rsid w:val="0055038A"/>
    <w:rsid w:val="00555FCC"/>
    <w:rsid w:val="005A6AAF"/>
    <w:rsid w:val="005B799E"/>
    <w:rsid w:val="00680DA6"/>
    <w:rsid w:val="00682BB5"/>
    <w:rsid w:val="006B079F"/>
    <w:rsid w:val="006F2888"/>
    <w:rsid w:val="006F47BF"/>
    <w:rsid w:val="00726940"/>
    <w:rsid w:val="0075209A"/>
    <w:rsid w:val="00762734"/>
    <w:rsid w:val="0078010A"/>
    <w:rsid w:val="00796BC0"/>
    <w:rsid w:val="007E7FD7"/>
    <w:rsid w:val="008326D8"/>
    <w:rsid w:val="008350C3"/>
    <w:rsid w:val="00886A4F"/>
    <w:rsid w:val="008929A9"/>
    <w:rsid w:val="008C0B21"/>
    <w:rsid w:val="008D2720"/>
    <w:rsid w:val="008E7F9A"/>
    <w:rsid w:val="00905A56"/>
    <w:rsid w:val="00924056"/>
    <w:rsid w:val="009567E9"/>
    <w:rsid w:val="009738BE"/>
    <w:rsid w:val="00990536"/>
    <w:rsid w:val="00992D75"/>
    <w:rsid w:val="009B0F6C"/>
    <w:rsid w:val="009F6AB8"/>
    <w:rsid w:val="009F7E0D"/>
    <w:rsid w:val="00A426A6"/>
    <w:rsid w:val="00A643D6"/>
    <w:rsid w:val="00AE2D9D"/>
    <w:rsid w:val="00AF335C"/>
    <w:rsid w:val="00B148E6"/>
    <w:rsid w:val="00B173C9"/>
    <w:rsid w:val="00B30B94"/>
    <w:rsid w:val="00B419B8"/>
    <w:rsid w:val="00C06B1B"/>
    <w:rsid w:val="00C3354E"/>
    <w:rsid w:val="00C356D2"/>
    <w:rsid w:val="00C768FA"/>
    <w:rsid w:val="00C87E83"/>
    <w:rsid w:val="00CA5DA6"/>
    <w:rsid w:val="00CE4276"/>
    <w:rsid w:val="00D166E4"/>
    <w:rsid w:val="00D4040E"/>
    <w:rsid w:val="00D46480"/>
    <w:rsid w:val="00D56463"/>
    <w:rsid w:val="00D66095"/>
    <w:rsid w:val="00DA11E6"/>
    <w:rsid w:val="00DF1136"/>
    <w:rsid w:val="00E20C03"/>
    <w:rsid w:val="00E45289"/>
    <w:rsid w:val="00E57465"/>
    <w:rsid w:val="00E704DF"/>
    <w:rsid w:val="00E706BB"/>
    <w:rsid w:val="00E811C3"/>
    <w:rsid w:val="00ED0B3D"/>
    <w:rsid w:val="00EF6B19"/>
    <w:rsid w:val="00F04099"/>
    <w:rsid w:val="00F120E2"/>
    <w:rsid w:val="00F124CB"/>
    <w:rsid w:val="00F248C3"/>
    <w:rsid w:val="00F41301"/>
    <w:rsid w:val="00F762E7"/>
    <w:rsid w:val="00F84CEC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8913"/>
  <w15:chartTrackingRefBased/>
  <w15:docId w15:val="{6A96069A-04E6-4C6D-BEC2-2D826AA6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6D2"/>
    <w:pPr>
      <w:spacing w:after="0" w:line="240" w:lineRule="auto"/>
    </w:pPr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6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6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6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6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6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6D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6D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6D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6D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6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5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6D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5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6D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5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6D2"/>
    <w:pPr>
      <w:spacing w:after="160"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5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6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35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56D2"/>
    <w:rPr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5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6D2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5007</Words>
  <Characters>27191</Characters>
  <Application>Microsoft Office Word</Application>
  <DocSecurity>0</DocSecurity>
  <Lines>734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Oleg Vygovskiy</cp:lastModifiedBy>
  <cp:revision>2</cp:revision>
  <cp:lastPrinted>2024-07-28T08:52:00Z</cp:lastPrinted>
  <dcterms:created xsi:type="dcterms:W3CDTF">2026-05-30T20:34:00Z</dcterms:created>
  <dcterms:modified xsi:type="dcterms:W3CDTF">2026-05-30T20:34:00Z</dcterms:modified>
</cp:coreProperties>
</file>