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06EA" w14:textId="71B721AA" w:rsidR="00363E82" w:rsidRPr="0095450C" w:rsidRDefault="00363E82" w:rsidP="00363E82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25F8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EC7066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D54CD4">
        <w:rPr>
          <w:rFonts w:ascii="Arial Narrow" w:hAnsi="Arial Narrow" w:cs="Arial"/>
          <w:b/>
          <w:i/>
          <w:sz w:val="28"/>
          <w:szCs w:val="28"/>
        </w:rPr>
        <w:t>21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E25F8B">
        <w:rPr>
          <w:rFonts w:ascii="Arial Narrow" w:hAnsi="Arial Narrow" w:cs="Arial"/>
          <w:b/>
          <w:i/>
          <w:sz w:val="28"/>
          <w:szCs w:val="28"/>
          <w:lang w:val="ru-RU"/>
        </w:rPr>
        <w:t>25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 7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 w:rsidRPr="00C6733A">
        <w:rPr>
          <w:rFonts w:ascii="Arial Narrow" w:hAnsi="Arial Narrow" w:cs="Arial"/>
          <w:b/>
          <w:i/>
          <w:sz w:val="28"/>
          <w:szCs w:val="28"/>
        </w:rPr>
        <w:t>P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C6733A">
        <w:rPr>
          <w:rFonts w:ascii="Arial Narrow" w:hAnsi="Arial Narrow" w:cs="Arial"/>
          <w:b/>
          <w:i/>
          <w:sz w:val="28"/>
          <w:szCs w:val="28"/>
        </w:rPr>
        <w:t>M</w:t>
      </w:r>
    </w:p>
    <w:p w14:paraId="017FE127" w14:textId="77777777" w:rsidR="00363E82" w:rsidRPr="00C27BFD" w:rsidRDefault="00363E82" w:rsidP="0082136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F122A84" w14:textId="5F54194C" w:rsidR="00821363" w:rsidRDefault="00C3672B" w:rsidP="0082136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3672B">
        <w:rPr>
          <w:rFonts w:ascii="Arial" w:hAnsi="Arial" w:cs="Arial"/>
          <w:b/>
          <w:sz w:val="28"/>
          <w:szCs w:val="28"/>
          <w:lang w:val="ru-RU"/>
        </w:rPr>
        <w:t xml:space="preserve">Учение о возложении рук: Завет Крови часть </w:t>
      </w:r>
      <w:r w:rsidR="00F871C9">
        <w:rPr>
          <w:rFonts w:ascii="Arial" w:hAnsi="Arial" w:cs="Arial"/>
          <w:b/>
          <w:sz w:val="28"/>
          <w:szCs w:val="28"/>
          <w:lang w:val="ru-RU"/>
        </w:rPr>
        <w:t>2</w:t>
      </w:r>
    </w:p>
    <w:p w14:paraId="46F5BA6E" w14:textId="77777777" w:rsidR="00821363" w:rsidRPr="007D339A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FDFBCE" w14:textId="496C26AF" w:rsidR="00821363" w:rsidRPr="00D54CD4" w:rsidRDefault="00821363" w:rsidP="0082136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A222A">
        <w:rPr>
          <w:rFonts w:ascii="Arial" w:hAnsi="Arial" w:cs="Arial"/>
          <w:i/>
          <w:iCs/>
          <w:sz w:val="28"/>
          <w:szCs w:val="28"/>
          <w:lang w:val="ru-RU"/>
        </w:rPr>
        <w:t>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</w:t>
      </w:r>
      <w:r w:rsidRPr="003B623A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3B623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3B623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B1F29D" w14:textId="77777777" w:rsidR="00821363" w:rsidRPr="00BD65BD" w:rsidRDefault="00821363" w:rsidP="0082136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51053" w14:textId="77777777" w:rsidR="00363E82" w:rsidRPr="00BD65BD" w:rsidRDefault="00363E82" w:rsidP="00363E82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3A70059D" w14:textId="77777777" w:rsidR="00363E82" w:rsidRPr="003B623A" w:rsidRDefault="00363E82" w:rsidP="00363E82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76941A1E" w14:textId="053D65BA" w:rsidR="00363E82" w:rsidRPr="003B623A" w:rsidRDefault="00363E82" w:rsidP="00363E8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Возможность найти или возвратиться к древнему пути добра – это возможность, войти в Царство Небесное, тесными Вратами</w:t>
      </w:r>
      <w:r w:rsidR="00550E09">
        <w:rPr>
          <w:rFonts w:ascii="Arial" w:hAnsi="Arial" w:cs="Arial"/>
          <w:sz w:val="28"/>
          <w:szCs w:val="28"/>
          <w:lang w:val="ru-RU"/>
        </w:rPr>
        <w:t>,</w:t>
      </w:r>
    </w:p>
    <w:p w14:paraId="2ABAF90B" w14:textId="77777777" w:rsidR="00363E82" w:rsidRPr="003B623A" w:rsidRDefault="00363E82" w:rsidP="00363E8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0F67B" w14:textId="1F743E47" w:rsidR="00363E82" w:rsidRPr="003B623A" w:rsidRDefault="00363E82" w:rsidP="00363E8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 xml:space="preserve">Которые в Писании определяются – начатками учения, а вернее, начальствующим учением Иисуса Христа, пришедшего во </w:t>
      </w:r>
      <w:proofErr w:type="spellStart"/>
      <w:r w:rsidRPr="003B623A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3B623A">
        <w:rPr>
          <w:rFonts w:ascii="Arial" w:hAnsi="Arial" w:cs="Arial"/>
          <w:sz w:val="28"/>
          <w:szCs w:val="28"/>
          <w:lang w:val="ru-RU"/>
        </w:rPr>
        <w:t>.</w:t>
      </w:r>
    </w:p>
    <w:p w14:paraId="742CC491" w14:textId="77777777" w:rsidR="00363E82" w:rsidRPr="003B623A" w:rsidRDefault="00363E82" w:rsidP="00363E8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FEE81" w14:textId="1D18712F" w:rsidR="006A2B92" w:rsidRPr="00D54CD4" w:rsidRDefault="00363E82" w:rsidP="006A2B9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623A">
        <w:rPr>
          <w:rFonts w:ascii="Arial" w:hAnsi="Arial" w:cs="Arial"/>
          <w:i/>
          <w:iCs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 потому что тесны врата и узок путь, ведущие в жизнь, и немногие находят их (Мф.7:13,14).</w:t>
      </w:r>
    </w:p>
    <w:p w14:paraId="1C1A1851" w14:textId="77777777" w:rsidR="00363E82" w:rsidRPr="003B623A" w:rsidRDefault="00363E82" w:rsidP="00363E8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23AD79" w14:textId="3EBFE915" w:rsidR="00363E82" w:rsidRPr="003B623A" w:rsidRDefault="00363E82" w:rsidP="00363E8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И, как мы ранее отмечали, возвратиться к древнему пути добра</w:t>
      </w:r>
      <w:r w:rsidR="00550E09">
        <w:rPr>
          <w:rFonts w:ascii="Arial" w:hAnsi="Arial" w:cs="Arial"/>
          <w:sz w:val="28"/>
          <w:szCs w:val="28"/>
          <w:lang w:val="ru-RU"/>
        </w:rPr>
        <w:t>,</w:t>
      </w:r>
      <w:r w:rsidRPr="003B623A">
        <w:rPr>
          <w:rFonts w:ascii="Arial" w:hAnsi="Arial" w:cs="Arial"/>
          <w:sz w:val="28"/>
          <w:szCs w:val="28"/>
          <w:lang w:val="ru-RU"/>
        </w:rPr>
        <w:t xml:space="preserve"> или</w:t>
      </w:r>
      <w:r w:rsidR="00550E09">
        <w:rPr>
          <w:rFonts w:ascii="Arial" w:hAnsi="Arial" w:cs="Arial"/>
          <w:sz w:val="28"/>
          <w:szCs w:val="28"/>
          <w:lang w:val="ru-RU"/>
        </w:rPr>
        <w:t xml:space="preserve"> </w:t>
      </w:r>
      <w:r w:rsidRPr="003B623A">
        <w:rPr>
          <w:rFonts w:ascii="Arial" w:hAnsi="Arial" w:cs="Arial"/>
          <w:sz w:val="28"/>
          <w:szCs w:val="28"/>
          <w:lang w:val="ru-RU"/>
        </w:rPr>
        <w:t>найти тесные Врата, в учении Иисуса Христа – удаётся немногим.</w:t>
      </w:r>
    </w:p>
    <w:p w14:paraId="63C2D0D3" w14:textId="77777777" w:rsidR="00363E82" w:rsidRPr="003B623A" w:rsidRDefault="00363E82" w:rsidP="00363E8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20EA3" w14:textId="635DA477" w:rsidR="00363E82" w:rsidRPr="003B623A" w:rsidRDefault="00363E82" w:rsidP="00363E8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 xml:space="preserve">А это, по многократным заявлениям </w:t>
      </w:r>
      <w:r w:rsidRPr="003B623A">
        <w:rPr>
          <w:rFonts w:ascii="Arial" w:hAnsi="Arial" w:cs="Arial"/>
          <w:i/>
          <w:iCs/>
          <w:sz w:val="28"/>
          <w:szCs w:val="28"/>
          <w:lang w:val="ru-RU"/>
        </w:rPr>
        <w:t>Христа</w:t>
      </w:r>
      <w:r w:rsidRPr="003B623A">
        <w:rPr>
          <w:rFonts w:ascii="Arial" w:hAnsi="Arial" w:cs="Arial"/>
          <w:sz w:val="28"/>
          <w:szCs w:val="28"/>
          <w:lang w:val="ru-RU"/>
        </w:rPr>
        <w:t xml:space="preserve"> означает – что многие, которым в силу их собственной </w:t>
      </w:r>
      <w:proofErr w:type="spellStart"/>
      <w:r w:rsidRPr="003B623A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3B623A">
        <w:rPr>
          <w:rFonts w:ascii="Arial" w:hAnsi="Arial" w:cs="Arial"/>
          <w:sz w:val="28"/>
          <w:szCs w:val="28"/>
          <w:lang w:val="ru-RU"/>
        </w:rPr>
        <w:t xml:space="preserve"> и невежества, не удастся найти тесные Врата, в начальствующем учении Христа – наследуют вечную погибель.</w:t>
      </w:r>
    </w:p>
    <w:p w14:paraId="6C8850D7" w14:textId="77777777" w:rsidR="00363E82" w:rsidRPr="003B623A" w:rsidRDefault="00363E82" w:rsidP="00363E8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228D7" w14:textId="77777777" w:rsidR="00363E82" w:rsidRPr="003B623A" w:rsidRDefault="00363E82" w:rsidP="00363E8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А тем, кто смирит своё сердце пред Богом и станет Его учеником, чтобы войти тесными Вратами и идти узким путем, выраженными в начальствующем учении Иисуса Христа – наследуют жизнь вечную.</w:t>
      </w:r>
    </w:p>
    <w:p w14:paraId="363586C4" w14:textId="77777777" w:rsidR="00363E82" w:rsidRPr="003B623A" w:rsidRDefault="00363E82" w:rsidP="00363E8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FCBB2" w14:textId="77777777" w:rsidR="00363E82" w:rsidRPr="003B623A" w:rsidRDefault="00363E82" w:rsidP="00363E8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23A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47B631DF" w14:textId="77777777" w:rsidR="00363E82" w:rsidRPr="003B623A" w:rsidRDefault="00363E82" w:rsidP="00363E82">
      <w:pPr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30EC45FB" w14:textId="120E72AC" w:rsidR="00363E82" w:rsidRPr="00D54CD4" w:rsidRDefault="00363E82" w:rsidP="00363E8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623A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(Евр.6:1-2).</w:t>
      </w:r>
    </w:p>
    <w:p w14:paraId="1B0AA2D9" w14:textId="4801F84B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 насколько это позволил нам Бог и мера нашей веры, мы уже рассмотрели учение о крещениях, которое выражает себя: в крещении Водою, Духом Святым</w:t>
      </w:r>
      <w:r w:rsidR="00F871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Огнём. </w:t>
      </w:r>
    </w:p>
    <w:p w14:paraId="02161F0D" w14:textId="77777777" w:rsidR="00C3672B" w:rsidRPr="008674AE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B3A89E" w14:textId="26B02B86" w:rsidR="00C3672B" w:rsidRPr="002549E8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порядке последовательности, представленной Духом Святым через Апостола Павла, обратимся к следующему учению.</w:t>
      </w:r>
    </w:p>
    <w:p w14:paraId="79588738" w14:textId="77777777" w:rsidR="00C3672B" w:rsidRPr="0014302F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856AB" w14:textId="6AEC213E" w:rsidR="00C3672B" w:rsidRPr="0014302F" w:rsidRDefault="002549E8" w:rsidP="00C3672B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2549E8">
        <w:rPr>
          <w:rFonts w:ascii="Arial Narrow" w:hAnsi="Arial Narrow" w:cs="Arial"/>
          <w:b/>
          <w:i/>
          <w:sz w:val="36"/>
          <w:szCs w:val="36"/>
          <w:lang w:val="ru-RU"/>
        </w:rPr>
        <w:t xml:space="preserve">Это –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у</w:t>
      </w:r>
      <w:r w:rsidR="00C3672B" w:rsidRPr="0014302F">
        <w:rPr>
          <w:rFonts w:ascii="Arial Narrow" w:hAnsi="Arial Narrow" w:cs="Arial"/>
          <w:b/>
          <w:i/>
          <w:sz w:val="36"/>
          <w:szCs w:val="36"/>
          <w:lang w:val="ru-RU"/>
        </w:rPr>
        <w:t>чение о возложении рук.</w:t>
      </w:r>
    </w:p>
    <w:p w14:paraId="3BE1D11A" w14:textId="77777777" w:rsidR="00C3672B" w:rsidRPr="002549E8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FB7E6" w14:textId="0E9F3E73" w:rsidR="00C3672B" w:rsidRPr="00FA222A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222A">
        <w:rPr>
          <w:rFonts w:ascii="Arial" w:hAnsi="Arial" w:cs="Arial"/>
          <w:sz w:val="28"/>
          <w:szCs w:val="28"/>
          <w:lang w:val="ru-RU"/>
        </w:rPr>
        <w:t xml:space="preserve">Учитывая же тот фактор, что </w:t>
      </w:r>
      <w:bookmarkStart w:id="0" w:name="_Hlk192845084"/>
      <w:r w:rsidRPr="00FA222A">
        <w:rPr>
          <w:rFonts w:ascii="Arial" w:hAnsi="Arial" w:cs="Arial"/>
          <w:sz w:val="28"/>
          <w:szCs w:val="28"/>
          <w:lang w:val="ru-RU"/>
        </w:rPr>
        <w:t>завет человека с Богом и Бога с человеком, заключается в трёх крещениях</w:t>
      </w:r>
      <w:bookmarkEnd w:id="0"/>
      <w:r w:rsidRPr="00FA222A">
        <w:rPr>
          <w:rFonts w:ascii="Arial" w:hAnsi="Arial" w:cs="Arial"/>
          <w:sz w:val="28"/>
          <w:szCs w:val="28"/>
          <w:lang w:val="ru-RU"/>
        </w:rPr>
        <w:t>, то из этого следует</w:t>
      </w:r>
      <w:r w:rsidR="00550E09" w:rsidRPr="00FA222A">
        <w:rPr>
          <w:rFonts w:ascii="Arial" w:hAnsi="Arial" w:cs="Arial"/>
          <w:sz w:val="28"/>
          <w:szCs w:val="28"/>
          <w:lang w:val="ru-RU"/>
        </w:rPr>
        <w:t>,</w:t>
      </w:r>
      <w:r w:rsidRPr="00FA222A">
        <w:rPr>
          <w:rFonts w:ascii="Arial" w:hAnsi="Arial" w:cs="Arial"/>
          <w:sz w:val="28"/>
          <w:szCs w:val="28"/>
          <w:lang w:val="ru-RU"/>
        </w:rPr>
        <w:t xml:space="preserve"> что в учении Иисуса Христа, пришедшего во </w:t>
      </w:r>
      <w:proofErr w:type="spellStart"/>
      <w:r w:rsidRPr="00FA222A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FA222A">
        <w:rPr>
          <w:rFonts w:ascii="Arial" w:hAnsi="Arial" w:cs="Arial"/>
          <w:sz w:val="28"/>
          <w:szCs w:val="28"/>
          <w:lang w:val="ru-RU"/>
        </w:rPr>
        <w:t xml:space="preserve">, учение о возложении рук – содержит в себе </w:t>
      </w:r>
      <w:bookmarkStart w:id="1" w:name="_Hlk192844879"/>
      <w:r w:rsidRPr="00FA222A">
        <w:rPr>
          <w:rFonts w:ascii="Arial" w:hAnsi="Arial" w:cs="Arial"/>
          <w:sz w:val="28"/>
          <w:szCs w:val="28"/>
          <w:lang w:val="ru-RU"/>
        </w:rPr>
        <w:t>три восходящие степени завета с Богом</w:t>
      </w:r>
      <w:bookmarkEnd w:id="1"/>
      <w:r w:rsidRPr="00FA222A">
        <w:rPr>
          <w:rFonts w:ascii="Arial" w:hAnsi="Arial" w:cs="Arial"/>
          <w:sz w:val="28"/>
          <w:szCs w:val="28"/>
          <w:lang w:val="ru-RU"/>
        </w:rPr>
        <w:t>. Это:</w:t>
      </w:r>
    </w:p>
    <w:p w14:paraId="18DECA26" w14:textId="77777777" w:rsidR="00C3672B" w:rsidRPr="000A0B1C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DD43E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Завет Крови.</w:t>
      </w:r>
    </w:p>
    <w:p w14:paraId="65C43074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Соли.</w:t>
      </w:r>
    </w:p>
    <w:p w14:paraId="3283BB7E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Покоя.</w:t>
      </w:r>
    </w:p>
    <w:p w14:paraId="02BC9317" w14:textId="77777777" w:rsidR="00C3672B" w:rsidRPr="00210AE4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38351" w14:textId="77F3DCAA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Заключение и функции этих трёх заветов – призваны производиться, протекать и пребывать – в трёх крещениях:</w:t>
      </w:r>
    </w:p>
    <w:p w14:paraId="5FB1897A" w14:textId="77777777" w:rsidR="00C3672B" w:rsidRPr="00090B45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3F000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A4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Водою.</w:t>
      </w:r>
    </w:p>
    <w:p w14:paraId="014B124F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D6A4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Святым Духом.</w:t>
      </w:r>
    </w:p>
    <w:p w14:paraId="13C3F12A" w14:textId="77777777" w:rsidR="00AB5B05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D6A4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Огнём.</w:t>
      </w:r>
      <w:r w:rsidR="00AB5B0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780BF53" w14:textId="77777777" w:rsidR="00C3672B" w:rsidRPr="0010189C" w:rsidRDefault="00C3672B" w:rsidP="00C3672B">
      <w:pPr>
        <w:keepNext/>
        <w:keepLines/>
        <w:rPr>
          <w:rFonts w:ascii="Arial" w:hAnsi="Arial" w:cs="Arial"/>
          <w:sz w:val="16"/>
          <w:szCs w:val="16"/>
          <w:lang w:val="ru-RU"/>
        </w:rPr>
      </w:pPr>
    </w:p>
    <w:p w14:paraId="22A21014" w14:textId="77777777" w:rsidR="00413B2E" w:rsidRPr="00FA222A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222A">
        <w:rPr>
          <w:rFonts w:ascii="Arial" w:hAnsi="Arial" w:cs="Arial"/>
          <w:sz w:val="28"/>
          <w:szCs w:val="28"/>
          <w:lang w:val="ru-RU"/>
        </w:rPr>
        <w:t>А, посему:</w:t>
      </w:r>
      <w:r w:rsidRPr="00FA222A">
        <w:rPr>
          <w:rFonts w:ascii="Arial" w:hAnsi="Arial" w:cs="Arial"/>
          <w:b/>
          <w:sz w:val="28"/>
          <w:szCs w:val="28"/>
          <w:lang w:val="ru-RU"/>
        </w:rPr>
        <w:t xml:space="preserve"> </w:t>
      </w:r>
      <w:bookmarkStart w:id="2" w:name="_Hlk192844905"/>
      <w:r w:rsidRPr="00FA222A"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 w:rsidRPr="00FA222A">
        <w:rPr>
          <w:rFonts w:ascii="Arial" w:hAnsi="Arial" w:cs="Arial"/>
          <w:sz w:val="28"/>
          <w:szCs w:val="28"/>
          <w:lang w:val="ru-RU"/>
        </w:rPr>
        <w:t xml:space="preserve"> – это учение о заключении завета, между Богом и человеком и – между человеком и Богом. </w:t>
      </w:r>
    </w:p>
    <w:bookmarkEnd w:id="2"/>
    <w:p w14:paraId="1CA3B54A" w14:textId="77777777" w:rsidR="00C3672B" w:rsidRPr="00FA222A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E867D" w14:textId="77777777" w:rsidR="00C3672B" w:rsidRPr="00FA222A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222A">
        <w:rPr>
          <w:rFonts w:ascii="Arial" w:hAnsi="Arial" w:cs="Arial"/>
          <w:b/>
          <w:sz w:val="28"/>
          <w:szCs w:val="28"/>
          <w:lang w:val="ru-RU"/>
        </w:rPr>
        <w:t>Возложение рук</w:t>
      </w:r>
      <w:r w:rsidRPr="00FA222A">
        <w:rPr>
          <w:rFonts w:ascii="Arial" w:hAnsi="Arial" w:cs="Arial"/>
          <w:sz w:val="28"/>
          <w:szCs w:val="28"/>
          <w:lang w:val="ru-RU"/>
        </w:rPr>
        <w:t xml:space="preserve"> – это образ </w:t>
      </w:r>
      <w:bookmarkStart w:id="3" w:name="_Hlk192859608"/>
      <w:r w:rsidRPr="00FA222A">
        <w:rPr>
          <w:rFonts w:ascii="Arial" w:hAnsi="Arial" w:cs="Arial"/>
          <w:sz w:val="28"/>
          <w:szCs w:val="28"/>
          <w:lang w:val="ru-RU"/>
        </w:rPr>
        <w:t>юридического аспекта, в котором человек, собственноручно подписывает соглашение с Богом</w:t>
      </w:r>
      <w:bookmarkEnd w:id="3"/>
      <w:r w:rsidRPr="00FA222A">
        <w:rPr>
          <w:rFonts w:ascii="Arial" w:hAnsi="Arial" w:cs="Arial"/>
          <w:sz w:val="28"/>
          <w:szCs w:val="28"/>
          <w:lang w:val="ru-RU"/>
        </w:rPr>
        <w:t>, в котором сознательно обязуется, служить Богу доброй совестью.</w:t>
      </w:r>
    </w:p>
    <w:p w14:paraId="5E2A4280" w14:textId="77777777" w:rsidR="00C3672B" w:rsidRPr="00FA222A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60138" w14:textId="38FFBA4F" w:rsidR="00C3672B" w:rsidRPr="00FA222A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222A">
        <w:rPr>
          <w:rFonts w:ascii="Arial" w:hAnsi="Arial" w:cs="Arial"/>
          <w:sz w:val="28"/>
          <w:szCs w:val="28"/>
          <w:lang w:val="ru-RU"/>
        </w:rPr>
        <w:t>В Писании: любая п</w:t>
      </w:r>
      <w:r w:rsidR="00550E09" w:rsidRPr="00FA222A">
        <w:rPr>
          <w:rFonts w:ascii="Arial" w:hAnsi="Arial" w:cs="Arial"/>
          <w:sz w:val="28"/>
          <w:szCs w:val="28"/>
          <w:lang w:val="ru-RU"/>
        </w:rPr>
        <w:t>р</w:t>
      </w:r>
      <w:r w:rsidRPr="00FA222A">
        <w:rPr>
          <w:rFonts w:ascii="Arial" w:hAnsi="Arial" w:cs="Arial"/>
          <w:sz w:val="28"/>
          <w:szCs w:val="28"/>
          <w:lang w:val="ru-RU"/>
        </w:rPr>
        <w:t>иносимая же</w:t>
      </w:r>
      <w:r w:rsidR="00550E09" w:rsidRPr="00FA222A">
        <w:rPr>
          <w:rFonts w:ascii="Arial" w:hAnsi="Arial" w:cs="Arial"/>
          <w:sz w:val="28"/>
          <w:szCs w:val="28"/>
          <w:lang w:val="ru-RU"/>
        </w:rPr>
        <w:t>р</w:t>
      </w:r>
      <w:r w:rsidRPr="00FA222A">
        <w:rPr>
          <w:rFonts w:ascii="Arial" w:hAnsi="Arial" w:cs="Arial"/>
          <w:sz w:val="28"/>
          <w:szCs w:val="28"/>
          <w:lang w:val="ru-RU"/>
        </w:rPr>
        <w:t xml:space="preserve">тва Богу, призвана была нести на себе возложение </w:t>
      </w:r>
      <w:r w:rsidR="00550E09" w:rsidRPr="00FA222A">
        <w:rPr>
          <w:rFonts w:ascii="Arial" w:hAnsi="Arial" w:cs="Arial"/>
          <w:sz w:val="28"/>
          <w:szCs w:val="28"/>
          <w:lang w:val="ru-RU"/>
        </w:rPr>
        <w:t>р</w:t>
      </w:r>
      <w:r w:rsidRPr="00FA222A">
        <w:rPr>
          <w:rFonts w:ascii="Arial" w:hAnsi="Arial" w:cs="Arial"/>
          <w:sz w:val="28"/>
          <w:szCs w:val="28"/>
          <w:lang w:val="ru-RU"/>
        </w:rPr>
        <w:t>ук п</w:t>
      </w:r>
      <w:r w:rsidR="00550E09" w:rsidRPr="00FA222A">
        <w:rPr>
          <w:rFonts w:ascii="Arial" w:hAnsi="Arial" w:cs="Arial"/>
          <w:sz w:val="28"/>
          <w:szCs w:val="28"/>
          <w:lang w:val="ru-RU"/>
        </w:rPr>
        <w:t>р</w:t>
      </w:r>
      <w:r w:rsidRPr="00FA222A">
        <w:rPr>
          <w:rFonts w:ascii="Arial" w:hAnsi="Arial" w:cs="Arial"/>
          <w:sz w:val="28"/>
          <w:szCs w:val="28"/>
          <w:lang w:val="ru-RU"/>
        </w:rPr>
        <w:t>иносившего:</w:t>
      </w:r>
    </w:p>
    <w:p w14:paraId="16A97738" w14:textId="77777777" w:rsidR="00C3672B" w:rsidRPr="00FA222A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F69D2" w14:textId="5847A4B4" w:rsidR="00C3672B" w:rsidRPr="00FA222A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bookmarkStart w:id="4" w:name="_Hlk192861883"/>
      <w:r w:rsidRPr="00FA222A">
        <w:rPr>
          <w:rFonts w:ascii="Arial" w:hAnsi="Arial" w:cs="Arial"/>
          <w:i/>
          <w:iCs/>
          <w:sz w:val="28"/>
          <w:szCs w:val="28"/>
          <w:lang w:val="ru-RU"/>
        </w:rPr>
        <w:t xml:space="preserve">И возложит </w:t>
      </w:r>
      <w:r w:rsidR="00550E09" w:rsidRPr="00FA222A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FA222A">
        <w:rPr>
          <w:rFonts w:ascii="Arial" w:hAnsi="Arial" w:cs="Arial"/>
          <w:i/>
          <w:iCs/>
          <w:sz w:val="28"/>
          <w:szCs w:val="28"/>
          <w:lang w:val="ru-RU"/>
        </w:rPr>
        <w:t>уку свою на голову же</w:t>
      </w:r>
      <w:r w:rsidR="00550E09" w:rsidRPr="00FA222A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FA222A">
        <w:rPr>
          <w:rFonts w:ascii="Arial" w:hAnsi="Arial" w:cs="Arial"/>
          <w:i/>
          <w:iCs/>
          <w:sz w:val="28"/>
          <w:szCs w:val="28"/>
          <w:lang w:val="ru-RU"/>
        </w:rPr>
        <w:t>твы, и п</w:t>
      </w:r>
      <w:r w:rsidR="00550E09" w:rsidRPr="00FA222A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FA222A">
        <w:rPr>
          <w:rFonts w:ascii="Arial" w:hAnsi="Arial" w:cs="Arial"/>
          <w:i/>
          <w:iCs/>
          <w:sz w:val="28"/>
          <w:szCs w:val="28"/>
          <w:lang w:val="ru-RU"/>
        </w:rPr>
        <w:t>иоб</w:t>
      </w:r>
      <w:r w:rsidR="00550E09" w:rsidRPr="00FA222A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FA222A">
        <w:rPr>
          <w:rFonts w:ascii="Arial" w:hAnsi="Arial" w:cs="Arial"/>
          <w:i/>
          <w:iCs/>
          <w:sz w:val="28"/>
          <w:szCs w:val="28"/>
          <w:lang w:val="ru-RU"/>
        </w:rPr>
        <w:t>етёт он благоволение во очищение г</w:t>
      </w:r>
      <w:r w:rsidR="00550E09" w:rsidRPr="00FA222A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FA222A">
        <w:rPr>
          <w:rFonts w:ascii="Arial" w:hAnsi="Arial" w:cs="Arial"/>
          <w:i/>
          <w:iCs/>
          <w:sz w:val="28"/>
          <w:szCs w:val="28"/>
          <w:lang w:val="ru-RU"/>
        </w:rPr>
        <w:t xml:space="preserve">ехов его </w:t>
      </w:r>
      <w:bookmarkEnd w:id="4"/>
      <w:r w:rsidRPr="00FA222A">
        <w:rPr>
          <w:rFonts w:ascii="Arial" w:hAnsi="Arial" w:cs="Arial"/>
          <w:i/>
          <w:iCs/>
          <w:sz w:val="28"/>
          <w:szCs w:val="28"/>
          <w:lang w:val="ru-RU"/>
        </w:rPr>
        <w:t>(Лев.1:4).</w:t>
      </w:r>
    </w:p>
    <w:p w14:paraId="479B8C42" w14:textId="77777777" w:rsidR="00C3672B" w:rsidRPr="00FA222A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609A44" w14:textId="77777777" w:rsidR="00C3672B" w:rsidRPr="00FA222A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222A">
        <w:rPr>
          <w:rFonts w:ascii="Arial" w:hAnsi="Arial" w:cs="Arial"/>
          <w:bCs/>
          <w:sz w:val="28"/>
          <w:szCs w:val="28"/>
          <w:lang w:val="ru-RU"/>
        </w:rPr>
        <w:t>Очищение грехов, через возложение своих рук на голову Жертвы, Которая в Лице Сына</w:t>
      </w:r>
      <w:r w:rsidRPr="00FA222A">
        <w:rPr>
          <w:rFonts w:ascii="Arial" w:hAnsi="Arial" w:cs="Arial"/>
          <w:sz w:val="28"/>
          <w:szCs w:val="28"/>
          <w:lang w:val="ru-RU"/>
        </w:rPr>
        <w:t xml:space="preserve"> Человеческого, берёт на себя наш грех – это </w:t>
      </w:r>
      <w:bookmarkStart w:id="5" w:name="_Hlk192859673"/>
      <w:r w:rsidRPr="00FA222A">
        <w:rPr>
          <w:rFonts w:ascii="Arial" w:hAnsi="Arial" w:cs="Arial"/>
          <w:sz w:val="28"/>
          <w:szCs w:val="28"/>
          <w:lang w:val="ru-RU"/>
        </w:rPr>
        <w:t>принятие оправдания, в котором Бог, не вменяет человеку греха</w:t>
      </w:r>
      <w:bookmarkEnd w:id="5"/>
      <w:r w:rsidRPr="00FA222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60AF7D2" w14:textId="77777777" w:rsidR="00C3672B" w:rsidRPr="006A5C24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21A50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5C24">
        <w:rPr>
          <w:rFonts w:ascii="Arial" w:hAnsi="Arial" w:cs="Arial"/>
          <w:b/>
          <w:sz w:val="28"/>
          <w:szCs w:val="28"/>
          <w:lang w:val="ru-RU"/>
        </w:rPr>
        <w:t>Возложение рук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исповедания веры сердца в то, что Иисус есть Господь; и, что Бог воскресил Его, для нашего оправдания.</w:t>
      </w:r>
    </w:p>
    <w:p w14:paraId="004865E7" w14:textId="77777777" w:rsidR="00C3672B" w:rsidRPr="006A5C24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A05B0" w14:textId="77777777" w:rsidR="00C3672B" w:rsidRPr="00FF166D" w:rsidRDefault="00C3672B" w:rsidP="00C3672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166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 w:rsidRPr="00FF166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Рим.10:9,10</w:t>
      </w:r>
      <w:r w:rsidRPr="00FF166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3928AE" w14:textId="77777777" w:rsidR="00C3672B" w:rsidRPr="00906E94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DA40C1" w14:textId="4F8676BD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6867">
        <w:rPr>
          <w:rFonts w:ascii="Arial" w:hAnsi="Arial" w:cs="Arial"/>
          <w:b/>
          <w:sz w:val="28"/>
          <w:szCs w:val="28"/>
          <w:lang w:val="ru-RU"/>
        </w:rPr>
        <w:t>Возложение рук</w:t>
      </w:r>
      <w:r>
        <w:rPr>
          <w:rFonts w:ascii="Arial" w:hAnsi="Arial" w:cs="Arial"/>
          <w:sz w:val="28"/>
          <w:szCs w:val="28"/>
          <w:lang w:val="ru-RU"/>
        </w:rPr>
        <w:t xml:space="preserve"> – вне норм Завета и не в согласии с нормами Завета, не приобретёт благоволение во очищение грехов.</w:t>
      </w:r>
    </w:p>
    <w:p w14:paraId="36F2DFAA" w14:textId="77777777" w:rsidR="00C3672B" w:rsidRPr="00906E94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B5566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именно посредством возложения рук – грехи человека перемещались на голову невинной жертвы, а невинность жертвы, перемещалась на голову приносившего.</w:t>
      </w:r>
    </w:p>
    <w:p w14:paraId="7C87FF52" w14:textId="77777777" w:rsidR="00C3672B" w:rsidRPr="00090B45" w:rsidRDefault="00C3672B" w:rsidP="00C3672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AE1C1" w14:textId="77777777" w:rsidR="00C3672B" w:rsidRDefault="00C3672B" w:rsidP="00C3672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 – молитва, не имеющая под собою основания Завета с Богом, заключённого с Ним в крещениях, - не будет иметь успеха.</w:t>
      </w:r>
    </w:p>
    <w:p w14:paraId="4603B809" w14:textId="77777777" w:rsidR="00C3672B" w:rsidRPr="00FA222A" w:rsidRDefault="00C3672B" w:rsidP="00C3672B">
      <w:pPr>
        <w:jc w:val="both"/>
        <w:rPr>
          <w:rFonts w:ascii="Arial" w:hAnsi="Arial" w:cs="Arial"/>
          <w:sz w:val="16"/>
          <w:szCs w:val="16"/>
        </w:rPr>
      </w:pPr>
    </w:p>
    <w:p w14:paraId="1DD39FE5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Единый </w:t>
      </w:r>
      <w:r w:rsidRPr="006159FB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в трёх великих именах: Авраама, Исаака, и Иакова. </w:t>
      </w:r>
    </w:p>
    <w:p w14:paraId="5AA9D9F3" w14:textId="77777777" w:rsidR="00002B22" w:rsidRPr="00CF6226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B1D3D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Единый </w:t>
      </w:r>
      <w:r w:rsidRPr="006159FB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Завет вечный, твёрдый, и непреложный.</w:t>
      </w:r>
    </w:p>
    <w:p w14:paraId="483D7E75" w14:textId="77777777" w:rsidR="00002B22" w:rsidRPr="00A417D8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92B69" w14:textId="4544BB3F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Единый </w:t>
      </w:r>
      <w:r w:rsidRPr="00CB6867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своеоб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азное соглашение</w:t>
      </w:r>
      <w:r w:rsidR="00F871C9">
        <w:rPr>
          <w:rFonts w:ascii="Arial" w:hAnsi="Arial" w:cs="Arial"/>
          <w:sz w:val="28"/>
          <w:szCs w:val="28"/>
          <w:lang w:val="ru-RU"/>
        </w:rPr>
        <w:t>,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или же</w:t>
      </w:r>
      <w:r w:rsidR="00F871C9">
        <w:rPr>
          <w:rFonts w:ascii="Arial" w:hAnsi="Arial" w:cs="Arial"/>
          <w:sz w:val="28"/>
          <w:szCs w:val="28"/>
          <w:lang w:val="ru-RU"/>
        </w:rPr>
        <w:t xml:space="preserve"> договор</w:t>
      </w:r>
      <w:r>
        <w:rPr>
          <w:rFonts w:ascii="Arial" w:hAnsi="Arial" w:cs="Arial"/>
          <w:sz w:val="28"/>
          <w:szCs w:val="28"/>
          <w:lang w:val="ru-RU"/>
        </w:rPr>
        <w:t xml:space="preserve"> – о взаимоотношениях и сотрудничестве</w:t>
      </w:r>
      <w:r w:rsidRPr="00255417">
        <w:rPr>
          <w:rFonts w:ascii="Arial" w:hAnsi="Arial" w:cs="Arial"/>
          <w:sz w:val="28"/>
          <w:szCs w:val="28"/>
          <w:lang w:val="ru-RU"/>
        </w:rPr>
        <w:t>.</w:t>
      </w:r>
    </w:p>
    <w:p w14:paraId="18736457" w14:textId="77777777" w:rsidR="00002B22" w:rsidRPr="00066C0E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D2790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Единый </w:t>
      </w:r>
      <w:r w:rsidRPr="006159FB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сотрудничество ума Христова, с разумом человека.</w:t>
      </w:r>
    </w:p>
    <w:p w14:paraId="48437D81" w14:textId="77777777" w:rsidR="00002B22" w:rsidRPr="00621AE4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28E8F" w14:textId="78D038C0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Единый </w:t>
      </w:r>
      <w:r w:rsidRPr="00CB6867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юридическое право на обладание друг другом и на отождествление друг в друге.</w:t>
      </w:r>
    </w:p>
    <w:p w14:paraId="0E93F5D8" w14:textId="77777777" w:rsidR="00002B22" w:rsidRPr="007E5AD6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B168A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Единый </w:t>
      </w:r>
      <w:r w:rsidRPr="00CB6867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передача полномочий и власти друг над другом.</w:t>
      </w:r>
    </w:p>
    <w:p w14:paraId="24AC9961" w14:textId="77777777" w:rsidR="00002B22" w:rsidRPr="00827054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4F1A3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Единый </w:t>
      </w:r>
      <w:r w:rsidRPr="006159FB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ответственность построить Ковчег для спасения дома своего.</w:t>
      </w:r>
    </w:p>
    <w:p w14:paraId="6336B40F" w14:textId="77777777" w:rsidR="00002B22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685FB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Единый </w:t>
      </w:r>
      <w:r w:rsidRPr="00CB6867">
        <w:rPr>
          <w:rFonts w:ascii="Arial" w:hAnsi="Arial" w:cs="Arial"/>
          <w:b/>
          <w:sz w:val="28"/>
          <w:szCs w:val="28"/>
          <w:lang w:val="ru-RU"/>
        </w:rPr>
        <w:t>Завет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право, на вхождение человека, в суверенное присутствие Бога; а, Бога – в суверенное присутствие человека.</w:t>
      </w:r>
    </w:p>
    <w:p w14:paraId="436EC28E" w14:textId="77777777" w:rsidR="00002B22" w:rsidRPr="00EC0305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2A894C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в этом едином Завете, обратимся к рассматриванию первой степени завета, которая призвана будет подтверждать истинность и присутствовать, в двух последующих уровнях завета.</w:t>
      </w:r>
    </w:p>
    <w:p w14:paraId="79E1D590" w14:textId="77777777" w:rsidR="00002B22" w:rsidRPr="00B66A04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AF4EA" w14:textId="671E07EC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Завет Крови, который в основании стены нового Иерусалима – выполнен из драгоценного камня Смарагда и является четвёртым.</w:t>
      </w:r>
    </w:p>
    <w:p w14:paraId="70229BBB" w14:textId="77777777" w:rsidR="00002B22" w:rsidRPr="00DC6722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D5642" w14:textId="77777777" w:rsidR="00002B22" w:rsidRPr="004E37CB" w:rsidRDefault="00002B22" w:rsidP="00002B22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lastRenderedPageBreak/>
        <w:t>Завет Крови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– основание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четвёртое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: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Смарагд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>.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</w:p>
    <w:p w14:paraId="4CA30F99" w14:textId="77777777" w:rsidR="00002B22" w:rsidRPr="004E7A5D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A3088" w14:textId="77777777" w:rsidR="00002B22" w:rsidRPr="00002B22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02B22">
        <w:rPr>
          <w:rFonts w:ascii="Arial" w:hAnsi="Arial" w:cs="Arial"/>
          <w:i/>
          <w:iCs/>
          <w:sz w:val="28"/>
          <w:szCs w:val="28"/>
          <w:lang w:val="ru-RU"/>
        </w:rPr>
        <w:t>Основания стены города украшены всякими драгоценными камнями: основание четвёртое – Смарагд (</w:t>
      </w:r>
      <w:r w:rsidRPr="00002B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Отк.21:19</w:t>
      </w:r>
      <w:r w:rsidRPr="00002B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44A3FB" w14:textId="77777777" w:rsidR="00002B22" w:rsidRPr="00CD1EEE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538E1A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Смарагд – это</w:t>
      </w:r>
      <w:r w:rsidRPr="00DB042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изумруд,</w:t>
      </w:r>
      <w:r w:rsidRPr="00CD1EEE">
        <w:rPr>
          <w:rFonts w:ascii="Arial" w:hAnsi="Arial" w:cs="Arial"/>
          <w:sz w:val="28"/>
          <w:szCs w:val="28"/>
          <w:lang w:val="ru-RU"/>
        </w:rPr>
        <w:t xml:space="preserve"> драгоценный камень прекрасного зеленого</w:t>
      </w:r>
      <w:r>
        <w:rPr>
          <w:rFonts w:ascii="Arial" w:hAnsi="Arial" w:cs="Arial"/>
          <w:sz w:val="28"/>
          <w:szCs w:val="28"/>
          <w:lang w:val="ru-RU"/>
        </w:rPr>
        <w:t xml:space="preserve"> цвета</w:t>
      </w:r>
      <w:r w:rsidRPr="00DB0422">
        <w:rPr>
          <w:rFonts w:ascii="Arial" w:hAnsi="Arial" w:cs="Arial"/>
          <w:sz w:val="28"/>
          <w:szCs w:val="28"/>
          <w:lang w:val="ru-RU"/>
        </w:rPr>
        <w:t xml:space="preserve">. </w:t>
      </w:r>
      <w:r w:rsidRPr="00CD1EEE">
        <w:rPr>
          <w:rFonts w:ascii="Arial" w:hAnsi="Arial" w:cs="Arial"/>
          <w:sz w:val="28"/>
          <w:szCs w:val="28"/>
          <w:lang w:val="ru-RU"/>
        </w:rPr>
        <w:t>Древние ставили его на второе место после алмаза</w:t>
      </w:r>
      <w:r>
        <w:rPr>
          <w:rFonts w:ascii="Arial" w:hAnsi="Arial" w:cs="Arial"/>
          <w:sz w:val="28"/>
          <w:szCs w:val="28"/>
          <w:lang w:val="ru-RU"/>
        </w:rPr>
        <w:t>, и</w:t>
      </w:r>
      <w:r w:rsidRPr="00CD1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утверждали, что</w:t>
      </w:r>
      <w:r w:rsidRPr="001D2A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B042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DB0422">
        <w:rPr>
          <w:rFonts w:ascii="Arial" w:hAnsi="Arial" w:cs="Arial"/>
          <w:sz w:val="28"/>
          <w:szCs w:val="28"/>
          <w:lang w:val="ru-RU"/>
        </w:rPr>
        <w:t xml:space="preserve">камень чистых людей с абсолютной ясностью мыслей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DB0422">
        <w:rPr>
          <w:rFonts w:ascii="Arial" w:hAnsi="Arial" w:cs="Arial"/>
          <w:sz w:val="28"/>
          <w:szCs w:val="28"/>
          <w:lang w:val="ru-RU"/>
        </w:rPr>
        <w:t xml:space="preserve">чувств. </w:t>
      </w:r>
      <w:r w:rsidRPr="001D2A83">
        <w:rPr>
          <w:rFonts w:ascii="Arial" w:hAnsi="Arial" w:cs="Arial"/>
          <w:sz w:val="28"/>
          <w:szCs w:val="28"/>
          <w:lang w:val="ru-RU"/>
        </w:rPr>
        <w:t>Он не терпит двойственности спутанности, и лжи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87F64F2" w14:textId="77777777" w:rsidR="00002B22" w:rsidRPr="00CD1EEE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506829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Помимо того, что из Смарагда</w:t>
      </w:r>
      <w:r w:rsidRPr="001D2A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устроено</w:t>
      </w:r>
      <w:r w:rsidRPr="001D2A83">
        <w:rPr>
          <w:rFonts w:ascii="Arial" w:hAnsi="Arial" w:cs="Arial"/>
          <w:sz w:val="28"/>
          <w:szCs w:val="28"/>
          <w:lang w:val="ru-RU"/>
        </w:rPr>
        <w:t xml:space="preserve"> четвертое основание стен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1D2A83">
        <w:rPr>
          <w:rFonts w:ascii="Arial" w:hAnsi="Arial" w:cs="Arial"/>
          <w:sz w:val="28"/>
          <w:szCs w:val="28"/>
          <w:lang w:val="ru-RU"/>
        </w:rPr>
        <w:t xml:space="preserve"> небесного Иерусалима</w:t>
      </w:r>
      <w:r>
        <w:rPr>
          <w:rFonts w:ascii="Arial" w:hAnsi="Arial" w:cs="Arial"/>
          <w:sz w:val="28"/>
          <w:szCs w:val="28"/>
          <w:lang w:val="ru-RU"/>
        </w:rPr>
        <w:t>. Э</w:t>
      </w:r>
      <w:r w:rsidRPr="001D2A83">
        <w:rPr>
          <w:rFonts w:ascii="Arial" w:hAnsi="Arial" w:cs="Arial"/>
          <w:sz w:val="28"/>
          <w:szCs w:val="28"/>
          <w:lang w:val="ru-RU"/>
        </w:rPr>
        <w:t>тот драгоценный камень указывается</w:t>
      </w:r>
      <w:r>
        <w:rPr>
          <w:rFonts w:ascii="Arial" w:hAnsi="Arial" w:cs="Arial"/>
          <w:sz w:val="28"/>
          <w:szCs w:val="28"/>
          <w:lang w:val="ru-RU"/>
        </w:rPr>
        <w:t xml:space="preserve"> так же, и</w:t>
      </w:r>
      <w:r w:rsidRPr="001D2A83">
        <w:rPr>
          <w:rFonts w:ascii="Arial" w:hAnsi="Arial" w:cs="Arial"/>
          <w:sz w:val="28"/>
          <w:szCs w:val="28"/>
          <w:lang w:val="ru-RU"/>
        </w:rPr>
        <w:t xml:space="preserve"> в описании радуги, окружавшей престол Божий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9B8DB57" w14:textId="77777777" w:rsidR="00002B22" w:rsidRPr="0012559C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36868" w14:textId="77777777" w:rsidR="00002B22" w:rsidRPr="00002B22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02B22">
        <w:rPr>
          <w:rFonts w:ascii="Arial" w:hAnsi="Arial" w:cs="Arial"/>
          <w:i/>
          <w:iCs/>
          <w:sz w:val="28"/>
          <w:szCs w:val="28"/>
          <w:lang w:val="ru-RU"/>
        </w:rPr>
        <w:t xml:space="preserve">Сидящий на престоле, видом был подобен камню </w:t>
      </w:r>
      <w:proofErr w:type="spellStart"/>
      <w:r w:rsidRPr="00002B22">
        <w:rPr>
          <w:rFonts w:ascii="Arial" w:hAnsi="Arial" w:cs="Arial"/>
          <w:i/>
          <w:iCs/>
          <w:sz w:val="28"/>
          <w:szCs w:val="28"/>
          <w:lang w:val="ru-RU"/>
        </w:rPr>
        <w:t>яспису</w:t>
      </w:r>
      <w:proofErr w:type="spellEnd"/>
      <w:r w:rsidRPr="00002B22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002B22">
        <w:rPr>
          <w:rFonts w:ascii="Arial" w:hAnsi="Arial" w:cs="Arial"/>
          <w:i/>
          <w:iCs/>
          <w:sz w:val="28"/>
          <w:szCs w:val="28"/>
          <w:lang w:val="ru-RU"/>
        </w:rPr>
        <w:t>сардису</w:t>
      </w:r>
      <w:proofErr w:type="spellEnd"/>
      <w:r w:rsidRPr="00002B22">
        <w:rPr>
          <w:rFonts w:ascii="Arial" w:hAnsi="Arial" w:cs="Arial"/>
          <w:i/>
          <w:iCs/>
          <w:sz w:val="28"/>
          <w:szCs w:val="28"/>
          <w:lang w:val="ru-RU"/>
        </w:rPr>
        <w:t xml:space="preserve">; и </w:t>
      </w:r>
      <w:r w:rsidRPr="00002B22">
        <w:rPr>
          <w:rFonts w:ascii="Arial" w:hAnsi="Arial" w:cs="Arial"/>
          <w:b/>
          <w:i/>
          <w:iCs/>
          <w:sz w:val="28"/>
          <w:szCs w:val="28"/>
          <w:lang w:val="ru-RU"/>
        </w:rPr>
        <w:t>радуга вокруг престола, видом подобная смарагду</w:t>
      </w:r>
      <w:r w:rsidRPr="00002B22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002B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Отк.4:3</w:t>
      </w:r>
      <w:r w:rsidRPr="00002B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47AB601" w14:textId="77777777" w:rsidR="00002B22" w:rsidRPr="00D54CD4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51DAD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Смарагд или изумруд, входит в состав двенадцати драгоценных камней, на судном наперснике Первосвященника.</w:t>
      </w:r>
    </w:p>
    <w:p w14:paraId="23706378" w14:textId="77777777" w:rsidR="00002B22" w:rsidRPr="00E34A21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4C278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через судный наперсник,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Бог разговаривал с человеком. То, под функцией четвёртого основания стены небесного Иерусалима – подразумевался голос Крови Завета, о котором сказано:</w:t>
      </w:r>
    </w:p>
    <w:p w14:paraId="30C54133" w14:textId="77777777" w:rsidR="00002B22" w:rsidRPr="00E34A21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62FF92" w14:textId="77777777" w:rsidR="00002B22" w:rsidRPr="00002B22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02B22">
        <w:rPr>
          <w:rFonts w:ascii="Arial" w:hAnsi="Arial" w:cs="Arial"/>
          <w:i/>
          <w:iCs/>
          <w:sz w:val="28"/>
          <w:szCs w:val="28"/>
          <w:lang w:val="ru-RU"/>
        </w:rPr>
        <w:t xml:space="preserve">Вы приступили к Крови кропления, говорящей лучше, нежели </w:t>
      </w:r>
      <w:proofErr w:type="spellStart"/>
      <w:r w:rsidRPr="00002B22">
        <w:rPr>
          <w:rFonts w:ascii="Arial" w:hAnsi="Arial" w:cs="Arial"/>
          <w:i/>
          <w:iCs/>
          <w:sz w:val="28"/>
          <w:szCs w:val="28"/>
          <w:lang w:val="ru-RU"/>
        </w:rPr>
        <w:t>Авелева</w:t>
      </w:r>
      <w:proofErr w:type="spellEnd"/>
      <w:r w:rsidRPr="00002B22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002B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Евр.12:24</w:t>
      </w:r>
      <w:r w:rsidRPr="00002B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F346CC" w14:textId="77777777" w:rsidR="00002B22" w:rsidRPr="00261182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FFA3F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Заключая с Богом Завет Крови, в крещении Водою – мы принимаем и соглашаемся, со всем Его порядком, который присутствует в Его непоколебимом Царстве, заключающим в Себе – силы будущего века, выраженные в начальствующем учении Иисуса Христа.</w:t>
      </w:r>
    </w:p>
    <w:p w14:paraId="765FF935" w14:textId="77777777" w:rsidR="00002B22" w:rsidRPr="00261182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85A8B" w14:textId="77777777" w:rsidR="00002B22" w:rsidRPr="00AA70E0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A70E0">
        <w:rPr>
          <w:rFonts w:ascii="Arial" w:hAnsi="Arial" w:cs="Arial"/>
          <w:i/>
          <w:iCs/>
          <w:sz w:val="28"/>
          <w:szCs w:val="28"/>
          <w:lang w:val="ru-RU"/>
        </w:rPr>
        <w:t xml:space="preserve">Итак мы, приемля царство непоколебимое, будем хранить благодать, которою будем служить благоугодно Богу, с благоговением и страхом, потому что Бог наш есть огнь </w:t>
      </w:r>
      <w:proofErr w:type="spellStart"/>
      <w:r w:rsidRPr="00AA70E0">
        <w:rPr>
          <w:rFonts w:ascii="Arial" w:hAnsi="Arial" w:cs="Arial"/>
          <w:i/>
          <w:iCs/>
          <w:sz w:val="28"/>
          <w:szCs w:val="28"/>
          <w:lang w:val="ru-RU"/>
        </w:rPr>
        <w:t>поядающий</w:t>
      </w:r>
      <w:proofErr w:type="spellEnd"/>
      <w:r w:rsidRPr="00AA70E0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AA70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Евр.12:28,29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E65CBE" w14:textId="77777777" w:rsidR="00002B22" w:rsidRPr="00A45027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09B20" w14:textId="42242F7C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для полноты понимания сути драгоценного Смарагда, нам, следует рассмотреть имя Апостола</w:t>
      </w:r>
      <w:r w:rsidR="002E4FF5">
        <w:rPr>
          <w:rFonts w:ascii="Arial" w:hAnsi="Arial" w:cs="Arial"/>
          <w:sz w:val="28"/>
          <w:szCs w:val="28"/>
          <w:lang w:val="ru-RU"/>
        </w:rPr>
        <w:t xml:space="preserve"> </w:t>
      </w:r>
      <w:r w:rsidR="002E4FF5" w:rsidRPr="002E4FF5">
        <w:rPr>
          <w:rFonts w:ascii="Arial" w:hAnsi="Arial" w:cs="Arial"/>
          <w:sz w:val="28"/>
          <w:szCs w:val="28"/>
          <w:lang w:val="ru-RU"/>
        </w:rPr>
        <w:t>Иоанн</w:t>
      </w:r>
      <w:r w:rsidR="002E4FF5">
        <w:rPr>
          <w:rFonts w:ascii="Arial" w:hAnsi="Arial" w:cs="Arial"/>
          <w:sz w:val="28"/>
          <w:szCs w:val="28"/>
          <w:lang w:val="ru-RU"/>
        </w:rPr>
        <w:t>а</w:t>
      </w:r>
      <w:r w:rsidR="002E4FF5" w:rsidRPr="002E4FF5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2E4FF5">
        <w:rPr>
          <w:rFonts w:ascii="Arial" w:hAnsi="Arial" w:cs="Arial"/>
          <w:sz w:val="28"/>
          <w:szCs w:val="28"/>
          <w:lang w:val="ru-RU"/>
        </w:rPr>
        <w:t>Зеведеев</w:t>
      </w:r>
      <w:r w:rsidR="002E4FF5">
        <w:rPr>
          <w:rFonts w:ascii="Arial" w:hAnsi="Arial" w:cs="Arial"/>
          <w:sz w:val="28"/>
          <w:szCs w:val="28"/>
          <w:lang w:val="ru-RU"/>
        </w:rPr>
        <w:t>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которым нарекается – это четвёртое основание.</w:t>
      </w:r>
    </w:p>
    <w:p w14:paraId="0A01BFD2" w14:textId="77777777" w:rsidR="00002B22" w:rsidRPr="00A45027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8828E" w14:textId="77777777" w:rsidR="00002B22" w:rsidRPr="00002B22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02B22">
        <w:rPr>
          <w:rFonts w:ascii="Arial" w:hAnsi="Arial" w:cs="Arial"/>
          <w:i/>
          <w:iCs/>
          <w:sz w:val="28"/>
          <w:szCs w:val="28"/>
          <w:lang w:val="ru-RU"/>
        </w:rPr>
        <w:t xml:space="preserve">Двенадцати же Апостолов имена суть сии: первый Симон, называемый Петром; второй Андрей, брат его; третий Иаков </w:t>
      </w:r>
      <w:proofErr w:type="spellStart"/>
      <w:r w:rsidRPr="00002B22">
        <w:rPr>
          <w:rFonts w:ascii="Arial" w:hAnsi="Arial" w:cs="Arial"/>
          <w:i/>
          <w:iCs/>
          <w:sz w:val="28"/>
          <w:szCs w:val="28"/>
          <w:lang w:val="ru-RU"/>
        </w:rPr>
        <w:t>Зеведеев</w:t>
      </w:r>
      <w:proofErr w:type="spellEnd"/>
      <w:r w:rsidRPr="00002B22">
        <w:rPr>
          <w:rFonts w:ascii="Arial" w:hAnsi="Arial" w:cs="Arial"/>
          <w:i/>
          <w:iCs/>
          <w:sz w:val="28"/>
          <w:szCs w:val="28"/>
          <w:lang w:val="ru-RU"/>
        </w:rPr>
        <w:t>; четвёртый Иоанн, брат его (</w:t>
      </w:r>
      <w:r w:rsidRPr="00002B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</w:t>
      </w:r>
      <w:r w:rsidRPr="00002B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253BF5" w14:textId="77777777" w:rsidR="00002B22" w:rsidRPr="00990F6D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9EC97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уже отмечали, что имена Апостолов, на двенадцати основаниях стены – могут состоять из совокупности двух, а иногда и трёх имён.</w:t>
      </w:r>
    </w:p>
    <w:p w14:paraId="487622C3" w14:textId="77777777" w:rsidR="00002B22" w:rsidRPr="00990F6D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207EBC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же из Писания, совокупность имён, принадлежащих Апостолу, именем которого названо четвёртое основание стены нового Иерусалима – это Иоанн,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Зеведей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Воанергес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4AAE1B7" w14:textId="77777777" w:rsidR="00002B22" w:rsidRPr="00EC2E28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20738" w14:textId="77777777" w:rsidR="00002B22" w:rsidRPr="00AA70E0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A70E0">
        <w:rPr>
          <w:rFonts w:ascii="Arial" w:hAnsi="Arial" w:cs="Arial"/>
          <w:i/>
          <w:iCs/>
          <w:sz w:val="28"/>
          <w:szCs w:val="28"/>
          <w:lang w:val="ru-RU"/>
        </w:rPr>
        <w:t xml:space="preserve">И поставил из них двенадцать, чтобы с Ним </w:t>
      </w:r>
      <w:proofErr w:type="gramStart"/>
      <w:r w:rsidRPr="00AA70E0">
        <w:rPr>
          <w:rFonts w:ascii="Arial" w:hAnsi="Arial" w:cs="Arial"/>
          <w:i/>
          <w:iCs/>
          <w:sz w:val="28"/>
          <w:szCs w:val="28"/>
          <w:lang w:val="ru-RU"/>
        </w:rPr>
        <w:t>были</w:t>
      </w:r>
      <w:proofErr w:type="gramEnd"/>
      <w:r w:rsidRPr="00AA70E0">
        <w:rPr>
          <w:rFonts w:ascii="Arial" w:hAnsi="Arial" w:cs="Arial"/>
          <w:i/>
          <w:iCs/>
          <w:sz w:val="28"/>
          <w:szCs w:val="28"/>
          <w:lang w:val="ru-RU"/>
        </w:rPr>
        <w:t xml:space="preserve"> и чтобы посылать их на проповедь, и чтобы они имели власть исцелять от болезней и изгонять бесов; Иакова </w:t>
      </w:r>
      <w:proofErr w:type="spellStart"/>
      <w:r w:rsidRPr="00AA70E0">
        <w:rPr>
          <w:rFonts w:ascii="Arial" w:hAnsi="Arial" w:cs="Arial"/>
          <w:i/>
          <w:iCs/>
          <w:sz w:val="28"/>
          <w:szCs w:val="28"/>
          <w:lang w:val="ru-RU"/>
        </w:rPr>
        <w:t>Зеведеева</w:t>
      </w:r>
      <w:proofErr w:type="spellEnd"/>
      <w:r w:rsidRPr="00AA70E0">
        <w:rPr>
          <w:rFonts w:ascii="Arial" w:hAnsi="Arial" w:cs="Arial"/>
          <w:i/>
          <w:iCs/>
          <w:sz w:val="28"/>
          <w:szCs w:val="28"/>
          <w:lang w:val="ru-RU"/>
        </w:rPr>
        <w:t xml:space="preserve"> и Иоанна, брата Иакова, нарекши им имена </w:t>
      </w:r>
      <w:proofErr w:type="spellStart"/>
      <w:r w:rsidRPr="00AA70E0">
        <w:rPr>
          <w:rFonts w:ascii="Arial" w:hAnsi="Arial" w:cs="Arial"/>
          <w:i/>
          <w:iCs/>
          <w:sz w:val="28"/>
          <w:szCs w:val="28"/>
          <w:lang w:val="ru-RU"/>
        </w:rPr>
        <w:t>Воанергес</w:t>
      </w:r>
      <w:proofErr w:type="spellEnd"/>
      <w:r w:rsidRPr="00AA70E0">
        <w:rPr>
          <w:rFonts w:ascii="Arial" w:hAnsi="Arial" w:cs="Arial"/>
          <w:i/>
          <w:iCs/>
          <w:sz w:val="28"/>
          <w:szCs w:val="28"/>
          <w:lang w:val="ru-RU"/>
        </w:rPr>
        <w:t>, то есть "сыны Громовы" (</w:t>
      </w:r>
      <w:r w:rsidRPr="00AA70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Мк.3:14-17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FBABBC" w14:textId="77777777" w:rsidR="00002B22" w:rsidRPr="00EC2E28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2906D5" w14:textId="77777777" w:rsidR="00F871C9" w:rsidRDefault="00002B22" w:rsidP="00002B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>Мы уже отмечали, что имя «</w:t>
      </w:r>
      <w:proofErr w:type="spellStart"/>
      <w:r w:rsidRPr="009B5331">
        <w:rPr>
          <w:rFonts w:ascii="Arial" w:hAnsi="Arial" w:cs="Arial"/>
          <w:sz w:val="28"/>
          <w:szCs w:val="28"/>
          <w:lang w:val="ru-RU"/>
        </w:rPr>
        <w:t>Во</w:t>
      </w:r>
      <w:r>
        <w:rPr>
          <w:rFonts w:ascii="Arial" w:hAnsi="Arial" w:cs="Arial"/>
          <w:sz w:val="28"/>
          <w:szCs w:val="28"/>
          <w:lang w:val="ru-RU"/>
        </w:rPr>
        <w:t>анергес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в буквальном смысле, означает</w:t>
      </w:r>
      <w:r w:rsidR="00F871C9" w:rsidRPr="00F871C9">
        <w:rPr>
          <w:rFonts w:ascii="Arial" w:hAnsi="Arial" w:cs="Arial"/>
          <w:sz w:val="28"/>
          <w:szCs w:val="28"/>
          <w:lang w:val="ru-RU"/>
        </w:rPr>
        <w:t>:</w:t>
      </w:r>
    </w:p>
    <w:p w14:paraId="55F83492" w14:textId="2344EC46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Сыны Грома.</w:t>
      </w:r>
    </w:p>
    <w:p w14:paraId="2E05A6BF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Провозвестники гнева Божьего.</w:t>
      </w:r>
    </w:p>
    <w:p w14:paraId="29DAC1D5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Исполнители гнева Божьего.</w:t>
      </w:r>
    </w:p>
    <w:p w14:paraId="484AD70E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Выразители ревности Божией.</w:t>
      </w:r>
    </w:p>
    <w:p w14:paraId="7A290348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Сыны Божественного Огня.</w:t>
      </w:r>
    </w:p>
    <w:p w14:paraId="126FE123" w14:textId="77777777" w:rsidR="00002B22" w:rsidRPr="0027577F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CB87B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«Иоанн» евр.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Иоханан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означает – Яхве милостив.</w:t>
      </w:r>
    </w:p>
    <w:p w14:paraId="0DDE2C71" w14:textId="77777777" w:rsidR="00002B22" w:rsidRPr="0027577F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B91CB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2FCC">
        <w:rPr>
          <w:rFonts w:ascii="Arial" w:hAnsi="Arial" w:cs="Arial"/>
          <w:sz w:val="28"/>
          <w:szCs w:val="28"/>
          <w:lang w:val="ru-RU"/>
        </w:rPr>
        <w:t xml:space="preserve">Имя отца </w:t>
      </w:r>
      <w:r>
        <w:rPr>
          <w:rFonts w:ascii="Arial" w:hAnsi="Arial" w:cs="Arial"/>
          <w:sz w:val="28"/>
          <w:szCs w:val="28"/>
          <w:lang w:val="ru-RU"/>
        </w:rPr>
        <w:t>Иоанна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proofErr w:type="spellStart"/>
      <w:r w:rsidRPr="00592B5D">
        <w:rPr>
          <w:rFonts w:ascii="Arial" w:hAnsi="Arial" w:cs="Arial"/>
          <w:b/>
          <w:sz w:val="28"/>
          <w:szCs w:val="28"/>
          <w:lang w:val="ru-RU"/>
        </w:rPr>
        <w:t>Зеведей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евр. Рыбак. гр. Господь дарует или, Дар Божий. Сочетание этих двух имён означает – что посредством дара благодати, Бог явит Свою милость.</w:t>
      </w:r>
    </w:p>
    <w:p w14:paraId="16F4C8B4" w14:textId="77777777" w:rsidR="00002B22" w:rsidRPr="00821CBC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45E75" w14:textId="702359C4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при сочетании третьего имени</w:t>
      </w:r>
      <w:r w:rsidRPr="00424F6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Воанергес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которым Иисус нарёк Иоанна, и его брата Иакова, смысловое сочетание трёх имён, в четвёртом основании стены нового Иерусалима означает, что:</w:t>
      </w:r>
    </w:p>
    <w:p w14:paraId="536889C4" w14:textId="77777777" w:rsidR="00002B22" w:rsidRPr="00821CBC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7A072E" w14:textId="64856466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1E0D">
        <w:rPr>
          <w:rFonts w:ascii="Arial" w:hAnsi="Arial" w:cs="Arial"/>
          <w:b/>
          <w:sz w:val="28"/>
          <w:szCs w:val="28"/>
          <w:lang w:val="ru-RU"/>
        </w:rPr>
        <w:t xml:space="preserve">Бог будет </w:t>
      </w:r>
      <w:r>
        <w:rPr>
          <w:rFonts w:ascii="Arial" w:hAnsi="Arial" w:cs="Arial"/>
          <w:b/>
          <w:sz w:val="28"/>
          <w:szCs w:val="28"/>
          <w:lang w:val="ru-RU"/>
        </w:rPr>
        <w:t>являть</w:t>
      </w:r>
      <w:r w:rsidRPr="00CB1E0D">
        <w:rPr>
          <w:rFonts w:ascii="Arial" w:hAnsi="Arial" w:cs="Arial"/>
          <w:b/>
          <w:sz w:val="28"/>
          <w:szCs w:val="28"/>
          <w:lang w:val="ru-RU"/>
        </w:rPr>
        <w:t xml:space="preserve"> Свою </w:t>
      </w:r>
      <w:r>
        <w:rPr>
          <w:rFonts w:ascii="Arial" w:hAnsi="Arial" w:cs="Arial"/>
          <w:b/>
          <w:sz w:val="28"/>
          <w:szCs w:val="28"/>
          <w:lang w:val="ru-RU"/>
        </w:rPr>
        <w:t>милость</w:t>
      </w:r>
      <w:r w:rsidRPr="00CB1E0D">
        <w:rPr>
          <w:rFonts w:ascii="Arial" w:hAnsi="Arial" w:cs="Arial"/>
          <w:b/>
          <w:sz w:val="28"/>
          <w:szCs w:val="28"/>
          <w:lang w:val="ru-RU"/>
        </w:rPr>
        <w:t xml:space="preserve"> в человеках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F871C9">
        <w:rPr>
          <w:rFonts w:ascii="Arial" w:hAnsi="Arial" w:cs="Arial"/>
          <w:b/>
          <w:bCs/>
          <w:sz w:val="28"/>
          <w:szCs w:val="28"/>
          <w:lang w:val="ru-RU"/>
        </w:rPr>
        <w:t>даром Своей благодати, означенной – в достоинстве Своей пламенеющей и всепожирающей ревности.</w:t>
      </w:r>
    </w:p>
    <w:p w14:paraId="20726DE4" w14:textId="77777777" w:rsidR="00002B22" w:rsidRPr="0012559C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EE992B" w14:textId="77777777" w:rsidR="00002B22" w:rsidRPr="00002B22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02B22">
        <w:rPr>
          <w:rFonts w:ascii="Arial" w:hAnsi="Arial" w:cs="Arial"/>
          <w:i/>
          <w:iCs/>
          <w:sz w:val="28"/>
          <w:szCs w:val="28"/>
          <w:lang w:val="ru-RU"/>
        </w:rPr>
        <w:t xml:space="preserve">Если </w:t>
      </w:r>
      <w:proofErr w:type="spellStart"/>
      <w:r w:rsidRPr="00002B22">
        <w:rPr>
          <w:rFonts w:ascii="Arial" w:hAnsi="Arial" w:cs="Arial"/>
          <w:i/>
          <w:iCs/>
          <w:sz w:val="28"/>
          <w:szCs w:val="28"/>
          <w:lang w:val="ru-RU"/>
        </w:rPr>
        <w:t>отвергшийся</w:t>
      </w:r>
      <w:proofErr w:type="spellEnd"/>
      <w:r w:rsidRPr="00002B22">
        <w:rPr>
          <w:rFonts w:ascii="Arial" w:hAnsi="Arial" w:cs="Arial"/>
          <w:i/>
          <w:iCs/>
          <w:sz w:val="28"/>
          <w:szCs w:val="28"/>
          <w:lang w:val="ru-RU"/>
        </w:rPr>
        <w:t xml:space="preserve"> закона Моисеева, при двух или трех свидетелях, без милосердия наказывается смертью, то сколь тягчайшему, думаете, наказанию повинен будет тот, кто попирает Сына Божия и не почитает </w:t>
      </w:r>
      <w:r w:rsidRPr="00002B22">
        <w:rPr>
          <w:rFonts w:ascii="Arial" w:hAnsi="Arial" w:cs="Arial"/>
          <w:b/>
          <w:i/>
          <w:iCs/>
          <w:sz w:val="28"/>
          <w:szCs w:val="28"/>
          <w:lang w:val="ru-RU"/>
        </w:rPr>
        <w:t>за святыню Кровь завета</w:t>
      </w:r>
      <w:r w:rsidRPr="00002B22">
        <w:rPr>
          <w:rFonts w:ascii="Arial" w:hAnsi="Arial" w:cs="Arial"/>
          <w:i/>
          <w:iCs/>
          <w:sz w:val="28"/>
          <w:szCs w:val="28"/>
          <w:lang w:val="ru-RU"/>
        </w:rPr>
        <w:t>, которою освящен, и Духа благодати оскорбляет? (</w:t>
      </w:r>
      <w:r w:rsidRPr="00002B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Евр.10:28,29</w:t>
      </w:r>
      <w:r w:rsidRPr="00002B2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C77028E" w14:textId="77777777" w:rsidR="00002B22" w:rsidRPr="00924F60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A9C5B2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смысла: Четвёртое основание в стене Нового Иерусалима, устроенное из драгоценного Смарагда – призвано демонстрировать те полномочия Небесного Отца, которые содержатся в возможностях Его имени «Яхве», в котором Он открывает принципы, в границах которых, и по уставам которых действует Его милость. </w:t>
      </w:r>
    </w:p>
    <w:p w14:paraId="58121BC6" w14:textId="77777777" w:rsidR="00002B22" w:rsidRPr="00924F60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05A2A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силу чего, учение о Завете Крови – это учение о полномочиях, содержащихся в милости Бога. А, учение о милости Бога – это учение о полномочиях, содержащихся в крови креста Христова.</w:t>
      </w:r>
    </w:p>
    <w:p w14:paraId="734FD1ED" w14:textId="77777777" w:rsidR="00002B22" w:rsidRPr="00972A70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554AD" w14:textId="30E7E301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будем помнить</w:t>
      </w:r>
      <w:r w:rsidRPr="00360E50">
        <w:rPr>
          <w:rFonts w:ascii="Arial" w:hAnsi="Arial" w:cs="Arial"/>
          <w:sz w:val="28"/>
          <w:szCs w:val="28"/>
          <w:lang w:val="ru-RU"/>
        </w:rPr>
        <w:t>, что все последующие учения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будут истекать д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уг из д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уга, и каждое из них будет иметь основанием п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едыдущее. Следовательно, в каждом из последующих учений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мы будем вст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ечаться с ф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агментами и деталями п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едыдущих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в основании всех и основанием всех</w:t>
      </w:r>
      <w:r>
        <w:rPr>
          <w:rFonts w:ascii="Arial" w:hAnsi="Arial" w:cs="Arial"/>
          <w:sz w:val="28"/>
          <w:szCs w:val="28"/>
          <w:lang w:val="ru-RU"/>
        </w:rPr>
        <w:t xml:space="preserve">, всегда будет – </w:t>
      </w:r>
      <w:r w:rsidRPr="00360E50">
        <w:rPr>
          <w:rFonts w:ascii="Arial" w:hAnsi="Arial" w:cs="Arial"/>
          <w:sz w:val="28"/>
          <w:szCs w:val="28"/>
          <w:lang w:val="ru-RU"/>
        </w:rPr>
        <w:t>сме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ть Иисуса в к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ещении Нового Завета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явленная – </w:t>
      </w:r>
      <w:r w:rsidRPr="00F54122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54122">
        <w:rPr>
          <w:rFonts w:ascii="Arial" w:hAnsi="Arial" w:cs="Arial"/>
          <w:b/>
          <w:sz w:val="28"/>
          <w:szCs w:val="28"/>
          <w:lang w:val="ru-RU"/>
        </w:rPr>
        <w:t>Его пролитой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Крови.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979F341" w14:textId="77777777" w:rsidR="00002B22" w:rsidRPr="00100851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5C401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обуславливать, как источник нашей праведности, так и её формат.</w:t>
      </w:r>
    </w:p>
    <w:p w14:paraId="0EED2778" w14:textId="77777777" w:rsidR="00002B22" w:rsidRPr="005C02E3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FD68C" w14:textId="77777777" w:rsidR="00002B22" w:rsidRPr="00AA70E0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A70E0">
        <w:rPr>
          <w:rFonts w:ascii="Arial" w:hAnsi="Arial" w:cs="Arial"/>
          <w:i/>
          <w:iCs/>
          <w:sz w:val="28"/>
          <w:szCs w:val="28"/>
          <w:lang w:val="ru-RU"/>
        </w:rPr>
        <w:t xml:space="preserve">Получая оправдание даром, по благодати Его, искуплением во Христе Иисусе, Которого Бог предложил в жертву умилостивления в Крови Его через веру, для показания правды Его </w:t>
      </w:r>
    </w:p>
    <w:p w14:paraId="69A69C49" w14:textId="77777777" w:rsidR="00002B22" w:rsidRPr="00AA70E0" w:rsidRDefault="00002B22" w:rsidP="00002B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7C69E25" w14:textId="77777777" w:rsidR="00002B22" w:rsidRPr="00AA70E0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A70E0">
        <w:rPr>
          <w:rFonts w:ascii="Arial" w:hAnsi="Arial" w:cs="Arial"/>
          <w:i/>
          <w:iCs/>
          <w:sz w:val="28"/>
          <w:szCs w:val="28"/>
          <w:lang w:val="ru-RU"/>
        </w:rPr>
        <w:t>В прощении грехов, соделанных прежде, во время долготерпения Божия, к показанию правды Его в настоящее время, да явится Он праведным и оправдывающим верующего в Иисуса (</w:t>
      </w:r>
      <w:r w:rsidRPr="00AA70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Рим.3:24-26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9ADD46C" w14:textId="77777777" w:rsidR="00002B22" w:rsidRPr="00CE112B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B0B0C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Кровь Завета, при условии нашей с ней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призвана являться нашим искуплением от греха и смерти или же, ценой, - которой Бог выкупает нас из плена греха, в котором мы оказались, благодаря вовлечению хитрым змеем в грех, матери всех живущих на земле.</w:t>
      </w:r>
    </w:p>
    <w:p w14:paraId="2EA3C711" w14:textId="77777777" w:rsidR="00002B22" w:rsidRPr="002025E2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18ACD1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2025E2">
        <w:rPr>
          <w:rFonts w:ascii="Arial" w:hAnsi="Arial" w:cs="Arial"/>
          <w:b/>
          <w:sz w:val="28"/>
          <w:szCs w:val="28"/>
          <w:lang w:val="ru-RU"/>
        </w:rPr>
        <w:t xml:space="preserve">Искупленный </w:t>
      </w:r>
      <w:r>
        <w:rPr>
          <w:rFonts w:ascii="Arial" w:hAnsi="Arial" w:cs="Arial"/>
          <w:sz w:val="28"/>
          <w:szCs w:val="28"/>
          <w:lang w:val="ru-RU"/>
        </w:rPr>
        <w:t>– возвращённый назад.</w:t>
      </w:r>
    </w:p>
    <w:p w14:paraId="39AABF5E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Выкупленный из плена греха и смерти.</w:t>
      </w:r>
    </w:p>
    <w:p w14:paraId="667C5323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Связанный с Богом во едино.</w:t>
      </w:r>
    </w:p>
    <w:p w14:paraId="4A8E4553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Возлюбленный Богом.</w:t>
      </w:r>
    </w:p>
    <w:p w14:paraId="4F06524D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Достойный Бога.</w:t>
      </w:r>
    </w:p>
    <w:p w14:paraId="409022F3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Наследующий с Богом.</w:t>
      </w:r>
    </w:p>
    <w:p w14:paraId="749988FC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14:paraId="41291B0A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sz w:val="28"/>
          <w:szCs w:val="28"/>
          <w:lang w:val="ru-RU"/>
        </w:rPr>
        <w:t>Собственность Бога.</w:t>
      </w:r>
    </w:p>
    <w:p w14:paraId="60FF3343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>
        <w:rPr>
          <w:rFonts w:ascii="Arial" w:hAnsi="Arial" w:cs="Arial"/>
          <w:sz w:val="28"/>
          <w:szCs w:val="28"/>
          <w:lang w:val="ru-RU"/>
        </w:rPr>
        <w:t>Удел Бога.</w:t>
      </w:r>
    </w:p>
    <w:p w14:paraId="395E6902" w14:textId="77777777" w:rsidR="00002B22" w:rsidRPr="00DC02E5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EF3921" w14:textId="69F88025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знать, что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 w:rsidRPr="00360E50">
        <w:rPr>
          <w:rFonts w:ascii="Arial" w:hAnsi="Arial" w:cs="Arial"/>
          <w:b/>
          <w:sz w:val="28"/>
          <w:szCs w:val="28"/>
          <w:lang w:val="ru-RU"/>
        </w:rPr>
        <w:t>К</w:t>
      </w:r>
      <w:r w:rsidR="00F871C9">
        <w:rPr>
          <w:rFonts w:ascii="Arial" w:hAnsi="Arial" w:cs="Arial"/>
          <w:b/>
          <w:sz w:val="28"/>
          <w:szCs w:val="28"/>
          <w:lang w:val="ru-RU"/>
        </w:rPr>
        <w:t>р</w:t>
      </w:r>
      <w:r w:rsidRPr="00360E50">
        <w:rPr>
          <w:rFonts w:ascii="Arial" w:hAnsi="Arial" w:cs="Arial"/>
          <w:b/>
          <w:sz w:val="28"/>
          <w:szCs w:val="28"/>
          <w:lang w:val="ru-RU"/>
        </w:rPr>
        <w:t>овь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Завета, </w:t>
      </w:r>
      <w:r w:rsidRPr="0085136F">
        <w:rPr>
          <w:rFonts w:ascii="Arial" w:hAnsi="Arial" w:cs="Arial"/>
          <w:sz w:val="28"/>
          <w:szCs w:val="28"/>
          <w:lang w:val="ru-RU"/>
        </w:rPr>
        <w:t>как этал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85136F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 праведности Божией,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п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ежде всего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вносится в п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исутствие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360E5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для Самого Бога, чтобы явить завершённость и исполнение Его совершенной воли –  </w:t>
      </w:r>
    </w:p>
    <w:p w14:paraId="756FAB29" w14:textId="77777777" w:rsidR="00002B22" w:rsidRPr="00A928B1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62D9E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Которая обуславливает атмосферу, в которой Бог, успокаивается от Своих дел. И только </w:t>
      </w:r>
      <w:r w:rsidRPr="00360E50">
        <w:rPr>
          <w:rFonts w:ascii="Arial" w:hAnsi="Arial" w:cs="Arial"/>
          <w:sz w:val="28"/>
          <w:szCs w:val="28"/>
          <w:lang w:val="ru-RU"/>
        </w:rPr>
        <w:t>потом уже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для нас</w:t>
      </w:r>
      <w:r>
        <w:rPr>
          <w:rFonts w:ascii="Arial" w:hAnsi="Arial" w:cs="Arial"/>
          <w:sz w:val="28"/>
          <w:szCs w:val="28"/>
          <w:lang w:val="ru-RU"/>
        </w:rPr>
        <w:t xml:space="preserve"> – чтобы представить нас праведными пред Ним, в пролитой Крови Иисуса Христа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010EBA1" w14:textId="77777777" w:rsidR="00002B22" w:rsidRPr="00DC02E5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C422D" w14:textId="6585A9DD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Кровь Завета, прежде всего – призвана святить Бога, чтобы </w:t>
      </w:r>
      <w:r w:rsidRPr="00360E50">
        <w:rPr>
          <w:rFonts w:ascii="Arial" w:hAnsi="Arial" w:cs="Arial"/>
          <w:sz w:val="28"/>
          <w:szCs w:val="28"/>
          <w:lang w:val="ru-RU"/>
        </w:rPr>
        <w:t>удовлетво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360E50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т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ебования</w:t>
      </w:r>
      <w:r>
        <w:rPr>
          <w:rFonts w:ascii="Arial" w:hAnsi="Arial" w:cs="Arial"/>
          <w:sz w:val="28"/>
          <w:szCs w:val="28"/>
          <w:lang w:val="ru-RU"/>
        </w:rPr>
        <w:t xml:space="preserve"> Его палящей святости,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только затем уже, восполнять </w:t>
      </w:r>
      <w:r w:rsidRPr="00360E50">
        <w:rPr>
          <w:rFonts w:ascii="Arial" w:hAnsi="Arial" w:cs="Arial"/>
          <w:sz w:val="28"/>
          <w:szCs w:val="28"/>
          <w:lang w:val="ru-RU"/>
        </w:rPr>
        <w:t>наши зап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осы.</w:t>
      </w:r>
      <w:r>
        <w:rPr>
          <w:rFonts w:ascii="Arial" w:hAnsi="Arial" w:cs="Arial"/>
          <w:sz w:val="28"/>
          <w:szCs w:val="28"/>
          <w:lang w:val="ru-RU"/>
        </w:rPr>
        <w:t xml:space="preserve"> Которые главным образом, выражаются в том, чтобы защитить нас пред Лицом Бога, от Его палящей святости.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F38526" w14:textId="77777777" w:rsidR="00002B22" w:rsidRPr="00A500BC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7F140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вступил в Завет с Богом, в крещении Водою; но, не разумеет, как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полномочиями находящимся в Крови Завета, и попытается в своих молитвах войти в присутствие Бога, путём формулировок, которые он, не разумеет; и, которые не являются верой его сердца, чтобы заявить свои права, на наследие Христа и Бога – дверь в присутствие Бога, будет для него закрыта.  </w:t>
      </w:r>
    </w:p>
    <w:p w14:paraId="47FEF40C" w14:textId="77777777" w:rsidR="00002B22" w:rsidRPr="00A500BC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E55B5C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эта Дверь, в Лице Иисуса Христа – может открываться в присутствие Небесного Отца, только для тех, кто разумеет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полномочиями Крови Завета.</w:t>
      </w:r>
    </w:p>
    <w:p w14:paraId="6BEE9A95" w14:textId="77777777" w:rsidR="00002B22" w:rsidRPr="001C6257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D2EE1" w14:textId="0DD250B5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даже тогда, когда мы просвещены,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полномочиями, содержащимися в Крови Завета,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только Один</w:t>
      </w:r>
      <w:r>
        <w:rPr>
          <w:rFonts w:ascii="Arial" w:hAnsi="Arial" w:cs="Arial"/>
          <w:sz w:val="28"/>
          <w:szCs w:val="28"/>
          <w:lang w:val="ru-RU"/>
        </w:rPr>
        <w:t xml:space="preserve"> Бог,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 никто д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угой до конца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не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360E50">
        <w:rPr>
          <w:rFonts w:ascii="Arial" w:hAnsi="Arial" w:cs="Arial"/>
          <w:sz w:val="28"/>
          <w:szCs w:val="28"/>
          <w:lang w:val="ru-RU"/>
        </w:rPr>
        <w:t>может оценить</w:t>
      </w:r>
      <w:r>
        <w:rPr>
          <w:rFonts w:ascii="Arial" w:hAnsi="Arial" w:cs="Arial"/>
          <w:sz w:val="28"/>
          <w:szCs w:val="28"/>
          <w:lang w:val="ru-RU"/>
        </w:rPr>
        <w:t xml:space="preserve"> стоимость пролитой Крови Своего Сына</w:t>
      </w:r>
      <w:r w:rsidRPr="00360E50">
        <w:rPr>
          <w:rFonts w:ascii="Arial" w:hAnsi="Arial" w:cs="Arial"/>
          <w:sz w:val="28"/>
          <w:szCs w:val="28"/>
          <w:lang w:val="ru-RU"/>
        </w:rPr>
        <w:t>, так как</w:t>
      </w:r>
      <w:r>
        <w:rPr>
          <w:rFonts w:ascii="Arial" w:hAnsi="Arial" w:cs="Arial"/>
          <w:sz w:val="28"/>
          <w:szCs w:val="28"/>
          <w:lang w:val="ru-RU"/>
        </w:rPr>
        <w:t xml:space="preserve"> эта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цена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п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евосходит 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азумение человека.</w:t>
      </w:r>
    </w:p>
    <w:p w14:paraId="7DEC452D" w14:textId="77777777" w:rsidR="00002B22" w:rsidRPr="00FE6B29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26CE93" w14:textId="293CDCA8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всё-таки, у</w:t>
      </w:r>
      <w:r w:rsidRPr="00360E50">
        <w:rPr>
          <w:rFonts w:ascii="Arial" w:hAnsi="Arial" w:cs="Arial"/>
          <w:sz w:val="28"/>
          <w:szCs w:val="28"/>
          <w:lang w:val="ru-RU"/>
        </w:rPr>
        <w:t>глубляясь в созе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цание Х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иста, истинного об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аза всякой же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твы, мы познаем одну из с</w:t>
      </w:r>
      <w:r>
        <w:rPr>
          <w:rFonts w:ascii="Arial" w:hAnsi="Arial" w:cs="Arial"/>
          <w:sz w:val="28"/>
          <w:szCs w:val="28"/>
          <w:lang w:val="ru-RU"/>
        </w:rPr>
        <w:t>амых утешительных для нас истин: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7CFC7BA" w14:textId="77777777" w:rsidR="00002B22" w:rsidRPr="00AA70E0" w:rsidRDefault="00002B22" w:rsidP="00002B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2DFAD1" w14:textId="17CCAC42" w:rsidR="00002B22" w:rsidRPr="00AA70E0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A70E0">
        <w:rPr>
          <w:rFonts w:ascii="Arial" w:hAnsi="Arial" w:cs="Arial"/>
          <w:i/>
          <w:iCs/>
          <w:sz w:val="28"/>
          <w:szCs w:val="28"/>
          <w:lang w:val="ru-RU"/>
        </w:rPr>
        <w:t>Не знавшего г</w:t>
      </w:r>
      <w:r w:rsidR="00F871C9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еха, Бог сделал для нас Иисуса же</w:t>
      </w:r>
      <w:r w:rsidRPr="00AA70E0">
        <w:rPr>
          <w:rFonts w:ascii="Arial" w:hAnsi="Arial" w:cs="Arial"/>
          <w:i/>
          <w:iCs/>
          <w:sz w:val="28"/>
          <w:szCs w:val="28"/>
        </w:rPr>
        <w:t>p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твою за г</w:t>
      </w:r>
      <w:r w:rsidR="00F871C9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ех, чтобы мы в Нём, сделались п</w:t>
      </w:r>
      <w:r w:rsidR="00F871C9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аведными п</w:t>
      </w:r>
      <w:r w:rsidR="00F871C9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ед Богом (</w:t>
      </w:r>
      <w:proofErr w:type="gramStart"/>
      <w:r w:rsidRPr="00AA70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</w:t>
      </w:r>
      <w:proofErr w:type="gramEnd"/>
      <w:r w:rsidRPr="00AA70E0">
        <w:rPr>
          <w:rFonts w:ascii="Arial" w:hAnsi="Arial" w:cs="Arial"/>
          <w:i/>
          <w:iCs/>
          <w:sz w:val="28"/>
          <w:szCs w:val="28"/>
          <w:u w:val="single"/>
        </w:rPr>
        <w:t>p</w:t>
      </w:r>
      <w:r w:rsidRPr="00AA70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.5:21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3FC125F" w14:textId="77777777" w:rsidR="00002B22" w:rsidRPr="00FE6B29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599650" w14:textId="61EC96F2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Бог на к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есте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видел в Нём же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тву за г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ех, дабы мы могли оказаться п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аведными пе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ед лицом безг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аничной святости. В пе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вом случае Христос был исключён из п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исутствия Божия, </w:t>
      </w:r>
      <w:r>
        <w:rPr>
          <w:rFonts w:ascii="Arial" w:hAnsi="Arial" w:cs="Arial"/>
          <w:sz w:val="28"/>
          <w:szCs w:val="28"/>
          <w:lang w:val="ru-RU"/>
        </w:rPr>
        <w:t>из-</w:t>
      </w:r>
      <w:r w:rsidRPr="00360E50">
        <w:rPr>
          <w:rFonts w:ascii="Arial" w:hAnsi="Arial" w:cs="Arial"/>
          <w:sz w:val="28"/>
          <w:szCs w:val="28"/>
          <w:lang w:val="ru-RU"/>
        </w:rPr>
        <w:t>за пе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емещения г</w:t>
      </w:r>
      <w:r w:rsidRPr="00360E50">
        <w:rPr>
          <w:rFonts w:ascii="Arial" w:hAnsi="Arial" w:cs="Arial"/>
          <w:sz w:val="28"/>
          <w:szCs w:val="28"/>
        </w:rPr>
        <w:t>p</w:t>
      </w:r>
      <w:proofErr w:type="spellStart"/>
      <w:r w:rsidR="00F871C9">
        <w:rPr>
          <w:rFonts w:ascii="Arial" w:hAnsi="Arial" w:cs="Arial"/>
          <w:sz w:val="28"/>
          <w:szCs w:val="28"/>
          <w:lang w:val="ru-RU"/>
        </w:rPr>
        <w:t>е</w:t>
      </w:r>
      <w:r w:rsidRPr="00360E50">
        <w:rPr>
          <w:rFonts w:ascii="Arial" w:hAnsi="Arial" w:cs="Arial"/>
          <w:sz w:val="28"/>
          <w:szCs w:val="28"/>
          <w:lang w:val="ru-RU"/>
        </w:rPr>
        <w:t>ха</w:t>
      </w:r>
      <w:proofErr w:type="spellEnd"/>
      <w:r w:rsidRPr="00360E50">
        <w:rPr>
          <w:rFonts w:ascii="Arial" w:hAnsi="Arial" w:cs="Arial"/>
          <w:sz w:val="28"/>
          <w:szCs w:val="28"/>
          <w:lang w:val="ru-RU"/>
        </w:rPr>
        <w:t xml:space="preserve"> на Его голову, чтобы мы могли войти в дом Отчий. </w:t>
      </w:r>
    </w:p>
    <w:p w14:paraId="3FE83FB2" w14:textId="77777777" w:rsidR="00002B22" w:rsidRPr="00FE6B29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07830" w14:textId="490AF037" w:rsidR="00002B22" w:rsidRPr="00360E50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Свет лица Божия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был сок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ыт от Него, дабы мы могли п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ебывать в свете Этого лица. Ему п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ишлось пе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енести т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и дня и т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и ночи бесп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осветного м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ака. </w:t>
      </w:r>
      <w:r>
        <w:rPr>
          <w:rFonts w:ascii="Arial" w:hAnsi="Arial" w:cs="Arial"/>
          <w:sz w:val="28"/>
          <w:szCs w:val="28"/>
          <w:lang w:val="ru-RU"/>
        </w:rPr>
        <w:t>И в</w:t>
      </w:r>
      <w:r w:rsidRPr="00360E50">
        <w:rPr>
          <w:rFonts w:ascii="Arial" w:hAnsi="Arial" w:cs="Arial"/>
          <w:sz w:val="28"/>
          <w:szCs w:val="28"/>
          <w:lang w:val="ru-RU"/>
        </w:rPr>
        <w:t>сё, что в качестве погибших г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ешников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мы заслужили, было возложено на Него, дабы всё заслуженное Им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выполнением дела искупления, могло сделаться нашим уделом.</w:t>
      </w:r>
    </w:p>
    <w:p w14:paraId="7D6FB22F" w14:textId="77777777" w:rsidR="00002B22" w:rsidRPr="00FE6B29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3B2BB" w14:textId="4438EDEC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Всё было п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отив Него, когда Он вознесен был на п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оклятое д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ево, дабы ничто не могло быть п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отив нас. Он в факте сме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ти и осуждения уподобился нам, дабы мы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жизнью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п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аведностью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вознеслись до Него. Он испил чашу гнева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чашу ужаса</w:t>
      </w:r>
      <w:r>
        <w:rPr>
          <w:rFonts w:ascii="Arial" w:hAnsi="Arial" w:cs="Arial"/>
          <w:sz w:val="28"/>
          <w:szCs w:val="28"/>
          <w:lang w:val="ru-RU"/>
        </w:rPr>
        <w:t xml:space="preserve"> до дна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2BBC7AF0" w14:textId="77777777" w:rsidR="00002B22" w:rsidRPr="00FE6B29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51C34" w14:textId="77777777" w:rsidR="00002B22" w:rsidRPr="00360E50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</w:t>
      </w:r>
      <w:r w:rsidRPr="00360E50">
        <w:rPr>
          <w:rFonts w:ascii="Arial" w:hAnsi="Arial" w:cs="Arial"/>
          <w:sz w:val="28"/>
          <w:szCs w:val="28"/>
          <w:lang w:val="ru-RU"/>
        </w:rPr>
        <w:t>абы мы могли пить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чашу спасения. С Ним поступили по нашим заслугам, дабы нам вменены были Его заслуги. Такова чудная истина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составляющая нашу праведность, дарованной нам в Крови Завета</w:t>
      </w:r>
      <w:r w:rsidRPr="00360E5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CD800FC" w14:textId="77777777" w:rsidR="00002B22" w:rsidRPr="00DC02E5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AA9465" w14:textId="1970B4E8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Вожди на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ода Из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аильского, дошедшие до пот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ясающей закоснелости, </w:t>
      </w:r>
      <w:r>
        <w:rPr>
          <w:rFonts w:ascii="Arial" w:hAnsi="Arial" w:cs="Arial"/>
          <w:sz w:val="28"/>
          <w:szCs w:val="28"/>
          <w:lang w:val="ru-RU"/>
        </w:rPr>
        <w:t>оценили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эту Кровь в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т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идцать </w:t>
      </w:r>
      <w:r w:rsidR="00F871C9" w:rsidRPr="00360E50">
        <w:rPr>
          <w:rFonts w:ascii="Arial" w:hAnsi="Arial" w:cs="Arial"/>
          <w:sz w:val="28"/>
          <w:szCs w:val="28"/>
          <w:lang w:val="ru-RU"/>
        </w:rPr>
        <w:t>се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="00F871C9" w:rsidRPr="00360E50">
        <w:rPr>
          <w:rFonts w:ascii="Arial" w:hAnsi="Arial" w:cs="Arial"/>
          <w:sz w:val="28"/>
          <w:szCs w:val="28"/>
          <w:lang w:val="ru-RU"/>
        </w:rPr>
        <w:t>еб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="00F871C9" w:rsidRPr="00360E50">
        <w:rPr>
          <w:rFonts w:ascii="Arial" w:hAnsi="Arial" w:cs="Arial"/>
          <w:sz w:val="28"/>
          <w:szCs w:val="28"/>
          <w:lang w:val="ru-RU"/>
        </w:rPr>
        <w:t>еников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C0BC028" w14:textId="77777777" w:rsidR="00002B22" w:rsidRPr="00DC02E5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793BA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 большому сожалению, в учении о Крови Завета, в силу потрясающей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точно такую же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цену, в своём большинстве, дают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ей многочисленные вожди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называющие себя христианами. </w:t>
      </w:r>
    </w:p>
    <w:p w14:paraId="4E4B0E34" w14:textId="77777777" w:rsidR="00002B22" w:rsidRPr="000044FA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CAD3E" w14:textId="11DB7E3E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Корыстолюбие, жажда власти,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360E50">
        <w:rPr>
          <w:rFonts w:ascii="Arial" w:hAnsi="Arial" w:cs="Arial"/>
          <w:sz w:val="28"/>
          <w:szCs w:val="28"/>
          <w:lang w:val="ru-RU"/>
        </w:rPr>
        <w:t>ибе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альная теология, 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слепое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вение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 w:rsidR="00F871C9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елигиозного фанатизма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к сожалению, </w:t>
      </w:r>
      <w:r w:rsidR="008C0532" w:rsidRPr="00360E50">
        <w:rPr>
          <w:rFonts w:ascii="Arial" w:hAnsi="Arial" w:cs="Arial"/>
          <w:sz w:val="28"/>
          <w:szCs w:val="28"/>
          <w:lang w:val="ru-RU"/>
        </w:rPr>
        <w:t>п</w:t>
      </w:r>
      <w:r w:rsidR="008C0532">
        <w:rPr>
          <w:rFonts w:ascii="Arial" w:hAnsi="Arial" w:cs="Arial"/>
          <w:sz w:val="28"/>
          <w:szCs w:val="28"/>
          <w:lang w:val="ru-RU"/>
        </w:rPr>
        <w:t>реемственно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43F00E2" w14:textId="77777777" w:rsidR="00002B22" w:rsidRPr="00473461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1C462" w14:textId="29B96862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Большинство христиан, идёт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в том же </w:t>
      </w:r>
      <w:r w:rsidR="008C0532">
        <w:rPr>
          <w:rFonts w:ascii="Arial" w:hAnsi="Arial" w:cs="Arial"/>
          <w:sz w:val="28"/>
          <w:szCs w:val="28"/>
          <w:lang w:val="ru-RU"/>
        </w:rPr>
        <w:t>направлении</w:t>
      </w:r>
      <w:r w:rsidRPr="00360E50">
        <w:rPr>
          <w:rFonts w:ascii="Arial" w:hAnsi="Arial" w:cs="Arial"/>
          <w:sz w:val="28"/>
          <w:szCs w:val="28"/>
          <w:lang w:val="ru-RU"/>
        </w:rPr>
        <w:t>, в кото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некогда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шёл </w:t>
      </w:r>
      <w:r>
        <w:rPr>
          <w:rFonts w:ascii="Arial" w:hAnsi="Arial" w:cs="Arial"/>
          <w:sz w:val="28"/>
          <w:szCs w:val="28"/>
          <w:lang w:val="ru-RU"/>
        </w:rPr>
        <w:t xml:space="preserve">народ </w:t>
      </w:r>
      <w:r w:rsidRPr="00360E50">
        <w:rPr>
          <w:rFonts w:ascii="Arial" w:hAnsi="Arial" w:cs="Arial"/>
          <w:sz w:val="28"/>
          <w:szCs w:val="28"/>
          <w:lang w:val="ru-RU"/>
        </w:rPr>
        <w:t>Из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аиля,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 слова Х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иста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некогда об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ащенные к </w:t>
      </w:r>
      <w:r>
        <w:rPr>
          <w:rFonts w:ascii="Arial" w:hAnsi="Arial" w:cs="Arial"/>
          <w:sz w:val="28"/>
          <w:szCs w:val="28"/>
          <w:lang w:val="ru-RU"/>
        </w:rPr>
        <w:t>вождям Израиля</w:t>
      </w:r>
      <w:r w:rsidRPr="00360E50">
        <w:rPr>
          <w:rFonts w:ascii="Arial" w:hAnsi="Arial" w:cs="Arial"/>
          <w:sz w:val="28"/>
          <w:szCs w:val="28"/>
          <w:lang w:val="ru-RU"/>
        </w:rPr>
        <w:t>, об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ащены в той же ме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е</w:t>
      </w:r>
      <w:r w:rsidRPr="001C6257">
        <w:rPr>
          <w:rFonts w:ascii="Arial" w:hAnsi="Arial" w:cs="Arial"/>
          <w:sz w:val="28"/>
          <w:szCs w:val="28"/>
          <w:lang w:val="ru-RU"/>
        </w:rPr>
        <w:t xml:space="preserve"> </w:t>
      </w:r>
      <w:r w:rsidRPr="00360E50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к </w:t>
      </w:r>
      <w:r>
        <w:rPr>
          <w:rFonts w:ascii="Arial" w:hAnsi="Arial" w:cs="Arial"/>
          <w:sz w:val="28"/>
          <w:szCs w:val="28"/>
          <w:lang w:val="ru-RU"/>
        </w:rPr>
        <w:t xml:space="preserve">вождям нашего времени.  </w:t>
      </w:r>
    </w:p>
    <w:p w14:paraId="14A794C2" w14:textId="77777777" w:rsidR="00002B22" w:rsidRPr="00473461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28FF1" w14:textId="68E87E37" w:rsidR="00002B22" w:rsidRPr="00AA70E0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A70E0">
        <w:rPr>
          <w:rFonts w:ascii="Arial" w:hAnsi="Arial" w:cs="Arial"/>
          <w:i/>
          <w:iCs/>
          <w:sz w:val="28"/>
          <w:szCs w:val="28"/>
          <w:lang w:val="ru-RU"/>
        </w:rPr>
        <w:t>Го</w:t>
      </w:r>
      <w:r w:rsidRPr="00AA70E0">
        <w:rPr>
          <w:rFonts w:ascii="Arial" w:hAnsi="Arial" w:cs="Arial"/>
          <w:i/>
          <w:iCs/>
          <w:sz w:val="28"/>
          <w:szCs w:val="28"/>
        </w:rPr>
        <w:t>p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е вам, что ст</w:t>
      </w:r>
      <w:r w:rsidR="008C053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оите г</w:t>
      </w:r>
      <w:r w:rsidR="008C053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обницы п</w:t>
      </w:r>
      <w:r w:rsidR="008C053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о</w:t>
      </w:r>
      <w:r w:rsidR="008C053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окам, кото</w:t>
      </w:r>
      <w:r w:rsidR="008C053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ых избили отцы ваши: этим вы свидетельствуете о делах отцов ваших и соглашаетесь с ними (</w:t>
      </w:r>
      <w:r w:rsidRPr="00AA70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Лук.11:47-48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9591CF8" w14:textId="77777777" w:rsidR="00002B22" w:rsidRPr="00FE6B29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918DB" w14:textId="741B2C84" w:rsidR="00002B22" w:rsidRPr="00360E50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Религиозный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аскетизм</w:t>
      </w:r>
      <w:r>
        <w:rPr>
          <w:rFonts w:ascii="Arial" w:hAnsi="Arial" w:cs="Arial"/>
          <w:sz w:val="28"/>
          <w:szCs w:val="28"/>
          <w:lang w:val="ru-RU"/>
        </w:rPr>
        <w:t xml:space="preserve"> и полярная ему</w:t>
      </w:r>
      <w:r w:rsidRPr="001C24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вседозволенность; ставка на практику духовных даров;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доб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одетель,</w:t>
      </w:r>
      <w:r>
        <w:rPr>
          <w:rFonts w:ascii="Arial" w:hAnsi="Arial" w:cs="Arial"/>
          <w:sz w:val="28"/>
          <w:szCs w:val="28"/>
          <w:lang w:val="ru-RU"/>
        </w:rPr>
        <w:t xml:space="preserve"> лишённая истинного смысла;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религиозные </w:t>
      </w:r>
      <w:r w:rsidRPr="00360E50">
        <w:rPr>
          <w:rFonts w:ascii="Arial" w:hAnsi="Arial" w:cs="Arial"/>
          <w:sz w:val="28"/>
          <w:szCs w:val="28"/>
          <w:lang w:val="ru-RU"/>
        </w:rPr>
        <w:t>т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адиции, </w:t>
      </w:r>
      <w:r>
        <w:rPr>
          <w:rFonts w:ascii="Arial" w:hAnsi="Arial" w:cs="Arial"/>
          <w:sz w:val="28"/>
          <w:szCs w:val="28"/>
          <w:lang w:val="ru-RU"/>
        </w:rPr>
        <w:t>человеческие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п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едания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60E50">
        <w:rPr>
          <w:rFonts w:ascii="Arial" w:hAnsi="Arial" w:cs="Arial"/>
          <w:sz w:val="28"/>
          <w:szCs w:val="28"/>
          <w:lang w:val="ru-RU"/>
        </w:rPr>
        <w:t>и деятельность, заключенная в фо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му об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яда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лишенного</w:t>
      </w:r>
      <w:r>
        <w:rPr>
          <w:rFonts w:ascii="Arial" w:hAnsi="Arial" w:cs="Arial"/>
          <w:sz w:val="28"/>
          <w:szCs w:val="28"/>
          <w:lang w:val="ru-RU"/>
        </w:rPr>
        <w:t xml:space="preserve"> Духа – </w:t>
      </w:r>
      <w:r w:rsidRPr="00360E50">
        <w:rPr>
          <w:rFonts w:ascii="Arial" w:hAnsi="Arial" w:cs="Arial"/>
          <w:sz w:val="28"/>
          <w:szCs w:val="28"/>
          <w:lang w:val="ru-RU"/>
        </w:rPr>
        <w:t>заслоняют собою</w:t>
      </w:r>
      <w:r>
        <w:rPr>
          <w:rFonts w:ascii="Arial" w:hAnsi="Arial" w:cs="Arial"/>
          <w:sz w:val="28"/>
          <w:szCs w:val="28"/>
          <w:lang w:val="ru-RU"/>
        </w:rPr>
        <w:t xml:space="preserve"> значимость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К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ови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Агнца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 низводит цену</w:t>
      </w:r>
      <w:r>
        <w:rPr>
          <w:rFonts w:ascii="Arial" w:hAnsi="Arial" w:cs="Arial"/>
          <w:sz w:val="28"/>
          <w:szCs w:val="28"/>
          <w:lang w:val="ru-RU"/>
        </w:rPr>
        <w:t xml:space="preserve"> этой Крови,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на нет.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9FB5D54" w14:textId="77777777" w:rsidR="00002B22" w:rsidRPr="00FE6B29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83C33" w14:textId="1D70AE5E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 xml:space="preserve">Когда душа начинает упиваться </w:t>
      </w:r>
      <w:proofErr w:type="spellStart"/>
      <w:r w:rsidRPr="00360E50">
        <w:rPr>
          <w:rFonts w:ascii="Arial" w:hAnsi="Arial" w:cs="Arial"/>
          <w:sz w:val="28"/>
          <w:szCs w:val="28"/>
          <w:lang w:val="ru-RU"/>
        </w:rPr>
        <w:t>самоп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аведностью</w:t>
      </w:r>
      <w:proofErr w:type="spellEnd"/>
      <w:r>
        <w:rPr>
          <w:rFonts w:ascii="Arial" w:hAnsi="Arial" w:cs="Arial"/>
          <w:sz w:val="28"/>
          <w:szCs w:val="28"/>
          <w:lang w:val="ru-RU"/>
        </w:rPr>
        <w:t>; когда делает сво</w:t>
      </w:r>
      <w:r w:rsidRPr="00360E50">
        <w:rPr>
          <w:rFonts w:ascii="Arial" w:hAnsi="Arial" w:cs="Arial"/>
          <w:sz w:val="28"/>
          <w:szCs w:val="28"/>
          <w:lang w:val="ru-RU"/>
        </w:rPr>
        <w:t>ю опо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у на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личную доб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одетель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 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елигиозную деятельность –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она тем самым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попирает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 w:rsidRPr="001C6257">
        <w:rPr>
          <w:rFonts w:ascii="Arial" w:hAnsi="Arial" w:cs="Arial"/>
          <w:sz w:val="28"/>
          <w:szCs w:val="28"/>
          <w:lang w:val="ru-RU"/>
        </w:rPr>
        <w:t>К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1C6257">
        <w:rPr>
          <w:rFonts w:ascii="Arial" w:hAnsi="Arial" w:cs="Arial"/>
          <w:sz w:val="28"/>
          <w:szCs w:val="28"/>
          <w:lang w:val="ru-RU"/>
        </w:rPr>
        <w:t>овь Завета, и духа благодати оскорбляет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76A64D0" w14:textId="77777777" w:rsidR="00002B22" w:rsidRPr="00FE6B29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A7C2A" w14:textId="37DC42B4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знать, что к</w:t>
      </w:r>
      <w:r w:rsidRPr="00360E50">
        <w:rPr>
          <w:rFonts w:ascii="Arial" w:hAnsi="Arial" w:cs="Arial"/>
          <w:sz w:val="28"/>
          <w:szCs w:val="28"/>
          <w:lang w:val="ru-RU"/>
        </w:rPr>
        <w:t>акой бы не была наша п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аведность, в очах Святого и Сове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шенного Бога, она выглядит, как запачканная одежда. </w:t>
      </w:r>
    </w:p>
    <w:p w14:paraId="626A5A15" w14:textId="77777777" w:rsidR="00002B22" w:rsidRPr="00FE6B29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EB72A" w14:textId="040427A2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Только К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овь непо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очного чистого Агнца</w:t>
      </w:r>
      <w:r>
        <w:rPr>
          <w:rFonts w:ascii="Arial" w:hAnsi="Arial" w:cs="Arial"/>
          <w:sz w:val="28"/>
          <w:szCs w:val="28"/>
          <w:lang w:val="ru-RU"/>
        </w:rPr>
        <w:t>, может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удовлетво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360E50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ь, палящую 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неподкупную святость </w:t>
      </w:r>
      <w:r>
        <w:rPr>
          <w:rFonts w:ascii="Arial" w:hAnsi="Arial" w:cs="Arial"/>
          <w:sz w:val="28"/>
          <w:szCs w:val="28"/>
          <w:lang w:val="ru-RU"/>
        </w:rPr>
        <w:t>Отца</w:t>
      </w:r>
      <w:r w:rsidRPr="00360E50">
        <w:rPr>
          <w:rFonts w:ascii="Arial" w:hAnsi="Arial" w:cs="Arial"/>
          <w:sz w:val="28"/>
          <w:szCs w:val="28"/>
          <w:lang w:val="ru-RU"/>
        </w:rPr>
        <w:t>. Бог не благоволит к нам, когда мы делаем своим основанием, не К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овь</w:t>
      </w:r>
      <w:r>
        <w:rPr>
          <w:rFonts w:ascii="Arial" w:hAnsi="Arial" w:cs="Arial"/>
          <w:sz w:val="28"/>
          <w:szCs w:val="28"/>
          <w:lang w:val="ru-RU"/>
        </w:rPr>
        <w:t xml:space="preserve"> Завета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, а нечто иное, то, что кажется в наших глазах более достойным и </w:t>
      </w:r>
      <w:proofErr w:type="spellStart"/>
      <w:r w:rsidRPr="00360E50">
        <w:rPr>
          <w:rFonts w:ascii="Arial" w:hAnsi="Arial" w:cs="Arial"/>
          <w:sz w:val="28"/>
          <w:szCs w:val="28"/>
          <w:lang w:val="ru-RU"/>
        </w:rPr>
        <w:t>великочтимым</w:t>
      </w:r>
      <w:proofErr w:type="spellEnd"/>
      <w:r w:rsidRPr="00360E5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0959070" w14:textId="77777777" w:rsidR="00002B22" w:rsidRPr="00FE6B29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D2EBC8" w14:textId="3F834772" w:rsidR="00002B22" w:rsidRDefault="00002B22" w:rsidP="00002B2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На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ушив таким об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азом </w:t>
      </w:r>
      <w:r w:rsidRPr="00360E50">
        <w:rPr>
          <w:rFonts w:ascii="Arial" w:hAnsi="Arial" w:cs="Arial"/>
          <w:b/>
          <w:sz w:val="28"/>
          <w:szCs w:val="28"/>
          <w:lang w:val="ru-RU"/>
        </w:rPr>
        <w:t>Завет К</w:t>
      </w:r>
      <w:r w:rsidR="008C0532">
        <w:rPr>
          <w:rFonts w:ascii="Arial" w:hAnsi="Arial" w:cs="Arial"/>
          <w:b/>
          <w:sz w:val="28"/>
          <w:szCs w:val="28"/>
          <w:lang w:val="ru-RU"/>
        </w:rPr>
        <w:t>р</w:t>
      </w:r>
      <w:r w:rsidRPr="00360E50">
        <w:rPr>
          <w:rFonts w:ascii="Arial" w:hAnsi="Arial" w:cs="Arial"/>
          <w:b/>
          <w:sz w:val="28"/>
          <w:szCs w:val="28"/>
          <w:lang w:val="ru-RU"/>
        </w:rPr>
        <w:t>ови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, 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ано или поздно, но наше ст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оение всё-таки падёт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 па</w:t>
      </w:r>
      <w:r>
        <w:rPr>
          <w:rFonts w:ascii="Arial" w:hAnsi="Arial" w:cs="Arial"/>
          <w:sz w:val="28"/>
          <w:szCs w:val="28"/>
          <w:lang w:val="ru-RU"/>
        </w:rPr>
        <w:t>дение его будет ужасным 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оковым, когда уже ничего нельзя будет изменить, когда, как г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ом с</w:t>
      </w:r>
      <w:r w:rsidR="008C0532">
        <w:rPr>
          <w:rFonts w:ascii="Arial" w:hAnsi="Arial" w:cs="Arial"/>
          <w:sz w:val="28"/>
          <w:szCs w:val="28"/>
          <w:lang w:val="ru-RU"/>
        </w:rPr>
        <w:t>ре</w:t>
      </w:r>
      <w:r w:rsidRPr="00360E50">
        <w:rPr>
          <w:rFonts w:ascii="Arial" w:hAnsi="Arial" w:cs="Arial"/>
          <w:sz w:val="28"/>
          <w:szCs w:val="28"/>
          <w:lang w:val="ru-RU"/>
        </w:rPr>
        <w:t>ди ясного неба,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озвучат слова ...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Отойдите от Меня все делатели неп</w:t>
      </w:r>
      <w:r w:rsidR="008C053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авды, Я никогда не знал вас (</w:t>
      </w:r>
      <w:r w:rsidRPr="00AA70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Лук.13:27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).</w:t>
      </w:r>
      <w:r w:rsidRPr="00AA70E0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</w:t>
      </w:r>
    </w:p>
    <w:p w14:paraId="6AAC425A" w14:textId="77777777" w:rsidR="00002B22" w:rsidRPr="001C2495" w:rsidRDefault="00002B22" w:rsidP="00002B22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D7A69B5" w14:textId="77777777" w:rsidR="00002B22" w:rsidRPr="001C2495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будем твёрдо помнить, что н</w:t>
      </w:r>
      <w:r w:rsidRPr="001C2495">
        <w:rPr>
          <w:rFonts w:ascii="Arial" w:hAnsi="Arial" w:cs="Arial"/>
          <w:sz w:val="28"/>
          <w:szCs w:val="28"/>
          <w:lang w:val="ru-RU"/>
        </w:rPr>
        <w:t>аследовать Царство Небесное, мы можем, только обладая праведностью, которую мы</w:t>
      </w:r>
      <w:r>
        <w:rPr>
          <w:rFonts w:ascii="Arial" w:hAnsi="Arial" w:cs="Arial"/>
          <w:sz w:val="28"/>
          <w:szCs w:val="28"/>
          <w:lang w:val="ru-RU"/>
        </w:rPr>
        <w:t xml:space="preserve"> можем получить</w:t>
      </w:r>
      <w:r w:rsidRPr="001C249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</w:t>
      </w:r>
      <w:r w:rsidRPr="001C2495">
        <w:rPr>
          <w:rFonts w:ascii="Arial" w:hAnsi="Arial" w:cs="Arial"/>
          <w:sz w:val="28"/>
          <w:szCs w:val="28"/>
          <w:lang w:val="ru-RU"/>
        </w:rPr>
        <w:t xml:space="preserve"> на условиях, означенных в Крови Завета.</w:t>
      </w:r>
    </w:p>
    <w:p w14:paraId="0C363DFE" w14:textId="77777777" w:rsidR="00002B22" w:rsidRPr="00210AE4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4E8DB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являться правовым актом для очищения порочной совести от грехов:</w:t>
      </w:r>
    </w:p>
    <w:p w14:paraId="2995DA26" w14:textId="77777777" w:rsidR="00002B22" w:rsidRPr="00D66CAF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EAD4E" w14:textId="77777777" w:rsidR="00002B22" w:rsidRPr="00AA70E0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A70E0">
        <w:rPr>
          <w:rFonts w:ascii="Arial" w:hAnsi="Arial" w:cs="Arial"/>
          <w:i/>
          <w:iCs/>
          <w:sz w:val="28"/>
          <w:szCs w:val="28"/>
          <w:lang w:val="ru-RU"/>
        </w:rPr>
        <w:t xml:space="preserve">Итак, братия, имея дерзновение входить во святилище посредством Крови Иисуса Христа, путем новым и живым, который Он вновь открыл нам через завесу, то есть плоть Свою, и имея великого Священника над домом Божиим, да приступаем с искренним сердцем, </w:t>
      </w:r>
    </w:p>
    <w:p w14:paraId="1DAB90CF" w14:textId="77777777" w:rsidR="00002B22" w:rsidRPr="00AA70E0" w:rsidRDefault="00002B22" w:rsidP="00002B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9DF1842" w14:textId="77777777" w:rsidR="00002B22" w:rsidRPr="00AA70E0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A70E0">
        <w:rPr>
          <w:rFonts w:ascii="Arial" w:hAnsi="Arial" w:cs="Arial"/>
          <w:i/>
          <w:iCs/>
          <w:sz w:val="28"/>
          <w:szCs w:val="28"/>
          <w:lang w:val="ru-RU"/>
        </w:rPr>
        <w:t>С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 (</w:t>
      </w:r>
      <w:r w:rsidRPr="00AA70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Евр.10:19-23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B28B9E" w14:textId="77777777" w:rsidR="00002B22" w:rsidRPr="00E32354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31EF8" w14:textId="77777777" w:rsidR="00002B22" w:rsidRPr="00730913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заключить Завет с Богом, посредством окропления кровью,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всесожигаемой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жертвы – вначале необходимо было эту Кровь пролить</w:t>
      </w:r>
    </w:p>
    <w:p w14:paraId="46E7B928" w14:textId="77777777" w:rsidR="00002B22" w:rsidRPr="00730913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6FBB1" w14:textId="239F38B2" w:rsidR="00002B22" w:rsidRPr="00AA70E0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A70E0">
        <w:rPr>
          <w:rFonts w:ascii="Arial" w:hAnsi="Arial" w:cs="Arial"/>
          <w:i/>
          <w:iCs/>
          <w:sz w:val="28"/>
          <w:szCs w:val="28"/>
          <w:lang w:val="ru-RU"/>
        </w:rPr>
        <w:t>И взяв чашу и благода</w:t>
      </w:r>
      <w:r w:rsidR="008C053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="008C0532" w:rsidRPr="00AA70E0">
        <w:rPr>
          <w:rFonts w:ascii="Arial" w:hAnsi="Arial" w:cs="Arial"/>
          <w:i/>
          <w:iCs/>
          <w:sz w:val="28"/>
          <w:szCs w:val="28"/>
          <w:lang w:val="ru-RU"/>
        </w:rPr>
        <w:t>ив, подал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 xml:space="preserve"> им и </w:t>
      </w:r>
      <w:r w:rsidR="008C0532" w:rsidRPr="00AA70E0">
        <w:rPr>
          <w:rFonts w:ascii="Arial" w:hAnsi="Arial" w:cs="Arial"/>
          <w:i/>
          <w:iCs/>
          <w:sz w:val="28"/>
          <w:szCs w:val="28"/>
          <w:lang w:val="ru-RU"/>
        </w:rPr>
        <w:t>сказал: пейте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 xml:space="preserve"> из </w:t>
      </w:r>
      <w:proofErr w:type="gramStart"/>
      <w:r w:rsidRPr="00AA70E0">
        <w:rPr>
          <w:rFonts w:ascii="Arial" w:hAnsi="Arial" w:cs="Arial"/>
          <w:i/>
          <w:iCs/>
          <w:sz w:val="28"/>
          <w:szCs w:val="28"/>
          <w:lang w:val="ru-RU"/>
        </w:rPr>
        <w:t>нее  все</w:t>
      </w:r>
      <w:proofErr w:type="gramEnd"/>
      <w:r w:rsidRPr="00AA70E0">
        <w:rPr>
          <w:rFonts w:ascii="Arial" w:hAnsi="Arial" w:cs="Arial"/>
          <w:i/>
          <w:iCs/>
          <w:sz w:val="28"/>
          <w:szCs w:val="28"/>
          <w:lang w:val="ru-RU"/>
        </w:rPr>
        <w:t>: ибо сие есть Кровь Моя нового завета, за многих изливаемая во оставление г</w:t>
      </w:r>
      <w:r w:rsidR="008C053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ехов (</w:t>
      </w:r>
      <w:r w:rsidRPr="00AA70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Мф.26:27-28</w:t>
      </w:r>
      <w:r w:rsidRPr="00AA70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E27CB6" w14:textId="77777777" w:rsidR="00002B22" w:rsidRPr="00210AE4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70991" w14:textId="49D3D363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одно из смысловых значений фразы «Кровь </w:t>
      </w:r>
      <w:r w:rsidRPr="00730913">
        <w:rPr>
          <w:rFonts w:ascii="Arial" w:hAnsi="Arial" w:cs="Arial"/>
          <w:sz w:val="28"/>
          <w:szCs w:val="28"/>
          <w:lang w:val="ru-RU"/>
        </w:rPr>
        <w:t>изливаемая во оставление г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730913">
        <w:rPr>
          <w:rFonts w:ascii="Arial" w:hAnsi="Arial" w:cs="Arial"/>
          <w:sz w:val="28"/>
          <w:szCs w:val="28"/>
          <w:lang w:val="ru-RU"/>
        </w:rPr>
        <w:t>ехов</w:t>
      </w:r>
      <w:r>
        <w:rPr>
          <w:rFonts w:ascii="Arial" w:hAnsi="Arial" w:cs="Arial"/>
          <w:sz w:val="28"/>
          <w:szCs w:val="28"/>
          <w:lang w:val="ru-RU"/>
        </w:rPr>
        <w:t>» означает – Козёл для Азазель, в нашем переводе – козёл для отпущения.</w:t>
      </w:r>
    </w:p>
    <w:p w14:paraId="5396C309" w14:textId="77777777" w:rsidR="00002B22" w:rsidRPr="006B06A2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C520EC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указывает на связь с действиями, производимыми в день очищения, в который, пред Лице Господне, приводились два козла. </w:t>
      </w:r>
    </w:p>
    <w:p w14:paraId="7A8CEE6C" w14:textId="77777777" w:rsidR="00002B22" w:rsidRPr="006B06A2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3ACA2" w14:textId="4D9121FB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Затем, об этих двух козлах бросался жребий, чтобы определить, какой козёл будет принесён Богу – во </w:t>
      </w:r>
      <w:r w:rsidR="008C0532">
        <w:rPr>
          <w:rFonts w:ascii="Arial" w:hAnsi="Arial" w:cs="Arial"/>
          <w:sz w:val="28"/>
          <w:szCs w:val="28"/>
          <w:lang w:val="ru-RU"/>
        </w:rPr>
        <w:t>всесожжение</w:t>
      </w:r>
      <w:r>
        <w:rPr>
          <w:rFonts w:ascii="Arial" w:hAnsi="Arial" w:cs="Arial"/>
          <w:sz w:val="28"/>
          <w:szCs w:val="28"/>
          <w:lang w:val="ru-RU"/>
        </w:rPr>
        <w:t>, для очищения грехов.</w:t>
      </w:r>
    </w:p>
    <w:p w14:paraId="21227F05" w14:textId="77777777" w:rsidR="00002B22" w:rsidRPr="00B3125E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FB730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какой козёл, как образ Христа, понесёт эти грехи на крест, чтобы очистить, а вернее – оправдать Свой народ, как от грехов, в которых они родились, так и, от грехов которыми они согрешили.</w:t>
      </w:r>
    </w:p>
    <w:p w14:paraId="2FD37425" w14:textId="77777777" w:rsidR="00002B22" w:rsidRPr="00491FAC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B82C3" w14:textId="28849783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какой козёл, как образ Азазель, возьмёт грехи, которые ранее были возложены </w:t>
      </w:r>
      <w:r w:rsidR="004D6580">
        <w:rPr>
          <w:rFonts w:ascii="Arial" w:hAnsi="Arial" w:cs="Arial"/>
          <w:sz w:val="28"/>
          <w:szCs w:val="28"/>
          <w:lang w:val="ru-RU"/>
        </w:rPr>
        <w:t>на козла,</w:t>
      </w:r>
      <w:r>
        <w:rPr>
          <w:rFonts w:ascii="Arial" w:hAnsi="Arial" w:cs="Arial"/>
          <w:sz w:val="28"/>
          <w:szCs w:val="28"/>
          <w:lang w:val="ru-RU"/>
        </w:rPr>
        <w:t xml:space="preserve"> принесённого во </w:t>
      </w:r>
      <w:r w:rsidR="008C0532">
        <w:rPr>
          <w:rFonts w:ascii="Arial" w:hAnsi="Arial" w:cs="Arial"/>
          <w:sz w:val="28"/>
          <w:szCs w:val="28"/>
          <w:lang w:val="ru-RU"/>
        </w:rPr>
        <w:t>всесожжение</w:t>
      </w:r>
      <w:r>
        <w:rPr>
          <w:rFonts w:ascii="Arial" w:hAnsi="Arial" w:cs="Arial"/>
          <w:sz w:val="28"/>
          <w:szCs w:val="28"/>
          <w:lang w:val="ru-RU"/>
        </w:rPr>
        <w:t>, и понесёт их в землю непроходимую, из которой невозможно возвратиться.</w:t>
      </w:r>
    </w:p>
    <w:p w14:paraId="60744C14" w14:textId="77777777" w:rsidR="00002B22" w:rsidRPr="0043646E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781EA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Козёл для Азазель, представляет в этом действии, падшего херувима, который получит полное, и вечное возмездие за совершение первородного греха во вселенной.</w:t>
      </w:r>
    </w:p>
    <w:p w14:paraId="175FE85E" w14:textId="77777777" w:rsidR="00002B22" w:rsidRPr="00491FAC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22960" w14:textId="1E2F438E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После такого действия, первый козёл, принесённый Богу во </w:t>
      </w:r>
      <w:r w:rsidR="008C0532">
        <w:rPr>
          <w:rFonts w:ascii="Arial" w:hAnsi="Arial" w:cs="Arial"/>
          <w:sz w:val="28"/>
          <w:szCs w:val="28"/>
          <w:lang w:val="ru-RU"/>
        </w:rPr>
        <w:t>всесожжение</w:t>
      </w:r>
      <w:r>
        <w:rPr>
          <w:rFonts w:ascii="Arial" w:hAnsi="Arial" w:cs="Arial"/>
          <w:sz w:val="28"/>
          <w:szCs w:val="28"/>
          <w:lang w:val="ru-RU"/>
        </w:rPr>
        <w:t xml:space="preserve"> для очищения грехов, который является прототипом Христа, взявшего на Себя грехи Своего народа, и умершего за эти грехи на Г</w:t>
      </w:r>
      <w:r w:rsidR="008C0532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лгофском кресте – будет оправдан. </w:t>
      </w:r>
    </w:p>
    <w:p w14:paraId="31DA2FCD" w14:textId="77777777" w:rsidR="00002B22" w:rsidRPr="004D5385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68A2D7" w14:textId="21CC4E46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Бога появится юридическая возможность, воскресить Христа Иисуса, представляющего образ козла, принесённого во </w:t>
      </w:r>
      <w:r w:rsidR="008C0532">
        <w:rPr>
          <w:rFonts w:ascii="Arial" w:hAnsi="Arial" w:cs="Arial"/>
          <w:sz w:val="28"/>
          <w:szCs w:val="28"/>
          <w:lang w:val="ru-RU"/>
        </w:rPr>
        <w:t>всесожжение</w:t>
      </w:r>
      <w:r>
        <w:rPr>
          <w:rFonts w:ascii="Arial" w:hAnsi="Arial" w:cs="Arial"/>
          <w:sz w:val="28"/>
          <w:szCs w:val="28"/>
          <w:lang w:val="ru-RU"/>
        </w:rPr>
        <w:t xml:space="preserve"> для очищения грехов. Если бы Христос, в Своё время, не оправдал Себя в духе, Бог не смог бы воскресить Его из мёртвых. </w:t>
      </w:r>
    </w:p>
    <w:p w14:paraId="3B3BE401" w14:textId="77777777" w:rsidR="00002B22" w:rsidRPr="004D5385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A6C24C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как говорит Писание – Он оправдал Себя в духе, а вернее – привёл Богу доказательства Своей непричастности ко греху.</w:t>
      </w:r>
    </w:p>
    <w:p w14:paraId="2F789F79" w14:textId="77777777" w:rsidR="00002B22" w:rsidRPr="00CB54D4" w:rsidRDefault="00002B22" w:rsidP="00002B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18AB1D5" w14:textId="77777777" w:rsidR="00002B22" w:rsidRPr="00CB54D4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54D4">
        <w:rPr>
          <w:rFonts w:ascii="Arial" w:hAnsi="Arial" w:cs="Arial"/>
          <w:i/>
          <w:iCs/>
          <w:sz w:val="28"/>
          <w:szCs w:val="28"/>
          <w:lang w:val="ru-RU"/>
        </w:rPr>
        <w:t xml:space="preserve">И беспрекословно – великая благочестия тайна: Бог явился во </w:t>
      </w:r>
      <w:proofErr w:type="spellStart"/>
      <w:r w:rsidRPr="00CB54D4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CB54D4">
        <w:rPr>
          <w:rFonts w:ascii="Arial" w:hAnsi="Arial" w:cs="Arial"/>
          <w:i/>
          <w:iCs/>
          <w:sz w:val="28"/>
          <w:szCs w:val="28"/>
          <w:lang w:val="ru-RU"/>
        </w:rPr>
        <w:t>, оправдал Себя в Духе, показал Себя Ангелам, проповедан в народах, принят верою в мире, вознесся во славе (</w:t>
      </w:r>
      <w:proofErr w:type="gramStart"/>
      <w:r w:rsidRPr="00CB54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CB54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.3:16</w:t>
      </w:r>
      <w:r w:rsidRPr="00CB54D4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00D52029" w14:textId="77777777" w:rsidR="00002B22" w:rsidRPr="004D5385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F67F7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Без наличия этого смысла – день очищения, не мог бы называться, днём очищения или же, днём оправдания. Так, как суть дня очищения, в принятии народом Израильским оправдания – относилось и содержалось в факторе воскресения Христа, а не факторе Его смерти. </w:t>
      </w:r>
    </w:p>
    <w:p w14:paraId="1A842282" w14:textId="77777777" w:rsidR="00002B22" w:rsidRPr="003512FD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2CA7E9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 же термин воскресения, указывает на фактор победы, в которой Иисус Своей смертью, попрал вторую или персонифицированную смерть, в лице павшего херувима. </w:t>
      </w:r>
    </w:p>
    <w:p w14:paraId="7E326D32" w14:textId="77777777" w:rsidR="00002B22" w:rsidRPr="0043646E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40DB3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насколько нам известно, второй козёл, жребий которого пал, для Азазель, хотя и понёс грехи в землю непроходимую. Во-первых – не умирал, за грех, возложенный на его голову. И, во-вторых – кровь этого козла, не вносилась в присутствие Бога, для очищения от греха.</w:t>
      </w:r>
    </w:p>
    <w:p w14:paraId="1DDE73A8" w14:textId="77777777" w:rsidR="00002B22" w:rsidRPr="003512FD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07AF99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козёл для Азазель, никак не мог, представлять образ Христа, который понёс на Себе грех мира. И учитывая, что козёл для Азазель, не умирал, и не воскресал. Это действие так же, никак невозможно толковать, как вторую сторону смерти Христа.</w:t>
      </w:r>
    </w:p>
    <w:p w14:paraId="13E869EF" w14:textId="77777777" w:rsidR="00002B22" w:rsidRPr="000E7AB4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4B849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оправдать Свой народ, Христос должен был взять этот грех на Себя, тот есть, отождествиться со грехом, и умереть за этот грех, а затем, чтобы воскреснуть, Ему необходимо было себя оправдать.</w:t>
      </w:r>
    </w:p>
    <w:p w14:paraId="3F8EA6C8" w14:textId="77777777" w:rsidR="00002B22" w:rsidRPr="004D5385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10D76" w14:textId="77777777" w:rsidR="00002B22" w:rsidRPr="00994C58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94C58">
        <w:rPr>
          <w:rFonts w:ascii="Arial" w:hAnsi="Arial" w:cs="Arial"/>
          <w:i/>
          <w:iCs/>
          <w:sz w:val="28"/>
          <w:szCs w:val="28"/>
          <w:lang w:val="ru-RU"/>
        </w:rPr>
        <w:t>Как праведность вменилась Аврааму, вменится и нам, верующим в Того, Кто воскресил из мертвых Иисуса Христа, Господа нашего, Который предан за грехи наши и воскрес для оправдания нашего (</w:t>
      </w:r>
      <w:r w:rsidRPr="00994C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Рим.4:24,25</w:t>
      </w:r>
      <w:r w:rsidRPr="00994C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8E5AA8" w14:textId="77777777" w:rsidR="00002B22" w:rsidRPr="003C0697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38C35C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более полная версия этимологии глагола «отпущение», переведённого с иврита – имеет такие семантические оттенки:</w:t>
      </w:r>
    </w:p>
    <w:p w14:paraId="07AB8295" w14:textId="77777777" w:rsidR="00002B22" w:rsidRPr="003C0697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D3FA8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Жизнь, отданная взамен на отпущение грехов.</w:t>
      </w:r>
    </w:p>
    <w:p w14:paraId="4C3FEC58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Жизнь, отданная взамен на освобождение от грехов.</w:t>
      </w:r>
    </w:p>
    <w:p w14:paraId="4B5ABD6A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Жизнь, изливаемая, как капли благоухающей Смирны.</w:t>
      </w:r>
    </w:p>
    <w:p w14:paraId="7321765A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Жизнь, отданная для звука юбилейного Рога.</w:t>
      </w:r>
    </w:p>
    <w:p w14:paraId="65C65BA5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Жизнь, отданная для звука юбилейной Трубы.</w:t>
      </w:r>
    </w:p>
    <w:p w14:paraId="05B6BA03" w14:textId="77777777" w:rsidR="00002B22" w:rsidRPr="00530675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ABC3D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имеющегося смысла следует, что пролитая Кровь – это пролитая жизнь. И войти в наследие этой жизни, можно только по завету Крови.</w:t>
      </w:r>
    </w:p>
    <w:p w14:paraId="0CE43E04" w14:textId="77777777" w:rsidR="00002B22" w:rsidRPr="00EB68A0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2BC85E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Завет крови – делает нас святыми.</w:t>
      </w:r>
    </w:p>
    <w:p w14:paraId="49B2785E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Завет соли – позволяет нам являть святость.</w:t>
      </w:r>
    </w:p>
    <w:p w14:paraId="5EC08D28" w14:textId="77777777" w:rsidR="00002B22" w:rsidRPr="00730913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Завет покоя – позволяет увидеть результат святости, в покое Бога.</w:t>
      </w:r>
    </w:p>
    <w:p w14:paraId="1BF41DA9" w14:textId="77777777" w:rsidR="00002B22" w:rsidRPr="00EB68A0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2A5F8" w14:textId="77777777" w:rsidR="00002B22" w:rsidRDefault="00002B22" w:rsidP="00002B22">
      <w:pPr>
        <w:tabs>
          <w:tab w:val="left" w:pos="6120"/>
        </w:tabs>
        <w:ind w:right="-90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право пить Новое Вино, призванное давать нам возможность, исполняться силой Святого Духа.</w:t>
      </w:r>
    </w:p>
    <w:p w14:paraId="6F462988" w14:textId="77777777" w:rsidR="00002B22" w:rsidRPr="002E3ABB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B42BC8" w14:textId="65CDB181" w:rsidR="00002B22" w:rsidRPr="00CB54D4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54D4">
        <w:rPr>
          <w:rFonts w:ascii="Arial" w:hAnsi="Arial" w:cs="Arial"/>
          <w:i/>
          <w:iCs/>
          <w:sz w:val="28"/>
          <w:szCs w:val="28"/>
          <w:lang w:val="ru-RU"/>
        </w:rPr>
        <w:t xml:space="preserve">Сказываю же </w:t>
      </w:r>
      <w:r w:rsidR="00DA5EEA" w:rsidRPr="00CB54D4">
        <w:rPr>
          <w:rFonts w:ascii="Arial" w:hAnsi="Arial" w:cs="Arial"/>
          <w:i/>
          <w:iCs/>
          <w:sz w:val="28"/>
          <w:szCs w:val="28"/>
          <w:lang w:val="ru-RU"/>
        </w:rPr>
        <w:t>вам, что</w:t>
      </w:r>
      <w:r w:rsidRPr="00CB54D4">
        <w:rPr>
          <w:rFonts w:ascii="Arial" w:hAnsi="Arial" w:cs="Arial"/>
          <w:i/>
          <w:iCs/>
          <w:sz w:val="28"/>
          <w:szCs w:val="28"/>
          <w:lang w:val="ru-RU"/>
        </w:rPr>
        <w:t xml:space="preserve"> отныне </w:t>
      </w:r>
      <w:r w:rsidR="00DA5EEA" w:rsidRPr="00CB54D4">
        <w:rPr>
          <w:rFonts w:ascii="Arial" w:hAnsi="Arial" w:cs="Arial"/>
          <w:i/>
          <w:iCs/>
          <w:sz w:val="28"/>
          <w:szCs w:val="28"/>
          <w:lang w:val="ru-RU"/>
        </w:rPr>
        <w:t>не буду пить от плода сего</w:t>
      </w:r>
      <w:r w:rsidRPr="00CB54D4">
        <w:rPr>
          <w:rFonts w:ascii="Arial" w:hAnsi="Arial" w:cs="Arial"/>
          <w:i/>
          <w:iCs/>
          <w:sz w:val="28"/>
          <w:szCs w:val="28"/>
          <w:lang w:val="ru-RU"/>
        </w:rPr>
        <w:t xml:space="preserve"> виног</w:t>
      </w:r>
      <w:r w:rsidR="008C053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CB54D4">
        <w:rPr>
          <w:rFonts w:ascii="Arial" w:hAnsi="Arial" w:cs="Arial"/>
          <w:i/>
          <w:iCs/>
          <w:sz w:val="28"/>
          <w:szCs w:val="28"/>
          <w:lang w:val="ru-RU"/>
        </w:rPr>
        <w:t xml:space="preserve">адного до того дня, когда буду пить с вами </w:t>
      </w:r>
      <w:r w:rsidRPr="00CB54D4">
        <w:rPr>
          <w:rFonts w:ascii="Arial" w:hAnsi="Arial" w:cs="Arial"/>
          <w:b/>
          <w:i/>
          <w:iCs/>
          <w:sz w:val="28"/>
          <w:szCs w:val="28"/>
          <w:lang w:val="ru-RU"/>
        </w:rPr>
        <w:t>Новое вино</w:t>
      </w:r>
      <w:r w:rsidRPr="00CB54D4">
        <w:rPr>
          <w:rFonts w:ascii="Arial" w:hAnsi="Arial" w:cs="Arial"/>
          <w:i/>
          <w:iCs/>
          <w:sz w:val="28"/>
          <w:szCs w:val="28"/>
          <w:lang w:val="ru-RU"/>
        </w:rPr>
        <w:t xml:space="preserve"> в Ца</w:t>
      </w:r>
      <w:r w:rsidR="008C053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CB54D4">
        <w:rPr>
          <w:rFonts w:ascii="Arial" w:hAnsi="Arial" w:cs="Arial"/>
          <w:i/>
          <w:iCs/>
          <w:sz w:val="28"/>
          <w:szCs w:val="28"/>
          <w:lang w:val="ru-RU"/>
        </w:rPr>
        <w:t>стве Отца Моего (</w:t>
      </w:r>
      <w:r w:rsidRPr="00CB54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Мф.26:29</w:t>
      </w:r>
      <w:r w:rsidRPr="00CB54D4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8008EB8" w14:textId="77777777" w:rsidR="00002B22" w:rsidRPr="002E3ABB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FF472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под Царством Небесного Отца, с одной стороны – подразумевается собрание святых, из всякого колена, языка, народа и племени, которые вступили с Богом в новый Завет, заключённый в пролитой Крови Иисуса Христа. </w:t>
      </w:r>
    </w:p>
    <w:p w14:paraId="3A019DD2" w14:textId="77777777" w:rsidR="00002B22" w:rsidRPr="001E6185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0440C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это отдельный человек, имеющий родословную причастность к этому собранию, способный господствовать над собою на условиях, содержащихся в Завете Крови.</w:t>
      </w:r>
    </w:p>
    <w:p w14:paraId="6A0F7A7E" w14:textId="77777777" w:rsidR="00002B22" w:rsidRPr="00E328FB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B109B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это, по выражению Христа означает – пить с Ним Новое Вино, в Царстве, как Его Отца, так и, Отца нашего. </w:t>
      </w:r>
    </w:p>
    <w:p w14:paraId="65190C88" w14:textId="77777777" w:rsidR="00002B22" w:rsidRPr="00E328FB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2B1EC" w14:textId="1D3EE9C8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Своём воскресении, первый человек, которому явился Христос – была Мария из Магдалы. Обратившись </w:t>
      </w:r>
      <w:r w:rsidR="00CB54D4">
        <w:rPr>
          <w:rFonts w:ascii="Arial" w:hAnsi="Arial" w:cs="Arial"/>
          <w:sz w:val="28"/>
          <w:szCs w:val="28"/>
          <w:lang w:val="ru-RU"/>
        </w:rPr>
        <w:t>к ней,</w:t>
      </w:r>
      <w:r>
        <w:rPr>
          <w:rFonts w:ascii="Arial" w:hAnsi="Arial" w:cs="Arial"/>
          <w:sz w:val="28"/>
          <w:szCs w:val="28"/>
          <w:lang w:val="ru-RU"/>
        </w:rPr>
        <w:t xml:space="preserve"> Иисус сказал:</w:t>
      </w:r>
    </w:p>
    <w:p w14:paraId="3B706F85" w14:textId="77777777" w:rsidR="00002B22" w:rsidRPr="00E328FB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3116A" w14:textId="77777777" w:rsidR="00002B22" w:rsidRPr="00CB54D4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54D4">
        <w:rPr>
          <w:rFonts w:ascii="Arial" w:hAnsi="Arial" w:cs="Arial"/>
          <w:i/>
          <w:iCs/>
          <w:sz w:val="28"/>
          <w:szCs w:val="28"/>
          <w:lang w:val="ru-RU"/>
        </w:rPr>
        <w:t>Иди к братьям Моим и скажи им: восхожу к Отцу Моему и Отцу вашему, и к Богу Моему и Богу вашему (</w:t>
      </w:r>
      <w:r w:rsidRPr="00CB54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Ин.20:17,18</w:t>
      </w:r>
      <w:r w:rsidRPr="00CB54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6FF004" w14:textId="77777777" w:rsidR="00002B22" w:rsidRPr="002B4BCA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7A17E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7AB4">
        <w:rPr>
          <w:rFonts w:ascii="Arial" w:hAnsi="Arial" w:cs="Arial"/>
          <w:b/>
          <w:sz w:val="28"/>
          <w:szCs w:val="28"/>
          <w:lang w:val="ru-RU"/>
        </w:rPr>
        <w:t>Новое Вино</w:t>
      </w:r>
      <w:r>
        <w:rPr>
          <w:rFonts w:ascii="Arial" w:hAnsi="Arial" w:cs="Arial"/>
          <w:sz w:val="28"/>
          <w:szCs w:val="28"/>
          <w:lang w:val="ru-RU"/>
        </w:rPr>
        <w:t>, - в предмете изливаемой за наши грехи, Крови Христовой – становится нам доступным, только после того, когда мы, в крещении Водою, заключаем с Богом Завет в Крови Его Сына.</w:t>
      </w:r>
    </w:p>
    <w:p w14:paraId="49DB4906" w14:textId="77777777" w:rsidR="00002B22" w:rsidRPr="002B4BCA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D3488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После заключения Завета Крови – мы получаем юридическую возможность к реализации того наследия, и тех полномочий, которые содержаться в Крови Иисуса Христа.</w:t>
      </w:r>
    </w:p>
    <w:p w14:paraId="50253EF0" w14:textId="77777777" w:rsidR="00002B22" w:rsidRPr="002B70A3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C6F01" w14:textId="62B6FAE2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возможность войти в наследие, содержащееся в Крови Христовой – призвана реализовываться, через нашу осмысленную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CB54D4">
        <w:rPr>
          <w:rFonts w:ascii="Arial" w:hAnsi="Arial" w:cs="Arial"/>
          <w:sz w:val="28"/>
          <w:szCs w:val="28"/>
          <w:lang w:val="ru-RU"/>
        </w:rPr>
        <w:t>с полномочиями,</w:t>
      </w:r>
      <w:r>
        <w:rPr>
          <w:rFonts w:ascii="Arial" w:hAnsi="Arial" w:cs="Arial"/>
          <w:sz w:val="28"/>
          <w:szCs w:val="28"/>
          <w:lang w:val="ru-RU"/>
        </w:rPr>
        <w:t xml:space="preserve"> содержащимися в Новом Вине.</w:t>
      </w:r>
    </w:p>
    <w:p w14:paraId="5DC6AD7F" w14:textId="77777777" w:rsidR="00002B22" w:rsidRPr="00816917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FAB715" w14:textId="1DF7B14A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Естественное вино –</w:t>
      </w:r>
      <w:r w:rsidR="00D547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ставить </w:t>
      </w:r>
      <w:r w:rsidR="00D54725">
        <w:rPr>
          <w:rFonts w:ascii="Arial" w:hAnsi="Arial" w:cs="Arial"/>
          <w:sz w:val="28"/>
          <w:szCs w:val="28"/>
          <w:lang w:val="ru-RU"/>
        </w:rPr>
        <w:t>человека</w:t>
      </w:r>
      <w:r>
        <w:rPr>
          <w:rFonts w:ascii="Arial" w:hAnsi="Arial" w:cs="Arial"/>
          <w:sz w:val="28"/>
          <w:szCs w:val="28"/>
          <w:lang w:val="ru-RU"/>
        </w:rPr>
        <w:t xml:space="preserve"> в свою зависимость, независимо от его согласия. Тот есть, вторгаясь в пределы человека – обыкновенное вино, нарушает его суверенные права, обращает его в рабство, и понуждает его делать такие вещи, которые он, никогда бы не согласился делать, если бы, не попал в зависимость от этого напитка.</w:t>
      </w:r>
    </w:p>
    <w:p w14:paraId="124E6138" w14:textId="77777777" w:rsidR="00002B22" w:rsidRPr="0072641B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46AD9" w14:textId="1B00DEB4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употреблять вино, и провозглашать свою независимость от </w:t>
      </w:r>
      <w:r w:rsidR="008C0532">
        <w:rPr>
          <w:rFonts w:ascii="Arial" w:hAnsi="Arial" w:cs="Arial"/>
          <w:sz w:val="28"/>
          <w:szCs w:val="28"/>
          <w:lang w:val="ru-RU"/>
        </w:rPr>
        <w:t>вина: это</w:t>
      </w:r>
      <w:r>
        <w:rPr>
          <w:rFonts w:ascii="Arial" w:hAnsi="Arial" w:cs="Arial"/>
          <w:sz w:val="28"/>
          <w:szCs w:val="28"/>
          <w:lang w:val="ru-RU"/>
        </w:rPr>
        <w:t xml:space="preserve"> – либо помутнение трезвого рассудка; либо откровенное лицемерие, либо откровенная ложь.</w:t>
      </w:r>
    </w:p>
    <w:p w14:paraId="32B3E7F1" w14:textId="77777777" w:rsidR="00002B22" w:rsidRPr="0072641B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5CB9D" w14:textId="08C439C9" w:rsidR="00002B22" w:rsidRPr="00CB54D4" w:rsidRDefault="00002B22" w:rsidP="00002B22">
      <w:pPr>
        <w:tabs>
          <w:tab w:val="left" w:pos="6120"/>
        </w:tabs>
        <w:ind w:right="-9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54D4">
        <w:rPr>
          <w:rFonts w:ascii="Arial" w:hAnsi="Arial" w:cs="Arial"/>
          <w:i/>
          <w:iCs/>
          <w:sz w:val="28"/>
          <w:szCs w:val="28"/>
          <w:lang w:val="ru-RU"/>
        </w:rPr>
        <w:t>Пьяницы – Ца</w:t>
      </w:r>
      <w:r w:rsidR="008C053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CB54D4">
        <w:rPr>
          <w:rFonts w:ascii="Arial" w:hAnsi="Arial" w:cs="Arial"/>
          <w:i/>
          <w:iCs/>
          <w:sz w:val="28"/>
          <w:szCs w:val="28"/>
          <w:lang w:val="ru-RU"/>
        </w:rPr>
        <w:t>ства Божия не наследуют; кто же, называясь б</w:t>
      </w:r>
      <w:r w:rsidRPr="00CB54D4">
        <w:rPr>
          <w:rFonts w:ascii="Arial" w:hAnsi="Arial" w:cs="Arial"/>
          <w:i/>
          <w:iCs/>
          <w:sz w:val="28"/>
          <w:szCs w:val="28"/>
        </w:rPr>
        <w:t>p</w:t>
      </w:r>
      <w:r w:rsidRPr="00CB54D4">
        <w:rPr>
          <w:rFonts w:ascii="Arial" w:hAnsi="Arial" w:cs="Arial"/>
          <w:i/>
          <w:iCs/>
          <w:sz w:val="28"/>
          <w:szCs w:val="28"/>
          <w:lang w:val="ru-RU"/>
        </w:rPr>
        <w:t>атом, остается пьяницею: с таким даже и не есть вместе. Изве</w:t>
      </w:r>
      <w:r w:rsidR="008C053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CB54D4">
        <w:rPr>
          <w:rFonts w:ascii="Arial" w:hAnsi="Arial" w:cs="Arial"/>
          <w:i/>
          <w:iCs/>
          <w:sz w:val="28"/>
          <w:szCs w:val="28"/>
          <w:lang w:val="ru-RU"/>
        </w:rPr>
        <w:t xml:space="preserve">гните </w:t>
      </w:r>
      <w:r w:rsidR="008C053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CB54D4">
        <w:rPr>
          <w:rFonts w:ascii="Arial" w:hAnsi="Arial" w:cs="Arial"/>
          <w:i/>
          <w:iCs/>
          <w:sz w:val="28"/>
          <w:szCs w:val="28"/>
          <w:lang w:val="ru-RU"/>
        </w:rPr>
        <w:t>азв</w:t>
      </w:r>
      <w:r w:rsidR="008C053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CB54D4">
        <w:rPr>
          <w:rFonts w:ascii="Arial" w:hAnsi="Arial" w:cs="Arial"/>
          <w:i/>
          <w:iCs/>
          <w:sz w:val="28"/>
          <w:szCs w:val="28"/>
          <w:lang w:val="ru-RU"/>
        </w:rPr>
        <w:t>ащенного из с</w:t>
      </w:r>
      <w:r w:rsidRPr="00CB54D4">
        <w:rPr>
          <w:rFonts w:ascii="Arial" w:hAnsi="Arial" w:cs="Arial"/>
          <w:i/>
          <w:iCs/>
          <w:sz w:val="28"/>
          <w:szCs w:val="28"/>
        </w:rPr>
        <w:t>p</w:t>
      </w:r>
      <w:r w:rsidRPr="00CB54D4">
        <w:rPr>
          <w:rFonts w:ascii="Arial" w:hAnsi="Arial" w:cs="Arial"/>
          <w:i/>
          <w:iCs/>
          <w:sz w:val="28"/>
          <w:szCs w:val="28"/>
          <w:lang w:val="ru-RU"/>
        </w:rPr>
        <w:t>еды вас (</w:t>
      </w:r>
      <w:proofErr w:type="gramStart"/>
      <w:r w:rsidRPr="00CB54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</w:t>
      </w:r>
      <w:proofErr w:type="gramEnd"/>
      <w:r w:rsidRPr="00CB54D4">
        <w:rPr>
          <w:rFonts w:ascii="Arial" w:hAnsi="Arial" w:cs="Arial"/>
          <w:i/>
          <w:iCs/>
          <w:sz w:val="28"/>
          <w:szCs w:val="28"/>
          <w:u w:val="single"/>
        </w:rPr>
        <w:t>p</w:t>
      </w:r>
      <w:r w:rsidRPr="00CB54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.6:10, 5:11-13</w:t>
      </w:r>
      <w:r w:rsidRPr="00CB54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F10F51" w14:textId="77777777" w:rsidR="00002B22" w:rsidRPr="0072641B" w:rsidRDefault="00002B22" w:rsidP="00002B22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58E562A0" w14:textId="77777777" w:rsidR="00002B22" w:rsidRDefault="00002B22" w:rsidP="00002B22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следует отметить, как ловко люди обманывают самих себя, чтобы убедить себя в том, что культурное распитие вина, и пьянство – это совершенно разные вещи.</w:t>
      </w:r>
      <w:r w:rsidRPr="00BC01F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228881A" w14:textId="77777777" w:rsidR="00002B22" w:rsidRPr="00BC01F4" w:rsidRDefault="00002B22" w:rsidP="00002B22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57FA14ED" w14:textId="77777777" w:rsidR="00002B22" w:rsidRDefault="00002B22" w:rsidP="00002B22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Этим людям следует задуматься, что если существует культурное употребление вина, тогда по тому же принципу, должно присутствовать и культурное прелюбодеяние; культурное воровство; культурная неправда; культурное идолопоклонство и т. д.</w:t>
      </w:r>
    </w:p>
    <w:p w14:paraId="3001ACE1" w14:textId="77777777" w:rsidR="00002B22" w:rsidRPr="00BC01F4" w:rsidRDefault="00002B22" w:rsidP="00002B22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4B51F2FA" w14:textId="77777777" w:rsidR="00002B22" w:rsidRDefault="00002B22" w:rsidP="00002B22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Павел писал, что невозможно находить удовольствие и утешение,</w:t>
      </w:r>
      <w:r w:rsidRPr="00BC01F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одновременно в двух винах, которые принадлежат к двум диаметрально различным царствам, враждующими друг с другом, и находящимся, по отношению друг к другу в разных измерениях. </w:t>
      </w:r>
    </w:p>
    <w:p w14:paraId="21E3465A" w14:textId="77777777" w:rsidR="00002B22" w:rsidRPr="00EB68A0" w:rsidRDefault="00002B22" w:rsidP="00002B22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270EA2E5" w14:textId="22777676" w:rsidR="00002B22" w:rsidRPr="00C633DA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633DA">
        <w:rPr>
          <w:rFonts w:ascii="Arial" w:hAnsi="Arial" w:cs="Arial"/>
          <w:i/>
          <w:iCs/>
          <w:sz w:val="28"/>
          <w:szCs w:val="28"/>
          <w:lang w:val="ru-RU"/>
        </w:rPr>
        <w:t xml:space="preserve">Не упивайтесь </w:t>
      </w:r>
      <w:r w:rsidR="00C633DA" w:rsidRPr="00C633DA">
        <w:rPr>
          <w:rFonts w:ascii="Arial" w:hAnsi="Arial" w:cs="Arial"/>
          <w:i/>
          <w:iCs/>
          <w:sz w:val="28"/>
          <w:szCs w:val="28"/>
          <w:lang w:val="ru-RU"/>
        </w:rPr>
        <w:t>вином, от кото</w:t>
      </w:r>
      <w:r w:rsidRPr="00C633DA">
        <w:rPr>
          <w:rFonts w:ascii="Arial" w:hAnsi="Arial" w:cs="Arial"/>
          <w:i/>
          <w:iCs/>
          <w:sz w:val="28"/>
          <w:szCs w:val="28"/>
        </w:rPr>
        <w:t>p</w:t>
      </w:r>
      <w:r w:rsidR="00C633DA" w:rsidRPr="00C633DA">
        <w:rPr>
          <w:rFonts w:ascii="Arial" w:hAnsi="Arial" w:cs="Arial"/>
          <w:i/>
          <w:iCs/>
          <w:sz w:val="28"/>
          <w:szCs w:val="28"/>
          <w:lang w:val="ru-RU"/>
        </w:rPr>
        <w:t xml:space="preserve">ого бывает </w:t>
      </w:r>
      <w:proofErr w:type="spellStart"/>
      <w:r w:rsidR="00C633DA" w:rsidRPr="00C633DA">
        <w:rPr>
          <w:rFonts w:ascii="Arial" w:hAnsi="Arial" w:cs="Arial"/>
          <w:i/>
          <w:iCs/>
          <w:sz w:val="28"/>
          <w:szCs w:val="28"/>
          <w:lang w:val="ru-RU"/>
        </w:rPr>
        <w:t>p</w:t>
      </w:r>
      <w:r w:rsidRPr="00C633DA">
        <w:rPr>
          <w:rFonts w:ascii="Arial" w:hAnsi="Arial" w:cs="Arial"/>
          <w:i/>
          <w:iCs/>
          <w:sz w:val="28"/>
          <w:szCs w:val="28"/>
          <w:lang w:val="ru-RU"/>
        </w:rPr>
        <w:t>аспутство</w:t>
      </w:r>
      <w:proofErr w:type="spellEnd"/>
      <w:r w:rsidRPr="00C633DA">
        <w:rPr>
          <w:rFonts w:ascii="Arial" w:hAnsi="Arial" w:cs="Arial"/>
          <w:i/>
          <w:iCs/>
          <w:sz w:val="28"/>
          <w:szCs w:val="28"/>
          <w:lang w:val="ru-RU"/>
        </w:rPr>
        <w:t>; но исполняйтесь Духом (</w:t>
      </w:r>
      <w:r w:rsidRPr="00C633D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Еф.5:18</w:t>
      </w:r>
      <w:r w:rsidRPr="00C633DA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78BE781" w14:textId="77777777" w:rsidR="00002B22" w:rsidRPr="00913F41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FC24DF" w14:textId="19E65CFF" w:rsidR="00002B22" w:rsidRDefault="00002B22" w:rsidP="00466F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Не наслаждайтесь и не упот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ебляйте,</w:t>
      </w:r>
      <w:r>
        <w:rPr>
          <w:rFonts w:ascii="Arial" w:hAnsi="Arial" w:cs="Arial"/>
          <w:sz w:val="28"/>
          <w:szCs w:val="28"/>
          <w:lang w:val="ru-RU"/>
        </w:rPr>
        <w:t xml:space="preserve"> вина –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вот истинное значение </w:t>
      </w:r>
      <w:r>
        <w:rPr>
          <w:rFonts w:ascii="Arial" w:hAnsi="Arial" w:cs="Arial"/>
          <w:sz w:val="28"/>
          <w:szCs w:val="28"/>
          <w:lang w:val="ru-RU"/>
        </w:rPr>
        <w:t>фразы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"не упивайтесь</w:t>
      </w:r>
      <w:r>
        <w:rPr>
          <w:rFonts w:ascii="Arial" w:hAnsi="Arial" w:cs="Arial"/>
          <w:sz w:val="28"/>
          <w:szCs w:val="28"/>
          <w:lang w:val="ru-RU"/>
        </w:rPr>
        <w:t xml:space="preserve"> вином</w:t>
      </w:r>
      <w:r w:rsidRPr="00360E50">
        <w:rPr>
          <w:rFonts w:ascii="Arial" w:hAnsi="Arial" w:cs="Arial"/>
          <w:sz w:val="28"/>
          <w:szCs w:val="28"/>
          <w:lang w:val="ru-RU"/>
        </w:rPr>
        <w:t>".</w:t>
      </w:r>
      <w:r>
        <w:rPr>
          <w:rFonts w:ascii="Arial" w:hAnsi="Arial" w:cs="Arial"/>
          <w:sz w:val="28"/>
          <w:szCs w:val="28"/>
          <w:lang w:val="ru-RU"/>
        </w:rPr>
        <w:t xml:space="preserve"> Пить Новое Вино означает –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исполняться Святым Духом. </w:t>
      </w:r>
    </w:p>
    <w:p w14:paraId="2BCE602D" w14:textId="77777777" w:rsidR="00002B22" w:rsidRPr="00C96FA9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C63A8" w14:textId="4EFB1A4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7188">
        <w:rPr>
          <w:rFonts w:ascii="Arial" w:hAnsi="Arial" w:cs="Arial"/>
          <w:b/>
          <w:sz w:val="28"/>
          <w:szCs w:val="28"/>
          <w:lang w:val="ru-RU"/>
        </w:rPr>
        <w:t>Новое Вино</w:t>
      </w:r>
      <w:r>
        <w:rPr>
          <w:rFonts w:ascii="Arial" w:hAnsi="Arial" w:cs="Arial"/>
          <w:sz w:val="28"/>
          <w:szCs w:val="28"/>
          <w:lang w:val="ru-RU"/>
        </w:rPr>
        <w:t xml:space="preserve">, в Завете Крови, при условии его законного употребления – </w:t>
      </w:r>
      <w:r w:rsidRPr="00360E50">
        <w:rPr>
          <w:rFonts w:ascii="Arial" w:hAnsi="Arial" w:cs="Arial"/>
          <w:sz w:val="28"/>
          <w:szCs w:val="28"/>
          <w:lang w:val="ru-RU"/>
        </w:rPr>
        <w:t>п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едназначено для нового человека, 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ождённого по Богу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897FE8C" w14:textId="77777777" w:rsidR="00002B22" w:rsidRPr="00C96FA9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0D0485" w14:textId="77777777" w:rsidR="00002B22" w:rsidRPr="00C633DA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633DA">
        <w:rPr>
          <w:rFonts w:ascii="Arial" w:hAnsi="Arial" w:cs="Arial"/>
          <w:i/>
          <w:iCs/>
          <w:sz w:val="28"/>
          <w:szCs w:val="28"/>
          <w:lang w:val="ru-RU"/>
        </w:rPr>
        <w:t>Не вливают также вина молодого в мехи ветхие; а иначе прорываются мехи, и вино вытекает, и мехи пропадают, но вино молодое вливают в новые мехи, и сберегается то и другое (</w:t>
      </w:r>
      <w:r w:rsidRPr="00C633D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Мф.9:17</w:t>
      </w:r>
      <w:r w:rsidRPr="00C633D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733CFB" w14:textId="77777777" w:rsidR="00002B22" w:rsidRPr="00C96FA9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73AC7" w14:textId="4E228BDA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Иисус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не заключает Завета К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ови с человеком, не 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ождённым свыше. </w:t>
      </w:r>
      <w:r>
        <w:rPr>
          <w:rFonts w:ascii="Arial" w:hAnsi="Arial" w:cs="Arial"/>
          <w:sz w:val="28"/>
          <w:szCs w:val="28"/>
          <w:lang w:val="ru-RU"/>
        </w:rPr>
        <w:t xml:space="preserve">Потому, что соглашение заключённое в </w:t>
      </w:r>
      <w:r w:rsidRPr="00C96FA9">
        <w:rPr>
          <w:rFonts w:ascii="Arial" w:hAnsi="Arial" w:cs="Arial"/>
          <w:sz w:val="28"/>
          <w:szCs w:val="28"/>
          <w:lang w:val="ru-RU"/>
        </w:rPr>
        <w:t>Завет</w:t>
      </w:r>
      <w:r>
        <w:rPr>
          <w:rFonts w:ascii="Arial" w:hAnsi="Arial" w:cs="Arial"/>
          <w:sz w:val="28"/>
          <w:szCs w:val="28"/>
          <w:lang w:val="ru-RU"/>
        </w:rPr>
        <w:t>е Крови,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п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едназначен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исключительно для наследников </w:t>
      </w:r>
      <w:r w:rsidRPr="00360E50">
        <w:rPr>
          <w:rFonts w:ascii="Arial" w:hAnsi="Arial" w:cs="Arial"/>
          <w:b/>
          <w:sz w:val="28"/>
          <w:szCs w:val="28"/>
          <w:lang w:val="ru-RU"/>
        </w:rPr>
        <w:t>Престола</w:t>
      </w:r>
      <w:r w:rsidRPr="00360E50">
        <w:rPr>
          <w:rFonts w:ascii="Arial" w:hAnsi="Arial" w:cs="Arial"/>
          <w:sz w:val="28"/>
          <w:szCs w:val="28"/>
          <w:lang w:val="ru-RU"/>
        </w:rPr>
        <w:t>.</w:t>
      </w:r>
    </w:p>
    <w:p w14:paraId="4A96DD14" w14:textId="77777777" w:rsidR="00002B22" w:rsidRPr="00BF3B48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CCE602" w14:textId="6354197C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Pr="00037188">
        <w:rPr>
          <w:rFonts w:ascii="Arial" w:hAnsi="Arial" w:cs="Arial"/>
          <w:b/>
          <w:sz w:val="28"/>
          <w:szCs w:val="28"/>
          <w:lang w:val="ru-RU"/>
        </w:rPr>
        <w:t>Новое Вино</w:t>
      </w:r>
      <w:r>
        <w:rPr>
          <w:rFonts w:ascii="Arial" w:hAnsi="Arial" w:cs="Arial"/>
          <w:sz w:val="28"/>
          <w:szCs w:val="28"/>
          <w:lang w:val="ru-RU"/>
        </w:rPr>
        <w:t xml:space="preserve">, в Завете Крови, при условии его законного употребления </w:t>
      </w:r>
      <w:r w:rsidR="008C0532">
        <w:rPr>
          <w:rFonts w:ascii="Arial" w:hAnsi="Arial" w:cs="Arial"/>
          <w:sz w:val="28"/>
          <w:szCs w:val="28"/>
          <w:lang w:val="ru-RU"/>
        </w:rPr>
        <w:t>– это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еди</w:t>
      </w:r>
      <w:r>
        <w:rPr>
          <w:rFonts w:ascii="Arial" w:hAnsi="Arial" w:cs="Arial"/>
          <w:sz w:val="28"/>
          <w:szCs w:val="28"/>
          <w:lang w:val="ru-RU"/>
        </w:rPr>
        <w:t>нственный, незыблемый фундамент: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Ст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оение, возведённое на нём, способно выде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жать всю сви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епость восставшего ада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360E50">
        <w:rPr>
          <w:rFonts w:ascii="Arial" w:hAnsi="Arial" w:cs="Arial"/>
          <w:sz w:val="28"/>
          <w:szCs w:val="28"/>
          <w:lang w:val="ru-RU"/>
        </w:rPr>
        <w:t>, всю я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ость, 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ассви</w:t>
      </w:r>
      <w:r w:rsidR="008C053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епевшего д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акона.</w:t>
      </w:r>
    </w:p>
    <w:p w14:paraId="62A0A9D9" w14:textId="77777777" w:rsidR="00002B22" w:rsidRPr="00037188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0E2D7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7188">
        <w:rPr>
          <w:rFonts w:ascii="Arial" w:hAnsi="Arial" w:cs="Arial"/>
          <w:b/>
          <w:sz w:val="28"/>
          <w:szCs w:val="28"/>
          <w:lang w:val="ru-RU"/>
        </w:rPr>
        <w:t>Новое Вино</w:t>
      </w:r>
      <w:r>
        <w:rPr>
          <w:rFonts w:ascii="Arial" w:hAnsi="Arial" w:cs="Arial"/>
          <w:sz w:val="28"/>
          <w:szCs w:val="28"/>
          <w:lang w:val="ru-RU"/>
        </w:rPr>
        <w:t>, в Завете Крови, при условии его законного употребления – призвано привносить в человека жизнь вечную, и являться гарантией того, что Бог воскресит этого человека в последний день.</w:t>
      </w:r>
    </w:p>
    <w:p w14:paraId="5F2B395B" w14:textId="77777777" w:rsidR="00002B22" w:rsidRPr="00037188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443D70" w14:textId="77777777" w:rsidR="00002B22" w:rsidRPr="00C633DA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633DA">
        <w:rPr>
          <w:rFonts w:ascii="Arial" w:hAnsi="Arial" w:cs="Arial"/>
          <w:i/>
          <w:iCs/>
          <w:sz w:val="28"/>
          <w:szCs w:val="28"/>
          <w:lang w:val="ru-RU"/>
        </w:rPr>
        <w:t xml:space="preserve">Иисус же сказал им: истинно, истинно говорю вам: если не будете есть </w:t>
      </w:r>
      <w:proofErr w:type="spellStart"/>
      <w:r w:rsidRPr="00C633DA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C633DA">
        <w:rPr>
          <w:rFonts w:ascii="Arial" w:hAnsi="Arial" w:cs="Arial"/>
          <w:i/>
          <w:iCs/>
          <w:sz w:val="28"/>
          <w:szCs w:val="28"/>
          <w:lang w:val="ru-RU"/>
        </w:rPr>
        <w:t xml:space="preserve"> Сына Человеческого и пить Крови Его, то не будете иметь в себе жизни. </w:t>
      </w:r>
      <w:proofErr w:type="spellStart"/>
      <w:r w:rsidRPr="00C633DA">
        <w:rPr>
          <w:rFonts w:ascii="Arial" w:hAnsi="Arial" w:cs="Arial"/>
          <w:i/>
          <w:iCs/>
          <w:sz w:val="28"/>
          <w:szCs w:val="28"/>
          <w:lang w:val="ru-RU"/>
        </w:rPr>
        <w:t>Ядущий</w:t>
      </w:r>
      <w:proofErr w:type="spellEnd"/>
      <w:r w:rsidRPr="00C633DA">
        <w:rPr>
          <w:rFonts w:ascii="Arial" w:hAnsi="Arial" w:cs="Arial"/>
          <w:i/>
          <w:iCs/>
          <w:sz w:val="28"/>
          <w:szCs w:val="28"/>
          <w:lang w:val="ru-RU"/>
        </w:rPr>
        <w:t xml:space="preserve"> Мою Плоть и </w:t>
      </w:r>
      <w:proofErr w:type="spellStart"/>
      <w:r w:rsidRPr="00C633DA">
        <w:rPr>
          <w:rFonts w:ascii="Arial" w:hAnsi="Arial" w:cs="Arial"/>
          <w:i/>
          <w:iCs/>
          <w:sz w:val="28"/>
          <w:szCs w:val="28"/>
          <w:lang w:val="ru-RU"/>
        </w:rPr>
        <w:t>пиющий</w:t>
      </w:r>
      <w:proofErr w:type="spellEnd"/>
      <w:r w:rsidRPr="00C633DA">
        <w:rPr>
          <w:rFonts w:ascii="Arial" w:hAnsi="Arial" w:cs="Arial"/>
          <w:i/>
          <w:iCs/>
          <w:sz w:val="28"/>
          <w:szCs w:val="28"/>
          <w:lang w:val="ru-RU"/>
        </w:rPr>
        <w:t xml:space="preserve"> Мою Кровь имеет жизнь вечную, и Я воскрешу его в последний день.</w:t>
      </w:r>
    </w:p>
    <w:p w14:paraId="0CF5C250" w14:textId="77777777" w:rsidR="00002B22" w:rsidRPr="00C633DA" w:rsidRDefault="00002B22" w:rsidP="00002B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2C3B9F" w14:textId="77777777" w:rsidR="00002B22" w:rsidRPr="00C633DA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633DA">
        <w:rPr>
          <w:rFonts w:ascii="Arial" w:hAnsi="Arial" w:cs="Arial"/>
          <w:i/>
          <w:iCs/>
          <w:sz w:val="28"/>
          <w:szCs w:val="28"/>
          <w:lang w:val="ru-RU"/>
        </w:rPr>
        <w:t xml:space="preserve">Ибо Плоть Моя истинно есть пища, и Кровь Моя истинно есть питие. </w:t>
      </w:r>
      <w:proofErr w:type="spellStart"/>
      <w:r w:rsidRPr="00C633DA">
        <w:rPr>
          <w:rFonts w:ascii="Arial" w:hAnsi="Arial" w:cs="Arial"/>
          <w:i/>
          <w:iCs/>
          <w:sz w:val="28"/>
          <w:szCs w:val="28"/>
          <w:lang w:val="ru-RU"/>
        </w:rPr>
        <w:t>Ядущий</w:t>
      </w:r>
      <w:proofErr w:type="spellEnd"/>
      <w:r w:rsidRPr="00C633DA">
        <w:rPr>
          <w:rFonts w:ascii="Arial" w:hAnsi="Arial" w:cs="Arial"/>
          <w:i/>
          <w:iCs/>
          <w:sz w:val="28"/>
          <w:szCs w:val="28"/>
          <w:lang w:val="ru-RU"/>
        </w:rPr>
        <w:t xml:space="preserve"> Мою Плоть и </w:t>
      </w:r>
      <w:proofErr w:type="spellStart"/>
      <w:r w:rsidRPr="00C633DA">
        <w:rPr>
          <w:rFonts w:ascii="Arial" w:hAnsi="Arial" w:cs="Arial"/>
          <w:i/>
          <w:iCs/>
          <w:sz w:val="28"/>
          <w:szCs w:val="28"/>
          <w:lang w:val="ru-RU"/>
        </w:rPr>
        <w:t>пиющий</w:t>
      </w:r>
      <w:proofErr w:type="spellEnd"/>
      <w:r w:rsidRPr="00C633DA">
        <w:rPr>
          <w:rFonts w:ascii="Arial" w:hAnsi="Arial" w:cs="Arial"/>
          <w:i/>
          <w:iCs/>
          <w:sz w:val="28"/>
          <w:szCs w:val="28"/>
          <w:lang w:val="ru-RU"/>
        </w:rPr>
        <w:t xml:space="preserve"> Мою Кровь пребывает во Мне, и Я в нем. Как послал Меня </w:t>
      </w:r>
      <w:proofErr w:type="spellStart"/>
      <w:r w:rsidRPr="00C633DA">
        <w:rPr>
          <w:rFonts w:ascii="Arial" w:hAnsi="Arial" w:cs="Arial"/>
          <w:i/>
          <w:iCs/>
          <w:sz w:val="28"/>
          <w:szCs w:val="28"/>
          <w:lang w:val="ru-RU"/>
        </w:rPr>
        <w:t>живый</w:t>
      </w:r>
      <w:proofErr w:type="spellEnd"/>
      <w:r w:rsidRPr="00C633DA">
        <w:rPr>
          <w:rFonts w:ascii="Arial" w:hAnsi="Arial" w:cs="Arial"/>
          <w:i/>
          <w:iCs/>
          <w:sz w:val="28"/>
          <w:szCs w:val="28"/>
          <w:lang w:val="ru-RU"/>
        </w:rPr>
        <w:t xml:space="preserve"> Отец, и Я живу </w:t>
      </w:r>
      <w:proofErr w:type="spellStart"/>
      <w:r w:rsidRPr="00C633DA">
        <w:rPr>
          <w:rFonts w:ascii="Arial" w:hAnsi="Arial" w:cs="Arial"/>
          <w:i/>
          <w:iCs/>
          <w:sz w:val="28"/>
          <w:szCs w:val="28"/>
          <w:lang w:val="ru-RU"/>
        </w:rPr>
        <w:t>Отцем</w:t>
      </w:r>
      <w:proofErr w:type="spellEnd"/>
      <w:r w:rsidRPr="00C633DA">
        <w:rPr>
          <w:rFonts w:ascii="Arial" w:hAnsi="Arial" w:cs="Arial"/>
          <w:i/>
          <w:iCs/>
          <w:sz w:val="28"/>
          <w:szCs w:val="28"/>
          <w:lang w:val="ru-RU"/>
        </w:rPr>
        <w:t xml:space="preserve">, так и </w:t>
      </w:r>
      <w:proofErr w:type="spellStart"/>
      <w:r w:rsidRPr="00C633DA">
        <w:rPr>
          <w:rFonts w:ascii="Arial" w:hAnsi="Arial" w:cs="Arial"/>
          <w:i/>
          <w:iCs/>
          <w:sz w:val="28"/>
          <w:szCs w:val="28"/>
          <w:lang w:val="ru-RU"/>
        </w:rPr>
        <w:t>ядущий</w:t>
      </w:r>
      <w:proofErr w:type="spellEnd"/>
      <w:r w:rsidRPr="00C633DA">
        <w:rPr>
          <w:rFonts w:ascii="Arial" w:hAnsi="Arial" w:cs="Arial"/>
          <w:i/>
          <w:iCs/>
          <w:sz w:val="28"/>
          <w:szCs w:val="28"/>
          <w:lang w:val="ru-RU"/>
        </w:rPr>
        <w:t xml:space="preserve"> Меня жить будет Мною (</w:t>
      </w:r>
      <w:r w:rsidRPr="00C633D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Ин.6:53-57</w:t>
      </w:r>
      <w:r w:rsidRPr="00C633D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F82451" w14:textId="77777777" w:rsidR="00002B22" w:rsidRPr="003626E1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96244D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7188">
        <w:rPr>
          <w:rFonts w:ascii="Arial" w:hAnsi="Arial" w:cs="Arial"/>
          <w:b/>
          <w:sz w:val="28"/>
          <w:szCs w:val="28"/>
          <w:lang w:val="ru-RU"/>
        </w:rPr>
        <w:t>Новое Вино</w:t>
      </w:r>
      <w:r>
        <w:rPr>
          <w:rFonts w:ascii="Arial" w:hAnsi="Arial" w:cs="Arial"/>
          <w:sz w:val="28"/>
          <w:szCs w:val="28"/>
          <w:lang w:val="ru-RU"/>
        </w:rPr>
        <w:t xml:space="preserve">, в Завете Крови, при условии его законного употребления – призвано сохранять нас от падения, </w:t>
      </w:r>
      <w:r w:rsidRPr="00037188">
        <w:rPr>
          <w:rFonts w:ascii="Arial" w:hAnsi="Arial" w:cs="Arial"/>
          <w:sz w:val="28"/>
          <w:szCs w:val="28"/>
          <w:lang w:val="ru-RU"/>
        </w:rPr>
        <w:t>и поставить</w:t>
      </w:r>
      <w:r>
        <w:rPr>
          <w:rFonts w:ascii="Arial" w:hAnsi="Arial" w:cs="Arial"/>
          <w:sz w:val="28"/>
          <w:szCs w:val="28"/>
          <w:lang w:val="ru-RU"/>
        </w:rPr>
        <w:t xml:space="preserve"> нас</w:t>
      </w:r>
      <w:r w:rsidRPr="00037188">
        <w:rPr>
          <w:rFonts w:ascii="Arial" w:hAnsi="Arial" w:cs="Arial"/>
          <w:sz w:val="28"/>
          <w:szCs w:val="28"/>
          <w:lang w:val="ru-RU"/>
        </w:rPr>
        <w:t xml:space="preserve"> пред сла</w:t>
      </w:r>
      <w:r>
        <w:rPr>
          <w:rFonts w:ascii="Arial" w:hAnsi="Arial" w:cs="Arial"/>
          <w:sz w:val="28"/>
          <w:szCs w:val="28"/>
          <w:lang w:val="ru-RU"/>
        </w:rPr>
        <w:t>вою Небесного Отца непорочными в радости.</w:t>
      </w:r>
    </w:p>
    <w:p w14:paraId="46FB4E9A" w14:textId="77777777" w:rsidR="00002B22" w:rsidRPr="003626E1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033F5D" w14:textId="77777777" w:rsidR="00002B22" w:rsidRPr="00C633DA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633DA">
        <w:rPr>
          <w:rFonts w:ascii="Arial" w:hAnsi="Arial" w:cs="Arial"/>
          <w:i/>
          <w:iCs/>
          <w:sz w:val="28"/>
          <w:szCs w:val="28"/>
          <w:lang w:val="ru-RU"/>
        </w:rPr>
        <w:t>Могущему же соблюсти вас от падения и поставить пред славою Своею непорочными в радости (</w:t>
      </w:r>
      <w:r w:rsidRPr="00C633D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Иуд.1:24</w:t>
      </w:r>
      <w:r w:rsidRPr="00C633D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1A2AF52" w14:textId="77777777" w:rsidR="00002B22" w:rsidRPr="00A4644F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CC325" w14:textId="77777777" w:rsidR="00002B22" w:rsidRDefault="00002B22" w:rsidP="00002B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644F">
        <w:rPr>
          <w:rFonts w:ascii="Arial" w:hAnsi="Arial" w:cs="Arial"/>
          <w:sz w:val="28"/>
          <w:szCs w:val="28"/>
          <w:lang w:val="ru-RU"/>
        </w:rPr>
        <w:t>Непорочная радость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не столько ощущения, сколько дисциплина ума и сердца, направленные на выполнение совершенной воли Отца выраженные, в любви к правосудию и, в ненависти к беззаконию.</w:t>
      </w:r>
    </w:p>
    <w:p w14:paraId="65471A90" w14:textId="77777777" w:rsidR="00002B22" w:rsidRPr="00A4644F" w:rsidRDefault="00002B22" w:rsidP="00002B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6AEF1B" w14:textId="20D1286F" w:rsidR="006F5D86" w:rsidRPr="00466F78" w:rsidRDefault="00002B22" w:rsidP="00002B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633DA">
        <w:rPr>
          <w:rFonts w:ascii="Arial" w:hAnsi="Arial" w:cs="Arial"/>
          <w:i/>
          <w:iCs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 (</w:t>
      </w:r>
      <w:r w:rsidRPr="00C633D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Пс.44:8</w:t>
      </w:r>
      <w:r w:rsidRPr="00C633D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sectPr w:rsidR="006F5D86" w:rsidRPr="00466F78" w:rsidSect="00550E09">
      <w:foot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40E5C" w14:textId="77777777" w:rsidR="00625C2B" w:rsidRDefault="00625C2B" w:rsidP="003B2786">
      <w:r>
        <w:separator/>
      </w:r>
    </w:p>
  </w:endnote>
  <w:endnote w:type="continuationSeparator" w:id="0">
    <w:p w14:paraId="38EB0CC3" w14:textId="77777777" w:rsidR="00625C2B" w:rsidRDefault="00625C2B" w:rsidP="003B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85674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5F710D" w14:textId="5BED0F9B" w:rsidR="003B2786" w:rsidRDefault="003B278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68B00B" w14:textId="77777777" w:rsidR="003B2786" w:rsidRDefault="003B2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6DCEC" w14:textId="77777777" w:rsidR="00625C2B" w:rsidRDefault="00625C2B" w:rsidP="003B2786">
      <w:r>
        <w:separator/>
      </w:r>
    </w:p>
  </w:footnote>
  <w:footnote w:type="continuationSeparator" w:id="0">
    <w:p w14:paraId="07A7DED2" w14:textId="77777777" w:rsidR="00625C2B" w:rsidRDefault="00625C2B" w:rsidP="003B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84214">
    <w:abstractNumId w:val="6"/>
  </w:num>
  <w:num w:numId="2" w16cid:durableId="554197465">
    <w:abstractNumId w:val="18"/>
  </w:num>
  <w:num w:numId="3" w16cid:durableId="686905256">
    <w:abstractNumId w:val="23"/>
  </w:num>
  <w:num w:numId="4" w16cid:durableId="1016267964">
    <w:abstractNumId w:val="11"/>
  </w:num>
  <w:num w:numId="5" w16cid:durableId="1918247661">
    <w:abstractNumId w:val="17"/>
  </w:num>
  <w:num w:numId="6" w16cid:durableId="866989727">
    <w:abstractNumId w:val="5"/>
  </w:num>
  <w:num w:numId="7" w16cid:durableId="1810048681">
    <w:abstractNumId w:val="9"/>
  </w:num>
  <w:num w:numId="8" w16cid:durableId="2141679453">
    <w:abstractNumId w:val="15"/>
  </w:num>
  <w:num w:numId="9" w16cid:durableId="2039621704">
    <w:abstractNumId w:val="2"/>
  </w:num>
  <w:num w:numId="10" w16cid:durableId="1438981250">
    <w:abstractNumId w:val="21"/>
  </w:num>
  <w:num w:numId="11" w16cid:durableId="524712100">
    <w:abstractNumId w:val="19"/>
  </w:num>
  <w:num w:numId="12" w16cid:durableId="989214630">
    <w:abstractNumId w:val="8"/>
  </w:num>
  <w:num w:numId="13" w16cid:durableId="1529024778">
    <w:abstractNumId w:val="24"/>
  </w:num>
  <w:num w:numId="14" w16cid:durableId="1302687270">
    <w:abstractNumId w:val="20"/>
  </w:num>
  <w:num w:numId="15" w16cid:durableId="91627249">
    <w:abstractNumId w:val="1"/>
  </w:num>
  <w:num w:numId="16" w16cid:durableId="1553879513">
    <w:abstractNumId w:val="12"/>
  </w:num>
  <w:num w:numId="17" w16cid:durableId="295137030">
    <w:abstractNumId w:val="22"/>
  </w:num>
  <w:num w:numId="18" w16cid:durableId="269048265">
    <w:abstractNumId w:val="4"/>
  </w:num>
  <w:num w:numId="19" w16cid:durableId="1578202276">
    <w:abstractNumId w:val="10"/>
  </w:num>
  <w:num w:numId="20" w16cid:durableId="1344239846">
    <w:abstractNumId w:val="0"/>
  </w:num>
  <w:num w:numId="21" w16cid:durableId="1276060306">
    <w:abstractNumId w:val="7"/>
  </w:num>
  <w:num w:numId="22" w16cid:durableId="2137334512">
    <w:abstractNumId w:val="14"/>
  </w:num>
  <w:num w:numId="23" w16cid:durableId="557516690">
    <w:abstractNumId w:val="16"/>
  </w:num>
  <w:num w:numId="24" w16cid:durableId="1679382415">
    <w:abstractNumId w:val="3"/>
  </w:num>
  <w:num w:numId="25" w16cid:durableId="6818580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63"/>
    <w:rsid w:val="00002B22"/>
    <w:rsid w:val="00003BAE"/>
    <w:rsid w:val="000058E5"/>
    <w:rsid w:val="000424A3"/>
    <w:rsid w:val="00043532"/>
    <w:rsid w:val="000639CC"/>
    <w:rsid w:val="00071034"/>
    <w:rsid w:val="000B6641"/>
    <w:rsid w:val="000D6066"/>
    <w:rsid w:val="000E7C4F"/>
    <w:rsid w:val="0010327E"/>
    <w:rsid w:val="00121A39"/>
    <w:rsid w:val="00180DE0"/>
    <w:rsid w:val="001A3DE7"/>
    <w:rsid w:val="001B7D92"/>
    <w:rsid w:val="001C29D3"/>
    <w:rsid w:val="001E29F4"/>
    <w:rsid w:val="001E3A12"/>
    <w:rsid w:val="00215FBA"/>
    <w:rsid w:val="002410C0"/>
    <w:rsid w:val="002549E8"/>
    <w:rsid w:val="00272EBE"/>
    <w:rsid w:val="0028038C"/>
    <w:rsid w:val="00281485"/>
    <w:rsid w:val="002A6211"/>
    <w:rsid w:val="002B3E4B"/>
    <w:rsid w:val="002C7CF6"/>
    <w:rsid w:val="002E4FF5"/>
    <w:rsid w:val="002E624B"/>
    <w:rsid w:val="002F291C"/>
    <w:rsid w:val="002F5007"/>
    <w:rsid w:val="00353D8D"/>
    <w:rsid w:val="003618FF"/>
    <w:rsid w:val="00363E82"/>
    <w:rsid w:val="003A2889"/>
    <w:rsid w:val="003A623F"/>
    <w:rsid w:val="003B11EA"/>
    <w:rsid w:val="003B2786"/>
    <w:rsid w:val="003B5569"/>
    <w:rsid w:val="003B623A"/>
    <w:rsid w:val="003C70A0"/>
    <w:rsid w:val="003D1DA6"/>
    <w:rsid w:val="003E3821"/>
    <w:rsid w:val="003F3084"/>
    <w:rsid w:val="004065A7"/>
    <w:rsid w:val="00413B2E"/>
    <w:rsid w:val="00423900"/>
    <w:rsid w:val="0043125F"/>
    <w:rsid w:val="00466F78"/>
    <w:rsid w:val="00472126"/>
    <w:rsid w:val="0047785B"/>
    <w:rsid w:val="004A212E"/>
    <w:rsid w:val="004D5E3B"/>
    <w:rsid w:val="004D6580"/>
    <w:rsid w:val="00500A29"/>
    <w:rsid w:val="00510515"/>
    <w:rsid w:val="00515BDC"/>
    <w:rsid w:val="00550E09"/>
    <w:rsid w:val="00577D80"/>
    <w:rsid w:val="005807F0"/>
    <w:rsid w:val="005A7A96"/>
    <w:rsid w:val="005C73E9"/>
    <w:rsid w:val="005E0AB2"/>
    <w:rsid w:val="005E0D00"/>
    <w:rsid w:val="005E23FF"/>
    <w:rsid w:val="005F01FC"/>
    <w:rsid w:val="005F28C6"/>
    <w:rsid w:val="005F3FC7"/>
    <w:rsid w:val="005F5894"/>
    <w:rsid w:val="00625C2B"/>
    <w:rsid w:val="00643928"/>
    <w:rsid w:val="00655389"/>
    <w:rsid w:val="00656256"/>
    <w:rsid w:val="00671510"/>
    <w:rsid w:val="006A15BA"/>
    <w:rsid w:val="006A2B92"/>
    <w:rsid w:val="006A479E"/>
    <w:rsid w:val="006B6485"/>
    <w:rsid w:val="006C0A1D"/>
    <w:rsid w:val="006D3494"/>
    <w:rsid w:val="006F0AFB"/>
    <w:rsid w:val="006F50B3"/>
    <w:rsid w:val="006F5D86"/>
    <w:rsid w:val="00731C79"/>
    <w:rsid w:val="00732304"/>
    <w:rsid w:val="0074456D"/>
    <w:rsid w:val="0074494E"/>
    <w:rsid w:val="00760DDD"/>
    <w:rsid w:val="00765FCC"/>
    <w:rsid w:val="00766BC2"/>
    <w:rsid w:val="0077534E"/>
    <w:rsid w:val="007870C4"/>
    <w:rsid w:val="00791D0A"/>
    <w:rsid w:val="00794171"/>
    <w:rsid w:val="007A2966"/>
    <w:rsid w:val="007B2375"/>
    <w:rsid w:val="007B6C4C"/>
    <w:rsid w:val="007C60BA"/>
    <w:rsid w:val="007C6FCC"/>
    <w:rsid w:val="007D3302"/>
    <w:rsid w:val="007D701E"/>
    <w:rsid w:val="007E1299"/>
    <w:rsid w:val="00816CC2"/>
    <w:rsid w:val="00821363"/>
    <w:rsid w:val="00824990"/>
    <w:rsid w:val="0083025C"/>
    <w:rsid w:val="00832197"/>
    <w:rsid w:val="00841789"/>
    <w:rsid w:val="008458A2"/>
    <w:rsid w:val="00856A18"/>
    <w:rsid w:val="00860934"/>
    <w:rsid w:val="008A7F66"/>
    <w:rsid w:val="008C0532"/>
    <w:rsid w:val="008C40D8"/>
    <w:rsid w:val="008D4BAA"/>
    <w:rsid w:val="008D5A6D"/>
    <w:rsid w:val="008D77F3"/>
    <w:rsid w:val="009112D8"/>
    <w:rsid w:val="00924D7D"/>
    <w:rsid w:val="00924FB5"/>
    <w:rsid w:val="00935163"/>
    <w:rsid w:val="00960BEE"/>
    <w:rsid w:val="009759B0"/>
    <w:rsid w:val="00994C58"/>
    <w:rsid w:val="009A3FC8"/>
    <w:rsid w:val="009D7422"/>
    <w:rsid w:val="00A47716"/>
    <w:rsid w:val="00AA4441"/>
    <w:rsid w:val="00AA70E0"/>
    <w:rsid w:val="00AB5B05"/>
    <w:rsid w:val="00AD57D9"/>
    <w:rsid w:val="00AF2486"/>
    <w:rsid w:val="00AF2913"/>
    <w:rsid w:val="00B1014F"/>
    <w:rsid w:val="00B22955"/>
    <w:rsid w:val="00B36024"/>
    <w:rsid w:val="00B411C2"/>
    <w:rsid w:val="00B57391"/>
    <w:rsid w:val="00B57C11"/>
    <w:rsid w:val="00B670DC"/>
    <w:rsid w:val="00B7164A"/>
    <w:rsid w:val="00B7414A"/>
    <w:rsid w:val="00B867A9"/>
    <w:rsid w:val="00BA54F5"/>
    <w:rsid w:val="00BA6EA0"/>
    <w:rsid w:val="00BB084F"/>
    <w:rsid w:val="00BD379D"/>
    <w:rsid w:val="00C27BFD"/>
    <w:rsid w:val="00C33D2F"/>
    <w:rsid w:val="00C3672B"/>
    <w:rsid w:val="00C402F0"/>
    <w:rsid w:val="00C4676D"/>
    <w:rsid w:val="00C470AB"/>
    <w:rsid w:val="00C633DA"/>
    <w:rsid w:val="00C66CA4"/>
    <w:rsid w:val="00C77B69"/>
    <w:rsid w:val="00CA795C"/>
    <w:rsid w:val="00CB0585"/>
    <w:rsid w:val="00CB42D9"/>
    <w:rsid w:val="00CB54D4"/>
    <w:rsid w:val="00CE6997"/>
    <w:rsid w:val="00D215AB"/>
    <w:rsid w:val="00D32A08"/>
    <w:rsid w:val="00D33604"/>
    <w:rsid w:val="00D3571E"/>
    <w:rsid w:val="00D54725"/>
    <w:rsid w:val="00D54CD4"/>
    <w:rsid w:val="00D664BA"/>
    <w:rsid w:val="00DA5EEA"/>
    <w:rsid w:val="00DD2A00"/>
    <w:rsid w:val="00DD3510"/>
    <w:rsid w:val="00DF1B54"/>
    <w:rsid w:val="00DF65B9"/>
    <w:rsid w:val="00DF74F0"/>
    <w:rsid w:val="00E03B8D"/>
    <w:rsid w:val="00E0628B"/>
    <w:rsid w:val="00E213C7"/>
    <w:rsid w:val="00E24326"/>
    <w:rsid w:val="00E303FC"/>
    <w:rsid w:val="00E338FA"/>
    <w:rsid w:val="00E425E8"/>
    <w:rsid w:val="00E66D59"/>
    <w:rsid w:val="00E676DA"/>
    <w:rsid w:val="00E80FEB"/>
    <w:rsid w:val="00E92ED0"/>
    <w:rsid w:val="00E946EF"/>
    <w:rsid w:val="00E9794E"/>
    <w:rsid w:val="00EA5E3A"/>
    <w:rsid w:val="00EC7066"/>
    <w:rsid w:val="00EC778F"/>
    <w:rsid w:val="00ED0C6E"/>
    <w:rsid w:val="00EE65A6"/>
    <w:rsid w:val="00EF1EB4"/>
    <w:rsid w:val="00EF295B"/>
    <w:rsid w:val="00F01EA2"/>
    <w:rsid w:val="00F031CF"/>
    <w:rsid w:val="00F13227"/>
    <w:rsid w:val="00F50499"/>
    <w:rsid w:val="00F715E0"/>
    <w:rsid w:val="00F71B18"/>
    <w:rsid w:val="00F73DB2"/>
    <w:rsid w:val="00F77F54"/>
    <w:rsid w:val="00F871C9"/>
    <w:rsid w:val="00F936D7"/>
    <w:rsid w:val="00FA222A"/>
    <w:rsid w:val="00FA31E5"/>
    <w:rsid w:val="00FA652F"/>
    <w:rsid w:val="00FE4608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6254"/>
  <w15:chartTrackingRefBased/>
  <w15:docId w15:val="{102AFF4F-4F91-4F57-A20E-56FC5025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2B22"/>
    <w:pPr>
      <w:keepNext/>
      <w:jc w:val="both"/>
      <w:outlineLvl w:val="0"/>
    </w:pPr>
    <w:rPr>
      <w:rFonts w:ascii="Kudriashov" w:hAnsi="Kudriashov"/>
      <w:b/>
      <w:sz w:val="44"/>
      <w:szCs w:val="20"/>
      <w:lang w:val="ru-RU"/>
    </w:rPr>
  </w:style>
  <w:style w:type="paragraph" w:styleId="Heading2">
    <w:name w:val="heading 2"/>
    <w:basedOn w:val="Normal"/>
    <w:link w:val="Heading2Char"/>
    <w:qFormat/>
    <w:rsid w:val="00002B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002B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02B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02B22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002B22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002B22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7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2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78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46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02B22"/>
    <w:rPr>
      <w:rFonts w:ascii="Kudriashov" w:eastAsia="Times New Roman" w:hAnsi="Kudriashov" w:cs="Times New Roman"/>
      <w:b/>
      <w:sz w:val="4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002B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002B2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02B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02B22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002B2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002B22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002B22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002B22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002B22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002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2B22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002B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02B2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002B2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2B22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002B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02B2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02B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02B2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02B22"/>
  </w:style>
  <w:style w:type="paragraph" w:styleId="NormalWeb">
    <w:name w:val="Normal (Web)"/>
    <w:basedOn w:val="Normal"/>
    <w:uiPriority w:val="99"/>
    <w:rsid w:val="00002B22"/>
    <w:pPr>
      <w:spacing w:before="100" w:beforeAutospacing="1" w:after="100" w:afterAutospacing="1"/>
    </w:pPr>
  </w:style>
  <w:style w:type="character" w:styleId="FollowedHyperlink">
    <w:name w:val="FollowedHyperlink"/>
    <w:rsid w:val="00002B22"/>
    <w:rPr>
      <w:color w:val="0000FF"/>
      <w:u w:val="single"/>
    </w:rPr>
  </w:style>
  <w:style w:type="character" w:customStyle="1" w:styleId="1">
    <w:name w:val="1"/>
    <w:basedOn w:val="DefaultParagraphFont"/>
    <w:rsid w:val="00002B22"/>
  </w:style>
  <w:style w:type="paragraph" w:customStyle="1" w:styleId="right">
    <w:name w:val="right"/>
    <w:basedOn w:val="Normal"/>
    <w:rsid w:val="00002B22"/>
    <w:pPr>
      <w:spacing w:before="100" w:beforeAutospacing="1" w:after="100" w:afterAutospacing="1"/>
    </w:pPr>
  </w:style>
  <w:style w:type="paragraph" w:customStyle="1" w:styleId="7">
    <w:name w:val="7"/>
    <w:basedOn w:val="Normal"/>
    <w:rsid w:val="00002B22"/>
    <w:pPr>
      <w:spacing w:before="100" w:beforeAutospacing="1" w:after="100" w:afterAutospacing="1"/>
    </w:pPr>
  </w:style>
  <w:style w:type="character" w:styleId="Emphasis">
    <w:name w:val="Emphasis"/>
    <w:qFormat/>
    <w:rsid w:val="00002B22"/>
    <w:rPr>
      <w:i/>
      <w:iCs/>
    </w:rPr>
  </w:style>
  <w:style w:type="character" w:styleId="Strong">
    <w:name w:val="Strong"/>
    <w:uiPriority w:val="22"/>
    <w:qFormat/>
    <w:rsid w:val="00002B22"/>
    <w:rPr>
      <w:b/>
      <w:bCs/>
    </w:rPr>
  </w:style>
  <w:style w:type="character" w:customStyle="1" w:styleId="st">
    <w:name w:val="st"/>
    <w:basedOn w:val="DefaultParagraphFont"/>
    <w:rsid w:val="00002B22"/>
  </w:style>
  <w:style w:type="character" w:customStyle="1" w:styleId="bc">
    <w:name w:val="bc"/>
    <w:basedOn w:val="DefaultParagraphFont"/>
    <w:rsid w:val="00002B22"/>
  </w:style>
  <w:style w:type="paragraph" w:customStyle="1" w:styleId="a">
    <w:name w:val="Ïîäçàãîëîâîê"/>
    <w:next w:val="Normal"/>
    <w:rsid w:val="00002B22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002B22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002B22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002B22"/>
  </w:style>
  <w:style w:type="paragraph" w:customStyle="1" w:styleId="Heading">
    <w:name w:val="Heading"/>
    <w:basedOn w:val="Normal"/>
    <w:next w:val="BodyText"/>
    <w:rsid w:val="00002B2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002B22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002B22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002B22"/>
  </w:style>
  <w:style w:type="paragraph" w:customStyle="1" w:styleId="prl">
    <w:name w:val="prl"/>
    <w:basedOn w:val="Normal"/>
    <w:rsid w:val="00002B22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002B22"/>
    <w:pPr>
      <w:spacing w:before="100" w:beforeAutospacing="1" w:after="100" w:afterAutospacing="1"/>
    </w:pPr>
  </w:style>
  <w:style w:type="character" w:customStyle="1" w:styleId="mw-headline">
    <w:name w:val="mw-headline"/>
    <w:rsid w:val="00002B22"/>
  </w:style>
  <w:style w:type="character" w:customStyle="1" w:styleId="editsection">
    <w:name w:val="editsection"/>
    <w:rsid w:val="00002B22"/>
  </w:style>
  <w:style w:type="paragraph" w:customStyle="1" w:styleId="text">
    <w:name w:val="text"/>
    <w:basedOn w:val="Normal"/>
    <w:rsid w:val="00002B22"/>
    <w:pPr>
      <w:spacing w:before="100" w:beforeAutospacing="1" w:after="100" w:afterAutospacing="1"/>
    </w:pPr>
  </w:style>
  <w:style w:type="character" w:customStyle="1" w:styleId="Quote3">
    <w:name w:val="Quote3"/>
    <w:rsid w:val="00002B22"/>
  </w:style>
  <w:style w:type="character" w:customStyle="1" w:styleId="Quote4">
    <w:name w:val="Quote4"/>
    <w:rsid w:val="00002B22"/>
  </w:style>
  <w:style w:type="paragraph" w:customStyle="1" w:styleId="conts">
    <w:name w:val="conts"/>
    <w:basedOn w:val="Normal"/>
    <w:rsid w:val="00002B22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3731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Lana M</cp:lastModifiedBy>
  <cp:revision>2</cp:revision>
  <cp:lastPrinted>2025-03-14T03:24:00Z</cp:lastPrinted>
  <dcterms:created xsi:type="dcterms:W3CDTF">2025-03-21T05:55:00Z</dcterms:created>
  <dcterms:modified xsi:type="dcterms:W3CDTF">2025-03-21T05:55:00Z</dcterms:modified>
</cp:coreProperties>
</file>