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9370" w14:textId="10B3AE54" w:rsidR="008D0A1E" w:rsidRPr="00D814CA" w:rsidRDefault="008D0A1E" w:rsidP="008D0A1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F7E08"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6CAF9CC" w14:textId="77777777" w:rsidR="008D0A1E" w:rsidRPr="008D0A1E" w:rsidRDefault="008D0A1E" w:rsidP="008D0A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2"/>
          <w:szCs w:val="12"/>
          <w:lang w:val="ru-RU"/>
        </w:rPr>
      </w:pPr>
    </w:p>
    <w:p w14:paraId="33DDACE0" w14:textId="77777777" w:rsidR="008D0A1E" w:rsidRPr="00D814CA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E85436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Имейте нрав </w:t>
      </w:r>
      <w:proofErr w:type="spellStart"/>
      <w:r w:rsidRPr="00E8543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несребролюбивый</w:t>
      </w:r>
      <w:proofErr w:type="spellEnd"/>
      <w:r w:rsidRPr="00D814CA">
        <w:rPr>
          <w:rFonts w:ascii="Arial" w:hAnsi="Arial" w:cs="Arial"/>
          <w:i/>
          <w:iCs/>
          <w:sz w:val="28"/>
          <w:szCs w:val="28"/>
          <w:lang w:val="ru-RU"/>
        </w:rPr>
        <w:t>, довольствуясь тем, что есть. Ибо Сам сказал: не оставлю тебя и не покину тебя, так что мы смело говорим: Господь мне Помощник, и не убоюсь: что сделает мне человек?  (</w:t>
      </w:r>
      <w:r w:rsidRPr="00D814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Ев.13:5-6</w:t>
      </w:r>
      <w:r w:rsidRPr="00D814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8205FE" w14:textId="77777777" w:rsidR="008D0A1E" w:rsidRPr="00BE00AF" w:rsidRDefault="008D0A1E" w:rsidP="008D0A1E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4FE8E71" w14:textId="77777777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sz w:val="28"/>
          <w:szCs w:val="28"/>
          <w:lang w:val="ru-RU"/>
        </w:rPr>
        <w:t xml:space="preserve"> – это свидетельство, что из почвы нашего сердца, искоренён корень всех зол.</w:t>
      </w:r>
    </w:p>
    <w:p w14:paraId="74AB60D6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EF623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*Наблюдайте, чтобы кто не лишился благодати Божией; </w:t>
      </w:r>
      <w:r w:rsidRPr="003B4F6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чтобы какой горький корень,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 возникнув, не причинил вреда, и чтобы им не осквернились многие; чтобы не было между вами какого блудника, </w:t>
      </w:r>
    </w:p>
    <w:p w14:paraId="6C259B6B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C837B4" w14:textId="77777777" w:rsidR="008D0A1E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>Или нечестивца, который бы, как Исав, за одну снедь отказался от своего первородства. Ибо вы знаете, что после того он, желая наследовать благословение, был отвержен; не мог переменить мыслей отца, хотя и просил о том со слезами (</w:t>
      </w:r>
      <w:r w:rsidRPr="00AD31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Ев.12:15-17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B84E9F8" w14:textId="77777777" w:rsidR="008D0A1E" w:rsidRPr="00BE00AF" w:rsidRDefault="008D0A1E" w:rsidP="008D0A1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2CC4A0" w14:textId="110DDA85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24615">
        <w:rPr>
          <w:rFonts w:ascii="Arial" w:hAnsi="Arial" w:cs="Arial"/>
          <w:sz w:val="28"/>
          <w:szCs w:val="28"/>
          <w:lang w:val="ru-RU"/>
        </w:rPr>
        <w:t xml:space="preserve">– это выражение благочестия и довольства тем, что Бог, позволил нам иметь. </w:t>
      </w:r>
    </w:p>
    <w:p w14:paraId="308028C9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967C2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>*Великое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60FE54EB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0C943D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А, желающие обогащаться впадают в искушение и </w:t>
      </w:r>
      <w:proofErr w:type="gramStart"/>
      <w:r w:rsidRPr="001618E0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</w:t>
      </w:r>
      <w:r w:rsidRPr="004512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корень всех зол есть сребролюбие</w:t>
      </w: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359FABF9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9531B2" w14:textId="77777777" w:rsidR="008D0A1E" w:rsidRPr="001618E0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618E0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1618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1618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.6:6-11</w:t>
      </w:r>
      <w:r w:rsidRPr="001618E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BA04304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71F86" w14:textId="77777777" w:rsidR="008D0A1E" w:rsidRPr="00924615" w:rsidRDefault="008D0A1E" w:rsidP="008D0A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615">
        <w:rPr>
          <w:rFonts w:ascii="Arial" w:hAnsi="Arial" w:cs="Arial"/>
          <w:b/>
          <w:sz w:val="28"/>
          <w:szCs w:val="28"/>
          <w:lang w:val="ru-RU"/>
        </w:rPr>
        <w:t xml:space="preserve">*Нрав </w:t>
      </w:r>
      <w:proofErr w:type="spellStart"/>
      <w:r w:rsidRPr="00924615"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 w:rsidRPr="00924615">
        <w:rPr>
          <w:rFonts w:ascii="Arial" w:hAnsi="Arial" w:cs="Arial"/>
          <w:sz w:val="28"/>
          <w:szCs w:val="28"/>
          <w:lang w:val="ru-RU"/>
        </w:rPr>
        <w:t xml:space="preserve"> – это свидетельство щедрости, выраженное в отсутствии гнусной и постыдной корысти.</w:t>
      </w:r>
    </w:p>
    <w:p w14:paraId="1C212455" w14:textId="77777777" w:rsidR="008D0A1E" w:rsidRPr="00924615" w:rsidRDefault="008D0A1E" w:rsidP="008D0A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BA3C0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*Кто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AD3142">
        <w:rPr>
          <w:rFonts w:ascii="Arial" w:hAnsi="Arial" w:cs="Arial"/>
          <w:i/>
          <w:iCs/>
          <w:sz w:val="28"/>
          <w:szCs w:val="28"/>
          <w:lang w:val="ru-RU"/>
        </w:rPr>
        <w:t>доброхотно</w:t>
      </w:r>
      <w:proofErr w:type="spellEnd"/>
      <w:r w:rsidRPr="00AD3142">
        <w:rPr>
          <w:rFonts w:ascii="Arial" w:hAnsi="Arial" w:cs="Arial"/>
          <w:i/>
          <w:iCs/>
          <w:sz w:val="28"/>
          <w:szCs w:val="28"/>
          <w:lang w:val="ru-RU"/>
        </w:rPr>
        <w:t xml:space="preserve"> дающего любит Бог.</w:t>
      </w:r>
    </w:p>
    <w:p w14:paraId="2845D28B" w14:textId="77777777" w:rsidR="008D0A1E" w:rsidRPr="00AD3142" w:rsidRDefault="008D0A1E" w:rsidP="008D0A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BD626D" w14:textId="1510BE24" w:rsidR="00CF3F0E" w:rsidRPr="009274EC" w:rsidRDefault="008D0A1E" w:rsidP="008D0A1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D314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proofErr w:type="gramStart"/>
      <w:r w:rsidRPr="00AD31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AD3142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9:6-8</w:t>
      </w:r>
      <w:r w:rsidRPr="00AD314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37E17F" w14:textId="77777777" w:rsidR="00BE00AF" w:rsidRPr="009274EC" w:rsidRDefault="00BE00AF" w:rsidP="00BE00A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FD284D4" w14:textId="77777777" w:rsidR="00BE00AF" w:rsidRPr="009274EC" w:rsidRDefault="00BE00AF" w:rsidP="00BE00A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290336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01.05.25 Воскресение 12:00 </w:t>
      </w:r>
      <w:r w:rsidRPr="00290336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1FAF4902" w14:textId="77777777" w:rsidR="00BE00AF" w:rsidRPr="00290336" w:rsidRDefault="00BE00AF" w:rsidP="00BE00A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A3E7BA1" w14:textId="77777777" w:rsidR="00BE00AF" w:rsidRPr="00290336" w:rsidRDefault="00BE00AF" w:rsidP="00BE00AF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290336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A19955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824FB7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0C391306" w14:textId="77777777" w:rsidR="00BE00AF" w:rsidRPr="006A770B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49B841B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Он,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5D27B8C1" w14:textId="77777777" w:rsidR="00BE00AF" w:rsidRPr="00935880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7E79FC0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6BE86835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DF2A2D4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705D764E" w14:textId="77777777" w:rsidR="00BE00AF" w:rsidRPr="003C7759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C907FA1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предпринять, со своей стороны, чтобы получить: </w:t>
      </w:r>
    </w:p>
    <w:p w14:paraId="5E7D0F8A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ECA08FB" w14:textId="77777777" w:rsidR="00BE00AF" w:rsidRPr="00426478" w:rsidRDefault="00BE00AF" w:rsidP="00BE00A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27C77BF2" w14:textId="77777777" w:rsidR="00BE00AF" w:rsidRPr="00426478" w:rsidRDefault="00BE00AF" w:rsidP="00BE00A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AEAC902" w14:textId="77777777" w:rsidR="00BE00AF" w:rsidRPr="00426478" w:rsidRDefault="00BE00AF" w:rsidP="00BE00AF">
      <w:pPr>
        <w:rPr>
          <w:rFonts w:ascii="Arial" w:hAnsi="Arial" w:cs="Arial"/>
          <w:i/>
          <w:sz w:val="16"/>
          <w:szCs w:val="16"/>
          <w:lang w:val="ru-RU"/>
        </w:rPr>
      </w:pPr>
    </w:p>
    <w:p w14:paraId="0C2E2041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0981EE0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6E5593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определяющей право на власть, совершать спасение нашей души и нашего тела, чтобы получить право на власть, совлечь с себя прежний образ жизни, чтобы облечь себя в новый образ жизни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679D0ED0" w14:textId="77777777" w:rsidR="00BE00AF" w:rsidRPr="00F9403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F4E2E5D" w14:textId="77777777" w:rsidR="00BE00AF" w:rsidRPr="00F9403A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45554F5F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7D0D78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4D2C21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7D0D78">
        <w:rPr>
          <w:rFonts w:ascii="Arial" w:hAnsi="Arial" w:cs="Arial"/>
          <w:b/>
          <w:bCs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 Облечься.</w:t>
      </w:r>
    </w:p>
    <w:p w14:paraId="546C7FE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173F73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тложить</w:t>
      </w:r>
      <w:r>
        <w:rPr>
          <w:rFonts w:ascii="Arial" w:hAnsi="Arial" w:cs="Arial"/>
          <w:sz w:val="28"/>
          <w:szCs w:val="28"/>
          <w:lang w:val="ru-RU"/>
        </w:rPr>
        <w:t>», Писание имеет в виду совлечение с себя ветхого человека, или отвержение своей душевной жизни, что даст нам способность взять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8DFF690" w14:textId="77777777" w:rsidR="00BE00AF" w:rsidRPr="000632C7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</w:p>
    <w:p w14:paraId="0302B64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бновиться</w:t>
      </w:r>
      <w:r>
        <w:rPr>
          <w:rFonts w:ascii="Arial" w:hAnsi="Arial" w:cs="Arial"/>
          <w:sz w:val="28"/>
          <w:szCs w:val="28"/>
          <w:lang w:val="ru-RU"/>
        </w:rPr>
        <w:t>», имеется в виду взращивание в доброй почве нашего сердца плода правды, который обнаруживает себя в воскресении Христовом, в обновлении нашего ума.</w:t>
      </w:r>
    </w:p>
    <w:p w14:paraId="1A176B9B" w14:textId="77777777" w:rsidR="00BE00AF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</w:p>
    <w:p w14:paraId="0F87DA6D" w14:textId="77777777" w:rsidR="00BE00AF" w:rsidRPr="00CF748D" w:rsidRDefault="00BE00AF" w:rsidP="00BE00AF">
      <w:pPr>
        <w:rPr>
          <w:rFonts w:ascii="Arial" w:hAnsi="Arial" w:cs="Arial"/>
          <w:b/>
          <w:sz w:val="16"/>
          <w:szCs w:val="16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Под глаголом «о</w:t>
      </w:r>
      <w:r w:rsidRPr="00426478">
        <w:rPr>
          <w:rFonts w:ascii="Arial" w:hAnsi="Arial" w:cs="Arial"/>
          <w:sz w:val="28"/>
          <w:szCs w:val="28"/>
          <w:lang w:val="ru-RU"/>
        </w:rPr>
        <w:t>блечься</w:t>
      </w:r>
      <w:r>
        <w:rPr>
          <w:rFonts w:ascii="Arial" w:hAnsi="Arial" w:cs="Arial"/>
          <w:sz w:val="28"/>
          <w:szCs w:val="28"/>
          <w:lang w:val="ru-RU"/>
        </w:rPr>
        <w:t>», имеется в виду поглощение в своём рукотворном теле ада преисподней победою, славным могуществом своего нерукотворного тела.</w:t>
      </w:r>
    </w:p>
    <w:p w14:paraId="69D34C28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1D7C1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082E44DE" w14:textId="77777777" w:rsidR="00BE00AF" w:rsidRPr="00666AA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14A933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</w:p>
    <w:p w14:paraId="1DABFE58" w14:textId="77777777" w:rsidR="00BE00AF" w:rsidRPr="00886251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49305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</w:t>
      </w:r>
      <w:r>
        <w:rPr>
          <w:rFonts w:ascii="Arial" w:hAnsi="Arial" w:cs="Arial"/>
          <w:sz w:val="28"/>
          <w:szCs w:val="28"/>
          <w:lang w:val="ru-RU"/>
        </w:rPr>
        <w:t xml:space="preserve"> навсегда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 наши имена, </w:t>
      </w:r>
    </w:p>
    <w:p w14:paraId="14D04031" w14:textId="77777777" w:rsidR="00BE00AF" w:rsidRPr="007C2397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43B4F53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</w:t>
      </w:r>
      <w:r>
        <w:rPr>
          <w:rFonts w:ascii="Arial" w:hAnsi="Arial" w:cs="Arial"/>
          <w:sz w:val="28"/>
          <w:szCs w:val="28"/>
          <w:lang w:val="ru-RU"/>
        </w:rPr>
        <w:t xml:space="preserve"> условии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заключени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единении трёх функций: в завете Крови; в завете Соли; и в завете Покоя, заключённого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</w:t>
      </w:r>
      <w:r>
        <w:rPr>
          <w:rFonts w:ascii="Arial" w:hAnsi="Arial" w:cs="Arial"/>
          <w:sz w:val="28"/>
          <w:szCs w:val="28"/>
          <w:lang w:val="ru-RU"/>
        </w:rPr>
        <w:t xml:space="preserve">, так как мы,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5EED7B" w14:textId="77777777" w:rsidR="00BE00AF" w:rsidRPr="004D3AA5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EC968B7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надменности своего ума, который поставили на уровне ума Божьего, отказались утвердить формат данного нам залога в плоде правды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C316F0" w14:textId="77777777" w:rsidR="00BE00AF" w:rsidRPr="00AA74B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A53C29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 тот неоспоримый фактор, что если при заключении завета с Богом, мы ограничились только одной функцией завета, состоящей в </w:t>
      </w:r>
      <w:r>
        <w:rPr>
          <w:rFonts w:ascii="Arial" w:hAnsi="Arial" w:cs="Arial"/>
          <w:sz w:val="28"/>
          <w:szCs w:val="28"/>
          <w:lang w:val="ru-RU"/>
        </w:rPr>
        <w:lastRenderedPageBreak/>
        <w:t>крещении водою, и проигнорировали функцию, в крещении Духом Святым и Огнём, то при таком отношении к заключению завета с Богом, наши имена вообще и не записывались в Книгу жизни.</w:t>
      </w:r>
    </w:p>
    <w:p w14:paraId="1A5CE6AF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90A9A8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6D6BD1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7207D2A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546E6004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66564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тайны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560930BE" w14:textId="77777777" w:rsidR="00BE00AF" w:rsidRPr="0017740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99FDD6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44FCFC2D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86322B0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4E3699B2" w14:textId="77777777" w:rsidR="00BE00AF" w:rsidRPr="00602411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B320C0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35FC2C7C" w14:textId="77777777" w:rsidR="00BE00AF" w:rsidRPr="002433A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6435682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05A7B51" w14:textId="77777777" w:rsidR="00BE00AF" w:rsidRPr="00D11EBF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A398DD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 мира,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7D0372E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85B210C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B0F6DDA" w14:textId="77777777" w:rsidR="00BE00AF" w:rsidRPr="00666AA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9F60948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 xml:space="preserve"> наследием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царствующ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грех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CED4C4" w14:textId="77777777" w:rsidR="00BE00AF" w:rsidRPr="00832212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C5333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сердце, мы отдадим предпочтение, тот царь и станет во главе нашего тела. </w:t>
      </w:r>
    </w:p>
    <w:p w14:paraId="6B4B119B" w14:textId="77777777" w:rsidR="00BE00AF" w:rsidRPr="00194735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9EF69D6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облечённым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0BBFA4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7C5C5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устроение самого себя в жертвенник Господень,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состояни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сердца Давида, как воина молитвы, что является основанием, для правового статуса его молитвы,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присущей </w:t>
      </w:r>
      <w:r>
        <w:rPr>
          <w:rFonts w:ascii="Arial" w:hAnsi="Arial" w:cs="Arial"/>
          <w:sz w:val="28"/>
          <w:szCs w:val="28"/>
          <w:lang w:val="ru-RU"/>
        </w:rPr>
        <w:t xml:space="preserve">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BEF4F7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6C79A1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</w:t>
      </w:r>
      <w:r>
        <w:rPr>
          <w:rFonts w:ascii="Arial" w:hAnsi="Arial" w:cs="Arial"/>
          <w:sz w:val="28"/>
          <w:szCs w:val="28"/>
          <w:lang w:val="ru-RU"/>
        </w:rPr>
        <w:t xml:space="preserve"> характер самой жертвы,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содержани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правово</w:t>
      </w:r>
      <w:r>
        <w:rPr>
          <w:rFonts w:ascii="Arial" w:hAnsi="Arial" w:cs="Arial"/>
          <w:sz w:val="28"/>
          <w:szCs w:val="28"/>
          <w:lang w:val="ru-RU"/>
        </w:rPr>
        <w:t>го статуса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326F176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AE0D8D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>ными, так и эмоциональными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4EEB08C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9BC399F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FB4A40" w14:textId="77777777" w:rsidR="00BE00AF" w:rsidRPr="00E6537E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75C49A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1A823B53" w14:textId="77777777" w:rsidR="00BE00AF" w:rsidRPr="007C235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12AA6B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2C4A5981" w14:textId="77777777" w:rsidR="00BE00AF" w:rsidRPr="001A202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B5864FB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образно в знамении этого завета,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мы заключили завет.</w:t>
      </w:r>
    </w:p>
    <w:p w14:paraId="4926D716" w14:textId="77777777" w:rsidR="00BE00AF" w:rsidRPr="009857E2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2164207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детей, которые в силу заключённого с Ним полноты завета, в функциях завета Крови; </w:t>
      </w:r>
    </w:p>
    <w:p w14:paraId="5AEFFAFB" w14:textId="77777777" w:rsidR="00BE00AF" w:rsidRPr="00901859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37C535D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Завета Соли; и завета Мира, являются наследниками вечной жизни, дарованной им в славе их вечного нерукотворного тела, которое призвано являться вечной субботой Бога, в которой Он успокоится от всех дел Своих и будет жить в нерукотворном теле человека вечно. </w:t>
      </w:r>
    </w:p>
    <w:p w14:paraId="1396EB02" w14:textId="77777777" w:rsidR="00BE00AF" w:rsidRPr="00EC4D5F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FC26580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призвано пребывать в Боге, и стать, как вечным и нетленным наследием человека, так и храмом Бога, в котором Он будет жить и пребывать вечно.</w:t>
      </w:r>
    </w:p>
    <w:p w14:paraId="7FBC94B2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A16F86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C4008B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F9B7F05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1B64B1A5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FFBDB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E1DE6DA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C2E1D1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601E4C13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05595D82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5064E738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4A07228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EC3ED42" w14:textId="77777777" w:rsidR="00BE00AF" w:rsidRPr="00290336" w:rsidRDefault="00BE00AF" w:rsidP="00BE00AF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0D71C583" w14:textId="77777777" w:rsidR="00BE00AF" w:rsidRPr="00290336" w:rsidRDefault="00BE00AF" w:rsidP="00BE00AF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290336">
        <w:rPr>
          <w:rFonts w:ascii="Arial" w:hAnsi="Arial" w:cs="Arial"/>
          <w:b/>
          <w:bCs/>
          <w:sz w:val="28"/>
          <w:szCs w:val="28"/>
          <w:lang w:val="ru-RU"/>
        </w:rPr>
        <w:t>7.  Господь – Ты Рог спасения моего!</w:t>
      </w:r>
    </w:p>
    <w:p w14:paraId="60B2DF78" w14:textId="77777777" w:rsidR="00BE00AF" w:rsidRPr="00BC37ED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4933F73A" w14:textId="77777777" w:rsidR="00BE00AF" w:rsidRPr="00BC37ED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9A056D7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47307017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848F11B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даст нам способность, познать священную и сакральную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тайну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11566EFB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3BEC4250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</w:t>
      </w:r>
      <w:r>
        <w:rPr>
          <w:rFonts w:ascii="Arial" w:hAnsi="Arial" w:cs="Arial"/>
          <w:sz w:val="28"/>
          <w:szCs w:val="28"/>
          <w:lang w:val="ru-RU"/>
        </w:rPr>
        <w:t>, в функциях завета Крови; завета Соли; и завета Мира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является, как стратегическим, так и тактическим учением, </w:t>
      </w:r>
    </w:p>
    <w:p w14:paraId="71B8DA91" w14:textId="77777777" w:rsidR="00BE00AF" w:rsidRPr="00C8557C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BA5CEE8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>, нашим нетленным наследием, состоящим в оружии света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в царскую мантию, и как в священные ризы, священников и пророков, помазанных Святым Духом на царство, </w:t>
      </w:r>
    </w:p>
    <w:p w14:paraId="02FF7938" w14:textId="77777777" w:rsidR="00BE00AF" w:rsidRPr="0006679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DA1224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поставленной для них Богом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</w:t>
      </w:r>
      <w:r>
        <w:rPr>
          <w:rFonts w:ascii="Arial" w:hAnsi="Arial" w:cs="Arial"/>
          <w:sz w:val="28"/>
          <w:szCs w:val="28"/>
          <w:lang w:val="ru-RU"/>
        </w:rPr>
        <w:t>бесславие своего рукотворного тела,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славу небесного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>а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которое будет их вечным небесным жилищем, в котором будет отсутствовать память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1F6BCC8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1B51D00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не при</w:t>
      </w:r>
      <w:r>
        <w:rPr>
          <w:rFonts w:ascii="Arial" w:hAnsi="Arial" w:cs="Arial"/>
          <w:sz w:val="28"/>
          <w:szCs w:val="28"/>
          <w:lang w:val="ru-RU"/>
        </w:rPr>
        <w:t>мет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Богом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1C264266" w14:textId="77777777" w:rsidR="00BE00AF" w:rsidRPr="0047690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2CDFBC8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Славного 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откровение о Боге, в Его славном имени «Рог»,</w:t>
      </w:r>
      <w:r>
        <w:rPr>
          <w:rFonts w:ascii="Arial" w:hAnsi="Arial" w:cs="Arial"/>
          <w:sz w:val="28"/>
          <w:szCs w:val="28"/>
          <w:lang w:val="ru-RU"/>
        </w:rPr>
        <w:t xml:space="preserve"> как, впрочем, и в других именах,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предназначенное для поклонения Богу в духе и истине, не принесёт ему никакой пользы, так как он, в силу</w:t>
      </w:r>
      <w:r>
        <w:rPr>
          <w:rFonts w:ascii="Arial" w:hAnsi="Arial" w:cs="Arial"/>
          <w:sz w:val="28"/>
          <w:szCs w:val="28"/>
          <w:lang w:val="ru-RU"/>
        </w:rPr>
        <w:t xml:space="preserve"> своего надменного ума,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340DF08" w14:textId="77777777" w:rsidR="00BE00AF" w:rsidRPr="003C46D5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AB8F24D" w14:textId="77777777" w:rsidR="00BE00AF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тверг</w:t>
      </w:r>
      <w:r>
        <w:rPr>
          <w:rFonts w:ascii="Arial" w:hAnsi="Arial" w:cs="Arial"/>
          <w:sz w:val="28"/>
          <w:szCs w:val="28"/>
          <w:lang w:val="ru-RU"/>
        </w:rPr>
        <w:t xml:space="preserve"> предлагаемые 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условия на </w:t>
      </w:r>
      <w:r w:rsidRPr="00426478">
        <w:rPr>
          <w:rFonts w:ascii="Arial" w:hAnsi="Arial" w:cs="Arial"/>
          <w:sz w:val="28"/>
          <w:szCs w:val="28"/>
          <w:lang w:val="ru-RU"/>
        </w:rPr>
        <w:t>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 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статусе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4344DE4" w14:textId="77777777" w:rsidR="00BE00AF" w:rsidRPr="006E0F6E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59CD61A" w14:textId="77777777" w:rsidR="00BE00AF" w:rsidRPr="00426478" w:rsidRDefault="00BE00AF" w:rsidP="00BE00AF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наше лишённое славы Божией смертное тело, было поглощено бессмертием славы нашего нерукотворного тела.</w:t>
      </w:r>
    </w:p>
    <w:p w14:paraId="4CCE9F14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DB990DE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свойство</w:t>
      </w:r>
      <w:r>
        <w:rPr>
          <w:rFonts w:ascii="Arial" w:hAnsi="Arial" w:cs="Arial"/>
          <w:sz w:val="28"/>
          <w:szCs w:val="28"/>
          <w:lang w:val="ru-RU"/>
        </w:rPr>
        <w:t xml:space="preserve"> характера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лексика, которую мы стали исследовать, в определении имени Бога, </w:t>
      </w:r>
      <w:r>
        <w:rPr>
          <w:rFonts w:ascii="Arial" w:hAnsi="Arial" w:cs="Arial"/>
          <w:sz w:val="28"/>
          <w:szCs w:val="28"/>
          <w:lang w:val="ru-RU"/>
        </w:rPr>
        <w:t>скрывающего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42F75CE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6B3017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C4C61B7" w14:textId="77777777" w:rsidR="00BE00AF" w:rsidRPr="0043362B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94D6C64" w14:textId="77777777" w:rsidR="00BE00AF" w:rsidRPr="002B50B2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скрывающимся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0A441A0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A79FB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6A6FE28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7113BC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000EC68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51E3CBF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2B158EA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750EEA7E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5846E2B3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3273E1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22A6160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58A7AC09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337FB68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458A2A0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07BA908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3108B3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CB9D21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6FBD81A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5424484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F5867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</w:t>
      </w:r>
      <w:r>
        <w:rPr>
          <w:rFonts w:ascii="Arial" w:hAnsi="Arial" w:cs="Arial"/>
          <w:sz w:val="28"/>
          <w:szCs w:val="28"/>
          <w:lang w:val="ru-RU"/>
        </w:rPr>
        <w:t xml:space="preserve"> и возможностей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сокрытых в Его славном имени «Рог» – призван познаваться нами,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исключительно </w:t>
      </w:r>
      <w:r w:rsidRPr="00426478">
        <w:rPr>
          <w:rFonts w:ascii="Arial" w:hAnsi="Arial" w:cs="Arial"/>
          <w:sz w:val="28"/>
          <w:szCs w:val="28"/>
          <w:lang w:val="ru-RU"/>
        </w:rPr>
        <w:t>через уста святых человеков, водимых Святым Духом, которы</w:t>
      </w:r>
      <w:r>
        <w:rPr>
          <w:rFonts w:ascii="Arial" w:hAnsi="Arial" w:cs="Arial"/>
          <w:sz w:val="28"/>
          <w:szCs w:val="28"/>
          <w:lang w:val="ru-RU"/>
        </w:rPr>
        <w:t xml:space="preserve">х Он соделал Своими устами, </w:t>
      </w:r>
    </w:p>
    <w:p w14:paraId="7C343F52" w14:textId="77777777" w:rsidR="00BE00AF" w:rsidRPr="0080468C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6E208D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Наделив их Своим правом на власть, прощать грехи и оставлять грехи на человеке, через правильное отношение к которым, мы призваны наследовать спектр всех обетований, содержащиеся в нашем нетленном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написано:</w:t>
      </w:r>
    </w:p>
    <w:p w14:paraId="4AE3B37D" w14:textId="77777777" w:rsidR="00BE00AF" w:rsidRPr="00684B73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699C6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4B73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B73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684B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A1D4AA" w14:textId="77777777" w:rsidR="00BE00AF" w:rsidRPr="00684B73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684EE8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принятие, и не признание власти такого человека над собою, равно отвержению дарованного нам спасения на условиях Бога. Так как такое отвержение связано с отказом, приносить Богу</w:t>
      </w:r>
      <w:r w:rsidRPr="002140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 святости.</w:t>
      </w:r>
    </w:p>
    <w:p w14:paraId="35A7E942" w14:textId="77777777" w:rsidR="00BE00AF" w:rsidRPr="0021407C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AC4D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02FC8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02FC8">
        <w:rPr>
          <w:rFonts w:ascii="Arial" w:hAnsi="Arial" w:cs="Arial"/>
          <w:sz w:val="28"/>
          <w:szCs w:val="28"/>
          <w:lang w:val="ru-RU"/>
        </w:rPr>
        <w:t>(</w:t>
      </w:r>
      <w:r w:rsidRPr="00602FC8">
        <w:rPr>
          <w:rFonts w:ascii="Arial" w:hAnsi="Arial" w:cs="Arial"/>
          <w:sz w:val="28"/>
          <w:szCs w:val="28"/>
          <w:u w:val="single"/>
          <w:lang w:val="ru-RU"/>
        </w:rPr>
        <w:t>Мф.21:43,44</w:t>
      </w:r>
      <w:r w:rsidRPr="00602FC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2D2211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480CACD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>окрытые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</w:t>
      </w:r>
      <w:r>
        <w:rPr>
          <w:rFonts w:ascii="Arial" w:hAnsi="Arial" w:cs="Arial"/>
          <w:sz w:val="28"/>
          <w:szCs w:val="28"/>
          <w:lang w:val="ru-RU"/>
        </w:rPr>
        <w:t xml:space="preserve"> добром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</w:t>
      </w:r>
      <w:r>
        <w:rPr>
          <w:rFonts w:ascii="Arial" w:hAnsi="Arial" w:cs="Arial"/>
          <w:sz w:val="28"/>
          <w:szCs w:val="28"/>
          <w:lang w:val="ru-RU"/>
        </w:rPr>
        <w:t xml:space="preserve"> завете с Богом, </w:t>
      </w:r>
    </w:p>
    <w:p w14:paraId="3BF11881" w14:textId="77777777" w:rsidR="00BE00AF" w:rsidRPr="000A5DDC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B45D446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Обнаруживающим себя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>: 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30ED38E1" w14:textId="77777777" w:rsidR="00BE00AF" w:rsidRPr="00BD217C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7ABD31A" w14:textId="77777777" w:rsidR="00BE00AF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35CE4B3C" w14:textId="77777777" w:rsidR="00BE00AF" w:rsidRPr="00FF2CD7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6291EE1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2926EA9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AC29D4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>полномочия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5CD7B18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F7E95D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FC05D9D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43F2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687A351" w14:textId="77777777" w:rsidR="00BE00AF" w:rsidRPr="00881AFD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9146B2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слова, в рог праведности, в плоде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будет с</w:t>
      </w:r>
      <w:r w:rsidRPr="00426478">
        <w:rPr>
          <w:rFonts w:ascii="Arial" w:hAnsi="Arial" w:cs="Arial"/>
          <w:sz w:val="28"/>
          <w:szCs w:val="28"/>
          <w:lang w:val="ru-RU"/>
        </w:rPr>
        <w:t>одерж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</w:t>
      </w:r>
    </w:p>
    <w:p w14:paraId="7C5206A2" w14:textId="77777777" w:rsidR="00BE00AF" w:rsidRPr="00276FF5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56B3C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роге праведности, в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37FDCB4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429B43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</w:t>
      </w:r>
      <w:r>
        <w:rPr>
          <w:rFonts w:ascii="Arial" w:hAnsi="Arial" w:cs="Arial"/>
          <w:sz w:val="28"/>
          <w:szCs w:val="28"/>
          <w:lang w:val="ru-RU"/>
        </w:rPr>
        <w:t xml:space="preserve"> во взращенном нами роге,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</w:p>
    <w:p w14:paraId="454B4A2F" w14:textId="77777777" w:rsidR="00BE00AF" w:rsidRPr="007D6A5E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69B5AD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рогом, с могуществом имени Бога «Рог», 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6BAE6D" w14:textId="77777777" w:rsidR="00BE00AF" w:rsidRPr="00C17984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0F59C0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через плод нашей правды благодати Божией.</w:t>
      </w:r>
    </w:p>
    <w:p w14:paraId="33F2DF89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765ADF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6288D727" w14:textId="77777777" w:rsidR="00BE00AF" w:rsidRPr="0003280F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B2F193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9EA584A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49D81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71F3AF96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CA4076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2BBCC247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75D8B1" w14:textId="77777777" w:rsidR="00BE00AF" w:rsidRPr="00426478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B06A8EF" w14:textId="77777777" w:rsidR="00BE00AF" w:rsidRPr="00426478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98BC03A" w14:textId="77777777" w:rsidR="00BE00AF" w:rsidRPr="00426478" w:rsidRDefault="00BE00AF" w:rsidP="00BE00AF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15A3E0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0A349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первых два вопроса, </w:t>
      </w:r>
      <w:r>
        <w:rPr>
          <w:rFonts w:ascii="Arial" w:hAnsi="Arial" w:cs="Arial"/>
          <w:sz w:val="28"/>
          <w:szCs w:val="28"/>
          <w:lang w:val="ru-RU"/>
        </w:rPr>
        <w:t xml:space="preserve">и остановились на </w:t>
      </w:r>
      <w:r w:rsidRPr="00233E7A">
        <w:rPr>
          <w:rFonts w:ascii="Arial" w:hAnsi="Arial" w:cs="Arial"/>
          <w:sz w:val="28"/>
          <w:szCs w:val="28"/>
          <w:lang w:val="ru-RU"/>
        </w:rPr>
        <w:t>рассматривании вопроса третьего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8F3D9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3BD747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 нашего тела, полномочиями Своего имени «Рог»?</w:t>
      </w:r>
    </w:p>
    <w:p w14:paraId="34BE8274" w14:textId="77777777" w:rsidR="00BE00AF" w:rsidRPr="000B490D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9F76C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Так, как </w:t>
      </w:r>
      <w:r>
        <w:rPr>
          <w:rFonts w:ascii="Arial" w:hAnsi="Arial" w:cs="Arial"/>
          <w:sz w:val="28"/>
          <w:szCs w:val="28"/>
          <w:lang w:val="ru-RU"/>
        </w:rPr>
        <w:t>пять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условие, уже были предметом нашего исследования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сразу обратимся к </w:t>
      </w:r>
      <w:r>
        <w:rPr>
          <w:rFonts w:ascii="Arial" w:hAnsi="Arial" w:cs="Arial"/>
          <w:sz w:val="28"/>
          <w:szCs w:val="28"/>
          <w:lang w:val="ru-RU"/>
        </w:rPr>
        <w:t>шестой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составляющей:</w:t>
      </w:r>
    </w:p>
    <w:p w14:paraId="7F9D8E6E" w14:textId="77777777" w:rsidR="00BE00AF" w:rsidRPr="0001405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6E0AB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6. Составляющая условие, </w:t>
      </w:r>
      <w:r w:rsidRPr="00233E7A">
        <w:rPr>
          <w:rFonts w:ascii="Arial" w:hAnsi="Arial" w:cs="Arial"/>
          <w:sz w:val="28"/>
          <w:szCs w:val="28"/>
          <w:lang w:val="ru-RU"/>
        </w:rPr>
        <w:t>выполнение которого, призвано дать Богу основание,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явить Себя в нашем теле, в могуществе Своего имени «Рог» – состоит в выполнении требования, за наше причастие к горе Сиону, которую избрал Бог и которую возжелал Себе в жилище.</w:t>
      </w:r>
    </w:p>
    <w:p w14:paraId="4A9F13BC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C4DEA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</w:t>
      </w:r>
    </w:p>
    <w:p w14:paraId="429F6259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CBF7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Священников его облеку во спасение, и святые его радостью возрадуются.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Там возращу рог Давиду, поставлю светильник помазаннику Моему</w:t>
      </w:r>
      <w:r w:rsidRPr="00233E7A">
        <w:rPr>
          <w:rFonts w:ascii="Arial" w:hAnsi="Arial" w:cs="Arial"/>
          <w:sz w:val="28"/>
          <w:szCs w:val="28"/>
          <w:lang w:val="ru-RU"/>
        </w:rPr>
        <w:t>. Врагов его облеку стыдом, а на нем будет сиять венец его"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Пс.131:13-18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D99BE26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209F2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известно, что под образом Сиона, в котором Бог пообещал возвратить рог Давиду, в достоинстве, поставленного светильника – просматривается невеста Агнца, в лице избранного Богом остатка, в достоинстве доброй жены, представляющей собою тесные врата.</w:t>
      </w:r>
    </w:p>
    <w:p w14:paraId="0485A16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E0C9E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Отсюда следует, что категории святых, заплатившей цену, за право обнаружить тесные врата,</w:t>
      </w:r>
      <w:r>
        <w:rPr>
          <w:rFonts w:ascii="Arial" w:hAnsi="Arial" w:cs="Arial"/>
          <w:sz w:val="28"/>
          <w:szCs w:val="28"/>
          <w:lang w:val="ru-RU"/>
        </w:rPr>
        <w:t xml:space="preserve"> и устроить себя в тесные врата,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лице избранного Богом остатка,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войти этими вратами, возвращаются полномочия, в могуществе имени Бога «Рог», которые она утратила, </w:t>
      </w:r>
    </w:p>
    <w:p w14:paraId="0586CA37" w14:textId="77777777" w:rsidR="00BE00AF" w:rsidRPr="00246F8F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08580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огда пустила в оборот серебро своего спасения, в предмете своего оправдания, в смерти Господа Иисуса. </w:t>
      </w:r>
    </w:p>
    <w:p w14:paraId="1E25D94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0DB01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так же известно, что Давид отошёл в путь всей земли, в полноте славы Божией, и могущество его рога, как поставленного Богом светильника, никогда при его жизни не было утрачено.</w:t>
      </w:r>
    </w:p>
    <w:p w14:paraId="0128614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27D5B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Кого же тогда имел в виду Святой Дух,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провещевая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устами Давида, об утрате его рога, как поставленного Богом светильника, и о восстановлении этого рога, в измерении Сиона, как поставленного Богом светильника?</w:t>
      </w:r>
    </w:p>
    <w:p w14:paraId="643F159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D1398" w14:textId="0EE211D6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Или же: По какой причине Бог, сломил рог Давида, как поставленного Им светильника, чтобы затем, вновь восстановить его, в достоинстве поставленного Им светильника?</w:t>
      </w:r>
    </w:p>
    <w:p w14:paraId="5355917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BA8D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рога Давида, как поставленного Богом светильника, в нашем теле, следует рассматривать – нашего нового человека, рождённого от семени слова истины. </w:t>
      </w:r>
    </w:p>
    <w:p w14:paraId="7E4891D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111571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под образом рога Давида, как поставленного Богом светильника, в измерении Сиона, в лице невесты Агнца, следует рассматривать – Господа Иисуса, Который является корнем и потомком Давида. </w:t>
      </w:r>
    </w:p>
    <w:p w14:paraId="47706C7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CDD1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пророческих откровений Писания причина, по которой Бог, сломил рог Давида, в достоинстве Скинии Давидовой, как поставленного Им светильника Сиона, состоит в том, чтобы через падение Израиля, Богу необходимо было дать спасение язычникам.</w:t>
      </w:r>
    </w:p>
    <w:p w14:paraId="05BB152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2813F2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</w:t>
      </w:r>
    </w:p>
    <w:p w14:paraId="1D921863" w14:textId="77777777" w:rsidR="00BE00AF" w:rsidRPr="004320C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BE4FFB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Давид говорит: да будет трапеза их сетью, тенетами и петлею в возмездие им; да помрачатся глаза их,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тобы не видеть, и хребет их да будет согбен навсегда. Итак спрашиваю: неужели они преткнулись, чтобы совсем пасть? Никак. Но от их падения спасение язычникам, </w:t>
      </w:r>
    </w:p>
    <w:p w14:paraId="080F04A3" w14:textId="77777777" w:rsidR="00BE00AF" w:rsidRPr="004320C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319A6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тобы возбудить в них ревность. Если же падение их - богатство миру, и оскудение их - богатство язычникам, то тем более полнота их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Рим.11:7-12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0FC922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7F6889" w14:textId="77777777" w:rsidR="00BE00AF" w:rsidRPr="007D20D1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Эта концепция, подтверждается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провещеванием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пророка Амоса, отца пророка Исаии, такими словами:</w:t>
      </w:r>
    </w:p>
    <w:p w14:paraId="36DA3A7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01DA3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*Вот, очи Господа Бога - на грешное царство, и Я истреблю его с лица земли; но дом Иакова не совсем истреблю, говорит Господь. Ибо вот, Я повелю и рассыплю дом Израилев по всем народам, как рассыпают зерна в решете, и ни одно не падает на землю.</w:t>
      </w:r>
    </w:p>
    <w:p w14:paraId="7B1E75C1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98694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От меча умрут все грешники из народа Моего, которые говорят: "не постигнет нас и не придет к нам это бедствие!" В тот день Я восстановлю скинию Давидову падшую, заделаю трещины в ней </w:t>
      </w:r>
    </w:p>
    <w:p w14:paraId="240B552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CEB83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разрушенное восстановлю, и устрою ее, как в дни древние, чтобы они овладели остатком Едома и всеми народами, между которыми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возвестится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имя Мое, говорит Господь, творящий все сие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Ам.9:8-12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27F251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C0071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этого пророчества, когда Бог, утолит Свою палящую ревность, над грешниками из Своего народа, Он вновь восстановит Скинию Давидову падшую, что даст основание Его народу овладеть остатком Едома, и прочими народами, между которыми, будет возвещаться Его имя. И, таким путём дать им удел со спасёнными.</w:t>
      </w:r>
    </w:p>
    <w:p w14:paraId="4BDD5F6A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A23FC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*Тогда умолкло все собрание и слушало Варнаву и Павла, рассказывавших, какие знамения и чудеса сотворил Бог через них среди язычников. После же того, как они умолкли, начал речь Иаков и сказал: мужи братия! послушайте меня. Симон изъяснил, </w:t>
      </w:r>
    </w:p>
    <w:p w14:paraId="19764A3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A7A1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Бог первоначально призрел на язычников, чтобы составить из них народ во имя Свое. И с сим согласны слова пророков, как написано</w:t>
      </w:r>
      <w:r w:rsidRPr="00290336">
        <w:rPr>
          <w:rFonts w:ascii="Arial" w:hAnsi="Arial" w:cs="Arial"/>
          <w:sz w:val="28"/>
          <w:szCs w:val="28"/>
          <w:lang w:val="ru-RU"/>
        </w:rPr>
        <w:t xml:space="preserve">: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потом обращусь и воссоздам скинию Давидову падшую, </w:t>
      </w:r>
    </w:p>
    <w:p w14:paraId="2EFAE18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ABE192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то, что в ней разрушено, воссоздам, и исправлю ее, чтобы взыскали Господа прочие человеки и все народы, между которыми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возвестится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имя Мое, говорит Господь, творящий все сие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Деян.15:12-17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1F987D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DD08D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если в пределах Сиона, который является святыней Бога, и собственностью Бога, падение Скинии Давидовой, как рога Давидова, дало основание язычникам, взыскать Бога Израилева.</w:t>
      </w:r>
    </w:p>
    <w:p w14:paraId="26A9E440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62D2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То, в пределах нашего тела, которое является святыней Бога, и собственностью Бога, под образом падения Скинии Давидовой, как рога Давидова, следует рассматривать, в нашем теле, </w:t>
      </w:r>
      <w:r>
        <w:rPr>
          <w:rFonts w:ascii="Arial" w:hAnsi="Arial" w:cs="Arial"/>
          <w:sz w:val="28"/>
          <w:szCs w:val="28"/>
          <w:lang w:val="ru-RU"/>
        </w:rPr>
        <w:t xml:space="preserve">наше </w:t>
      </w:r>
      <w:r w:rsidRPr="00233E7A">
        <w:rPr>
          <w:rFonts w:ascii="Arial" w:hAnsi="Arial" w:cs="Arial"/>
          <w:sz w:val="28"/>
          <w:szCs w:val="28"/>
          <w:lang w:val="ru-RU"/>
        </w:rPr>
        <w:t>погружение в смерть Господа Иисуса, в которой мы теряем могущество своей души.</w:t>
      </w:r>
    </w:p>
    <w:p w14:paraId="28205E49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CDD3C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возвращение рога Давидова, в нашем теле, представленного в восстановлении Скинии Давидовой, следует рассматривать в нашем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теле, в воздвижении Скинии Давидовой, в могуществе рога Давидова, обусловленного обетованием державы жизни вечной.</w:t>
      </w:r>
    </w:p>
    <w:p w14:paraId="7F439C5D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D298D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связи определения сути цены, дающей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вновь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воздвигнуть в нашем теле рог Давидов, в нашем причастии к Сиону, который Бог избрал, и возжелал его в жилище Себе. </w:t>
      </w:r>
    </w:p>
    <w:p w14:paraId="2D3E501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934FF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 каким признакам нам следует отличать и испытывать, свою причастность к пределам истинного Сиона, утверждённого на истине учения иудаизма, от причастности к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-Сиону, носителю и представителю ложного иудаизма? Как написано:</w:t>
      </w:r>
    </w:p>
    <w:p w14:paraId="107030E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116DF4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не тот Иудей, кто таков по наружности, и не то обрезание, которое наружно, на плоти; но тот Иудей, кто внутренне таков, и то обрезание, которое в сердце, по духу, а не по букве: ему и похвала не от людей, но от Бога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Рим.2:28,29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6B4078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91905F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Исходя, из рассматриваемого нами обетования надежды, имеющегося в пророческом изречении Давида, причастность к истинному Сиону, следует определять, по наличию в себе, следующих признаков:</w:t>
      </w:r>
    </w:p>
    <w:p w14:paraId="625C6D8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E34FF5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33E7A">
        <w:rPr>
          <w:rFonts w:ascii="Arial" w:hAnsi="Arial" w:cs="Arial"/>
          <w:sz w:val="28"/>
          <w:szCs w:val="28"/>
          <w:lang w:val="ru-RU"/>
        </w:rPr>
        <w:t>По пище Сиона, которую Бог благословил.</w:t>
      </w:r>
    </w:p>
    <w:p w14:paraId="417F110B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3E7A">
        <w:rPr>
          <w:rFonts w:ascii="Arial" w:hAnsi="Arial" w:cs="Arial"/>
          <w:sz w:val="28"/>
          <w:szCs w:val="28"/>
          <w:lang w:val="ru-RU"/>
        </w:rPr>
        <w:t>По нищим Сиона, которые насыщены хлебом.</w:t>
      </w:r>
    </w:p>
    <w:p w14:paraId="42BD9ED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sz w:val="28"/>
          <w:szCs w:val="28"/>
          <w:lang w:val="ru-RU"/>
        </w:rPr>
        <w:t>По священникам Сиона, которые облечены Богом во спасение.</w:t>
      </w:r>
    </w:p>
    <w:p w14:paraId="7F82D79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3E7A">
        <w:rPr>
          <w:rFonts w:ascii="Arial" w:hAnsi="Arial" w:cs="Arial"/>
          <w:sz w:val="28"/>
          <w:szCs w:val="28"/>
          <w:lang w:val="ru-RU"/>
        </w:rPr>
        <w:t>По святым, живущим в Сионе, которые радостью возрадовались.</w:t>
      </w:r>
    </w:p>
    <w:p w14:paraId="5995E55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8C35DC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С, одной стороны: в этих четырёх составляющих, которые определяют нашу причастность к достоинству истинного Сиона - определяется 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вновь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возвращённого нам рога Давидова.</w:t>
      </w:r>
    </w:p>
    <w:p w14:paraId="2BFB3168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A33F9E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А, с другой стороны: по отсутствию этих четырёх составляющих, следует определять врагов Сиона, выдающих себя Иудеями.</w:t>
      </w:r>
    </w:p>
    <w:p w14:paraId="37CC6C43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621457" w14:textId="77777777" w:rsidR="00BE00AF" w:rsidRPr="00233E7A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когда придёт время их посещения, состоящее во времени жатвы, и Бог начнёт измерять их золотой тростью Своей истины, и взвешивать их на весах Своего неотвратимого правосудия, то они окажутся легче пустоты, и будут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ввержены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в геенну огненную навеки.</w:t>
      </w:r>
    </w:p>
    <w:p w14:paraId="25B32AD1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57E6C4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Итак, вопрос первый:</w:t>
      </w:r>
      <w:r w:rsidRPr="00233E7A">
        <w:rPr>
          <w:rFonts w:ascii="Arial" w:hAnsi="Arial" w:cs="Arial"/>
          <w:sz w:val="28"/>
          <w:lang w:val="ru-RU"/>
        </w:rPr>
        <w:t xml:space="preserve"> По каким критериям, следует определять и отличать истинный Сион, утверждённый на истине иудаизма, от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>-Сиона, представителя и носителя ложного иудаизма?</w:t>
      </w:r>
    </w:p>
    <w:p w14:paraId="3E0C4C76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8DE29F3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 xml:space="preserve">Исходя, из определений Писания, если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-Сион, будет иметь, только вид напускного благочестия, от силы которого он уже давно отрёкся, то истинный Сион, будет облечён в силу истинного благочестия, </w:t>
      </w:r>
    </w:p>
    <w:p w14:paraId="7DFC3C5F" w14:textId="77777777" w:rsidR="00BE00AF" w:rsidRPr="005D005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0A4F4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233E7A">
        <w:rPr>
          <w:rFonts w:ascii="Arial" w:hAnsi="Arial" w:cs="Arial"/>
          <w:sz w:val="28"/>
          <w:lang w:val="ru-RU"/>
        </w:rPr>
        <w:t>отор</w:t>
      </w:r>
      <w:r>
        <w:rPr>
          <w:rFonts w:ascii="Arial" w:hAnsi="Arial" w:cs="Arial"/>
          <w:sz w:val="28"/>
          <w:lang w:val="ru-RU"/>
        </w:rPr>
        <w:t>ое</w:t>
      </w:r>
      <w:r w:rsidRPr="00233E7A">
        <w:rPr>
          <w:rFonts w:ascii="Arial" w:hAnsi="Arial" w:cs="Arial"/>
          <w:sz w:val="28"/>
          <w:lang w:val="ru-RU"/>
        </w:rPr>
        <w:t xml:space="preserve"> будет выражать</w:t>
      </w:r>
      <w:r>
        <w:rPr>
          <w:rFonts w:ascii="Arial" w:hAnsi="Arial" w:cs="Arial"/>
          <w:sz w:val="28"/>
          <w:lang w:val="ru-RU"/>
        </w:rPr>
        <w:t xml:space="preserve"> себя</w:t>
      </w:r>
      <w:r w:rsidRPr="00233E7A">
        <w:rPr>
          <w:rFonts w:ascii="Arial" w:hAnsi="Arial" w:cs="Arial"/>
          <w:sz w:val="28"/>
          <w:lang w:val="ru-RU"/>
        </w:rPr>
        <w:t xml:space="preserve"> в том, что они будут призирать сирот и вдов в их скорбях, и хранить себя неосквернёнными от мира.</w:t>
      </w:r>
    </w:p>
    <w:p w14:paraId="633E496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792DD2A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А, теперь рассмотрим подлинные характеристики, которыми Писание наделяет носителей и выразителей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-Сиона: </w:t>
      </w:r>
    </w:p>
    <w:p w14:paraId="083B91E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05988E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35E72B3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072AB1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proofErr w:type="spellStart"/>
      <w:r w:rsidRPr="00233E7A">
        <w:rPr>
          <w:rFonts w:ascii="Arial" w:hAnsi="Arial" w:cs="Arial"/>
          <w:sz w:val="28"/>
          <w:lang w:val="ru-RU"/>
        </w:rPr>
        <w:t>Непримирительны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, клеветники, </w:t>
      </w:r>
      <w:proofErr w:type="spellStart"/>
      <w:r w:rsidRPr="00233E7A">
        <w:rPr>
          <w:rFonts w:ascii="Arial" w:hAnsi="Arial" w:cs="Arial"/>
          <w:sz w:val="28"/>
          <w:lang w:val="ru-RU"/>
        </w:rPr>
        <w:t>невоздержны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233E7A">
        <w:rPr>
          <w:rFonts w:ascii="Arial" w:hAnsi="Arial" w:cs="Arial"/>
          <w:sz w:val="28"/>
          <w:lang w:val="ru-RU"/>
        </w:rPr>
        <w:t>боголюбивы</w:t>
      </w:r>
      <w:proofErr w:type="spellEnd"/>
      <w:r w:rsidRPr="00233E7A">
        <w:rPr>
          <w:rFonts w:ascii="Arial" w:hAnsi="Arial" w:cs="Arial"/>
          <w:sz w:val="28"/>
          <w:lang w:val="ru-RU"/>
        </w:rPr>
        <w:t>, имеющие вид благочестия, силы же его отрекшиеся. Таковых удаляйся (</w:t>
      </w:r>
      <w:proofErr w:type="gramStart"/>
      <w:r w:rsidRPr="00233E7A">
        <w:rPr>
          <w:rFonts w:ascii="Arial" w:hAnsi="Arial" w:cs="Arial"/>
          <w:sz w:val="28"/>
          <w:u w:val="single"/>
          <w:lang w:val="ru-RU"/>
        </w:rPr>
        <w:t>2.Тим</w:t>
      </w:r>
      <w:proofErr w:type="gramEnd"/>
      <w:r w:rsidRPr="00233E7A">
        <w:rPr>
          <w:rFonts w:ascii="Arial" w:hAnsi="Arial" w:cs="Arial"/>
          <w:sz w:val="28"/>
          <w:u w:val="single"/>
          <w:lang w:val="ru-RU"/>
        </w:rPr>
        <w:t>.3:1-5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4A1A425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C709551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В откровении Иоанна Бог называет </w:t>
      </w:r>
      <w:proofErr w:type="spellStart"/>
      <w:r w:rsidRPr="00233E7A">
        <w:rPr>
          <w:rFonts w:ascii="Arial" w:hAnsi="Arial" w:cs="Arial"/>
          <w:sz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lang w:val="ru-RU"/>
        </w:rPr>
        <w:t>-Сион – сборищем сатанинским, которые злословят сынов истинного Сиона, присваивая себе их достоинство, а им, присваивая свои пороки и своё нечестие.</w:t>
      </w:r>
    </w:p>
    <w:p w14:paraId="361D3E2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AE7715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*И Ангелу </w:t>
      </w:r>
      <w:proofErr w:type="spellStart"/>
      <w:r w:rsidRPr="00233E7A">
        <w:rPr>
          <w:rFonts w:ascii="Arial" w:hAnsi="Arial" w:cs="Arial"/>
          <w:sz w:val="28"/>
          <w:lang w:val="ru-RU"/>
        </w:rPr>
        <w:t>Смирнской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 церкви напиши: так говорит Первый </w:t>
      </w:r>
      <w:proofErr w:type="gramStart"/>
      <w:r w:rsidRPr="00233E7A">
        <w:rPr>
          <w:rFonts w:ascii="Arial" w:hAnsi="Arial" w:cs="Arial"/>
          <w:sz w:val="28"/>
          <w:lang w:val="ru-RU"/>
        </w:rPr>
        <w:t>и Последний</w:t>
      </w:r>
      <w:proofErr w:type="gramEnd"/>
      <w:r w:rsidRPr="00233E7A">
        <w:rPr>
          <w:rFonts w:ascii="Arial" w:hAnsi="Arial" w:cs="Arial"/>
          <w:sz w:val="28"/>
          <w:lang w:val="ru-RU"/>
        </w:rPr>
        <w:t>, Который был мертв, и се, жив: Знаю твои дела, и скорбь, и нищету впрочем ты богат, и злословие от тех, которые говорят о себе, что они Иудеи, а они не таковы, но сборище сатанинское (</w:t>
      </w:r>
      <w:r w:rsidRPr="00233E7A">
        <w:rPr>
          <w:rFonts w:ascii="Arial" w:hAnsi="Arial" w:cs="Arial"/>
          <w:sz w:val="28"/>
          <w:u w:val="single"/>
          <w:lang w:val="ru-RU"/>
        </w:rPr>
        <w:t>Отк.2:8,9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3BF499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1B3D333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Однако прежде, чем, мы обратимся к подлинной конкретике истинных сынов Сиона представленн</w:t>
      </w:r>
      <w:r>
        <w:rPr>
          <w:rFonts w:ascii="Arial" w:hAnsi="Arial" w:cs="Arial"/>
          <w:sz w:val="28"/>
          <w:lang w:val="ru-RU"/>
        </w:rPr>
        <w:t>ых</w:t>
      </w:r>
      <w:r w:rsidRPr="00233E7A">
        <w:rPr>
          <w:rFonts w:ascii="Arial" w:hAnsi="Arial" w:cs="Arial"/>
          <w:sz w:val="28"/>
          <w:lang w:val="ru-RU"/>
        </w:rPr>
        <w:t>, в достоинстве и силе их беспрекословного благочестия, выраженного в данном пророческом изречении, в четырёх составляющих, мы рассмотрим ещё одну тайну:</w:t>
      </w:r>
    </w:p>
    <w:p w14:paraId="5ABA139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8F177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Кем сыны Сиона являются для Бога, и что они сделали для Бога, что Бог решил их отметить Своим благословением, чтобы показать разницу, между служащими Ему и, между позорящими Его имя? </w:t>
      </w:r>
    </w:p>
    <w:p w14:paraId="1F84419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D5266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Исходя, из первой части, разбираемого нами изречения – Бог избрал Сион, и возжелал соделать его Своим жилищем навеки, провозгласив Сион, Своим покоем или же, Своею Субботой навеки.</w:t>
      </w:r>
    </w:p>
    <w:p w14:paraId="1F2E3FF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C59A43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«Ибо избрал Господь Сион, возжелал его в жилище Себе. "Это покой Мой на веки: здесь вселюсь, ибо Я возжелал его».</w:t>
      </w:r>
    </w:p>
    <w:p w14:paraId="25FD29D2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C3A295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>Из, этого пророческого изречения следует, что прежде, чем, избрать определённых людей, из множества званных ко спасению, и возвести их в достоинство Сиона, Бог проделал большую работу, в которую Он вложил, всю Свою премудрость, все Свои силы, и все Свои средства.</w:t>
      </w:r>
    </w:p>
    <w:p w14:paraId="5E50D674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E4016E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Равно и те, которых Он избрал, из множества званных ко спасению, чтобы попасть в число избранных, оставили всё, и </w:t>
      </w:r>
      <w:r>
        <w:rPr>
          <w:rFonts w:ascii="Arial" w:hAnsi="Arial" w:cs="Arial"/>
          <w:sz w:val="28"/>
          <w:lang w:val="ru-RU"/>
        </w:rPr>
        <w:t>облеклись в достоинство</w:t>
      </w:r>
      <w:r w:rsidRPr="00233E7A">
        <w:rPr>
          <w:rFonts w:ascii="Arial" w:hAnsi="Arial" w:cs="Arial"/>
          <w:sz w:val="28"/>
          <w:lang w:val="ru-RU"/>
        </w:rPr>
        <w:t xml:space="preserve"> странник</w:t>
      </w:r>
      <w:r>
        <w:rPr>
          <w:rFonts w:ascii="Arial" w:hAnsi="Arial" w:cs="Arial"/>
          <w:sz w:val="28"/>
          <w:lang w:val="ru-RU"/>
        </w:rPr>
        <w:t>ов</w:t>
      </w:r>
      <w:r w:rsidRPr="00233E7A">
        <w:rPr>
          <w:rFonts w:ascii="Arial" w:hAnsi="Arial" w:cs="Arial"/>
          <w:sz w:val="28"/>
          <w:lang w:val="ru-RU"/>
        </w:rPr>
        <w:t>, вдов и сирот, которые представлены в одной из притч Христа – нищими, увечными, хромыми и слепыми.</w:t>
      </w:r>
    </w:p>
    <w:p w14:paraId="5BBB71E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10ECBB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*Сказал же и позвавшему Его: когда делаешь обед или ужин, не зови друзей твоих, ни братьев твоих, ни родственников твоих, ни соседей богатых, чтобы и они тебя, когда не позвали, </w:t>
      </w:r>
    </w:p>
    <w:p w14:paraId="6FAB23C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3881E0D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 не получил ты воздаяния. Но, когда делаешь пир, зови нищих, увечных, хромых, слепых, и блажен будешь, что они не могут воздать тебе, ибо воздастся тебе в воскресение праведных.</w:t>
      </w:r>
    </w:p>
    <w:p w14:paraId="67F59856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3E1FD3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Услышав это, некто из возлежащих с Ним сказал Ему: блажен, кто вкусит хлеба в Царствии Божием! Он же сказал ему: один человек сделал большой ужин и звал многих, и когда наступило время ужина, послал раба своего сказать званым: идите, ибо уже все готово.</w:t>
      </w:r>
    </w:p>
    <w:p w14:paraId="1FBD4A3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BD4917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 начали все, как бы сговорившись, извиняться. Первый сказал ему: я купил землю и мне нужно пойти посмотреть ее; прошу тебя, извини меня. Другой сказал: я купил пять пар волов и иду испытать их; прошу тебя, извини меня. Третий сказал: я женился и потому не могу </w:t>
      </w:r>
      <w:proofErr w:type="spellStart"/>
      <w:r w:rsidRPr="00233E7A">
        <w:rPr>
          <w:rFonts w:ascii="Arial" w:hAnsi="Arial" w:cs="Arial"/>
          <w:sz w:val="28"/>
          <w:lang w:val="ru-RU"/>
        </w:rPr>
        <w:t>придти</w:t>
      </w:r>
      <w:proofErr w:type="spellEnd"/>
      <w:r w:rsidRPr="00233E7A">
        <w:rPr>
          <w:rFonts w:ascii="Arial" w:hAnsi="Arial" w:cs="Arial"/>
          <w:sz w:val="28"/>
          <w:lang w:val="ru-RU"/>
        </w:rPr>
        <w:t>.</w:t>
      </w:r>
    </w:p>
    <w:p w14:paraId="64DC931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D048B0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И, возвратившись, раб тот донес о сем господину своему. Тогда, разгневавшись, хозяин дома сказал рабу своему: пойди скорее по улицам и переулкам города и приведи сюда нищих, увечных, хромых и слепых. И сказал раб: господин! исполнено, как приказал ты, </w:t>
      </w:r>
    </w:p>
    <w:p w14:paraId="3257C240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BC3D83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 еще есть место. Господин сказал рабу: пойди по дорогам и изгородям и убеди </w:t>
      </w:r>
      <w:proofErr w:type="spellStart"/>
      <w:r w:rsidRPr="00233E7A">
        <w:rPr>
          <w:rFonts w:ascii="Arial" w:hAnsi="Arial" w:cs="Arial"/>
          <w:sz w:val="28"/>
          <w:lang w:val="ru-RU"/>
        </w:rPr>
        <w:t>придти</w:t>
      </w:r>
      <w:proofErr w:type="spellEnd"/>
      <w:r w:rsidRPr="00233E7A">
        <w:rPr>
          <w:rFonts w:ascii="Arial" w:hAnsi="Arial" w:cs="Arial"/>
          <w:sz w:val="28"/>
          <w:lang w:val="ru-RU"/>
        </w:rPr>
        <w:t>, чтобы наполнился дом мой. Ибо сказываю вам, что никто из тех званых не вкусит моего ужина, ибо много званых, но мало избранных (</w:t>
      </w:r>
      <w:r w:rsidRPr="00233E7A">
        <w:rPr>
          <w:rFonts w:ascii="Arial" w:hAnsi="Arial" w:cs="Arial"/>
          <w:sz w:val="28"/>
          <w:u w:val="single"/>
          <w:lang w:val="ru-RU"/>
        </w:rPr>
        <w:t>Лк.14:12-24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534A439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310E07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Причина, по которой званные отказались при</w:t>
      </w:r>
      <w:r>
        <w:rPr>
          <w:rFonts w:ascii="Arial" w:hAnsi="Arial" w:cs="Arial"/>
          <w:sz w:val="28"/>
          <w:lang w:val="ru-RU"/>
        </w:rPr>
        <w:t>й</w:t>
      </w:r>
      <w:r w:rsidRPr="00233E7A">
        <w:rPr>
          <w:rFonts w:ascii="Arial" w:hAnsi="Arial" w:cs="Arial"/>
          <w:sz w:val="28"/>
          <w:lang w:val="ru-RU"/>
        </w:rPr>
        <w:t xml:space="preserve">ти на пир, на котором Бог возжелал открыть им, суть их наследия во Христе Иисусе, состояла в том, что </w:t>
      </w:r>
      <w:r>
        <w:rPr>
          <w:rFonts w:ascii="Arial" w:hAnsi="Arial" w:cs="Arial"/>
          <w:sz w:val="28"/>
          <w:lang w:val="ru-RU"/>
        </w:rPr>
        <w:t>они</w:t>
      </w:r>
      <w:r w:rsidRPr="00233E7A">
        <w:rPr>
          <w:rFonts w:ascii="Arial" w:hAnsi="Arial" w:cs="Arial"/>
          <w:sz w:val="28"/>
          <w:lang w:val="ru-RU"/>
        </w:rPr>
        <w:t xml:space="preserve"> имели друзей, которые</w:t>
      </w:r>
      <w:r w:rsidRPr="007D0D78">
        <w:rPr>
          <w:rFonts w:ascii="Arial" w:hAnsi="Arial" w:cs="Arial"/>
          <w:sz w:val="28"/>
          <w:lang w:val="ru-RU"/>
        </w:rPr>
        <w:t xml:space="preserve"> </w:t>
      </w:r>
      <w:r w:rsidRPr="00233E7A">
        <w:rPr>
          <w:rFonts w:ascii="Arial" w:hAnsi="Arial" w:cs="Arial"/>
          <w:sz w:val="28"/>
          <w:lang w:val="ru-RU"/>
        </w:rPr>
        <w:t>не являлись друзьями Бога.</w:t>
      </w:r>
    </w:p>
    <w:p w14:paraId="1980D7F4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EE97C7C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 xml:space="preserve">Если бы Бог, призвал этих людей и повелел бы одному купить землю, другому пять волов, а третьему, повелел бы жениться, то у Бога не было бы никакой причины гневаться на них. Потому, что их призвание </w:t>
      </w:r>
      <w:r>
        <w:rPr>
          <w:rFonts w:ascii="Arial" w:hAnsi="Arial" w:cs="Arial"/>
          <w:sz w:val="28"/>
          <w:lang w:val="ru-RU"/>
        </w:rPr>
        <w:t>определяло</w:t>
      </w:r>
      <w:r w:rsidRPr="00233E7A">
        <w:rPr>
          <w:rFonts w:ascii="Arial" w:hAnsi="Arial" w:cs="Arial"/>
          <w:sz w:val="28"/>
          <w:lang w:val="ru-RU"/>
        </w:rPr>
        <w:t>сь бы друзьями</w:t>
      </w:r>
      <w:r>
        <w:rPr>
          <w:rFonts w:ascii="Arial" w:hAnsi="Arial" w:cs="Arial"/>
          <w:sz w:val="28"/>
          <w:lang w:val="ru-RU"/>
        </w:rPr>
        <w:t xml:space="preserve"> Бога или</w:t>
      </w:r>
      <w:r w:rsidRPr="00233E7A">
        <w:rPr>
          <w:rFonts w:ascii="Arial" w:hAnsi="Arial" w:cs="Arial"/>
          <w:sz w:val="28"/>
          <w:lang w:val="ru-RU"/>
        </w:rPr>
        <w:t xml:space="preserve"> пищей Бога.</w:t>
      </w:r>
    </w:p>
    <w:p w14:paraId="5E59A0D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F7D8692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Но, гневный вердикт Бога, говорит о том, что Он, не посылал их, на эти миссионерские поля, не давал им повеление, затрачивать Его средства, на покупку пяти волов, под которыми имеется в виду, </w:t>
      </w:r>
    </w:p>
    <w:p w14:paraId="7DA056AB" w14:textId="77777777" w:rsidR="00BE00AF" w:rsidRPr="004137F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B29D0D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33E7A">
        <w:rPr>
          <w:rFonts w:ascii="Arial" w:hAnsi="Arial" w:cs="Arial"/>
          <w:sz w:val="28"/>
          <w:lang w:val="ru-RU"/>
        </w:rPr>
        <w:t xml:space="preserve">х человеческий разум, которым они задействовали свою волю, чтобы угодить Богу делами собственной добродетели. </w:t>
      </w:r>
    </w:p>
    <w:p w14:paraId="5E3D7F2D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844CE9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А, так же, не давал им разрешение, на женитьбу, под которой подразумевается создание церквей, во главе которых они</w:t>
      </w:r>
      <w:r>
        <w:rPr>
          <w:rFonts w:ascii="Arial" w:hAnsi="Arial" w:cs="Arial"/>
          <w:sz w:val="28"/>
          <w:lang w:val="ru-RU"/>
        </w:rPr>
        <w:t xml:space="preserve"> сами</w:t>
      </w:r>
      <w:r w:rsidRPr="00233E7A">
        <w:rPr>
          <w:rFonts w:ascii="Arial" w:hAnsi="Arial" w:cs="Arial"/>
          <w:sz w:val="28"/>
          <w:lang w:val="ru-RU"/>
        </w:rPr>
        <w:t xml:space="preserve"> себя поставили. Они всё это сделали сами, ради своего пиара, ради своей известности, ради своей скрытой гордыни</w:t>
      </w:r>
      <w:r>
        <w:rPr>
          <w:rFonts w:ascii="Arial" w:hAnsi="Arial" w:cs="Arial"/>
          <w:sz w:val="28"/>
          <w:lang w:val="ru-RU"/>
        </w:rPr>
        <w:t xml:space="preserve"> </w:t>
      </w:r>
      <w:r w:rsidRPr="00233E7A">
        <w:rPr>
          <w:rFonts w:ascii="Arial" w:hAnsi="Arial" w:cs="Arial"/>
          <w:sz w:val="28"/>
          <w:lang w:val="ru-RU"/>
        </w:rPr>
        <w:t xml:space="preserve">и своего корыстолюбия. </w:t>
      </w:r>
    </w:p>
    <w:p w14:paraId="02B6709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C0B175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А, те люди, которые не разделяли с ними порядок их служения, и их откровений, были изгнаны ими за стан, и оказались изгоями, за изгородями их </w:t>
      </w:r>
      <w:r>
        <w:rPr>
          <w:rFonts w:ascii="Arial" w:hAnsi="Arial" w:cs="Arial"/>
          <w:sz w:val="28"/>
          <w:lang w:val="ru-RU"/>
        </w:rPr>
        <w:t xml:space="preserve">религиозных </w:t>
      </w:r>
      <w:r w:rsidRPr="00233E7A">
        <w:rPr>
          <w:rFonts w:ascii="Arial" w:hAnsi="Arial" w:cs="Arial"/>
          <w:sz w:val="28"/>
          <w:lang w:val="ru-RU"/>
        </w:rPr>
        <w:t xml:space="preserve">ассоциаций и союзов. </w:t>
      </w:r>
    </w:p>
    <w:p w14:paraId="408A67ED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8C1D65A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И, таким образом, когда эти изгои, оказавшиеся за изгородями</w:t>
      </w:r>
      <w:r>
        <w:rPr>
          <w:rFonts w:ascii="Arial" w:hAnsi="Arial" w:cs="Arial"/>
          <w:sz w:val="28"/>
          <w:lang w:val="ru-RU"/>
        </w:rPr>
        <w:t xml:space="preserve"> религиозных союзов</w:t>
      </w:r>
      <w:r w:rsidRPr="00233E7A">
        <w:rPr>
          <w:rFonts w:ascii="Arial" w:hAnsi="Arial" w:cs="Arial"/>
          <w:sz w:val="28"/>
          <w:lang w:val="ru-RU"/>
        </w:rPr>
        <w:t>, услышали голос Бога, в благовествующем голосе посланников Бога – они пришли на приготовленный Богом пир – и стали Его избранниками, облечёнными в достоинство Его Сиона.</w:t>
      </w:r>
    </w:p>
    <w:p w14:paraId="5F48F9B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DA08BB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Ну, а теперь</w:t>
      </w:r>
      <w:r w:rsidRPr="00233E7A">
        <w:rPr>
          <w:rFonts w:ascii="Arial" w:hAnsi="Arial" w:cs="Arial"/>
          <w:sz w:val="28"/>
          <w:lang w:val="ru-RU"/>
        </w:rPr>
        <w:t>, обратимся к рассматриванию четырёх составляющих, которые определя</w:t>
      </w:r>
      <w:r>
        <w:rPr>
          <w:rFonts w:ascii="Arial" w:hAnsi="Arial" w:cs="Arial"/>
          <w:sz w:val="28"/>
          <w:lang w:val="ru-RU"/>
        </w:rPr>
        <w:t>ют собою</w:t>
      </w:r>
      <w:r w:rsidRPr="00233E7A">
        <w:rPr>
          <w:rFonts w:ascii="Arial" w:hAnsi="Arial" w:cs="Arial"/>
          <w:sz w:val="28"/>
          <w:lang w:val="ru-RU"/>
        </w:rPr>
        <w:t xml:space="preserve"> категорию истинного Сиона. </w:t>
      </w:r>
    </w:p>
    <w:p w14:paraId="631DBC9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6D881B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1.</w:t>
      </w:r>
      <w:r w:rsidRPr="00233E7A">
        <w:rPr>
          <w:rFonts w:ascii="Arial" w:hAnsi="Arial" w:cs="Arial"/>
          <w:sz w:val="28"/>
          <w:lang w:val="ru-RU"/>
        </w:rPr>
        <w:t xml:space="preserve"> Это пища Сиона, которую Бог благословил. </w:t>
      </w:r>
    </w:p>
    <w:p w14:paraId="3AF40372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2.</w:t>
      </w:r>
      <w:r w:rsidRPr="00233E7A">
        <w:rPr>
          <w:rFonts w:ascii="Arial" w:hAnsi="Arial" w:cs="Arial"/>
          <w:sz w:val="28"/>
          <w:lang w:val="ru-RU"/>
        </w:rPr>
        <w:t xml:space="preserve"> Это нищие Сиона, которые насыщены хлебом. </w:t>
      </w:r>
    </w:p>
    <w:p w14:paraId="3E3503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3.</w:t>
      </w:r>
      <w:r w:rsidRPr="00233E7A">
        <w:rPr>
          <w:rFonts w:ascii="Arial" w:hAnsi="Arial" w:cs="Arial"/>
          <w:sz w:val="28"/>
          <w:lang w:val="ru-RU"/>
        </w:rPr>
        <w:t xml:space="preserve"> Это священники Сиона, облечённые Богом во спасение. </w:t>
      </w:r>
    </w:p>
    <w:p w14:paraId="12CDA255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4.</w:t>
      </w:r>
      <w:r w:rsidRPr="00233E7A">
        <w:rPr>
          <w:rFonts w:ascii="Arial" w:hAnsi="Arial" w:cs="Arial"/>
          <w:sz w:val="28"/>
          <w:lang w:val="ru-RU"/>
        </w:rPr>
        <w:t xml:space="preserve"> Это святые, которые радостью возрадовались.</w:t>
      </w:r>
    </w:p>
    <w:p w14:paraId="75D9512C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D0BEAF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И, рассматривать эти четыре составляющие мы будем, не иначе, как только в сердце отдельного человека, имеющего органическую причастность, к избранному Богом остатку.  А, так же, в Теле Христовом, Которым является, сам избранный Богом остаток. </w:t>
      </w:r>
    </w:p>
    <w:p w14:paraId="3D41C173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EA729B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Итак, первая составляющая</w:t>
      </w:r>
      <w:proofErr w:type="gramStart"/>
      <w:r w:rsidRPr="00233E7A">
        <w:rPr>
          <w:rFonts w:ascii="Arial" w:hAnsi="Arial" w:cs="Arial"/>
          <w:sz w:val="28"/>
          <w:lang w:val="ru-RU"/>
        </w:rPr>
        <w:t>: Что</w:t>
      </w:r>
      <w:proofErr w:type="gramEnd"/>
      <w:r w:rsidRPr="00233E7A">
        <w:rPr>
          <w:rFonts w:ascii="Arial" w:hAnsi="Arial" w:cs="Arial"/>
          <w:sz w:val="28"/>
          <w:lang w:val="ru-RU"/>
        </w:rPr>
        <w:t xml:space="preserve"> следует разуметь под пищей Сиона, о которой Бог сказал: «пищу его благословляя благословлю»?</w:t>
      </w:r>
    </w:p>
    <w:p w14:paraId="0DF7987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EA0B7F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lastRenderedPageBreak/>
        <w:t>Под пищей Сиона следует разуметь – искупление Господне, содержащееся в древнем учении иудаизма, которое яв</w:t>
      </w:r>
      <w:r>
        <w:rPr>
          <w:rFonts w:ascii="Arial" w:hAnsi="Arial" w:cs="Arial"/>
          <w:sz w:val="28"/>
          <w:lang w:val="ru-RU"/>
        </w:rPr>
        <w:t>ля</w:t>
      </w:r>
      <w:r w:rsidRPr="00233E7A">
        <w:rPr>
          <w:rFonts w:ascii="Arial" w:hAnsi="Arial" w:cs="Arial"/>
          <w:sz w:val="28"/>
          <w:lang w:val="ru-RU"/>
        </w:rPr>
        <w:t>лось основанием и стержнем, начальствующего учения Христова.</w:t>
      </w:r>
    </w:p>
    <w:p w14:paraId="26BD60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A2E16DB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Потому, что в основании</w:t>
      </w:r>
      <w:r>
        <w:rPr>
          <w:rFonts w:ascii="Arial" w:hAnsi="Arial" w:cs="Arial"/>
          <w:sz w:val="28"/>
          <w:lang w:val="ru-RU"/>
        </w:rPr>
        <w:t xml:space="preserve"> истинного</w:t>
      </w:r>
      <w:r w:rsidRPr="00233E7A">
        <w:rPr>
          <w:rFonts w:ascii="Arial" w:hAnsi="Arial" w:cs="Arial"/>
          <w:sz w:val="28"/>
          <w:lang w:val="ru-RU"/>
        </w:rPr>
        <w:t xml:space="preserve"> вероучения иудаизма, содержалась истина, раскрывающая суть искупления Божия, в рождении человека от Бога, что трансформировало человека, из творения Бога, в род Бога. И, таким образом, д</w:t>
      </w:r>
      <w:r>
        <w:rPr>
          <w:rFonts w:ascii="Arial" w:hAnsi="Arial" w:cs="Arial"/>
          <w:sz w:val="28"/>
          <w:lang w:val="ru-RU"/>
        </w:rPr>
        <w:t>е</w:t>
      </w:r>
      <w:r w:rsidRPr="00233E7A">
        <w:rPr>
          <w:rFonts w:ascii="Arial" w:hAnsi="Arial" w:cs="Arial"/>
          <w:sz w:val="28"/>
          <w:lang w:val="ru-RU"/>
        </w:rPr>
        <w:t>лало его причастником к Божескому естеству.</w:t>
      </w:r>
    </w:p>
    <w:p w14:paraId="652F9F4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EFE712F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А посему, фраза «пищу его благословляя благословлю», интересна тем, что Бог благословляет только ту пищу, которая по своей исконной природе, уже является благословенной, так, как представляет собою начальствующее учение Христово, пребывающее в сердце человека.</w:t>
      </w:r>
    </w:p>
    <w:p w14:paraId="324904B9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46EF38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В силу этого, следующий формат благословения, посланный Богом на уже благословенную Им истину, пребывающую в сердце человека, подразумевает Святого Духа, Который призван взрастить эту истину в сердце человека, посредством откровения значимости этой истины, чтобы устроить в сердце человека Своё Святилище, и Свой покой.</w:t>
      </w:r>
    </w:p>
    <w:p w14:paraId="5A541228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6496810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*И вот, Я в сердце всякого мудрого вложу мудрость, дабы они сделали все, что Я повелел тебе (</w:t>
      </w:r>
      <w:r w:rsidRPr="00233E7A">
        <w:rPr>
          <w:rFonts w:ascii="Arial" w:hAnsi="Arial" w:cs="Arial"/>
          <w:sz w:val="28"/>
          <w:u w:val="single"/>
          <w:lang w:val="ru-RU"/>
        </w:rPr>
        <w:t>Исх.31:6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292A1E5B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FDB5C27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Вторая составляющая:</w:t>
      </w:r>
      <w:r w:rsidRPr="00233E7A">
        <w:rPr>
          <w:rFonts w:ascii="Arial" w:hAnsi="Arial" w:cs="Arial"/>
          <w:sz w:val="28"/>
          <w:lang w:val="ru-RU"/>
        </w:rPr>
        <w:t xml:space="preserve"> Кого следует разуметь под нищими Сиона, о которых Бог сказал: «нищих его насыщу хлебом»?</w:t>
      </w:r>
    </w:p>
    <w:p w14:paraId="2D6B2EDE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3F1C74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Я полагаю, что нам уже известно, что под «нищими Сиона» следует рассматривать достоинство ученика Христова, в нищете его духа. </w:t>
      </w:r>
    </w:p>
    <w:p w14:paraId="6D77A7D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26EDF44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Потому, что достоинство ученика Христова, уникально тем, что он, всё, что было для него преимуществом - отрёкся, в пользу познания Христа, в истине Его начальствующего учения. </w:t>
      </w:r>
    </w:p>
    <w:p w14:paraId="1277E66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CCFE2AE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*И Он, возведя очи Свои на учеников Своих, говорил: Блаженны нищие духом, ибо ваше есть Царствие Божие. Блаженны алчущие ныне, ибо насытитесь. Блаженны плачущие ныне, ибо </w:t>
      </w:r>
      <w:proofErr w:type="spellStart"/>
      <w:r w:rsidRPr="00233E7A">
        <w:rPr>
          <w:rFonts w:ascii="Arial" w:hAnsi="Arial" w:cs="Arial"/>
          <w:sz w:val="28"/>
          <w:lang w:val="ru-RU"/>
        </w:rPr>
        <w:t>воссмеетесь</w:t>
      </w:r>
      <w:proofErr w:type="spellEnd"/>
      <w:r w:rsidRPr="00233E7A">
        <w:rPr>
          <w:rFonts w:ascii="Arial" w:hAnsi="Arial" w:cs="Arial"/>
          <w:sz w:val="28"/>
          <w:lang w:val="ru-RU"/>
        </w:rPr>
        <w:t xml:space="preserve"> (</w:t>
      </w:r>
      <w:r w:rsidRPr="00233E7A">
        <w:rPr>
          <w:rFonts w:ascii="Arial" w:hAnsi="Arial" w:cs="Arial"/>
          <w:sz w:val="28"/>
          <w:u w:val="single"/>
          <w:lang w:val="ru-RU"/>
        </w:rPr>
        <w:t>Лк.6:20,21</w:t>
      </w:r>
      <w:r w:rsidRPr="00233E7A">
        <w:rPr>
          <w:rFonts w:ascii="Arial" w:hAnsi="Arial" w:cs="Arial"/>
          <w:sz w:val="28"/>
          <w:lang w:val="ru-RU"/>
        </w:rPr>
        <w:t>).</w:t>
      </w:r>
    </w:p>
    <w:p w14:paraId="6E37E315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10F8D78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b/>
          <w:sz w:val="28"/>
          <w:lang w:val="ru-RU"/>
        </w:rPr>
        <w:t>Третья составляющая:</w:t>
      </w:r>
      <w:r w:rsidRPr="00233E7A">
        <w:rPr>
          <w:rFonts w:ascii="Arial" w:hAnsi="Arial" w:cs="Arial"/>
          <w:sz w:val="28"/>
          <w:lang w:val="ru-RU"/>
        </w:rPr>
        <w:t xml:space="preserve"> Кого следует разуметь под священниками Сиона, о которых Бог сказал: «священников его облеку во спасение»?</w:t>
      </w:r>
    </w:p>
    <w:p w14:paraId="7CB3238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F68259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Священник Бога</w:t>
      </w:r>
      <w:r>
        <w:rPr>
          <w:rFonts w:ascii="Arial" w:hAnsi="Arial" w:cs="Arial"/>
          <w:sz w:val="28"/>
          <w:lang w:val="ru-RU"/>
        </w:rPr>
        <w:t>, в нашем теле</w:t>
      </w:r>
      <w:r w:rsidRPr="00233E7A">
        <w:rPr>
          <w:rFonts w:ascii="Arial" w:hAnsi="Arial" w:cs="Arial"/>
          <w:sz w:val="28"/>
          <w:lang w:val="ru-RU"/>
        </w:rPr>
        <w:t xml:space="preserve"> – это наш новый человек, в статусе воина молитвы, </w:t>
      </w:r>
      <w:r>
        <w:rPr>
          <w:rFonts w:ascii="Arial" w:hAnsi="Arial" w:cs="Arial"/>
          <w:sz w:val="28"/>
          <w:lang w:val="ru-RU"/>
        </w:rPr>
        <w:t xml:space="preserve">как </w:t>
      </w:r>
      <w:r w:rsidRPr="00233E7A">
        <w:rPr>
          <w:rFonts w:ascii="Arial" w:hAnsi="Arial" w:cs="Arial"/>
          <w:sz w:val="28"/>
          <w:lang w:val="ru-RU"/>
        </w:rPr>
        <w:t>правово</w:t>
      </w:r>
      <w:r>
        <w:rPr>
          <w:rFonts w:ascii="Arial" w:hAnsi="Arial" w:cs="Arial"/>
          <w:sz w:val="28"/>
          <w:lang w:val="ru-RU"/>
        </w:rPr>
        <w:t>го</w:t>
      </w:r>
      <w:r w:rsidRPr="00233E7A">
        <w:rPr>
          <w:rFonts w:ascii="Arial" w:hAnsi="Arial" w:cs="Arial"/>
          <w:sz w:val="28"/>
          <w:lang w:val="ru-RU"/>
        </w:rPr>
        <w:t xml:space="preserve"> ходата</w:t>
      </w:r>
      <w:r>
        <w:rPr>
          <w:rFonts w:ascii="Arial" w:hAnsi="Arial" w:cs="Arial"/>
          <w:sz w:val="28"/>
          <w:lang w:val="ru-RU"/>
        </w:rPr>
        <w:t>я</w:t>
      </w:r>
      <w:r w:rsidRPr="00233E7A">
        <w:rPr>
          <w:rFonts w:ascii="Arial" w:hAnsi="Arial" w:cs="Arial"/>
          <w:sz w:val="28"/>
          <w:lang w:val="ru-RU"/>
        </w:rPr>
        <w:t>, обладающ</w:t>
      </w:r>
      <w:r>
        <w:rPr>
          <w:rFonts w:ascii="Arial" w:hAnsi="Arial" w:cs="Arial"/>
          <w:sz w:val="28"/>
          <w:lang w:val="ru-RU"/>
        </w:rPr>
        <w:t>его</w:t>
      </w:r>
      <w:r w:rsidRPr="00233E7A">
        <w:rPr>
          <w:rFonts w:ascii="Arial" w:hAnsi="Arial" w:cs="Arial"/>
          <w:sz w:val="28"/>
          <w:lang w:val="ru-RU"/>
        </w:rPr>
        <w:t xml:space="preserve"> властью Бога, </w:t>
      </w:r>
      <w:r w:rsidRPr="00233E7A">
        <w:rPr>
          <w:rFonts w:ascii="Arial" w:hAnsi="Arial" w:cs="Arial"/>
          <w:sz w:val="28"/>
          <w:lang w:val="ru-RU"/>
        </w:rPr>
        <w:lastRenderedPageBreak/>
        <w:t>чтобы приступать к Богу, и</w:t>
      </w:r>
      <w:r>
        <w:rPr>
          <w:rFonts w:ascii="Arial" w:hAnsi="Arial" w:cs="Arial"/>
          <w:sz w:val="28"/>
          <w:lang w:val="ru-RU"/>
        </w:rPr>
        <w:t xml:space="preserve"> исполнять интересы Бога, в</w:t>
      </w:r>
      <w:r w:rsidRPr="00233E7A">
        <w:rPr>
          <w:rFonts w:ascii="Arial" w:hAnsi="Arial" w:cs="Arial"/>
          <w:sz w:val="28"/>
          <w:lang w:val="ru-RU"/>
        </w:rPr>
        <w:t xml:space="preserve"> ходатайств</w:t>
      </w:r>
      <w:r>
        <w:rPr>
          <w:rFonts w:ascii="Arial" w:hAnsi="Arial" w:cs="Arial"/>
          <w:sz w:val="28"/>
          <w:lang w:val="ru-RU"/>
        </w:rPr>
        <w:t>е</w:t>
      </w:r>
      <w:r w:rsidRPr="00233E7A">
        <w:rPr>
          <w:rFonts w:ascii="Arial" w:hAnsi="Arial" w:cs="Arial"/>
          <w:sz w:val="28"/>
          <w:lang w:val="ru-RU"/>
        </w:rPr>
        <w:t xml:space="preserve"> об исполнении Его совершенной воли</w:t>
      </w:r>
      <w:r>
        <w:rPr>
          <w:rFonts w:ascii="Arial" w:hAnsi="Arial" w:cs="Arial"/>
          <w:sz w:val="28"/>
          <w:lang w:val="ru-RU"/>
        </w:rPr>
        <w:t xml:space="preserve"> в теле человека</w:t>
      </w:r>
      <w:r w:rsidRPr="00233E7A">
        <w:rPr>
          <w:rFonts w:ascii="Arial" w:hAnsi="Arial" w:cs="Arial"/>
          <w:sz w:val="28"/>
          <w:lang w:val="ru-RU"/>
        </w:rPr>
        <w:t xml:space="preserve">. </w:t>
      </w:r>
    </w:p>
    <w:p w14:paraId="59775A23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2C9DEC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>И, эта воля, в данном изречении, состоит в том, чтобы Бог облёк их в спасение, под которым подразумевается, усыновление наших тел, через облечение этого тела, в нового человека, созданного по Богу.</w:t>
      </w:r>
    </w:p>
    <w:p w14:paraId="25749857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05051AD9" w14:textId="77777777" w:rsidR="00BE00AF" w:rsidRPr="00233E7A" w:rsidRDefault="00BE00AF" w:rsidP="00BE00AF">
      <w:pPr>
        <w:rPr>
          <w:rFonts w:ascii="Arial" w:hAnsi="Arial" w:cs="Arial"/>
          <w:sz w:val="28"/>
          <w:lang w:val="ru-RU"/>
        </w:rPr>
      </w:pPr>
      <w:r w:rsidRPr="00233E7A">
        <w:rPr>
          <w:rFonts w:ascii="Arial" w:hAnsi="Arial" w:cs="Arial"/>
          <w:sz w:val="28"/>
          <w:lang w:val="ru-RU"/>
        </w:rPr>
        <w:t xml:space="preserve">А теперь,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2FE3B71F" w14:textId="77777777" w:rsidR="00BE00AF" w:rsidRPr="00233E7A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DF4F441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051166">
        <w:rPr>
          <w:rFonts w:ascii="Arial" w:hAnsi="Arial" w:cs="Arial"/>
          <w:sz w:val="28"/>
          <w:lang w:val="ru-RU"/>
        </w:rPr>
        <w:t>Еллина</w:t>
      </w:r>
      <w:proofErr w:type="spellEnd"/>
      <w:r w:rsidRPr="00051166">
        <w:rPr>
          <w:rFonts w:ascii="Arial" w:hAnsi="Arial" w:cs="Arial"/>
          <w:sz w:val="28"/>
          <w:lang w:val="ru-RU"/>
        </w:rPr>
        <w:t xml:space="preserve">, ни Иудея, ни обрезания, ни </w:t>
      </w:r>
      <w:proofErr w:type="spellStart"/>
      <w:r w:rsidRPr="00051166">
        <w:rPr>
          <w:rFonts w:ascii="Arial" w:hAnsi="Arial" w:cs="Arial"/>
          <w:sz w:val="28"/>
          <w:lang w:val="ru-RU"/>
        </w:rPr>
        <w:t>необрезания</w:t>
      </w:r>
      <w:proofErr w:type="spellEnd"/>
      <w:r w:rsidRPr="00051166">
        <w:rPr>
          <w:rFonts w:ascii="Arial" w:hAnsi="Arial" w:cs="Arial"/>
          <w:sz w:val="28"/>
          <w:lang w:val="ru-RU"/>
        </w:rPr>
        <w:t>, варвара, Скифа, раба, свободного, но все и во всем Христос (</w:t>
      </w:r>
      <w:r w:rsidRPr="00051166">
        <w:rPr>
          <w:rFonts w:ascii="Arial" w:hAnsi="Arial" w:cs="Arial"/>
          <w:sz w:val="28"/>
          <w:u w:val="single"/>
          <w:lang w:val="ru-RU"/>
        </w:rPr>
        <w:t>Кол3:8-11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494B5334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9C3D9D0" w14:textId="77777777" w:rsidR="00BE00AF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Чтобы дать Богу основание, облечь наши тела во спасение Бога, в лице нашего нового человека – необходимо твёрдо держаться исповедания нашего упования, в которым мы призваны, </w:t>
      </w:r>
    </w:p>
    <w:p w14:paraId="1987FE4B" w14:textId="77777777" w:rsidR="00BE00AF" w:rsidRPr="00890873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11335525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051166">
        <w:rPr>
          <w:rFonts w:ascii="Arial" w:hAnsi="Arial" w:cs="Arial"/>
          <w:sz w:val="28"/>
          <w:lang w:val="ru-RU"/>
        </w:rPr>
        <w:t xml:space="preserve"> дерзновением приступать к престолу благодати, чтобы получить милость и обрести благодать для благовременной помощи.</w:t>
      </w:r>
    </w:p>
    <w:p w14:paraId="7956345F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B2408BC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proofErr w:type="gramStart"/>
      <w:r w:rsidRPr="00051166">
        <w:rPr>
          <w:rFonts w:ascii="Arial" w:hAnsi="Arial" w:cs="Arial"/>
          <w:sz w:val="28"/>
          <w:lang w:val="ru-RU"/>
        </w:rPr>
        <w:t>*Итак</w:t>
      </w:r>
      <w:proofErr w:type="gramEnd"/>
      <w:r w:rsidRPr="00051166">
        <w:rPr>
          <w:rFonts w:ascii="Arial" w:hAnsi="Arial" w:cs="Arial"/>
          <w:sz w:val="28"/>
          <w:lang w:val="ru-RU"/>
        </w:rPr>
        <w:t xml:space="preserve">, имея Первосвященника великого, прошедшего небеса, Иисуса Сына Божия, будем твердо держаться исповедания нашего. </w:t>
      </w:r>
    </w:p>
    <w:p w14:paraId="3070079D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4E0DA7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 (</w:t>
      </w:r>
      <w:r w:rsidRPr="00051166">
        <w:rPr>
          <w:rFonts w:ascii="Arial" w:hAnsi="Arial" w:cs="Arial"/>
          <w:sz w:val="28"/>
          <w:u w:val="single"/>
          <w:lang w:val="ru-RU"/>
        </w:rPr>
        <w:t>Евр.4:14-16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512AE00D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74E2291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Четвёртая составляющая:</w:t>
      </w:r>
      <w:r w:rsidRPr="00051166">
        <w:rPr>
          <w:rFonts w:ascii="Arial" w:hAnsi="Arial" w:cs="Arial"/>
          <w:sz w:val="28"/>
          <w:lang w:val="ru-RU"/>
        </w:rPr>
        <w:t xml:space="preserve"> По каким критериям следует определять святых Сиона, о которых Бог сказал: «святые его радостью возрадуются»? И: </w:t>
      </w:r>
      <w:r>
        <w:rPr>
          <w:rFonts w:ascii="Arial" w:hAnsi="Arial" w:cs="Arial"/>
          <w:sz w:val="28"/>
          <w:lang w:val="ru-RU"/>
        </w:rPr>
        <w:t>о</w:t>
      </w:r>
      <w:r w:rsidRPr="00051166">
        <w:rPr>
          <w:rFonts w:ascii="Arial" w:hAnsi="Arial" w:cs="Arial"/>
          <w:sz w:val="28"/>
          <w:lang w:val="ru-RU"/>
        </w:rPr>
        <w:t xml:space="preserve"> какого рода радости идёт речь?</w:t>
      </w:r>
    </w:p>
    <w:p w14:paraId="235027EF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518D2F7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На иврите, слово «святой», в-первую очередь, определяет свойство и природу Самого Бога, отделённого от сотворённой Им твари, и стоящего от этой твари, в величавом уединении. </w:t>
      </w:r>
    </w:p>
    <w:p w14:paraId="34623116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3601ED4A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Что указывает на тот фактор, что святыми, по своей природе, могут быть только дети, рождённые от Бога. </w:t>
      </w:r>
    </w:p>
    <w:p w14:paraId="02F8F0A0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2333DB35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 xml:space="preserve">А посему, чтобы стать святым – необходимо родиться от Святого Бога. На иврите слово «святой», указывает на принадлежность к роду </w:t>
      </w:r>
      <w:r w:rsidRPr="00051166">
        <w:rPr>
          <w:rFonts w:ascii="Arial" w:hAnsi="Arial" w:cs="Arial"/>
          <w:sz w:val="28"/>
          <w:lang w:val="ru-RU"/>
        </w:rPr>
        <w:lastRenderedPageBreak/>
        <w:t xml:space="preserve">Богу. В силу чего, слово «святой», обладает </w:t>
      </w:r>
      <w:r>
        <w:rPr>
          <w:rFonts w:ascii="Arial" w:hAnsi="Arial" w:cs="Arial"/>
          <w:sz w:val="28"/>
          <w:lang w:val="ru-RU"/>
        </w:rPr>
        <w:t xml:space="preserve">весьма </w:t>
      </w:r>
      <w:r w:rsidRPr="00051166">
        <w:rPr>
          <w:rFonts w:ascii="Arial" w:hAnsi="Arial" w:cs="Arial"/>
          <w:sz w:val="28"/>
          <w:lang w:val="ru-RU"/>
        </w:rPr>
        <w:t>богатой семантикой.</w:t>
      </w:r>
    </w:p>
    <w:p w14:paraId="176D32C3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5341174A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Святой</w:t>
      </w:r>
      <w:r w:rsidRPr="00051166">
        <w:rPr>
          <w:rFonts w:ascii="Arial" w:hAnsi="Arial" w:cs="Arial"/>
          <w:sz w:val="28"/>
          <w:lang w:val="ru-RU"/>
        </w:rPr>
        <w:t xml:space="preserve"> – искупленный Богом.</w:t>
      </w:r>
    </w:p>
    <w:p w14:paraId="0327516C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Избранный Богом.</w:t>
      </w:r>
    </w:p>
    <w:p w14:paraId="166B400E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Рождённый от Бога.</w:t>
      </w:r>
    </w:p>
    <w:p w14:paraId="2B8505D2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Отделённый для Бога.</w:t>
      </w:r>
    </w:p>
    <w:p w14:paraId="293D24A1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Освящённый Богом.</w:t>
      </w:r>
    </w:p>
    <w:p w14:paraId="29B2F81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Оправданный Богом.</w:t>
      </w:r>
    </w:p>
    <w:p w14:paraId="51E3C499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Посвящённый Богу.</w:t>
      </w:r>
    </w:p>
    <w:p w14:paraId="29F9F74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Принадлежащий Богу.</w:t>
      </w:r>
    </w:p>
    <w:p w14:paraId="75911704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Взятый Богом в Свой удел.</w:t>
      </w:r>
    </w:p>
    <w:p w14:paraId="5A2CF0AF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Пленённый Богом.</w:t>
      </w:r>
    </w:p>
    <w:p w14:paraId="091A4990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Собственность Бога.</w:t>
      </w:r>
    </w:p>
    <w:p w14:paraId="5084C09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Начаток Бога.</w:t>
      </w:r>
    </w:p>
    <w:p w14:paraId="0FDCA82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Причастный к естеству Бога.</w:t>
      </w:r>
    </w:p>
    <w:p w14:paraId="1F2B0D4D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Тождественный с Богом.</w:t>
      </w:r>
    </w:p>
    <w:p w14:paraId="51A9FA7E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Разделяющий вечную власть с Богом.</w:t>
      </w:r>
    </w:p>
    <w:p w14:paraId="00FBA478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Представляющий святость Божественного света.</w:t>
      </w:r>
    </w:p>
    <w:p w14:paraId="50E14A43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Прославленный Богом, в Боге и, с Богом.</w:t>
      </w:r>
    </w:p>
    <w:p w14:paraId="6DEACECB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640C40F9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Учитывая, что Бог – является Богом радости и веселия – святые, будучи родом Бога, обладают в себе, свойством генетической</w:t>
      </w:r>
      <w:r>
        <w:rPr>
          <w:rFonts w:ascii="Arial" w:hAnsi="Arial" w:cs="Arial"/>
          <w:sz w:val="28"/>
          <w:lang w:val="ru-RU"/>
        </w:rPr>
        <w:t xml:space="preserve"> беспорочной</w:t>
      </w:r>
      <w:r w:rsidRPr="00051166">
        <w:rPr>
          <w:rFonts w:ascii="Arial" w:hAnsi="Arial" w:cs="Arial"/>
          <w:sz w:val="28"/>
          <w:lang w:val="ru-RU"/>
        </w:rPr>
        <w:t xml:space="preserve"> радости, которая выражает себя, в уповании на Бога, посредством взращивания самого себя на корне Давидовом</w:t>
      </w:r>
      <w:r>
        <w:rPr>
          <w:rFonts w:ascii="Arial" w:hAnsi="Arial" w:cs="Arial"/>
          <w:sz w:val="28"/>
          <w:lang w:val="ru-RU"/>
        </w:rPr>
        <w:t>, в рог Давидов</w:t>
      </w:r>
      <w:r w:rsidRPr="00051166">
        <w:rPr>
          <w:rFonts w:ascii="Arial" w:hAnsi="Arial" w:cs="Arial"/>
          <w:sz w:val="28"/>
          <w:lang w:val="ru-RU"/>
        </w:rPr>
        <w:t>.</w:t>
      </w:r>
    </w:p>
    <w:p w14:paraId="45257AA1" w14:textId="77777777" w:rsidR="00BE00AF" w:rsidRPr="00051166" w:rsidRDefault="00BE00AF" w:rsidP="00BE00AF">
      <w:pPr>
        <w:rPr>
          <w:rFonts w:ascii="Arial" w:hAnsi="Arial" w:cs="Arial"/>
          <w:sz w:val="16"/>
          <w:szCs w:val="16"/>
          <w:lang w:val="ru-RU"/>
        </w:rPr>
      </w:pPr>
    </w:p>
    <w:p w14:paraId="49DE5B17" w14:textId="77777777" w:rsidR="00BE00AF" w:rsidRPr="00051166" w:rsidRDefault="00BE00AF" w:rsidP="00BE00AF">
      <w:pPr>
        <w:rPr>
          <w:rFonts w:ascii="Arial" w:hAnsi="Arial" w:cs="Arial"/>
          <w:sz w:val="28"/>
          <w:lang w:val="ru-RU"/>
        </w:rPr>
      </w:pPr>
      <w:r w:rsidRPr="00051166">
        <w:rPr>
          <w:rFonts w:ascii="Arial" w:hAnsi="Arial" w:cs="Arial"/>
          <w:sz w:val="28"/>
          <w:lang w:val="ru-RU"/>
        </w:rPr>
        <w:t>*И возрадуются все уповающие на Тебя, вечно будут ликовать, и Ты будешь покровительствовать им; и будут хвалиться Тобою любящие имя Твое. Ибо Ты благословляешь праведника, Господи; благоволением, как щитом, венчаешь его (</w:t>
      </w:r>
      <w:r w:rsidRPr="00051166">
        <w:rPr>
          <w:rFonts w:ascii="Arial" w:hAnsi="Arial" w:cs="Arial"/>
          <w:sz w:val="28"/>
          <w:u w:val="single"/>
          <w:lang w:val="ru-RU"/>
        </w:rPr>
        <w:t>Пс.5:12,13</w:t>
      </w:r>
      <w:r w:rsidRPr="00051166">
        <w:rPr>
          <w:rFonts w:ascii="Arial" w:hAnsi="Arial" w:cs="Arial"/>
          <w:sz w:val="28"/>
          <w:lang w:val="ru-RU"/>
        </w:rPr>
        <w:t>).</w:t>
      </w:r>
    </w:p>
    <w:p w14:paraId="72594AB5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93FB49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Исходя, из всего выше сказанного, цена в причастности самого себя к Сиону, дающая Богу основание, восстановить в нашем теле рог Давида, состоит в том, чтобы мы заплатили цену, за пр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во быть Его учениками, в достоинстве странников, сирот, и нищих.</w:t>
      </w:r>
    </w:p>
    <w:p w14:paraId="561C112F" w14:textId="77777777" w:rsidR="00BE00AF" w:rsidRPr="00051166" w:rsidRDefault="00BE00AF" w:rsidP="00BE00A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CC26F9" w14:textId="77777777" w:rsidR="00BE00AF" w:rsidRDefault="00BE00AF" w:rsidP="00BE00A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Что, в свою очередь, даёт Богу основание, явить Себя в нашем теле в достоинстве Своего имени «Рог», чтобы усыновить наше тело, искуплением Христовым, воздвигнув в нём державу нетления</w:t>
      </w:r>
      <w:r>
        <w:rPr>
          <w:rFonts w:ascii="Arial" w:hAnsi="Arial" w:cs="Arial"/>
          <w:sz w:val="28"/>
          <w:szCs w:val="28"/>
          <w:lang w:val="ru-RU"/>
        </w:rPr>
        <w:t>, в достоинстве рога Давидова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20207BBE" w14:textId="1C86BE03" w:rsidR="00BE00AF" w:rsidRPr="00BE00AF" w:rsidRDefault="00BE00AF" w:rsidP="00BE00A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E22E3">
        <w:rPr>
          <w:rFonts w:ascii="Arial" w:hAnsi="Arial" w:cs="Arial"/>
          <w:i/>
          <w:iCs/>
          <w:lang w:val="ru-RU"/>
        </w:rPr>
        <w:t>Продолжение следует . .</w:t>
      </w:r>
      <w:r w:rsidRPr="00CE22E3">
        <w:rPr>
          <w:rFonts w:ascii="Arial" w:hAnsi="Arial" w:cs="Arial"/>
          <w:lang w:val="ru-RU"/>
        </w:rPr>
        <w:t xml:space="preserve"> .</w:t>
      </w:r>
    </w:p>
    <w:sectPr w:rsidR="00BE00AF" w:rsidRPr="00BE00AF" w:rsidSect="00BE00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C405" w14:textId="77777777" w:rsidR="00321646" w:rsidRDefault="00321646" w:rsidP="00BE00AF">
      <w:r>
        <w:separator/>
      </w:r>
    </w:p>
  </w:endnote>
  <w:endnote w:type="continuationSeparator" w:id="0">
    <w:p w14:paraId="6D0E99BB" w14:textId="77777777" w:rsidR="00321646" w:rsidRDefault="00321646" w:rsidP="00BE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68851133"/>
      <w:docPartObj>
        <w:docPartGallery w:val="Page Numbers (Bottom of Page)"/>
        <w:docPartUnique/>
      </w:docPartObj>
    </w:sdtPr>
    <w:sdtContent>
      <w:p w14:paraId="79506EDE" w14:textId="089F3AEB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852103" w14:textId="77777777" w:rsidR="00BE00AF" w:rsidRDefault="00BE0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24209393"/>
      <w:docPartObj>
        <w:docPartGallery w:val="Page Numbers (Bottom of Page)"/>
        <w:docPartUnique/>
      </w:docPartObj>
    </w:sdtPr>
    <w:sdtContent>
      <w:p w14:paraId="0F1B1B24" w14:textId="5789A78F" w:rsidR="00BE00AF" w:rsidRDefault="00BE00AF" w:rsidP="001016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7CCEEC" w14:textId="77777777" w:rsidR="00BE00AF" w:rsidRDefault="00BE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3055" w14:textId="77777777" w:rsidR="00321646" w:rsidRDefault="00321646" w:rsidP="00BE00AF">
      <w:r>
        <w:separator/>
      </w:r>
    </w:p>
  </w:footnote>
  <w:footnote w:type="continuationSeparator" w:id="0">
    <w:p w14:paraId="4DC6F6FC" w14:textId="77777777" w:rsidR="00321646" w:rsidRDefault="00321646" w:rsidP="00BE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E"/>
    <w:rsid w:val="00132455"/>
    <w:rsid w:val="002E0C27"/>
    <w:rsid w:val="00321646"/>
    <w:rsid w:val="0054678C"/>
    <w:rsid w:val="00557FBC"/>
    <w:rsid w:val="00667FC8"/>
    <w:rsid w:val="00821416"/>
    <w:rsid w:val="008D0A1E"/>
    <w:rsid w:val="009274EC"/>
    <w:rsid w:val="00A47675"/>
    <w:rsid w:val="00BE00AF"/>
    <w:rsid w:val="00CF3F0E"/>
    <w:rsid w:val="00D9685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BE40"/>
  <w15:chartTrackingRefBased/>
  <w15:docId w15:val="{FC1AAA0C-CB0E-4E9E-9375-5E00C9A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1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0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17BB0-50A4-474B-9910-B4482E1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5765</Words>
  <Characters>32863</Characters>
  <Application>Microsoft Office Word</Application>
  <DocSecurity>0</DocSecurity>
  <Lines>273</Lines>
  <Paragraphs>77</Paragraphs>
  <ScaleCrop>false</ScaleCrop>
  <Company/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2025-01-05T19:26:00Z</dcterms:created>
  <dcterms:modified xsi:type="dcterms:W3CDTF">2025-01-05T19:26:00Z</dcterms:modified>
</cp:coreProperties>
</file>