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94AF" w14:textId="77777777" w:rsidR="00026DD4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1. Я искал так много лет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Ту жемчужину, друзья!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Я прошёл почти весь свет,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 xml:space="preserve">Все моря и все края. </w:t>
      </w:r>
    </w:p>
    <w:p w14:paraId="2E30F157" w14:textId="77777777" w:rsidR="00026DD4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Как же дорог жемчуг тот!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Свет его - спасенье мне.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Для его живых красот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Я тонул в морской волне.</w:t>
      </w:r>
    </w:p>
    <w:p w14:paraId="26A7626F" w14:textId="77777777" w:rsidR="00026DD4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2. Долго, долго я искал,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Не встречая ничего.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Раз в пути я увидал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 xml:space="preserve">Незнакомца одного. </w:t>
      </w:r>
    </w:p>
    <w:p w14:paraId="7E780F44" w14:textId="77777777" w:rsidR="00026DD4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Светом радости святой,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Незнакомца взор сиял;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Жемчуг Он в руках держал,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Жемчуг редкий, дорогой.</w:t>
      </w:r>
    </w:p>
    <w:p w14:paraId="5EEEA6D3" w14:textId="77777777" w:rsidR="00026DD4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3. Свет блеснул в моих глазах;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Я хотел домой бежать,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Чтоб дома свои продать,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 xml:space="preserve">Чтоб иметь его в руках. </w:t>
      </w:r>
    </w:p>
    <w:p w14:paraId="0482E810" w14:textId="77777777" w:rsidR="00026DD4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Но Он кротко мне сказал: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"Мало мира самого,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lastRenderedPageBreak/>
        <w:t>Чтоб Я жемчуг Свой продал;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Даром Я даю его!"</w:t>
      </w:r>
    </w:p>
    <w:p w14:paraId="2D0D6782" w14:textId="77777777" w:rsidR="00026DD4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4. И я руку протянул,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И тот жемчуг получил.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Он с любовию взглянул,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 xml:space="preserve">И меня благословил! </w:t>
      </w:r>
    </w:p>
    <w:p w14:paraId="27CA4693" w14:textId="5AC2F0CD" w:rsidR="008B7447" w:rsidRPr="00026DD4" w:rsidRDefault="00026DD4" w:rsidP="00026DD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26DD4">
        <w:rPr>
          <w:rStyle w:val="Strong"/>
          <w:rFonts w:asciiTheme="majorHAnsi" w:hAnsiTheme="majorHAnsi" w:cstheme="majorHAnsi"/>
          <w:sz w:val="40"/>
          <w:szCs w:val="40"/>
        </w:rPr>
        <w:t>Жемчуг мой - не дар морей,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Дар любви Господней он,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 xml:space="preserve">И на землю принесён </w:t>
      </w:r>
      <w:r w:rsidRPr="00026DD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26DD4">
        <w:rPr>
          <w:rStyle w:val="Strong"/>
          <w:rFonts w:asciiTheme="majorHAnsi" w:hAnsiTheme="majorHAnsi" w:cstheme="majorHAnsi"/>
          <w:sz w:val="40"/>
          <w:szCs w:val="40"/>
        </w:rPr>
        <w:t>Мне в усладу скорбных дней.</w:t>
      </w:r>
    </w:p>
    <w:sectPr w:rsidR="008B7447" w:rsidRPr="00026D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4117995">
    <w:abstractNumId w:val="8"/>
  </w:num>
  <w:num w:numId="2" w16cid:durableId="1132938088">
    <w:abstractNumId w:val="6"/>
  </w:num>
  <w:num w:numId="3" w16cid:durableId="1157963447">
    <w:abstractNumId w:val="5"/>
  </w:num>
  <w:num w:numId="4" w16cid:durableId="1922984010">
    <w:abstractNumId w:val="4"/>
  </w:num>
  <w:num w:numId="5" w16cid:durableId="1104109902">
    <w:abstractNumId w:val="7"/>
  </w:num>
  <w:num w:numId="6" w16cid:durableId="708652642">
    <w:abstractNumId w:val="3"/>
  </w:num>
  <w:num w:numId="7" w16cid:durableId="978151295">
    <w:abstractNumId w:val="2"/>
  </w:num>
  <w:num w:numId="8" w16cid:durableId="971441743">
    <w:abstractNumId w:val="1"/>
  </w:num>
  <w:num w:numId="9" w16cid:durableId="204971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DD4"/>
    <w:rsid w:val="00034616"/>
    <w:rsid w:val="0006063C"/>
    <w:rsid w:val="0015074B"/>
    <w:rsid w:val="0029639D"/>
    <w:rsid w:val="00326F90"/>
    <w:rsid w:val="008B74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1EA442B-0356-4C9C-AA17-A8CEC4C1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2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2024-03-02T22:04:00Z</dcterms:modified>
  <cp:category/>
</cp:coreProperties>
</file>