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CEF0B" w14:textId="77777777" w:rsidR="00265275" w:rsidRPr="00265275" w:rsidRDefault="00265275" w:rsidP="00265275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265275">
        <w:rPr>
          <w:rStyle w:val="Strong"/>
          <w:rFonts w:asciiTheme="majorHAnsi" w:hAnsiTheme="majorHAnsi" w:cstheme="majorHAnsi"/>
          <w:sz w:val="44"/>
          <w:szCs w:val="44"/>
          <w:lang w:val="ru-RU"/>
        </w:rPr>
        <w:t>Коли прийде нелегкий час в житті</w:t>
      </w:r>
      <w:r w:rsidRPr="00265275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265275">
        <w:rPr>
          <w:rStyle w:val="Strong"/>
          <w:rFonts w:asciiTheme="majorHAnsi" w:hAnsiTheme="majorHAnsi" w:cstheme="majorHAnsi"/>
          <w:sz w:val="44"/>
          <w:szCs w:val="44"/>
          <w:lang w:val="ru-RU"/>
        </w:rPr>
        <w:t>І затремтить серденько у мені</w:t>
      </w:r>
      <w:r w:rsidRPr="00265275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265275">
        <w:rPr>
          <w:rStyle w:val="Strong"/>
          <w:rFonts w:asciiTheme="majorHAnsi" w:hAnsiTheme="majorHAnsi" w:cstheme="majorHAnsi"/>
          <w:sz w:val="44"/>
          <w:szCs w:val="44"/>
          <w:lang w:val="ru-RU"/>
        </w:rPr>
        <w:t>То знов покличу, Батьку, я Тебе</w:t>
      </w:r>
      <w:r w:rsidRPr="00265275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265275">
        <w:rPr>
          <w:rStyle w:val="Strong"/>
          <w:rFonts w:asciiTheme="majorHAnsi" w:hAnsiTheme="majorHAnsi" w:cstheme="majorHAnsi"/>
          <w:sz w:val="44"/>
          <w:szCs w:val="44"/>
          <w:lang w:val="ru-RU"/>
        </w:rPr>
        <w:t>Ти допоможеш, вірю – все пройде.</w:t>
      </w:r>
    </w:p>
    <w:p w14:paraId="6C6B64AA" w14:textId="77777777" w:rsidR="00265275" w:rsidRPr="00265275" w:rsidRDefault="00265275" w:rsidP="00265275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265275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 xml:space="preserve">Приспів: </w:t>
      </w:r>
      <w:r w:rsidRPr="00265275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265275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Бо тільки Ти Один такий</w:t>
      </w:r>
      <w:r w:rsidRPr="00265275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265275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В Тобі Однім є сила, щоб іти</w:t>
      </w:r>
      <w:r w:rsidRPr="00265275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265275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І серцю Ти говориш: "Вір вперед,</w:t>
      </w:r>
      <w:r w:rsidRPr="00265275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265275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Я вже тривоги всі твої поніс."</w:t>
      </w:r>
    </w:p>
    <w:p w14:paraId="6F01CEB5" w14:textId="77777777" w:rsidR="00265275" w:rsidRPr="00265275" w:rsidRDefault="00265275" w:rsidP="00265275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265275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Бо тільки Ти Один такий</w:t>
      </w:r>
      <w:r w:rsidRPr="00265275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265275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В Тобі однім є сила, щоб пройти</w:t>
      </w:r>
      <w:r w:rsidRPr="00265275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265275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В Твоїй Крові усе є для мене</w:t>
      </w:r>
      <w:r w:rsidRPr="00265275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265275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О як я щаслив що відкрив це мені.</w:t>
      </w:r>
    </w:p>
    <w:p w14:paraId="3363E6D2" w14:textId="77777777" w:rsidR="00265275" w:rsidRPr="00265275" w:rsidRDefault="00265275" w:rsidP="00265275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265275">
        <w:rPr>
          <w:rStyle w:val="Strong"/>
          <w:rFonts w:asciiTheme="majorHAnsi" w:hAnsiTheme="majorHAnsi" w:cstheme="majorHAnsi"/>
          <w:sz w:val="44"/>
          <w:szCs w:val="44"/>
          <w:lang w:val="ru-RU"/>
        </w:rPr>
        <w:t>І знову віра окриляє мене</w:t>
      </w:r>
      <w:r w:rsidRPr="00265275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265275">
        <w:rPr>
          <w:rStyle w:val="Strong"/>
          <w:rFonts w:asciiTheme="majorHAnsi" w:hAnsiTheme="majorHAnsi" w:cstheme="majorHAnsi"/>
          <w:sz w:val="44"/>
          <w:szCs w:val="44"/>
          <w:lang w:val="ru-RU"/>
        </w:rPr>
        <w:t>І я шепочу обітниці Твої</w:t>
      </w:r>
      <w:r w:rsidRPr="00265275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265275">
        <w:rPr>
          <w:rStyle w:val="Strong"/>
          <w:rFonts w:asciiTheme="majorHAnsi" w:hAnsiTheme="majorHAnsi" w:cstheme="majorHAnsi"/>
          <w:sz w:val="44"/>
          <w:szCs w:val="44"/>
          <w:lang w:val="ru-RU"/>
        </w:rPr>
        <w:t>Ти сильний Бог, я вірю – все мине</w:t>
      </w:r>
      <w:r w:rsidRPr="00265275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265275">
        <w:rPr>
          <w:rStyle w:val="Strong"/>
          <w:rFonts w:asciiTheme="majorHAnsi" w:hAnsiTheme="majorHAnsi" w:cstheme="majorHAnsi"/>
          <w:sz w:val="44"/>
          <w:szCs w:val="44"/>
          <w:lang w:val="ru-RU"/>
        </w:rPr>
        <w:t>В Твоїх руках є кожний подих мій.</w:t>
      </w:r>
    </w:p>
    <w:p w14:paraId="1A9AE3E1" w14:textId="77777777" w:rsidR="00265275" w:rsidRPr="00265275" w:rsidRDefault="00265275" w:rsidP="00265275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265275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 xml:space="preserve">Приспів: </w:t>
      </w:r>
      <w:r w:rsidRPr="00265275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265275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Ісусе – Ти Один такий</w:t>
      </w:r>
      <w:r w:rsidRPr="00265275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265275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В Тобі Однім є сила все пройти</w:t>
      </w:r>
      <w:r w:rsidRPr="00265275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265275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В Твоїй Крові усе є для мене</w:t>
      </w:r>
      <w:r w:rsidRPr="00265275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265275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О як я щаслив що відкрив це мені!</w:t>
      </w:r>
    </w:p>
    <w:p w14:paraId="4324DD32" w14:textId="77777777" w:rsidR="00265275" w:rsidRPr="00265275" w:rsidRDefault="00265275" w:rsidP="00265275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265275">
        <w:rPr>
          <w:rStyle w:val="Strong"/>
          <w:rFonts w:asciiTheme="majorHAnsi" w:hAnsiTheme="majorHAnsi" w:cstheme="majorHAnsi"/>
          <w:sz w:val="44"/>
          <w:szCs w:val="44"/>
          <w:lang w:val="ru-RU"/>
        </w:rPr>
        <w:lastRenderedPageBreak/>
        <w:t xml:space="preserve">Я вдячен Боже за долиний час </w:t>
      </w:r>
      <w:r w:rsidRPr="00265275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265275">
        <w:rPr>
          <w:rStyle w:val="Strong"/>
          <w:rFonts w:asciiTheme="majorHAnsi" w:hAnsiTheme="majorHAnsi" w:cstheme="majorHAnsi"/>
          <w:sz w:val="44"/>
          <w:szCs w:val="44"/>
          <w:lang w:val="ru-RU"/>
        </w:rPr>
        <w:t xml:space="preserve">Бо там так близький Отче Ти до нас </w:t>
      </w:r>
      <w:r w:rsidRPr="00265275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265275">
        <w:rPr>
          <w:rStyle w:val="Strong"/>
          <w:rFonts w:asciiTheme="majorHAnsi" w:hAnsiTheme="majorHAnsi" w:cstheme="majorHAnsi"/>
          <w:sz w:val="44"/>
          <w:szCs w:val="44"/>
          <w:lang w:val="ru-RU"/>
        </w:rPr>
        <w:t>Ти не залишиш в</w:t>
      </w:r>
      <w:proofErr w:type="spellStart"/>
      <w:r w:rsidRPr="00265275">
        <w:rPr>
          <w:rStyle w:val="Strong"/>
          <w:rFonts w:asciiTheme="majorHAnsi" w:hAnsiTheme="majorHAnsi" w:cstheme="majorHAnsi"/>
          <w:sz w:val="44"/>
          <w:szCs w:val="44"/>
        </w:rPr>
        <w:t>i</w:t>
      </w:r>
      <w:proofErr w:type="spellEnd"/>
      <w:r w:rsidRPr="00265275">
        <w:rPr>
          <w:rStyle w:val="Strong"/>
          <w:rFonts w:asciiTheme="majorHAnsi" w:hAnsiTheme="majorHAnsi" w:cstheme="majorHAnsi"/>
          <w:sz w:val="44"/>
          <w:szCs w:val="44"/>
          <w:lang w:val="ru-RU"/>
        </w:rPr>
        <w:t xml:space="preserve">рю - все пройде </w:t>
      </w:r>
      <w:r w:rsidRPr="00265275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265275">
        <w:rPr>
          <w:rStyle w:val="Strong"/>
          <w:rFonts w:asciiTheme="majorHAnsi" w:hAnsiTheme="majorHAnsi" w:cstheme="majorHAnsi"/>
          <w:sz w:val="44"/>
          <w:szCs w:val="44"/>
        </w:rPr>
        <w:t>I</w:t>
      </w:r>
      <w:r w:rsidRPr="00265275">
        <w:rPr>
          <w:rStyle w:val="Strong"/>
          <w:rFonts w:asciiTheme="majorHAnsi" w:hAnsiTheme="majorHAnsi" w:cstheme="majorHAnsi"/>
          <w:sz w:val="44"/>
          <w:szCs w:val="44"/>
          <w:lang w:val="ru-RU"/>
        </w:rPr>
        <w:t xml:space="preserve"> знову п</w:t>
      </w:r>
      <w:proofErr w:type="spellStart"/>
      <w:r w:rsidRPr="00265275">
        <w:rPr>
          <w:rStyle w:val="Strong"/>
          <w:rFonts w:asciiTheme="majorHAnsi" w:hAnsiTheme="majorHAnsi" w:cstheme="majorHAnsi"/>
          <w:sz w:val="44"/>
          <w:szCs w:val="44"/>
        </w:rPr>
        <w:t>i</w:t>
      </w:r>
      <w:proofErr w:type="spellEnd"/>
      <w:r w:rsidRPr="00265275">
        <w:rPr>
          <w:rStyle w:val="Strong"/>
          <w:rFonts w:asciiTheme="majorHAnsi" w:hAnsiTheme="majorHAnsi" w:cstheme="majorHAnsi"/>
          <w:sz w:val="44"/>
          <w:szCs w:val="44"/>
          <w:lang w:val="ru-RU"/>
        </w:rPr>
        <w:t>сня в серц</w:t>
      </w:r>
      <w:proofErr w:type="spellStart"/>
      <w:r w:rsidRPr="00265275">
        <w:rPr>
          <w:rStyle w:val="Strong"/>
          <w:rFonts w:asciiTheme="majorHAnsi" w:hAnsiTheme="majorHAnsi" w:cstheme="majorHAnsi"/>
          <w:sz w:val="44"/>
          <w:szCs w:val="44"/>
        </w:rPr>
        <w:t>i</w:t>
      </w:r>
      <w:proofErr w:type="spellEnd"/>
      <w:r w:rsidRPr="00265275">
        <w:rPr>
          <w:rStyle w:val="Strong"/>
          <w:rFonts w:asciiTheme="majorHAnsi" w:hAnsiTheme="majorHAnsi" w:cstheme="majorHAnsi"/>
          <w:sz w:val="44"/>
          <w:szCs w:val="44"/>
          <w:lang w:val="ru-RU"/>
        </w:rPr>
        <w:t xml:space="preserve"> оживе.</w:t>
      </w:r>
    </w:p>
    <w:p w14:paraId="78469250" w14:textId="77777777" w:rsidR="00265275" w:rsidRPr="00265275" w:rsidRDefault="00265275" w:rsidP="00265275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265275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Приспів:</w:t>
      </w:r>
      <w:r w:rsidRPr="00265275">
        <w:rPr>
          <w:rFonts w:asciiTheme="majorHAnsi" w:hAnsiTheme="majorHAnsi" w:cstheme="majorHAnsi"/>
          <w:b/>
          <w:bCs/>
          <w:color w:val="0000FF"/>
          <w:sz w:val="44"/>
          <w:szCs w:val="44"/>
          <w:lang w:val="ru-RU"/>
        </w:rPr>
        <w:br/>
      </w:r>
      <w:r w:rsidRPr="00265275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Бо тільки Ти Один такий</w:t>
      </w:r>
      <w:r w:rsidRPr="00265275">
        <w:rPr>
          <w:rFonts w:asciiTheme="majorHAnsi" w:hAnsiTheme="majorHAnsi" w:cstheme="majorHAnsi"/>
          <w:b/>
          <w:bCs/>
          <w:color w:val="0000FF"/>
          <w:sz w:val="44"/>
          <w:szCs w:val="44"/>
          <w:lang w:val="ru-RU"/>
        </w:rPr>
        <w:br/>
      </w:r>
      <w:r w:rsidRPr="00265275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В Тобі однім є сила, щоб іти</w:t>
      </w:r>
      <w:r w:rsidRPr="00265275">
        <w:rPr>
          <w:rFonts w:asciiTheme="majorHAnsi" w:hAnsiTheme="majorHAnsi" w:cstheme="majorHAnsi"/>
          <w:b/>
          <w:bCs/>
          <w:color w:val="0000FF"/>
          <w:sz w:val="44"/>
          <w:szCs w:val="44"/>
          <w:lang w:val="ru-RU"/>
        </w:rPr>
        <w:br/>
      </w:r>
      <w:r w:rsidRPr="00265275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І серцю Ти говориш: "Вір вперед,</w:t>
      </w:r>
      <w:r w:rsidRPr="00265275">
        <w:rPr>
          <w:rFonts w:asciiTheme="majorHAnsi" w:hAnsiTheme="majorHAnsi" w:cstheme="majorHAnsi"/>
          <w:b/>
          <w:bCs/>
          <w:color w:val="0000FF"/>
          <w:sz w:val="44"/>
          <w:szCs w:val="44"/>
          <w:lang w:val="ru-RU"/>
        </w:rPr>
        <w:br/>
      </w:r>
      <w:r w:rsidRPr="00265275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Я вже тривоги всі твої поніс."</w:t>
      </w:r>
    </w:p>
    <w:p w14:paraId="46680E62" w14:textId="77777777" w:rsidR="00265275" w:rsidRPr="00265275" w:rsidRDefault="00265275" w:rsidP="00265275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265275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Ісусе – Ти Один такий</w:t>
      </w:r>
      <w:r w:rsidRPr="00265275">
        <w:rPr>
          <w:rFonts w:asciiTheme="majorHAnsi" w:hAnsiTheme="majorHAnsi" w:cstheme="majorHAnsi"/>
          <w:b/>
          <w:bCs/>
          <w:color w:val="0000FF"/>
          <w:sz w:val="44"/>
          <w:szCs w:val="44"/>
          <w:lang w:val="ru-RU"/>
        </w:rPr>
        <w:br/>
      </w:r>
      <w:r w:rsidRPr="00265275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В Тобі Однім є сила все пройти</w:t>
      </w:r>
      <w:r w:rsidRPr="00265275">
        <w:rPr>
          <w:rFonts w:asciiTheme="majorHAnsi" w:hAnsiTheme="majorHAnsi" w:cstheme="majorHAnsi"/>
          <w:b/>
          <w:bCs/>
          <w:color w:val="0000FF"/>
          <w:sz w:val="44"/>
          <w:szCs w:val="44"/>
          <w:lang w:val="ru-RU"/>
        </w:rPr>
        <w:br/>
      </w:r>
      <w:r w:rsidRPr="00265275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В Твоїй Крові усе є для мене</w:t>
      </w:r>
      <w:r w:rsidRPr="00265275">
        <w:rPr>
          <w:rFonts w:asciiTheme="majorHAnsi" w:hAnsiTheme="majorHAnsi" w:cstheme="majorHAnsi"/>
          <w:b/>
          <w:bCs/>
          <w:color w:val="0000FF"/>
          <w:sz w:val="44"/>
          <w:szCs w:val="44"/>
          <w:lang w:val="ru-RU"/>
        </w:rPr>
        <w:br/>
      </w:r>
      <w:r w:rsidRPr="00265275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О як я щаслив що відкрив це мені!</w:t>
      </w:r>
    </w:p>
    <w:p w14:paraId="2C2A3B05" w14:textId="0C5501A2" w:rsidR="00F15BDE" w:rsidRPr="00265275" w:rsidRDefault="00265275" w:rsidP="00265275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265275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Я в</w:t>
      </w:r>
      <w:proofErr w:type="spellStart"/>
      <w:r w:rsidRPr="00265275">
        <w:rPr>
          <w:rStyle w:val="Strong"/>
          <w:rFonts w:asciiTheme="majorHAnsi" w:hAnsiTheme="majorHAnsi" w:cstheme="majorHAnsi"/>
          <w:color w:val="0000FF"/>
          <w:sz w:val="44"/>
          <w:szCs w:val="44"/>
        </w:rPr>
        <w:t>i</w:t>
      </w:r>
      <w:proofErr w:type="spellEnd"/>
      <w:r w:rsidRPr="00265275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 xml:space="preserve">рю в те що все пройде </w:t>
      </w:r>
      <w:r w:rsidRPr="00265275">
        <w:rPr>
          <w:rFonts w:asciiTheme="majorHAnsi" w:hAnsiTheme="majorHAnsi" w:cstheme="majorHAnsi"/>
          <w:b/>
          <w:bCs/>
          <w:color w:val="0000FF"/>
          <w:sz w:val="44"/>
          <w:szCs w:val="44"/>
          <w:lang w:val="ru-RU"/>
        </w:rPr>
        <w:br/>
      </w:r>
      <w:r w:rsidRPr="00265275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В Тоб</w:t>
      </w:r>
      <w:proofErr w:type="spellStart"/>
      <w:r w:rsidRPr="00265275">
        <w:rPr>
          <w:rStyle w:val="Strong"/>
          <w:rFonts w:asciiTheme="majorHAnsi" w:hAnsiTheme="majorHAnsi" w:cstheme="majorHAnsi"/>
          <w:color w:val="0000FF"/>
          <w:sz w:val="44"/>
          <w:szCs w:val="44"/>
        </w:rPr>
        <w:t>i</w:t>
      </w:r>
      <w:proofErr w:type="spellEnd"/>
      <w:r w:rsidRPr="00265275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 xml:space="preserve"> життя моє.</w:t>
      </w:r>
    </w:p>
    <w:sectPr w:rsidR="00F15BDE" w:rsidRPr="002652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7167750">
    <w:abstractNumId w:val="8"/>
  </w:num>
  <w:num w:numId="2" w16cid:durableId="520827121">
    <w:abstractNumId w:val="6"/>
  </w:num>
  <w:num w:numId="3" w16cid:durableId="447623646">
    <w:abstractNumId w:val="5"/>
  </w:num>
  <w:num w:numId="4" w16cid:durableId="1518763358">
    <w:abstractNumId w:val="4"/>
  </w:num>
  <w:num w:numId="5" w16cid:durableId="1750805390">
    <w:abstractNumId w:val="7"/>
  </w:num>
  <w:num w:numId="6" w16cid:durableId="1258636208">
    <w:abstractNumId w:val="3"/>
  </w:num>
  <w:num w:numId="7" w16cid:durableId="681128921">
    <w:abstractNumId w:val="2"/>
  </w:num>
  <w:num w:numId="8" w16cid:durableId="473985926">
    <w:abstractNumId w:val="1"/>
  </w:num>
  <w:num w:numId="9" w16cid:durableId="37716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5275"/>
    <w:rsid w:val="0029639D"/>
    <w:rsid w:val="00326F90"/>
    <w:rsid w:val="00AA1D8D"/>
    <w:rsid w:val="00B47730"/>
    <w:rsid w:val="00CB0664"/>
    <w:rsid w:val="00F15B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38DEF4A-F2FC-44DE-B2C0-9D761096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65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2024-02-29T02:56:00Z</dcterms:modified>
  <cp:category/>
</cp:coreProperties>
</file>