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3A68" w14:textId="70B65143" w:rsidR="004E55DB" w:rsidRDefault="004E55DB" w:rsidP="004E55DB">
      <w:pPr>
        <w:pStyle w:val="NoSpacing"/>
        <w:rPr>
          <w:rFonts w:ascii="Copperplate Gothic Bold" w:hAnsi="Copperplate Gothic Bold" w:cs="Arial"/>
          <w:color w:val="C00000"/>
          <w:sz w:val="40"/>
          <w:szCs w:val="40"/>
        </w:rPr>
      </w:pPr>
      <w:r w:rsidRPr="004E55DB">
        <w:rPr>
          <w:rFonts w:ascii="Arial" w:hAnsi="Arial" w:cs="Arial"/>
          <w:b/>
          <w:color w:val="76923C" w:themeColor="accent3" w:themeShade="BF"/>
          <w:sz w:val="40"/>
          <w:szCs w:val="40"/>
        </w:rPr>
        <w:t>Cm</w:t>
      </w:r>
      <w:r w:rsidRPr="00CB4FCB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 xml:space="preserve">   </w:t>
      </w:r>
      <w:r w:rsidRPr="00CB4FCB">
        <w:rPr>
          <w:rFonts w:ascii="Arial" w:hAnsi="Arial" w:cs="Arial"/>
          <w:b/>
          <w:sz w:val="40"/>
          <w:szCs w:val="40"/>
          <w:lang w:val="ru-RU"/>
        </w:rPr>
        <w:t xml:space="preserve">            </w:t>
      </w:r>
      <w:r w:rsidR="003E30E8" w:rsidRPr="003E30E8">
        <w:rPr>
          <w:rFonts w:ascii="Arial" w:hAnsi="Arial" w:cs="Arial"/>
          <w:b/>
          <w:sz w:val="40"/>
          <w:szCs w:val="40"/>
          <w:lang w:val="ru-RU"/>
        </w:rPr>
        <w:t xml:space="preserve"> </w:t>
      </w:r>
      <w:proofErr w:type="gramStart"/>
      <w:r w:rsidRPr="004E55DB">
        <w:rPr>
          <w:b/>
          <w:color w:val="E36C0A" w:themeColor="accent6" w:themeShade="BF"/>
          <w:sz w:val="36"/>
          <w:szCs w:val="36"/>
          <w:lang w:val="ru-RU"/>
        </w:rPr>
        <w:t>муз  вставка</w:t>
      </w:r>
      <w:proofErr w:type="gramEnd"/>
      <w:r w:rsidRPr="004E55DB">
        <w:rPr>
          <w:b/>
          <w:color w:val="E36C0A" w:themeColor="accent6" w:themeShade="BF"/>
          <w:sz w:val="36"/>
          <w:szCs w:val="36"/>
          <w:lang w:val="ru-RU"/>
        </w:rPr>
        <w:t xml:space="preserve"> между куплетами</w:t>
      </w:r>
      <w:r w:rsidRPr="00CB4FCB">
        <w:rPr>
          <w:b/>
          <w:color w:val="9BBB59" w:themeColor="accent3"/>
          <w:sz w:val="32"/>
          <w:szCs w:val="32"/>
          <w:lang w:val="ru-RU"/>
        </w:rPr>
        <w:t xml:space="preserve">                    </w:t>
      </w:r>
      <w:r w:rsidRPr="00CB4FCB">
        <w:rPr>
          <w:rFonts w:ascii="Arial" w:hAnsi="Arial" w:cs="Arial"/>
          <w:b/>
          <w:sz w:val="40"/>
          <w:szCs w:val="40"/>
          <w:lang w:val="ru-RU"/>
        </w:rPr>
        <w:t xml:space="preserve">  </w:t>
      </w:r>
      <w:r w:rsidR="00532E0D" w:rsidRPr="00532E0D">
        <w:rPr>
          <w:rFonts w:ascii="Arial" w:hAnsi="Arial" w:cs="Arial"/>
          <w:b/>
          <w:sz w:val="40"/>
          <w:szCs w:val="40"/>
          <w:lang w:val="ru-RU"/>
        </w:rPr>
        <w:t xml:space="preserve">  </w:t>
      </w:r>
      <w:r w:rsidRPr="00CB4FCB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148</w:t>
      </w:r>
    </w:p>
    <w:p w14:paraId="7235225A" w14:textId="79F1EB2C" w:rsidR="006E427C" w:rsidRPr="00566F9C" w:rsidRDefault="006E427C" w:rsidP="00566F9C">
      <w:pPr>
        <w:pStyle w:val="NoSpacing"/>
        <w:jc w:val="center"/>
        <w:rPr>
          <w:b/>
          <w:bCs/>
          <w:color w:val="002060"/>
          <w:sz w:val="32"/>
          <w:szCs w:val="32"/>
          <w:lang w:val="ru-RU"/>
        </w:rPr>
      </w:pPr>
      <w:r w:rsidRPr="00566F9C">
        <w:rPr>
          <w:rFonts w:cs="Arial"/>
          <w:b/>
          <w:bCs/>
          <w:color w:val="002060"/>
          <w:sz w:val="40"/>
          <w:szCs w:val="40"/>
          <w:highlight w:val="yellow"/>
          <w:lang w:val="ru-RU"/>
        </w:rPr>
        <w:t xml:space="preserve">НОВЫЕ </w:t>
      </w:r>
      <w:r w:rsidR="00566F9C" w:rsidRPr="00566F9C">
        <w:rPr>
          <w:rFonts w:cs="Arial"/>
          <w:b/>
          <w:bCs/>
          <w:color w:val="002060"/>
          <w:sz w:val="40"/>
          <w:szCs w:val="40"/>
          <w:highlight w:val="yellow"/>
          <w:lang w:val="ru-RU"/>
        </w:rPr>
        <w:t>СЛОВА</w:t>
      </w:r>
    </w:p>
    <w:p w14:paraId="6832852C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color w:val="E36C0A" w:themeColor="accent6" w:themeShade="BF"/>
          <w:sz w:val="46"/>
          <w:szCs w:val="46"/>
          <w:lang w:val="ru-RU"/>
        </w:rPr>
        <w:t>1.</w:t>
      </w:r>
      <w:r w:rsidRPr="00CB4FCB">
        <w:rPr>
          <w:rFonts w:ascii="Arial" w:hAnsi="Arial" w:cs="Arial"/>
          <w:b/>
          <w:sz w:val="46"/>
          <w:szCs w:val="46"/>
          <w:lang w:val="ru-RU"/>
        </w:rPr>
        <w:t xml:space="preserve">  Иисус, души Спаситель </w:t>
      </w:r>
    </w:p>
    <w:p w14:paraId="752BCC90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>Искупил нас в Свой удел</w:t>
      </w:r>
    </w:p>
    <w:p w14:paraId="2C539983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>В Нём я оправдался верою</w:t>
      </w:r>
    </w:p>
    <w:p w14:paraId="1E351155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proofErr w:type="gramStart"/>
      <w:r w:rsidRPr="00CB4FCB">
        <w:rPr>
          <w:rFonts w:ascii="Arial" w:hAnsi="Arial" w:cs="Arial"/>
          <w:b/>
          <w:sz w:val="46"/>
          <w:szCs w:val="46"/>
          <w:lang w:val="ru-RU"/>
        </w:rPr>
        <w:t>Словом</w:t>
      </w:r>
      <w:proofErr w:type="gramEnd"/>
      <w:r w:rsidRPr="00CB4FCB">
        <w:rPr>
          <w:rFonts w:ascii="Arial" w:hAnsi="Arial" w:cs="Arial"/>
          <w:b/>
          <w:sz w:val="46"/>
          <w:szCs w:val="46"/>
          <w:lang w:val="ru-RU"/>
        </w:rPr>
        <w:t xml:space="preserve"> о завете о Христе.</w:t>
      </w:r>
    </w:p>
    <w:p w14:paraId="74E69C14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ab/>
        <w:t>Я Тебе лишь доверяюсь,</w:t>
      </w:r>
    </w:p>
    <w:p w14:paraId="4DFE9FEE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ab/>
        <w:t>Я Тебе лишь отдаюсь,</w:t>
      </w:r>
    </w:p>
    <w:p w14:paraId="3C4A4042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ab/>
        <w:t>Вечно зреть Тебя желаю,</w:t>
      </w:r>
    </w:p>
    <w:p w14:paraId="078FF2CE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ab/>
      </w:r>
      <w:proofErr w:type="gramStart"/>
      <w:r w:rsidRPr="00CB4FCB">
        <w:rPr>
          <w:rFonts w:ascii="Arial" w:hAnsi="Arial" w:cs="Arial"/>
          <w:b/>
          <w:sz w:val="46"/>
          <w:szCs w:val="46"/>
          <w:lang w:val="ru-RU"/>
        </w:rPr>
        <w:t>Ты – удел</w:t>
      </w:r>
      <w:proofErr w:type="gramEnd"/>
      <w:r w:rsidRPr="00CB4FCB">
        <w:rPr>
          <w:rFonts w:ascii="Arial" w:hAnsi="Arial" w:cs="Arial"/>
          <w:b/>
          <w:sz w:val="46"/>
          <w:szCs w:val="46"/>
          <w:lang w:val="ru-RU"/>
        </w:rPr>
        <w:t xml:space="preserve"> мой Иисус.</w:t>
      </w:r>
    </w:p>
    <w:p w14:paraId="38627F9C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</w:p>
    <w:p w14:paraId="35C6550C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color w:val="E36C0A" w:themeColor="accent6" w:themeShade="BF"/>
          <w:sz w:val="46"/>
          <w:szCs w:val="46"/>
          <w:lang w:val="ru-RU"/>
        </w:rPr>
        <w:t>2.</w:t>
      </w:r>
      <w:r w:rsidRPr="00CB4FCB">
        <w:rPr>
          <w:rFonts w:ascii="Arial" w:hAnsi="Arial" w:cs="Arial"/>
          <w:b/>
          <w:sz w:val="46"/>
          <w:szCs w:val="46"/>
          <w:lang w:val="ru-RU"/>
        </w:rPr>
        <w:t xml:space="preserve">  Благодать и примиренье</w:t>
      </w:r>
    </w:p>
    <w:p w14:paraId="14B96AE1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>Лишь в Тебе, Спаситель мой.</w:t>
      </w:r>
    </w:p>
    <w:p w14:paraId="2845F216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>Лишь к Тебе мое стремленье,</w:t>
      </w:r>
    </w:p>
    <w:p w14:paraId="1E650040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 xml:space="preserve">Ты меня принял - я Твой! </w:t>
      </w:r>
    </w:p>
    <w:p w14:paraId="23C74AF4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ab/>
        <w:t>Нет прибежища иного</w:t>
      </w:r>
    </w:p>
    <w:p w14:paraId="2F9332DB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ab/>
        <w:t>Для меня - лишь только Ты.</w:t>
      </w:r>
    </w:p>
    <w:p w14:paraId="3D12C896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ab/>
        <w:t>Во спасенье облекаешь</w:t>
      </w:r>
    </w:p>
    <w:p w14:paraId="14A5F1D8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ab/>
        <w:t>В радость дивной чистоты.</w:t>
      </w:r>
    </w:p>
    <w:p w14:paraId="3D3BACA8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</w:p>
    <w:p w14:paraId="355B83EC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color w:val="E36C0A" w:themeColor="accent6" w:themeShade="BF"/>
          <w:sz w:val="46"/>
          <w:szCs w:val="46"/>
          <w:lang w:val="ru-RU"/>
        </w:rPr>
        <w:t>3.</w:t>
      </w:r>
      <w:r w:rsidRPr="00CB4FCB">
        <w:rPr>
          <w:rFonts w:ascii="Arial" w:hAnsi="Arial" w:cs="Arial"/>
          <w:b/>
          <w:sz w:val="46"/>
          <w:szCs w:val="46"/>
          <w:lang w:val="ru-RU"/>
        </w:rPr>
        <w:t xml:space="preserve">  Ты хранил меня средь бури жизни,</w:t>
      </w:r>
    </w:p>
    <w:p w14:paraId="12E0B4E0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>Когда на прямых путях</w:t>
      </w:r>
    </w:p>
    <w:p w14:paraId="5187BB6F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>Сеял я себя в смирении</w:t>
      </w:r>
    </w:p>
    <w:p w14:paraId="5F2E64CB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>Ты послал мне благодать</w:t>
      </w:r>
    </w:p>
    <w:p w14:paraId="11DDA6ED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ab/>
        <w:t>Ты - водою вечной жизни,</w:t>
      </w:r>
    </w:p>
    <w:p w14:paraId="7F598A24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ab/>
        <w:t>Жажду утолил мою</w:t>
      </w:r>
    </w:p>
    <w:p w14:paraId="29158230" w14:textId="77777777" w:rsidR="00CB4FC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  <w:lang w:val="ru-RU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ab/>
        <w:t>И из чрева реки жизни</w:t>
      </w:r>
    </w:p>
    <w:p w14:paraId="2C633A83" w14:textId="700AFF88" w:rsidR="004E55DB" w:rsidRPr="00CB4FCB" w:rsidRDefault="00CB4FCB" w:rsidP="00CB4FCB">
      <w:pPr>
        <w:pStyle w:val="NoSpacing"/>
        <w:rPr>
          <w:rFonts w:ascii="Arial" w:hAnsi="Arial" w:cs="Arial"/>
          <w:b/>
          <w:sz w:val="46"/>
          <w:szCs w:val="46"/>
        </w:rPr>
      </w:pPr>
      <w:r w:rsidRPr="00CB4FCB">
        <w:rPr>
          <w:rFonts w:ascii="Arial" w:hAnsi="Arial" w:cs="Arial"/>
          <w:b/>
          <w:sz w:val="46"/>
          <w:szCs w:val="46"/>
          <w:lang w:val="ru-RU"/>
        </w:rPr>
        <w:t xml:space="preserve">      Поглотили смерти тьму</w:t>
      </w:r>
      <w:r w:rsidRPr="00CB4FCB">
        <w:rPr>
          <w:rFonts w:ascii="Arial" w:hAnsi="Arial" w:cs="Arial"/>
          <w:b/>
          <w:sz w:val="46"/>
          <w:szCs w:val="46"/>
        </w:rPr>
        <w:t>.</w:t>
      </w:r>
    </w:p>
    <w:sectPr w:rsidR="004E55DB" w:rsidRPr="00CB4FCB" w:rsidSect="00C73CF8">
      <w:footerReference w:type="default" r:id="rId6"/>
      <w:pgSz w:w="12240" w:h="15840"/>
      <w:pgMar w:top="245" w:right="72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67E9" w14:textId="77777777" w:rsidR="008D3A03" w:rsidRDefault="008D3A03" w:rsidP="00C73CF8">
      <w:pPr>
        <w:spacing w:after="0" w:line="240" w:lineRule="auto"/>
      </w:pPr>
      <w:r>
        <w:separator/>
      </w:r>
    </w:p>
  </w:endnote>
  <w:endnote w:type="continuationSeparator" w:id="0">
    <w:p w14:paraId="2C0B3EA2" w14:textId="77777777" w:rsidR="008D3A03" w:rsidRDefault="008D3A03" w:rsidP="00C7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driashov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0825" w14:textId="7949B4EC" w:rsidR="00C73CF8" w:rsidRPr="00532E0D" w:rsidRDefault="00C73CF8" w:rsidP="00C73CF8">
    <w:pPr>
      <w:pStyle w:val="Footer"/>
      <w:jc w:val="right"/>
      <w:rPr>
        <w:i/>
        <w:iCs/>
        <w:sz w:val="20"/>
        <w:szCs w:val="20"/>
      </w:rPr>
    </w:pPr>
    <w:r w:rsidRPr="00532E0D">
      <w:rPr>
        <w:i/>
        <w:iCs/>
        <w:sz w:val="20"/>
        <w:szCs w:val="20"/>
      </w:rPr>
      <w:t>Revised: 09.16.2025 AK</w:t>
    </w:r>
  </w:p>
  <w:p w14:paraId="12BC38E3" w14:textId="77777777" w:rsidR="00C73CF8" w:rsidRDefault="00C73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5D25" w14:textId="77777777" w:rsidR="008D3A03" w:rsidRDefault="008D3A03" w:rsidP="00C73CF8">
      <w:pPr>
        <w:spacing w:after="0" w:line="240" w:lineRule="auto"/>
      </w:pPr>
      <w:r>
        <w:separator/>
      </w:r>
    </w:p>
  </w:footnote>
  <w:footnote w:type="continuationSeparator" w:id="0">
    <w:p w14:paraId="09AB7A4B" w14:textId="77777777" w:rsidR="008D3A03" w:rsidRDefault="008D3A03" w:rsidP="00C73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DB"/>
    <w:rsid w:val="00022CC5"/>
    <w:rsid w:val="002A632B"/>
    <w:rsid w:val="003E30E8"/>
    <w:rsid w:val="004E55DB"/>
    <w:rsid w:val="00532E0D"/>
    <w:rsid w:val="00566F9C"/>
    <w:rsid w:val="006E427C"/>
    <w:rsid w:val="008D3A03"/>
    <w:rsid w:val="009C3E8F"/>
    <w:rsid w:val="00C73CF8"/>
    <w:rsid w:val="00CB4FCB"/>
    <w:rsid w:val="00E3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3A68"/>
  <w15:docId w15:val="{B2C04DD2-A8DE-468D-AD94-BBDE1BFC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32B"/>
  </w:style>
  <w:style w:type="paragraph" w:styleId="Heading2">
    <w:name w:val="heading 2"/>
    <w:basedOn w:val="Normal"/>
    <w:next w:val="Normal"/>
    <w:link w:val="Heading2Char"/>
    <w:autoRedefine/>
    <w:qFormat/>
    <w:rsid w:val="009C3E8F"/>
    <w:pPr>
      <w:keepNext/>
      <w:spacing w:after="0" w:line="240" w:lineRule="auto"/>
      <w:jc w:val="center"/>
      <w:outlineLvl w:val="1"/>
    </w:pPr>
    <w:rPr>
      <w:rFonts w:ascii="Kudriashov" w:eastAsia="Times New Roman" w:hAnsi="Kudriashov" w:cs="Times New Roman"/>
      <w:b/>
      <w:caps/>
      <w:color w:val="C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E8F"/>
    <w:rPr>
      <w:rFonts w:ascii="Kudriashov" w:eastAsia="Times New Roman" w:hAnsi="Kudriashov" w:cs="Times New Roman"/>
      <w:b/>
      <w:caps/>
      <w:color w:val="C00000"/>
      <w:sz w:val="36"/>
      <w:szCs w:val="36"/>
    </w:rPr>
  </w:style>
  <w:style w:type="paragraph" w:styleId="NoSpacing">
    <w:name w:val="No Spacing"/>
    <w:uiPriority w:val="1"/>
    <w:qFormat/>
    <w:rsid w:val="004E55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3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CF8"/>
  </w:style>
  <w:style w:type="paragraph" w:styleId="Footer">
    <w:name w:val="footer"/>
    <w:basedOn w:val="Normal"/>
    <w:link w:val="FooterChar"/>
    <w:uiPriority w:val="99"/>
    <w:unhideWhenUsed/>
    <w:rsid w:val="00C73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Irina Heinrichs</cp:lastModifiedBy>
  <cp:revision>7</cp:revision>
  <dcterms:created xsi:type="dcterms:W3CDTF">2017-02-16T06:00:00Z</dcterms:created>
  <dcterms:modified xsi:type="dcterms:W3CDTF">2025-09-11T17:54:00Z</dcterms:modified>
</cp:coreProperties>
</file>