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7F82" w14:textId="77777777" w:rsidR="00847B5B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sz w:val="40"/>
          <w:szCs w:val="40"/>
        </w:rPr>
        <w:t>Далеко, далеко от земных странствований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В вышине лучезарной есть город иной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Где живут все в любви, средь святых ликований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О, как сердце стремится в тот город иной</w:t>
      </w:r>
    </w:p>
    <w:p w14:paraId="23245932" w14:textId="77777777" w:rsidR="00847B5B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color w:val="0000FF"/>
          <w:sz w:val="40"/>
          <w:szCs w:val="40"/>
        </w:rPr>
        <w:t xml:space="preserve">Но придёт это время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 xml:space="preserve">Cбросим мы плоти бремя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 xml:space="preserve">И сольёмся с святыми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>B той чудной стране</w:t>
      </w:r>
    </w:p>
    <w:p w14:paraId="447EAB22" w14:textId="77777777" w:rsidR="00847B5B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sz w:val="40"/>
          <w:szCs w:val="40"/>
        </w:rPr>
        <w:t>Там не будет разлук и не будет печали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И слеза не прольётся из светлых очей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Там увидим Христа в лучезарном сиянье,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Там увидим любимых и близких людей</w:t>
      </w:r>
    </w:p>
    <w:p w14:paraId="4A77FFC5" w14:textId="77777777" w:rsidR="00847B5B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color w:val="0000FF"/>
          <w:sz w:val="40"/>
          <w:szCs w:val="40"/>
        </w:rPr>
        <w:t xml:space="preserve">Смерть туда не проникнет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 xml:space="preserve">И лицо не поникнет,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 xml:space="preserve">Только радость и счастье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>Tам вечно царит</w:t>
      </w:r>
    </w:p>
    <w:p w14:paraId="789C0493" w14:textId="77777777" w:rsidR="00847B5B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sz w:val="40"/>
          <w:szCs w:val="40"/>
        </w:rPr>
        <w:t>О, приди ко Христу, оврачует Он душу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Твоё сердце омоет в пречистой Крови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И оставь ты свой грех эту тяжкую ношу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 xml:space="preserve">И стремись ты к единству,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K той братской любви</w:t>
      </w:r>
    </w:p>
    <w:p w14:paraId="14687DB5" w14:textId="77777777" w:rsidR="00847B5B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color w:val="0000FF"/>
          <w:sz w:val="40"/>
          <w:szCs w:val="40"/>
        </w:rPr>
        <w:t xml:space="preserve">Не напрасно стекала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 xml:space="preserve">Cо креста Кровь Святая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lastRenderedPageBreak/>
        <w:t xml:space="preserve">Лишь она очищает,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>блаженство дарит</w:t>
      </w:r>
    </w:p>
    <w:p w14:paraId="07AB3770" w14:textId="77777777" w:rsidR="00847B5B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sz w:val="40"/>
          <w:szCs w:val="40"/>
        </w:rPr>
        <w:t>Не рыдай милый друг, если тяжко порою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Если выпадет горе на душу твою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Твёрдо веруй и знай, что Спаситель с тобою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sz w:val="40"/>
          <w:szCs w:val="40"/>
        </w:rPr>
        <w:t>В тяжком горе протянет Он руку Свою</w:t>
      </w:r>
    </w:p>
    <w:p w14:paraId="678B5693" w14:textId="4F0154E5" w:rsidR="00D00102" w:rsidRPr="00847B5B" w:rsidRDefault="00847B5B" w:rsidP="00847B5B">
      <w:pPr>
        <w:pStyle w:val="NormalWeb"/>
        <w:rPr>
          <w:sz w:val="40"/>
          <w:szCs w:val="40"/>
        </w:rPr>
      </w:pPr>
      <w:r w:rsidRPr="00847B5B">
        <w:rPr>
          <w:rStyle w:val="Strong"/>
          <w:color w:val="0000FF"/>
          <w:sz w:val="40"/>
          <w:szCs w:val="40"/>
        </w:rPr>
        <w:t xml:space="preserve">Доведёт Он до цели,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 xml:space="preserve">укрепит и утешит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 xml:space="preserve">И навек успокоит </w:t>
      </w:r>
      <w:r w:rsidRPr="00847B5B">
        <w:rPr>
          <w:b/>
          <w:bCs/>
          <w:sz w:val="40"/>
          <w:szCs w:val="40"/>
        </w:rPr>
        <w:br/>
      </w:r>
      <w:r w:rsidRPr="00847B5B">
        <w:rPr>
          <w:rStyle w:val="Strong"/>
          <w:color w:val="0000FF"/>
          <w:sz w:val="40"/>
          <w:szCs w:val="40"/>
        </w:rPr>
        <w:t>B небесном краю</w:t>
      </w:r>
    </w:p>
    <w:sectPr w:rsidR="00D00102" w:rsidRPr="00847B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2773645">
    <w:abstractNumId w:val="8"/>
  </w:num>
  <w:num w:numId="2" w16cid:durableId="376048396">
    <w:abstractNumId w:val="6"/>
  </w:num>
  <w:num w:numId="3" w16cid:durableId="1399092948">
    <w:abstractNumId w:val="5"/>
  </w:num>
  <w:num w:numId="4" w16cid:durableId="505246182">
    <w:abstractNumId w:val="4"/>
  </w:num>
  <w:num w:numId="5" w16cid:durableId="1849902535">
    <w:abstractNumId w:val="7"/>
  </w:num>
  <w:num w:numId="6" w16cid:durableId="699160130">
    <w:abstractNumId w:val="3"/>
  </w:num>
  <w:num w:numId="7" w16cid:durableId="1227958259">
    <w:abstractNumId w:val="2"/>
  </w:num>
  <w:num w:numId="8" w16cid:durableId="1081440536">
    <w:abstractNumId w:val="1"/>
  </w:num>
  <w:num w:numId="9" w16cid:durableId="44292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7B5B"/>
    <w:rsid w:val="00AA1D8D"/>
    <w:rsid w:val="00B47730"/>
    <w:rsid w:val="00CB0664"/>
    <w:rsid w:val="00D001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F212ECA-8709-4350-8C28-B73A9C9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4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2024-02-22T21:34:00Z</dcterms:modified>
  <cp:category/>
</cp:coreProperties>
</file>