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D943" w14:textId="77777777" w:rsidR="00956650" w:rsidRPr="007553D2" w:rsidRDefault="00956650" w:rsidP="00956650">
      <w:pPr>
        <w:pStyle w:val="NoSpacing"/>
        <w:rPr>
          <w:rFonts w:ascii="Copperplate Gothic Bold" w:hAnsi="Copperplate Gothic Bold" w:cs="Arial"/>
          <w:color w:val="C00000"/>
          <w:sz w:val="40"/>
          <w:szCs w:val="40"/>
          <w:lang w:val="ru-RU"/>
        </w:rPr>
      </w:pPr>
      <w:r w:rsidRPr="00B67B7C">
        <w:rPr>
          <w:rFonts w:ascii="Arial" w:hAnsi="Arial" w:cs="Arial"/>
          <w:b/>
          <w:color w:val="124F1A" w:themeColor="accent3" w:themeShade="BF"/>
          <w:sz w:val="40"/>
          <w:szCs w:val="40"/>
        </w:rPr>
        <w:t>D</w:t>
      </w:r>
      <w:r w:rsidRPr="007553D2">
        <w:rPr>
          <w:rFonts w:ascii="Arial" w:hAnsi="Arial" w:cs="Arial"/>
          <w:b/>
          <w:color w:val="124F1A" w:themeColor="accent3" w:themeShade="BF"/>
          <w:sz w:val="40"/>
          <w:szCs w:val="40"/>
          <w:lang w:val="ru-RU"/>
        </w:rPr>
        <w:t xml:space="preserve"> </w:t>
      </w:r>
      <w:r w:rsidRPr="007553D2">
        <w:rPr>
          <w:rFonts w:ascii="Arial" w:hAnsi="Arial" w:cs="Arial"/>
          <w:b/>
          <w:sz w:val="40"/>
          <w:szCs w:val="40"/>
          <w:lang w:val="ru-RU"/>
        </w:rPr>
        <w:t xml:space="preserve">                                                                               </w:t>
      </w:r>
      <w:r w:rsidRPr="007553D2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10</w:t>
      </w:r>
    </w:p>
    <w:p w14:paraId="4AA9C4DE" w14:textId="06AC1C0F" w:rsidR="00221985" w:rsidRDefault="00221985" w:rsidP="00A31636">
      <w:pPr>
        <w:pStyle w:val="NoSpacing"/>
        <w:rPr>
          <w:rFonts w:ascii="Arial" w:hAnsi="Arial" w:cs="Arial"/>
          <w:b/>
          <w:color w:val="3A7C22" w:themeColor="accent6" w:themeShade="BF"/>
          <w:sz w:val="30"/>
          <w:szCs w:val="30"/>
          <w:lang w:val="ru-RU"/>
        </w:rPr>
      </w:pPr>
    </w:p>
    <w:p w14:paraId="15F7F76D" w14:textId="0C52418F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color w:val="3A7C22" w:themeColor="accent6" w:themeShade="BF"/>
          <w:sz w:val="30"/>
          <w:szCs w:val="30"/>
          <w:lang w:val="ru-RU"/>
        </w:rPr>
        <w:t>1.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Вот собрались мы опять </w:t>
      </w:r>
    </w:p>
    <w:p w14:paraId="64DBD6E1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Прославлять любовь Отца; </w:t>
      </w:r>
    </w:p>
    <w:p w14:paraId="60CF5E1D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>За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свят</w:t>
      </w:r>
      <w:r>
        <w:rPr>
          <w:rFonts w:ascii="Arial" w:hAnsi="Arial" w:cs="Arial"/>
          <w:b/>
          <w:sz w:val="30"/>
          <w:szCs w:val="30"/>
          <w:lang w:val="ru-RU"/>
        </w:rPr>
        <w:t>ую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благодать </w:t>
      </w:r>
    </w:p>
    <w:p w14:paraId="0E5A595A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proofErr w:type="spellStart"/>
      <w:r>
        <w:rPr>
          <w:rFonts w:ascii="Arial" w:hAnsi="Arial" w:cs="Arial"/>
          <w:b/>
          <w:sz w:val="30"/>
          <w:szCs w:val="30"/>
          <w:lang w:val="ru-RU"/>
        </w:rPr>
        <w:t>Воцарённую</w:t>
      </w:r>
      <w:proofErr w:type="spellEnd"/>
      <w:r>
        <w:rPr>
          <w:rFonts w:ascii="Arial" w:hAnsi="Arial" w:cs="Arial"/>
          <w:b/>
          <w:sz w:val="30"/>
          <w:szCs w:val="30"/>
          <w:lang w:val="ru-RU"/>
        </w:rPr>
        <w:t xml:space="preserve"> в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сердца</w:t>
      </w:r>
      <w:r>
        <w:rPr>
          <w:rFonts w:ascii="Arial" w:hAnsi="Arial" w:cs="Arial"/>
          <w:b/>
          <w:sz w:val="30"/>
          <w:szCs w:val="30"/>
          <w:lang w:val="ru-RU"/>
        </w:rPr>
        <w:t>х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. </w:t>
      </w:r>
    </w:p>
    <w:p w14:paraId="3B228ADE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20"/>
          <w:szCs w:val="20"/>
          <w:lang w:val="ru-RU"/>
        </w:rPr>
      </w:pPr>
    </w:p>
    <w:p w14:paraId="373630D4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Вознесемся всей душой, </w:t>
      </w:r>
    </w:p>
    <w:p w14:paraId="34FC081D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Чтобы правду нам узреть, </w:t>
      </w:r>
    </w:p>
    <w:p w14:paraId="43D004DF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Чтоб восторженной хвалой </w:t>
      </w:r>
    </w:p>
    <w:p w14:paraId="1E57ABAA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Нам Спасителя воспеть. </w:t>
      </w:r>
    </w:p>
    <w:p w14:paraId="24616BA1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</w:t>
      </w:r>
    </w:p>
    <w:p w14:paraId="486AD548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color w:val="3A7C22" w:themeColor="accent6" w:themeShade="BF"/>
          <w:sz w:val="30"/>
          <w:szCs w:val="30"/>
          <w:lang w:val="ru-RU"/>
        </w:rPr>
        <w:t>2.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Мыслью нас Своей, Господь, </w:t>
      </w:r>
    </w:p>
    <w:p w14:paraId="4585042C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>Духом Ты нас осени</w:t>
      </w:r>
      <w:r>
        <w:rPr>
          <w:rFonts w:ascii="Arial" w:hAnsi="Arial" w:cs="Arial"/>
          <w:b/>
          <w:sz w:val="30"/>
          <w:szCs w:val="30"/>
          <w:lang w:val="ru-RU"/>
        </w:rPr>
        <w:t>л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; </w:t>
      </w:r>
    </w:p>
    <w:p w14:paraId="1AFDDDBC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 xml:space="preserve">И </w:t>
      </w:r>
      <w:r w:rsidRPr="008406A6">
        <w:rPr>
          <w:rFonts w:ascii="Arial" w:hAnsi="Arial" w:cs="Arial"/>
          <w:b/>
          <w:sz w:val="30"/>
          <w:szCs w:val="30"/>
          <w:lang w:val="ru-RU"/>
        </w:rPr>
        <w:t>м</w:t>
      </w:r>
      <w:r>
        <w:rPr>
          <w:rFonts w:ascii="Arial" w:hAnsi="Arial" w:cs="Arial"/>
          <w:b/>
          <w:sz w:val="30"/>
          <w:szCs w:val="30"/>
          <w:lang w:val="ru-RU"/>
        </w:rPr>
        <w:t>ы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подавляя плоть, </w:t>
      </w:r>
    </w:p>
    <w:p w14:paraId="18302F4B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>В духе крепн</w:t>
      </w:r>
      <w:r>
        <w:rPr>
          <w:rFonts w:ascii="Arial" w:hAnsi="Arial" w:cs="Arial"/>
          <w:b/>
          <w:sz w:val="30"/>
          <w:szCs w:val="30"/>
          <w:lang w:val="ru-RU"/>
        </w:rPr>
        <w:t>ем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во все дни. </w:t>
      </w:r>
    </w:p>
    <w:p w14:paraId="0B931A5B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20"/>
          <w:szCs w:val="20"/>
          <w:lang w:val="ru-RU"/>
        </w:rPr>
      </w:pPr>
    </w:p>
    <w:p w14:paraId="2566BAD3" w14:textId="77777777" w:rsidR="00A3163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</w:r>
    </w:p>
    <w:p w14:paraId="7119F91B" w14:textId="77777777" w:rsidR="00A3163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 xml:space="preserve">        Наша 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братская любовь </w:t>
      </w:r>
    </w:p>
    <w:p w14:paraId="0C767374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 xml:space="preserve">        Как </w:t>
      </w:r>
      <w:proofErr w:type="spellStart"/>
      <w:r>
        <w:rPr>
          <w:rFonts w:ascii="Arial" w:hAnsi="Arial" w:cs="Arial"/>
          <w:b/>
          <w:sz w:val="30"/>
          <w:szCs w:val="30"/>
          <w:lang w:val="ru-RU"/>
        </w:rPr>
        <w:t>Ермонская</w:t>
      </w:r>
      <w:proofErr w:type="spellEnd"/>
      <w:r>
        <w:rPr>
          <w:rFonts w:ascii="Arial" w:hAnsi="Arial" w:cs="Arial"/>
          <w:b/>
          <w:sz w:val="30"/>
          <w:szCs w:val="30"/>
          <w:lang w:val="ru-RU"/>
        </w:rPr>
        <w:t xml:space="preserve"> роса</w:t>
      </w:r>
    </w:p>
    <w:p w14:paraId="4B0C6A8D" w14:textId="77777777" w:rsidR="00A5479A" w:rsidRPr="008406A6" w:rsidRDefault="00A31636" w:rsidP="00A5479A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</w:r>
      <w:r w:rsidR="00A5479A">
        <w:rPr>
          <w:rFonts w:ascii="Arial" w:hAnsi="Arial" w:cs="Arial"/>
          <w:b/>
          <w:sz w:val="30"/>
          <w:szCs w:val="30"/>
          <w:lang w:val="ru-RU"/>
        </w:rPr>
        <w:t>Поглотила смерти тень</w:t>
      </w:r>
    </w:p>
    <w:p w14:paraId="36608754" w14:textId="5B2DD221" w:rsidR="00A5479A" w:rsidRPr="00A5479A" w:rsidRDefault="00A5479A" w:rsidP="00A5479A">
      <w:pPr>
        <w:pStyle w:val="NoSpacing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lang w:val="ru-RU"/>
        </w:rPr>
        <w:t xml:space="preserve">        Торжеством седьмого дня</w:t>
      </w:r>
      <w:r>
        <w:rPr>
          <w:rFonts w:ascii="Arial" w:hAnsi="Arial" w:cs="Arial"/>
          <w:b/>
          <w:sz w:val="30"/>
          <w:szCs w:val="30"/>
        </w:rPr>
        <w:t>!</w:t>
      </w:r>
    </w:p>
    <w:p w14:paraId="2A5937BE" w14:textId="30346EC5" w:rsidR="00A31636" w:rsidRPr="008406A6" w:rsidRDefault="00A31636" w:rsidP="00A5479A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</w:p>
    <w:p w14:paraId="3BBC31D7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color w:val="3A7C22" w:themeColor="accent6" w:themeShade="BF"/>
          <w:sz w:val="30"/>
          <w:szCs w:val="30"/>
          <w:lang w:val="ru-RU"/>
        </w:rPr>
        <w:t>3.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hAnsi="Arial" w:cs="Arial"/>
          <w:b/>
          <w:sz w:val="30"/>
          <w:szCs w:val="30"/>
          <w:lang w:val="ru-RU"/>
        </w:rPr>
        <w:t>Славим Бога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в простоте </w:t>
      </w:r>
    </w:p>
    <w:p w14:paraId="3DD0D953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Духом пламенным, живым; </w:t>
      </w:r>
    </w:p>
    <w:p w14:paraId="102E254A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>Пребывая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во Христе </w:t>
      </w:r>
    </w:p>
    <w:p w14:paraId="55593D15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  <w:lang w:val="ru-RU"/>
        </w:rPr>
        <w:t>Слиты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помыслом одним. </w:t>
      </w:r>
    </w:p>
    <w:p w14:paraId="5B89271E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20"/>
          <w:szCs w:val="20"/>
          <w:lang w:val="ru-RU"/>
        </w:rPr>
      </w:pPr>
    </w:p>
    <w:p w14:paraId="37AE9798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Всем надежда нам дана </w:t>
      </w:r>
    </w:p>
    <w:p w14:paraId="3FFA7910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Сочетаться со Христом, </w:t>
      </w:r>
    </w:p>
    <w:p w14:paraId="0703224C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И всем светит нам она </w:t>
      </w:r>
    </w:p>
    <w:p w14:paraId="1E477C07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Ярким счастия лучом. </w:t>
      </w:r>
    </w:p>
    <w:p w14:paraId="376DD7C9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</w:p>
    <w:p w14:paraId="0BFBF930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color w:val="3A7C22" w:themeColor="accent6" w:themeShade="BF"/>
          <w:sz w:val="30"/>
          <w:szCs w:val="30"/>
          <w:lang w:val="ru-RU"/>
        </w:rPr>
        <w:t>4.</w:t>
      </w: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 С ликованием в сердцах </w:t>
      </w:r>
    </w:p>
    <w:p w14:paraId="5C935EA2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Обратим мы к Богу взор, </w:t>
      </w:r>
    </w:p>
    <w:p w14:paraId="1CA24F89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Перед Ним исчезнет страх, </w:t>
      </w:r>
    </w:p>
    <w:p w14:paraId="19D1F6B7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 xml:space="preserve">И укоры, и позор. </w:t>
      </w:r>
    </w:p>
    <w:p w14:paraId="26F289F2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20"/>
          <w:szCs w:val="20"/>
          <w:lang w:val="ru-RU"/>
        </w:rPr>
      </w:pPr>
    </w:p>
    <w:p w14:paraId="41A2DCFC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Вознесемся всей душой, </w:t>
      </w:r>
    </w:p>
    <w:p w14:paraId="200481BF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Чтобы правду нам узреть, </w:t>
      </w:r>
    </w:p>
    <w:p w14:paraId="67F239D3" w14:textId="77777777" w:rsidR="00A31636" w:rsidRPr="008406A6" w:rsidRDefault="00A31636" w:rsidP="00A31636">
      <w:pPr>
        <w:pStyle w:val="NoSpacing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7DE3" wp14:editId="01FF3134">
                <wp:simplePos x="0" y="0"/>
                <wp:positionH relativeFrom="column">
                  <wp:posOffset>3101340</wp:posOffset>
                </wp:positionH>
                <wp:positionV relativeFrom="paragraph">
                  <wp:posOffset>29210</wp:posOffset>
                </wp:positionV>
                <wp:extent cx="90805" cy="441900"/>
                <wp:effectExtent l="6350" t="6350" r="6350" b="635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4" cy="441899"/>
                        </a:xfrm>
                        <a:custGeom>
                          <a:avLst>
                            <a:gd name="adj0" fmla="val 1800"/>
                            <a:gd name="adj1" fmla="val 108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+- adj1 0 adj0"/>
                            <a:gd name="gd4" fmla="+- adj1 adj0 0"/>
                            <a:gd name="gd5" fmla="*/ adj0 9598 32768"/>
                            <a:gd name="gd6" fmla="+- 21600 0 gd5"/>
                            <a:gd name="gd7" fmla="+- 21600 0 adj1"/>
                            <a:gd name="gd8" fmla="min adj1 gd7"/>
                            <a:gd name="gd9" fmla="*/ gd8 1 2"/>
                            <a:gd name="gd10" fmla="*/ adj0 2 1"/>
                            <a:gd name="gd11" fmla="+- 21600 0 gd10"/>
                            <a:gd name="gd12" fmla="val adj1"/>
                            <a:gd name="gd13" fmla="val 0"/>
                            <a:gd name="gd14" fmla="val 0"/>
                            <a:gd name="gd15" fmla="+- 10800 0 gd13"/>
                            <a:gd name="gd16" fmla="+- gd1 0 gd14"/>
                            <a:gd name="gd17" fmla="?: gd15 1 -1"/>
                            <a:gd name="gd18" fmla="?: gd16 1 -1"/>
                            <a:gd name="gd19" fmla="*/ gd17 gd18 1"/>
                            <a:gd name="gd20" fmla="?: gd16 16200000 5400000"/>
                            <a:gd name="gd21" fmla="?: gd19 5400000 -5400000"/>
                            <a:gd name="gd22" fmla="*/ gd15 -1 1"/>
                            <a:gd name="gd23" fmla="*/ gd16 -1 1"/>
                            <a:gd name="gd24" fmla="?: gd15 gd15 gd22"/>
                            <a:gd name="gd25" fmla="?: gd16 gd16 gd23"/>
                            <a:gd name="gd26" fmla="val 10800"/>
                            <a:gd name="gd27" fmla="val gd1"/>
                            <a:gd name="gd28" fmla="val 10800"/>
                            <a:gd name="gd29" fmla="val gd3"/>
                            <a:gd name="gd30" fmla="+- 21600 0 gd28"/>
                            <a:gd name="gd31" fmla="+- gd12 0 gd29"/>
                            <a:gd name="gd32" fmla="?: gd30 1 -1"/>
                            <a:gd name="gd33" fmla="?: gd31 1 -1"/>
                            <a:gd name="gd34" fmla="*/ gd32 gd33 1"/>
                            <a:gd name="gd35" fmla="?: gd30 10800000 0"/>
                            <a:gd name="gd36" fmla="?: gd34 -5400000 5400000"/>
                            <a:gd name="gd37" fmla="*/ gd30 -1 1"/>
                            <a:gd name="gd38" fmla="*/ gd31 -1 1"/>
                            <a:gd name="gd39" fmla="?: gd30 gd30 gd37"/>
                            <a:gd name="gd40" fmla="?: gd31 gd31 gd38"/>
                            <a:gd name="gd41" fmla="val 21600"/>
                            <a:gd name="gd42" fmla="val gd12"/>
                            <a:gd name="gd43" fmla="+- 10800 0 gd41"/>
                            <a:gd name="gd44" fmla="+- gd4 0 gd42"/>
                            <a:gd name="gd45" fmla="?: gd43 1 -1"/>
                            <a:gd name="gd46" fmla="?: gd44 1 -1"/>
                            <a:gd name="gd47" fmla="*/ gd45 gd46 1"/>
                            <a:gd name="gd48" fmla="?: gd44 16200000 5400000"/>
                            <a:gd name="gd49" fmla="?: gd47 5400000 -5400000"/>
                            <a:gd name="gd50" fmla="*/ gd43 -1 1"/>
                            <a:gd name="gd51" fmla="*/ gd44 -1 1"/>
                            <a:gd name="gd52" fmla="?: gd43 gd43 gd50"/>
                            <a:gd name="gd53" fmla="?: gd44 gd44 gd51"/>
                            <a:gd name="gd54" fmla="val 10800"/>
                            <a:gd name="gd55" fmla="val gd4"/>
                            <a:gd name="gd56" fmla="val 10800"/>
                            <a:gd name="gd57" fmla="val gd2"/>
                            <a:gd name="gd58" fmla="+- 0 0 gd56"/>
                            <a:gd name="gd59" fmla="+- 21600 0 gd57"/>
                            <a:gd name="gd60" fmla="?: gd58 1 -1"/>
                            <a:gd name="gd61" fmla="?: gd59 1 -1"/>
                            <a:gd name="gd62" fmla="*/ gd60 gd61 1"/>
                            <a:gd name="gd63" fmla="?: gd58 10800000 0"/>
                            <a:gd name="gd64" fmla="?: gd62 -5400000 5400000"/>
                            <a:gd name="gd65" fmla="*/ gd58 -1 1"/>
                            <a:gd name="gd66" fmla="*/ gd59 -1 1"/>
                            <a:gd name="gd67" fmla="?: gd58 gd58 gd65"/>
                            <a:gd name="gd68" fmla="?: gd59 gd59 gd66"/>
                            <a:gd name="gd69" fmla="val 0"/>
                            <a:gd name="gd70" fmla="val 21600"/>
                            <a:gd name="gd71" fmla="*/ w 0 21600"/>
                            <a:gd name="gd72" fmla="*/ h gd5 21600"/>
                            <a:gd name="gd73" fmla="*/ w 7637 21600"/>
                            <a:gd name="gd74" fmla="*/ h gd6 21600"/>
                            <a:gd name="gd75" fmla="*/ w 1 2"/>
                            <a:gd name="gd76" fmla="*/ h adj0 21600"/>
                            <a:gd name="gd77" fmla="*/ w 1 1"/>
                            <a:gd name="gd78" fmla="*/ h adj1 21600"/>
                          </a:gdLst>
                          <a:ahLst>
                            <a:ahXY gdRefY="adj0" maxY="gd9">
                              <a:pos x="gd75" y="gd76"/>
                            </a:ahXY>
                            <a:ahXY gdRefY="adj1" minY="gd10" maxY="gd11">
                              <a:pos x="gd77" y="gd78"/>
                            </a:ahXY>
                          </a:ahLst>
                          <a:cxnLst/>
                          <a:rect l="gd71" t="gd72" r="gd73" b="gd74"/>
                          <a:pathLst>
                            <a:path w="21600" h="21600" extrusionOk="0">
                              <a:moveTo>
                                <a:pt x="gd13" y="gd14"/>
                              </a:moveTo>
                              <a:arcTo wR="gd24" hR="gd25" stAng="gd20" swAng="gd21"/>
                              <a:lnTo>
                                <a:pt x="gd28" y="gd29"/>
                              </a:lnTo>
                              <a:arcTo wR="gd39" hR="gd40" stAng="gd35" swAng="gd36"/>
                              <a:arcTo wR="gd52" hR="gd53" stAng="gd48" swAng="gd49"/>
                              <a:lnTo>
                                <a:pt x="gd56" y="gd57"/>
                              </a:lnTo>
                              <a:arcTo wR="gd67" hR="gd68" stAng="gd63" swAng="gd64"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C4156" id="_x0000_s1026" o:spid="_x0000_s1026" style="position:absolute;margin-left:244.2pt;margin-top:2.3pt;width:7.1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" path="m,wa-10800,,10800,3600,,,10800,1800l10800,9000at10800,7200,32400,10800,10800,9000,21600,10800,10800,10800,32400,14400,21600,10800,10800,12600l10800,19800wa-10800,18000,10800,21600,10800,19800,,21600e" filled="f">
                <v:path arrowok="t" o:extrusionok="f" textboxrect="0,527,7637,21073"/>
              </v:shape>
            </w:pict>
          </mc:Fallback>
        </mc:AlternateContent>
      </w: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Чтоб восторженной хвалой </w:t>
      </w:r>
    </w:p>
    <w:p w14:paraId="52A151C1" w14:textId="77777777" w:rsidR="00A31636" w:rsidRDefault="00A31636" w:rsidP="00A31636">
      <w:pPr>
        <w:pStyle w:val="NoSpacing"/>
        <w:rPr>
          <w:rFonts w:ascii="Arial" w:hAnsi="Arial" w:cs="Arial"/>
          <w:b/>
          <w:sz w:val="30"/>
          <w:szCs w:val="30"/>
        </w:rPr>
      </w:pPr>
      <w:r w:rsidRPr="008406A6">
        <w:rPr>
          <w:rFonts w:ascii="Arial" w:hAnsi="Arial" w:cs="Arial"/>
          <w:b/>
          <w:sz w:val="30"/>
          <w:szCs w:val="30"/>
          <w:lang w:val="ru-RU"/>
        </w:rPr>
        <w:tab/>
        <w:t xml:space="preserve">Нам Спасителя воспеть.         </w:t>
      </w:r>
      <w:r>
        <w:rPr>
          <w:rFonts w:ascii="Arial" w:hAnsi="Arial" w:cs="Arial"/>
          <w:b/>
          <w:color w:val="FF0000"/>
          <w:sz w:val="30"/>
          <w:szCs w:val="30"/>
        </w:rPr>
        <w:t>X2</w:t>
      </w:r>
    </w:p>
    <w:p w14:paraId="2322CB9E" w14:textId="67A07E54" w:rsidR="00F41301" w:rsidRPr="00956650" w:rsidRDefault="00F41301">
      <w:pPr>
        <w:rPr>
          <w:lang w:val="ru-RU"/>
        </w:rPr>
      </w:pPr>
    </w:p>
    <w:sectPr w:rsidR="00F41301" w:rsidRPr="00956650" w:rsidSect="001173DF">
      <w:footerReference w:type="default" r:id="rId6"/>
      <w:pgSz w:w="12240" w:h="15840"/>
      <w:pgMar w:top="576" w:right="720" w:bottom="720" w:left="144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5402" w14:textId="77777777" w:rsidR="009A3A50" w:rsidRDefault="009A3A50">
      <w:pPr>
        <w:spacing w:after="0" w:line="240" w:lineRule="auto"/>
      </w:pPr>
      <w:r>
        <w:separator/>
      </w:r>
    </w:p>
  </w:endnote>
  <w:endnote w:type="continuationSeparator" w:id="0">
    <w:p w14:paraId="00B3CAEB" w14:textId="77777777" w:rsidR="009A3A50" w:rsidRDefault="009A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1960" w14:textId="62EFEDA6" w:rsidR="00A31636" w:rsidRDefault="001173DF">
    <w:pPr>
      <w:pStyle w:val="Footer"/>
    </w:pPr>
    <w:r w:rsidRPr="00654402">
      <w:rPr>
        <w:i/>
        <w:iCs/>
        <w:sz w:val="20"/>
        <w:szCs w:val="20"/>
      </w:rPr>
      <w:ptab w:relativeTo="margin" w:alignment="center" w:leader="none"/>
    </w:r>
    <w:r w:rsidRPr="00654402">
      <w:rPr>
        <w:i/>
        <w:iCs/>
        <w:sz w:val="20"/>
        <w:szCs w:val="20"/>
      </w:rPr>
      <w:ptab w:relativeTo="margin" w:alignment="right" w:leader="none"/>
    </w:r>
    <w:r w:rsidR="00654402" w:rsidRPr="00654402">
      <w:rPr>
        <w:i/>
        <w:iCs/>
        <w:sz w:val="20"/>
        <w:szCs w:val="20"/>
      </w:rPr>
      <w:t xml:space="preserve">Revised: </w:t>
    </w:r>
    <w:r w:rsidR="00A5479A">
      <w:rPr>
        <w:i/>
        <w:iCs/>
        <w:sz w:val="20"/>
        <w:szCs w:val="20"/>
      </w:rPr>
      <w:t>08.15</w:t>
    </w:r>
    <w:r w:rsidR="00654402" w:rsidRPr="00654402">
      <w:rPr>
        <w:i/>
        <w:iCs/>
        <w:sz w:val="20"/>
        <w:szCs w:val="20"/>
      </w:rPr>
      <w:t>.2025 AK</w:t>
    </w:r>
    <w:r w:rsidR="00654402" w:rsidRPr="00654402">
      <w:rPr>
        <w:i/>
        <w:iCs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17BC" w14:textId="77777777" w:rsidR="009A3A50" w:rsidRDefault="009A3A50">
      <w:pPr>
        <w:spacing w:after="0" w:line="240" w:lineRule="auto"/>
      </w:pPr>
      <w:r>
        <w:separator/>
      </w:r>
    </w:p>
  </w:footnote>
  <w:footnote w:type="continuationSeparator" w:id="0">
    <w:p w14:paraId="03C190C1" w14:textId="77777777" w:rsidR="009A3A50" w:rsidRDefault="009A3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6"/>
    <w:rsid w:val="00005418"/>
    <w:rsid w:val="001173DF"/>
    <w:rsid w:val="00221985"/>
    <w:rsid w:val="002A16A4"/>
    <w:rsid w:val="00327609"/>
    <w:rsid w:val="0045349E"/>
    <w:rsid w:val="00535387"/>
    <w:rsid w:val="00654402"/>
    <w:rsid w:val="007148B1"/>
    <w:rsid w:val="00956650"/>
    <w:rsid w:val="009A3A50"/>
    <w:rsid w:val="00A31636"/>
    <w:rsid w:val="00A5479A"/>
    <w:rsid w:val="00B06DF9"/>
    <w:rsid w:val="00F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A8CE"/>
  <w15:chartTrackingRefBased/>
  <w15:docId w15:val="{51FA006B-788E-44D8-A2FB-B3183D92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6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6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6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6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6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6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6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6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6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6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63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63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6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163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36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41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Irina Heinrichs</cp:lastModifiedBy>
  <cp:revision>8</cp:revision>
  <dcterms:created xsi:type="dcterms:W3CDTF">2025-07-10T01:19:00Z</dcterms:created>
  <dcterms:modified xsi:type="dcterms:W3CDTF">2025-08-07T08:35:00Z</dcterms:modified>
</cp:coreProperties>
</file>