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BC500" w14:textId="77777777" w:rsidR="00DB2998" w:rsidRPr="00DB2998" w:rsidRDefault="00DB2998" w:rsidP="00DB2998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DB2998">
        <w:rPr>
          <w:rStyle w:val="Strong"/>
          <w:rFonts w:asciiTheme="majorHAnsi" w:hAnsiTheme="majorHAnsi" w:cstheme="majorHAnsi"/>
          <w:sz w:val="44"/>
          <w:szCs w:val="44"/>
        </w:rPr>
        <w:t>Є в небi країна куди неодмiнно</w:t>
      </w:r>
      <w:r w:rsidRPr="00DB299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B2998">
        <w:rPr>
          <w:rStyle w:val="Strong"/>
          <w:rFonts w:asciiTheme="majorHAnsi" w:hAnsiTheme="majorHAnsi" w:cstheme="majorHAnsi"/>
          <w:sz w:val="44"/>
          <w:szCs w:val="44"/>
        </w:rPr>
        <w:t>Я прийду i буду у славi Отця</w:t>
      </w:r>
      <w:r w:rsidRPr="00DB299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B2998">
        <w:rPr>
          <w:rStyle w:val="Strong"/>
          <w:rFonts w:asciiTheme="majorHAnsi" w:hAnsiTheme="majorHAnsi" w:cstheme="majorHAnsi"/>
          <w:sz w:val="44"/>
          <w:szCs w:val="44"/>
        </w:rPr>
        <w:t>Вiддам я подяку i честь I хвалiння</w:t>
      </w:r>
      <w:r w:rsidRPr="00DB299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B2998">
        <w:rPr>
          <w:rStyle w:val="Strong"/>
          <w:rFonts w:asciiTheme="majorHAnsi" w:hAnsiTheme="majorHAnsi" w:cstheme="majorHAnsi"/>
          <w:sz w:val="44"/>
          <w:szCs w:val="44"/>
        </w:rPr>
        <w:t>Прославлю там Iмя Христа. (Iмя Христа)</w:t>
      </w:r>
    </w:p>
    <w:p w14:paraId="1851509E" w14:textId="77777777" w:rsidR="00DB2998" w:rsidRPr="00DB2998" w:rsidRDefault="00DB2998" w:rsidP="00DB2998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DB2998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Приспів</w:t>
      </w:r>
      <w:r w:rsidRPr="00DB299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B2998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Небеса, це країна спокою</w:t>
      </w:r>
      <w:r w:rsidRPr="00DB299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B2998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Небеса люблю вашу красу</w:t>
      </w:r>
      <w:r w:rsidRPr="00DB299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B2998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 небеса я iду за Тобою</w:t>
      </w:r>
      <w:r w:rsidRPr="00DB299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B2998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Боже мiй, я до Тебе iду.</w:t>
      </w:r>
    </w:p>
    <w:p w14:paraId="028E790C" w14:textId="77777777" w:rsidR="00DB2998" w:rsidRPr="00DB2998" w:rsidRDefault="00DB2998" w:rsidP="00DB2998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DB2998">
        <w:rPr>
          <w:rStyle w:val="Strong"/>
          <w:rFonts w:asciiTheme="majorHAnsi" w:hAnsiTheme="majorHAnsi" w:cstheme="majorHAnsi"/>
          <w:sz w:val="44"/>
          <w:szCs w:val="44"/>
        </w:rPr>
        <w:t>Небесна країна до тебе я лину</w:t>
      </w:r>
      <w:r w:rsidRPr="00DB299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B2998">
        <w:rPr>
          <w:rStyle w:val="Strong"/>
          <w:rFonts w:asciiTheme="majorHAnsi" w:hAnsiTheme="majorHAnsi" w:cstheme="majorHAnsi"/>
          <w:sz w:val="44"/>
          <w:szCs w:val="44"/>
        </w:rPr>
        <w:t>Крiзь бурi невзгоди, мiй шлях проведе</w:t>
      </w:r>
      <w:r w:rsidRPr="00DB299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B2998">
        <w:rPr>
          <w:rStyle w:val="Strong"/>
          <w:rFonts w:asciiTheme="majorHAnsi" w:hAnsiTheme="majorHAnsi" w:cstheme="majorHAnsi"/>
          <w:sz w:val="44"/>
          <w:szCs w:val="44"/>
        </w:rPr>
        <w:t>Колiна схиляю в тяжкую годину</w:t>
      </w:r>
      <w:r w:rsidRPr="00DB299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B2998">
        <w:rPr>
          <w:rStyle w:val="Strong"/>
          <w:rFonts w:asciiTheme="majorHAnsi" w:hAnsiTheme="majorHAnsi" w:cstheme="majorHAnsi"/>
          <w:sz w:val="44"/>
          <w:szCs w:val="44"/>
        </w:rPr>
        <w:t>I знаю Ти чуєш мене. (Ти чуєш мене)</w:t>
      </w:r>
    </w:p>
    <w:p w14:paraId="2EC664F4" w14:textId="77777777" w:rsidR="00DB2998" w:rsidRPr="00DB2998" w:rsidRDefault="00DB2998" w:rsidP="00DB2998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DB2998">
        <w:rPr>
          <w:rStyle w:val="Strong"/>
          <w:rFonts w:asciiTheme="majorHAnsi" w:hAnsiTheme="majorHAnsi" w:cstheme="majorHAnsi"/>
          <w:sz w:val="44"/>
          <w:szCs w:val="44"/>
        </w:rPr>
        <w:t>Настане хвилина i Божого Сина</w:t>
      </w:r>
      <w:r w:rsidRPr="00DB299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B2998">
        <w:rPr>
          <w:rStyle w:val="Strong"/>
          <w:rFonts w:asciiTheme="majorHAnsi" w:hAnsiTheme="majorHAnsi" w:cstheme="majorHAnsi"/>
          <w:sz w:val="44"/>
          <w:szCs w:val="44"/>
        </w:rPr>
        <w:t>Побачу у славi коли прийде знов</w:t>
      </w:r>
      <w:r w:rsidRPr="00DB299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B2998">
        <w:rPr>
          <w:rStyle w:val="Strong"/>
          <w:rFonts w:asciiTheme="majorHAnsi" w:hAnsiTheme="majorHAnsi" w:cstheme="majorHAnsi"/>
          <w:sz w:val="44"/>
          <w:szCs w:val="44"/>
        </w:rPr>
        <w:t>I прийме мене там чудова краϊна</w:t>
      </w:r>
      <w:r w:rsidRPr="00DB299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B2998">
        <w:rPr>
          <w:rStyle w:val="Strong"/>
          <w:rFonts w:asciiTheme="majorHAnsi" w:hAnsiTheme="majorHAnsi" w:cstheme="majorHAnsi"/>
          <w:sz w:val="44"/>
          <w:szCs w:val="44"/>
        </w:rPr>
        <w:t>Царює там вiчна любов. (вiчна любов)</w:t>
      </w:r>
    </w:p>
    <w:p w14:paraId="572B1BF1" w14:textId="7449B494" w:rsidR="002C5BAF" w:rsidRPr="00DB2998" w:rsidRDefault="00DB2998" w:rsidP="00DB2998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DB2998">
        <w:rPr>
          <w:rFonts w:asciiTheme="majorHAnsi" w:hAnsiTheme="majorHAnsi" w:cstheme="majorHAnsi"/>
          <w:color w:val="0000FF"/>
          <w:sz w:val="44"/>
          <w:szCs w:val="44"/>
        </w:rPr>
        <w:t>Приспів – 4р</w:t>
      </w:r>
      <w:r w:rsidRPr="00DB2998">
        <w:rPr>
          <w:rFonts w:asciiTheme="majorHAnsi" w:hAnsiTheme="majorHAnsi" w:cstheme="majorHAnsi"/>
          <w:sz w:val="44"/>
          <w:szCs w:val="44"/>
        </w:rPr>
        <w:br/>
      </w:r>
      <w:r w:rsidRPr="00DB2998">
        <w:rPr>
          <w:rFonts w:asciiTheme="majorHAnsi" w:hAnsiTheme="majorHAnsi" w:cstheme="majorHAnsi"/>
          <w:color w:val="0000FF"/>
          <w:sz w:val="44"/>
          <w:szCs w:val="44"/>
        </w:rPr>
        <w:t>конец: Боже мiй, я до Тебе iду - 3раза</w:t>
      </w:r>
    </w:p>
    <w:sectPr w:rsidR="002C5BAF" w:rsidRPr="00DB299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8844933">
    <w:abstractNumId w:val="8"/>
  </w:num>
  <w:num w:numId="2" w16cid:durableId="478692064">
    <w:abstractNumId w:val="6"/>
  </w:num>
  <w:num w:numId="3" w16cid:durableId="1763642022">
    <w:abstractNumId w:val="5"/>
  </w:num>
  <w:num w:numId="4" w16cid:durableId="925454752">
    <w:abstractNumId w:val="4"/>
  </w:num>
  <w:num w:numId="5" w16cid:durableId="461769819">
    <w:abstractNumId w:val="7"/>
  </w:num>
  <w:num w:numId="6" w16cid:durableId="1185942292">
    <w:abstractNumId w:val="3"/>
  </w:num>
  <w:num w:numId="7" w16cid:durableId="517499881">
    <w:abstractNumId w:val="2"/>
  </w:num>
  <w:num w:numId="8" w16cid:durableId="930625148">
    <w:abstractNumId w:val="1"/>
  </w:num>
  <w:num w:numId="9" w16cid:durableId="89111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5BAF"/>
    <w:rsid w:val="00326F90"/>
    <w:rsid w:val="00AA1D8D"/>
    <w:rsid w:val="00B47730"/>
    <w:rsid w:val="00CB0664"/>
    <w:rsid w:val="00DB29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F0B7A1D-E5C5-46BA-9D8A-6A26CC21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B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6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2024-03-02T22:18:00Z</dcterms:modified>
  <cp:category/>
</cp:coreProperties>
</file>