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0411" w14:textId="77777777" w:rsidR="00326D59" w:rsidRPr="00326D59" w:rsidRDefault="00326D59" w:rsidP="00326D5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326D59">
        <w:rPr>
          <w:rStyle w:val="Strong"/>
          <w:rFonts w:asciiTheme="majorHAnsi" w:hAnsiTheme="majorHAnsi" w:cstheme="majorHAnsi"/>
          <w:sz w:val="36"/>
          <w:szCs w:val="36"/>
        </w:rPr>
        <w:t xml:space="preserve">When the trumpet of the Lord shall sound, 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>and time shall be no more,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 xml:space="preserve">And the morning breaks, 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>eternal, bright and fair;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 xml:space="preserve">When the saved of earth shall gather 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>over on the other shore,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 xml:space="preserve">And the roll is called up yonder, I’ll be there. 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Chorus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When the roll is called up yonder,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When the roll is called up yonder,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When the roll is called up yonder,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When the roll is called up yonder, I’ll be there.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 xml:space="preserve">On that bright and cloudless morning 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 xml:space="preserve">when the dead in Christ shall rise, 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>And the glory of His resurrection share;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 xml:space="preserve">When His chosen ones shall gather 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>to their home beyond the skies,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 xml:space="preserve">And the roll is called up yonder, I’ll be there. </w:t>
      </w:r>
    </w:p>
    <w:p w14:paraId="08565CD0" w14:textId="662574FE" w:rsidR="007C3F2D" w:rsidRPr="00326D59" w:rsidRDefault="00326D59" w:rsidP="00326D5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326D59">
        <w:rPr>
          <w:rStyle w:val="Strong"/>
          <w:rFonts w:asciiTheme="majorHAnsi" w:hAnsiTheme="majorHAnsi" w:cstheme="majorHAnsi"/>
          <w:sz w:val="36"/>
          <w:szCs w:val="36"/>
        </w:rPr>
        <w:t xml:space="preserve">Let us labor for the Master 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>from the dawn till setting sun,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>Let us talk of all His wondrous love and care;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 xml:space="preserve">Then when all of life is over, 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>and our work on earth is done,</w:t>
      </w:r>
      <w:r w:rsidRPr="00326D5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26D59">
        <w:rPr>
          <w:rStyle w:val="Strong"/>
          <w:rFonts w:asciiTheme="majorHAnsi" w:hAnsiTheme="majorHAnsi" w:cstheme="majorHAnsi"/>
          <w:sz w:val="36"/>
          <w:szCs w:val="36"/>
        </w:rPr>
        <w:t xml:space="preserve">And the roll is called up yonder, I’ll be there. </w:t>
      </w:r>
    </w:p>
    <w:sectPr w:rsidR="007C3F2D" w:rsidRPr="00326D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1853226">
    <w:abstractNumId w:val="8"/>
  </w:num>
  <w:num w:numId="2" w16cid:durableId="223639562">
    <w:abstractNumId w:val="6"/>
  </w:num>
  <w:num w:numId="3" w16cid:durableId="1381399809">
    <w:abstractNumId w:val="5"/>
  </w:num>
  <w:num w:numId="4" w16cid:durableId="2108385953">
    <w:abstractNumId w:val="4"/>
  </w:num>
  <w:num w:numId="5" w16cid:durableId="1162115958">
    <w:abstractNumId w:val="7"/>
  </w:num>
  <w:num w:numId="6" w16cid:durableId="2044817006">
    <w:abstractNumId w:val="3"/>
  </w:num>
  <w:num w:numId="7" w16cid:durableId="304971644">
    <w:abstractNumId w:val="2"/>
  </w:num>
  <w:num w:numId="8" w16cid:durableId="577250278">
    <w:abstractNumId w:val="1"/>
  </w:num>
  <w:num w:numId="9" w16cid:durableId="104969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D59"/>
    <w:rsid w:val="00326F90"/>
    <w:rsid w:val="007C3F2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2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2024-03-03T06:22:00Z</dcterms:modified>
  <cp:category/>
</cp:coreProperties>
</file>