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Fonts w:ascii="Calibri" w:hAnsi="Calibri"/>
          <w:b/>
          <w:color w:val="C00000"/>
          <w:sz w:val="52"/>
        </w:rPr>
        <w:t>Alleluia, alleluia</w:t>
        <w:br/>
        <w:t>For the Lord God Almighty reigns</w:t>
        <w:br/>
        <w:t>Alleluia, Holy, holy</w:t>
        <w:br/>
        <w:t xml:space="preserve">Are You Lord God Almighty?                          </w:t>
        <w:br/>
        <w:t>Worthy is the Lamb, worthy is the Lamb</w:t>
        <w:br/>
        <w:t>You are holy, holy</w:t>
        <w:br/>
        <w:t>Are You Lord God Almighty?</w:t>
        <w:br/>
        <w:t>Worthy is the Lamb, worthy is the Lamb</w:t>
        <w:br/>
        <w:t>Amen!</w:t>
        <w:br/>
      </w:r>
    </w:p>
    <w:p>
      <w:r>
        <w:rPr>
          <w:rFonts w:ascii="Calibri" w:hAnsi="Calibri"/>
          <w:b/>
          <w:color w:val="E36C0A"/>
          <w:sz w:val="52"/>
        </w:rPr>
        <w:t>Alleluia, alleluia</w:t>
        <w:br/>
        <w:t>For the Lord God Almighty reigns</w:t>
        <w:br/>
        <w:t>A-al-leluia,           A-al-le-luia</w:t>
        <w:br/>
        <w:t xml:space="preserve">For the Lord God Almighty reigns </w:t>
        <w:br/>
        <w:t>A-al-le-luia</w:t>
        <w:br/>
        <w:br/>
      </w:r>
      <w:r>
        <w:rPr>
          <w:rFonts w:ascii="Calibri" w:hAnsi="Calibri"/>
          <w:b/>
          <w:color w:val="E36C0A"/>
          <w:sz w:val="52"/>
        </w:rPr>
        <w:t>Holy, holy, holy, holy,</w:t>
        <w:br/>
        <w:t>Are You Lord God Almighty</w:t>
        <w:br/>
        <w:t xml:space="preserve">Worthy is the Lamb,               </w:t>
        <w:br/>
      </w:r>
      <w:r>
        <w:rPr>
          <w:rFonts w:ascii="Calibri" w:hAnsi="Calibri"/>
          <w:b/>
          <w:color w:val="000000"/>
          <w:sz w:val="52"/>
        </w:rPr>
        <w:t>Worthy is the Lamb. You are holy</w:t>
        <w:br/>
      </w:r>
    </w:p>
    <w:p>
      <w:r>
        <w:rPr>
          <w:rFonts w:ascii="Calibri" w:hAnsi="Calibri"/>
          <w:b/>
          <w:color w:val="E36C0A"/>
          <w:sz w:val="52"/>
        </w:rPr>
        <w:t>Holy, holy, Are You Lord God Almighty</w:t>
        <w:br/>
        <w:t xml:space="preserve">Worthy is the Lamb,               </w:t>
        <w:br/>
      </w:r>
      <w:r>
        <w:rPr>
          <w:rFonts w:ascii="Calibri" w:hAnsi="Calibri"/>
          <w:b/>
          <w:color w:val="000000"/>
          <w:sz w:val="52"/>
        </w:rPr>
        <w:t>Worthy is the Lamb. You are holy</w:t>
        <w:br/>
      </w:r>
    </w:p>
    <w:p>
      <w:r>
        <w:rPr>
          <w:rFonts w:ascii="Calibri" w:hAnsi="Calibri"/>
          <w:b/>
          <w:color w:val="E36C0A"/>
          <w:sz w:val="52"/>
        </w:rPr>
        <w:t>Holy, holy, Are You Lord God Almighty</w:t>
        <w:br/>
        <w:t xml:space="preserve">Worthy is the Lamb,               </w:t>
        <w:br/>
      </w:r>
      <w:r>
        <w:rPr>
          <w:rFonts w:ascii="Calibri" w:hAnsi="Calibri"/>
          <w:b/>
          <w:color w:val="000000"/>
          <w:sz w:val="52"/>
        </w:rPr>
        <w:t>Worthy is the Lamb, Amen!</w:t>
        <w:br/>
      </w:r>
    </w:p>
    <w:p>
      <w:r>
        <w:rPr>
          <w:rFonts w:ascii="Calibri" w:hAnsi="Calibri"/>
          <w:b/>
          <w:color w:val="C00000"/>
          <w:sz w:val="52"/>
        </w:rPr>
        <w:t>Alleluia, alleluia</w:t>
        <w:br/>
        <w:t>For the Lord God Almighty reigns</w:t>
        <w:br/>
        <w:t>Alleluia, Holy, holy</w:t>
        <w:br/>
        <w:t xml:space="preserve">Are You Lord God Almighty?                          </w:t>
        <w:br/>
        <w:t>Worthy is the Lamb, worthy is the Lamb</w:t>
        <w:br/>
        <w:t>You are holy, holy</w:t>
        <w:br/>
        <w:t>Are You Lord God Almighty?</w:t>
        <w:br/>
        <w:t>Worthy is the Lamb, worthy is the Lamb</w:t>
        <w:br/>
        <w:t>Amen!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