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CB" w:rsidRDefault="005278CB">
      <w:pPr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</w:pP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 xml:space="preserve">                           </w:t>
      </w:r>
      <w:r w:rsidR="00F95641"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ТРИ ДУШИ</w:t>
      </w:r>
      <w:r w:rsidR="00F95641"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="00F95641"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="00F95641"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Три бледных тени чередой</w:t>
      </w:r>
      <w:r w:rsidR="00F95641" w:rsidRPr="005278CB">
        <w:rPr>
          <w:rStyle w:val="apple-converted-space"/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</w:rPr>
        <w:t> </w:t>
      </w:r>
      <w:r w:rsidR="00F95641"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="00F95641"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Стучатся робко в двери рая,</w:t>
      </w:r>
      <w:r w:rsidR="00F95641"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="00F95641"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«Открой, святой ключарь, открой!» –</w:t>
      </w:r>
      <w:r w:rsidR="00F95641"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="00F95641"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С мольбою тихою взывая;</w:t>
      </w:r>
      <w:r w:rsidR="00F95641" w:rsidRPr="005278CB">
        <w:rPr>
          <w:rStyle w:val="apple-converted-space"/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</w:rPr>
        <w:t> </w:t>
      </w:r>
      <w:r w:rsidR="00F95641"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</w:p>
    <w:p w:rsidR="005278CB" w:rsidRDefault="00F95641">
      <w:pPr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</w:pP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И вопрошающий вдали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Они внимают голос: «Кто вы,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Во тьме грядущие с земли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Под эти благостные кровы?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</w:p>
    <w:p w:rsidR="00F95641" w:rsidRPr="005278CB" w:rsidRDefault="00F95641">
      <w:pPr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</w:pP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Чьи были вы? В какой борьбе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Какие подвиги свершали?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Как жили вы и чем себе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Блаженство райское стяжали?».</w:t>
      </w:r>
      <w:r w:rsidRPr="005278CB">
        <w:rPr>
          <w:rStyle w:val="apple-converted-space"/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</w:rPr>
        <w:t> </w:t>
      </w:r>
      <w:bookmarkStart w:id="0" w:name="cutid1"/>
      <w:bookmarkEnd w:id="0"/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</w:p>
    <w:p w:rsidR="005278CB" w:rsidRDefault="00F95641">
      <w:pPr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</w:pP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И говорит из них одна: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«Мне чужд был гром житейской битвы…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Вся жизнь моя была полна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Благословенья и молитвы: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</w:p>
    <w:p w:rsidR="005278CB" w:rsidRDefault="005278CB">
      <w:pPr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</w:pPr>
    </w:p>
    <w:p w:rsidR="005278CB" w:rsidRDefault="005278CB">
      <w:pPr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</w:pPr>
    </w:p>
    <w:p w:rsidR="005278CB" w:rsidRDefault="00F95641">
      <w:pPr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</w:pP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Жрецом я был, всю жизнь людей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Добру и правде поучая,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Гася постыдный пыл страстей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И светоч веры возжигая…».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</w:p>
    <w:p w:rsidR="005278CB" w:rsidRDefault="00F95641">
      <w:pPr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</w:pP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«С мечом в руке я мир земной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Прошёл – ответила вторая: -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Широкой пламенной волной,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И страх, и гибель разливая.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</w:p>
    <w:p w:rsidR="005278CB" w:rsidRDefault="00F95641">
      <w:pPr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</w:pP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Вся жизнь прошла средь буйных сеч…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Но лишь за немощных и правых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Я поднимал и стяг, и меч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В боях свирепых и кровавых…».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</w:p>
    <w:p w:rsidR="005278CB" w:rsidRDefault="00F95641">
      <w:pPr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</w:pP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«А твой путь чем был озарён?» -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Апостол третью вопрошает.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Глубокий, долгий, тяжкий стон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lastRenderedPageBreak/>
        <w:t>Звучит в ответ и замирает.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</w:p>
    <w:p w:rsidR="005278CB" w:rsidRDefault="005278CB">
      <w:pPr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</w:pPr>
    </w:p>
    <w:p w:rsidR="005278CB" w:rsidRDefault="00F95641">
      <w:pPr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</w:pP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И голос робкий и больной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Пугливо шепчет: «Я… Не знаю…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Не помню… Что-то… мрак сырой…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Пустыня, холод, ночь немая…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</w:p>
    <w:p w:rsidR="005278CB" w:rsidRDefault="00F95641">
      <w:pPr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</w:pP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Чужие двери на запоре…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И так вся жизнь – вся жизнь, и дни,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И ночи – голод, мрак и горе…».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«Молилась?». « Нет, я не могла,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bookmarkStart w:id="1" w:name="_GoBack"/>
      <w:bookmarkEnd w:id="1"/>
    </w:p>
    <w:p w:rsidR="005278CB" w:rsidRDefault="00F95641">
      <w:pPr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</w:pP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Я не умела… Бог?.. Не знаю,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Не помню… Голод, стужа, мгла…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О, посмотри, как я страдаю!..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Как страстно жаждала я дня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</w:p>
    <w:p w:rsidR="005278CB" w:rsidRDefault="00F95641">
      <w:pPr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</w:pP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И часа благостной кончины!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Открой, открой, - впусти меня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Прилечь, согреться раз единый…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Уснуть… уснуть…А там – конец: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</w:p>
    <w:p w:rsidR="005278CB" w:rsidRPr="005278CB" w:rsidRDefault="00F95641">
      <w:pPr>
        <w:rPr>
          <w:rFonts w:ascii="Arial" w:hAnsi="Arial" w:cs="Arial"/>
          <w:b/>
          <w:sz w:val="44"/>
          <w:szCs w:val="44"/>
          <w:lang w:val="ru-RU"/>
        </w:rPr>
      </w:pP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Покой, и мир, и тишь немая…».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«Посторонитесь, вождь и жрец!» -</w:t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lang w:val="ru-RU"/>
        </w:rPr>
        <w:br/>
      </w:r>
      <w:r w:rsidRPr="005278CB">
        <w:rPr>
          <w:rFonts w:ascii="Arial" w:hAnsi="Arial" w:cs="Arial"/>
          <w:b/>
          <w:color w:val="242F33"/>
          <w:spacing w:val="2"/>
          <w:sz w:val="44"/>
          <w:szCs w:val="44"/>
          <w:shd w:val="clear" w:color="auto" w:fill="FFFFFF"/>
          <w:lang w:val="ru-RU"/>
        </w:rPr>
        <w:t>Раздался глас у двери рая.</w:t>
      </w:r>
    </w:p>
    <w:sectPr w:rsidR="005278CB" w:rsidRPr="005278CB" w:rsidSect="005278CB">
      <w:footerReference w:type="default" r:id="rId6"/>
      <w:pgSz w:w="12240" w:h="15840"/>
      <w:pgMar w:top="720" w:right="1440" w:bottom="72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8CB" w:rsidRDefault="005278CB" w:rsidP="005278CB">
      <w:pPr>
        <w:spacing w:after="0" w:line="240" w:lineRule="auto"/>
      </w:pPr>
      <w:r>
        <w:separator/>
      </w:r>
    </w:p>
  </w:endnote>
  <w:endnote w:type="continuationSeparator" w:id="0">
    <w:p w:rsidR="005278CB" w:rsidRDefault="005278CB" w:rsidP="0052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0341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278CB" w:rsidRDefault="005278C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35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35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78CB" w:rsidRDefault="005278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8CB" w:rsidRDefault="005278CB" w:rsidP="005278CB">
      <w:pPr>
        <w:spacing w:after="0" w:line="240" w:lineRule="auto"/>
      </w:pPr>
      <w:r>
        <w:separator/>
      </w:r>
    </w:p>
  </w:footnote>
  <w:footnote w:type="continuationSeparator" w:id="0">
    <w:p w:rsidR="005278CB" w:rsidRDefault="005278CB" w:rsidP="00527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41"/>
    <w:rsid w:val="005278CB"/>
    <w:rsid w:val="00783554"/>
    <w:rsid w:val="00F95641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AC5D8-324C-4899-A735-688DBC7F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5641"/>
  </w:style>
  <w:style w:type="paragraph" w:styleId="Header">
    <w:name w:val="header"/>
    <w:basedOn w:val="Normal"/>
    <w:link w:val="HeaderChar"/>
    <w:uiPriority w:val="99"/>
    <w:unhideWhenUsed/>
    <w:rsid w:val="005278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CB"/>
  </w:style>
  <w:style w:type="paragraph" w:styleId="Footer">
    <w:name w:val="footer"/>
    <w:basedOn w:val="Normal"/>
    <w:link w:val="FooterChar"/>
    <w:uiPriority w:val="99"/>
    <w:unhideWhenUsed/>
    <w:rsid w:val="005278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CB"/>
  </w:style>
  <w:style w:type="paragraph" w:styleId="BalloonText">
    <w:name w:val="Balloon Text"/>
    <w:basedOn w:val="Normal"/>
    <w:link w:val="BalloonTextChar"/>
    <w:uiPriority w:val="99"/>
    <w:semiHidden/>
    <w:unhideWhenUsed/>
    <w:rsid w:val="0052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Ruvim</cp:lastModifiedBy>
  <cp:revision>2</cp:revision>
  <cp:lastPrinted>2016-01-02T08:06:00Z</cp:lastPrinted>
  <dcterms:created xsi:type="dcterms:W3CDTF">2016-01-07T03:21:00Z</dcterms:created>
  <dcterms:modified xsi:type="dcterms:W3CDTF">2016-01-07T03:21:00Z</dcterms:modified>
</cp:coreProperties>
</file>