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980" w14:textId="77777777" w:rsidR="0032447B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Я могу теперь петь,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Смело в небо глядеть;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Наступила в душе тишина.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Тьма сомнений ушла,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Раздаётся хвала: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Кровь Христа искупила меня! </w:t>
      </w:r>
    </w:p>
    <w:p w14:paraId="19B1EFF7" w14:textId="77777777" w:rsidR="0032447B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2447B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Искупил Он меня,</w:t>
      </w:r>
      <w:r w:rsidRPr="0032447B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Искупил и хранит в свете дня. </w:t>
      </w:r>
      <w:r w:rsidRPr="0032447B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Аллилуия! И в небесном раю </w:t>
      </w:r>
      <w:r w:rsidRPr="0032447B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Эту песню спою;</w:t>
      </w:r>
      <w:r w:rsidRPr="0032447B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Кровь Христа искупила меня.</w:t>
      </w:r>
    </w:p>
    <w:p w14:paraId="5A4F8FC0" w14:textId="77777777" w:rsidR="0032447B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Я живу со Христом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И борюсь со грехом,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Не страшусь лютой битвы огня.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Бог даёт благодать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Грех и зло побеждать: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Кровь Христа искупила меня.</w:t>
      </w:r>
    </w:p>
    <w:p w14:paraId="394A9B5B" w14:textId="77777777" w:rsidR="0032447B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Жизни хлеб Он даёт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И в пути бережёт,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Утешает, Собой осеня.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 xml:space="preserve">Врач недугов моих,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Клад сокровищ живых...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Кровь Христа искупила меня!</w:t>
      </w:r>
    </w:p>
    <w:p w14:paraId="7E36CD65" w14:textId="77777777" w:rsidR="0032447B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Если встречу грозу, 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На Иисуса гляжу,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В Нём надежда и крепость моя.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Враг живёт в темноте,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Я сокрыт во Христе.</w:t>
      </w:r>
      <w:r w:rsidRPr="0032447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447B">
        <w:rPr>
          <w:rStyle w:val="Strong"/>
          <w:rFonts w:asciiTheme="majorHAnsi" w:hAnsiTheme="majorHAnsi" w:cstheme="majorHAnsi"/>
          <w:sz w:val="40"/>
          <w:szCs w:val="40"/>
        </w:rPr>
        <w:t>Кровь Христа искупила меня.</w:t>
      </w:r>
    </w:p>
    <w:p w14:paraId="12FA6CF9" w14:textId="2F952E8A" w:rsidR="009D2E7F" w:rsidRPr="0032447B" w:rsidRDefault="0032447B" w:rsidP="0032447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447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– 2 раза</w:t>
      </w:r>
    </w:p>
    <w:sectPr w:rsidR="009D2E7F" w:rsidRPr="003244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3053297">
    <w:abstractNumId w:val="8"/>
  </w:num>
  <w:num w:numId="2" w16cid:durableId="1623000040">
    <w:abstractNumId w:val="6"/>
  </w:num>
  <w:num w:numId="3" w16cid:durableId="513154278">
    <w:abstractNumId w:val="5"/>
  </w:num>
  <w:num w:numId="4" w16cid:durableId="1619919323">
    <w:abstractNumId w:val="4"/>
  </w:num>
  <w:num w:numId="5" w16cid:durableId="1166750273">
    <w:abstractNumId w:val="7"/>
  </w:num>
  <w:num w:numId="6" w16cid:durableId="1847868364">
    <w:abstractNumId w:val="3"/>
  </w:num>
  <w:num w:numId="7" w16cid:durableId="319189677">
    <w:abstractNumId w:val="2"/>
  </w:num>
  <w:num w:numId="8" w16cid:durableId="1670669647">
    <w:abstractNumId w:val="1"/>
  </w:num>
  <w:num w:numId="9" w16cid:durableId="74071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447B"/>
    <w:rsid w:val="00326F90"/>
    <w:rsid w:val="009D2E7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F65F487-A19A-4FFD-9B76-EF6DF386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2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2024-03-02T22:05:00Z</dcterms:modified>
  <cp:category/>
</cp:coreProperties>
</file>