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71B4" w14:textId="77777777" w:rsidR="001E457A" w:rsidRPr="001E457A" w:rsidRDefault="001E457A" w:rsidP="001E457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1) Хорошо, когда вместе в общеньи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Мы сольёмся единой хвалой.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Хорошо, когда скорби в терпеньи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Переносим с надеждой живой. </w:t>
      </w:r>
    </w:p>
    <w:p w14:paraId="5329EB3E" w14:textId="77777777" w:rsidR="001E457A" w:rsidRPr="001E457A" w:rsidRDefault="001E457A" w:rsidP="001E457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E457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Хорошо, если сердце свободно,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Хорошо, если нету в нём зла.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Хорошо, хорошо и спокойно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той душе, где всегда тишина.</w:t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p w14:paraId="0A329619" w14:textId="77777777" w:rsidR="001E457A" w:rsidRPr="001E457A" w:rsidRDefault="001E457A" w:rsidP="001E457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2) Хорошо, когда душу и тело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Мы вполне для Христа отдаём.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Хорошо, когда в битве мы смелы,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>Когда действуем так, как поём.</w:t>
      </w:r>
    </w:p>
    <w:p w14:paraId="51B4F820" w14:textId="77777777" w:rsidR="001E457A" w:rsidRPr="001E457A" w:rsidRDefault="001E457A" w:rsidP="001E457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3) Хорошо, когда бури, невзгоды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Нашу душу порой всколыхнут,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Когда чувствуем тяжесть дороги,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>Когда труден наш жизненный путь.</w:t>
      </w:r>
    </w:p>
    <w:p w14:paraId="269FC290" w14:textId="77777777" w:rsidR="001E457A" w:rsidRPr="001E457A" w:rsidRDefault="001E457A" w:rsidP="001E457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4) Хорошо с Иисусом повсюду,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С Ним легко, ведь Он бремя несёт,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Хорошо нам открыть сердце другу,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>А наш друг, Иисус, всё поймёт.</w:t>
      </w:r>
    </w:p>
    <w:p w14:paraId="75B3A070" w14:textId="63362203" w:rsidR="00627D28" w:rsidRPr="001E457A" w:rsidRDefault="001E457A" w:rsidP="001E457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5) Хорошо! Как мы счастливы с Богом!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Не покинет Он нас никогда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 xml:space="preserve">По нелёгким житейским дорогам </w:t>
      </w:r>
      <w:r w:rsidRPr="001E457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E457A">
        <w:rPr>
          <w:rStyle w:val="Strong"/>
          <w:rFonts w:asciiTheme="majorHAnsi" w:hAnsiTheme="majorHAnsi" w:cstheme="majorHAnsi"/>
          <w:sz w:val="36"/>
          <w:szCs w:val="36"/>
        </w:rPr>
        <w:t>Хорошо с Иисусом всегда!</w:t>
      </w:r>
    </w:p>
    <w:sectPr w:rsidR="00627D28" w:rsidRPr="001E45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8024583">
    <w:abstractNumId w:val="8"/>
  </w:num>
  <w:num w:numId="2" w16cid:durableId="2032104158">
    <w:abstractNumId w:val="6"/>
  </w:num>
  <w:num w:numId="3" w16cid:durableId="119149788">
    <w:abstractNumId w:val="5"/>
  </w:num>
  <w:num w:numId="4" w16cid:durableId="2057049041">
    <w:abstractNumId w:val="4"/>
  </w:num>
  <w:num w:numId="5" w16cid:durableId="700786788">
    <w:abstractNumId w:val="7"/>
  </w:num>
  <w:num w:numId="6" w16cid:durableId="1383168467">
    <w:abstractNumId w:val="3"/>
  </w:num>
  <w:num w:numId="7" w16cid:durableId="908541430">
    <w:abstractNumId w:val="2"/>
  </w:num>
  <w:num w:numId="8" w16cid:durableId="630012742">
    <w:abstractNumId w:val="1"/>
  </w:num>
  <w:num w:numId="9" w16cid:durableId="201202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457A"/>
    <w:rsid w:val="0029639D"/>
    <w:rsid w:val="00326F90"/>
    <w:rsid w:val="00627D2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55760C0-FA2B-4470-A4D0-0E7EE1B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E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2024-03-02T21:04:00Z</dcterms:modified>
  <cp:category/>
</cp:coreProperties>
</file>