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25B3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О, какой беспредельный, великий восторг!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Бог греховные узы расторг!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И Голгофскою смертью разрушивши ад,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Искупил Своих избранных чад!</w:t>
      </w:r>
    </w:p>
    <w:p w14:paraId="0D2C1421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Нём, лишь в Нём, радость в Нём!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Нём - вечная жизнь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любви полнота, полнота…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Все сердца, да прославят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Христа, да, Христа!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 сердца, да прославят Христа!</w:t>
      </w:r>
    </w:p>
    <w:p w14:paraId="6F0CF021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В завершенье Своих величайших трудов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Он воскрес из могильных оков;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Да, ликуют все люди и своды небес: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Наш Спаситель из гроба воскрес!</w:t>
      </w:r>
    </w:p>
    <w:p w14:paraId="5E652064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В воскресенье Его - оправдание всех;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Воскресеньем Его попран грех;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Воскресенье Его - расторжение зла;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Да, воспрянут Ему - честь, хвала!</w:t>
      </w:r>
    </w:p>
    <w:p w14:paraId="689886A6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Припев: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Нём, лишь в Нём, радость в Нём!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Нём - вечная жизнь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любви полнота, полнота…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Все сердца, да прославят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Христа, да, Христа!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 сердца, да прославят Христа!</w:t>
      </w:r>
    </w:p>
    <w:p w14:paraId="3E7284D7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Он воскрес и со славою торжествовал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И Божественным светом сиял.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Но и в славе Он той же любовью дышал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И её верной пастве являл.</w:t>
      </w:r>
    </w:p>
    <w:p w14:paraId="4A5F1395" w14:textId="77777777" w:rsidR="00BE72A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Наш Спаситель три дня в глубине был земной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И из ней вынес дар дорогой;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Он сияет светлей драгоценных камней: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То Творца примиренье с землёй!</w:t>
      </w:r>
    </w:p>
    <w:p w14:paraId="53224BB5" w14:textId="7150DC6F" w:rsidR="00903582" w:rsidRPr="00BE72A2" w:rsidRDefault="00BE72A2" w:rsidP="00BE72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Пусть живёт воскресенье Христово в сердцах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 xml:space="preserve">И изгонит сомненья и страх! 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lastRenderedPageBreak/>
        <w:t>Он воскрес и мрак ночи навеки исчез</w:t>
      </w:r>
      <w:r w:rsidRPr="00BE72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E72A2">
        <w:rPr>
          <w:rStyle w:val="Strong"/>
          <w:rFonts w:asciiTheme="majorHAnsi" w:hAnsiTheme="majorHAnsi" w:cstheme="majorHAnsi"/>
          <w:sz w:val="48"/>
          <w:szCs w:val="48"/>
        </w:rPr>
        <w:t>Он, воистину, в славе воскрес!</w:t>
      </w:r>
    </w:p>
    <w:sectPr w:rsidR="00903582" w:rsidRPr="00BE72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782929">
    <w:abstractNumId w:val="8"/>
  </w:num>
  <w:num w:numId="2" w16cid:durableId="1693994049">
    <w:abstractNumId w:val="6"/>
  </w:num>
  <w:num w:numId="3" w16cid:durableId="1232348547">
    <w:abstractNumId w:val="5"/>
  </w:num>
  <w:num w:numId="4" w16cid:durableId="758908217">
    <w:abstractNumId w:val="4"/>
  </w:num>
  <w:num w:numId="5" w16cid:durableId="2073767628">
    <w:abstractNumId w:val="7"/>
  </w:num>
  <w:num w:numId="6" w16cid:durableId="1931305576">
    <w:abstractNumId w:val="3"/>
  </w:num>
  <w:num w:numId="7" w16cid:durableId="955135853">
    <w:abstractNumId w:val="2"/>
  </w:num>
  <w:num w:numId="8" w16cid:durableId="1121462967">
    <w:abstractNumId w:val="1"/>
  </w:num>
  <w:num w:numId="9" w16cid:durableId="13360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03582"/>
    <w:rsid w:val="00AA1D8D"/>
    <w:rsid w:val="00B47730"/>
    <w:rsid w:val="00BE72A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4B786A6-AD45-47D5-B73E-AD77EA1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E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2024-03-01T21:20:00Z</dcterms:modified>
  <cp:category/>
</cp:coreProperties>
</file>