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62F36" w14:textId="77777777" w:rsidR="007233AE" w:rsidRDefault="007233AE" w:rsidP="007233AE">
      <w:pPr>
        <w:autoSpaceDE w:val="0"/>
        <w:autoSpaceDN w:val="0"/>
        <w:adjustRightInd w:val="0"/>
        <w:ind w:left="-90"/>
        <w:rPr>
          <w:rFonts w:ascii="Arial" w:hAnsi="Arial" w:cs="Arial"/>
          <w:i/>
          <w:iCs/>
          <w:sz w:val="28"/>
          <w:szCs w:val="28"/>
          <w:lang w:val="ru-RU"/>
        </w:rPr>
      </w:pPr>
      <w:r w:rsidRPr="00CD745F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D745F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A21475">
        <w:rPr>
          <w:rFonts w:ascii="Arial" w:hAnsi="Arial" w:cs="Arial"/>
          <w:i/>
          <w:sz w:val="32"/>
          <w:szCs w:val="32"/>
          <w:lang w:val="ru-RU"/>
        </w:rPr>
        <w:t xml:space="preserve">   </w:t>
      </w:r>
      <w:proofErr w:type="gramEnd"/>
      <w:r w:rsidRPr="00A21475">
        <w:rPr>
          <w:rFonts w:ascii="Arial" w:hAnsi="Arial" w:cs="Arial"/>
          <w:i/>
          <w:sz w:val="32"/>
          <w:szCs w:val="32"/>
          <w:lang w:val="ru-RU"/>
        </w:rPr>
        <w:t xml:space="preserve">    </w:t>
      </w:r>
      <w:r w:rsidRPr="00143CE7">
        <w:rPr>
          <w:rFonts w:ascii="Arial" w:hAnsi="Arial" w:cs="Arial"/>
          <w:i/>
          <w:sz w:val="32"/>
          <w:szCs w:val="32"/>
          <w:lang w:val="ru-RU"/>
        </w:rPr>
        <w:t xml:space="preserve">     </w:t>
      </w:r>
      <w:r w:rsidR="00ED2686">
        <w:rPr>
          <w:rFonts w:ascii="Arial" w:hAnsi="Arial" w:cs="Arial"/>
          <w:i/>
          <w:sz w:val="32"/>
          <w:szCs w:val="32"/>
          <w:lang w:val="ru-RU"/>
        </w:rPr>
        <w:t xml:space="preserve">       </w:t>
      </w:r>
      <w:r>
        <w:rPr>
          <w:rFonts w:ascii="Arial" w:hAnsi="Arial" w:cs="Arial"/>
          <w:i/>
          <w:sz w:val="32"/>
          <w:szCs w:val="32"/>
          <w:lang w:val="ru-RU"/>
        </w:rPr>
        <w:t xml:space="preserve">  </w:t>
      </w:r>
      <w:r w:rsidRPr="00143CE7">
        <w:rPr>
          <w:rFonts w:ascii="Arial" w:hAnsi="Arial" w:cs="Arial"/>
          <w:i/>
          <w:sz w:val="32"/>
          <w:szCs w:val="32"/>
          <w:lang w:val="ru-RU"/>
        </w:rPr>
        <w:t xml:space="preserve"> </w:t>
      </w:r>
      <w:r w:rsidR="00B13B97"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11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.0</w:t>
      </w:r>
      <w:r w:rsidR="00B13B97"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1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.2</w:t>
      </w:r>
      <w:r w:rsidR="00B13B97"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6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 xml:space="preserve">.  Воскресение 12:00 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</w:rPr>
        <w:t>P</w:t>
      </w:r>
      <w:r w:rsidRPr="001D7752">
        <w:rPr>
          <w:rFonts w:ascii="Arial Narrow" w:hAnsi="Arial Narrow" w:cs="Arial"/>
          <w:b/>
          <w:i/>
          <w:color w:val="EE0000"/>
          <w:sz w:val="28"/>
          <w:szCs w:val="28"/>
          <w:lang w:val="ru-RU"/>
        </w:rPr>
        <w:t>.М.</w:t>
      </w:r>
    </w:p>
    <w:p w14:paraId="770DEEB9" w14:textId="77777777" w:rsidR="007233AE" w:rsidRPr="00CC5582" w:rsidRDefault="007233AE" w:rsidP="007233AE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6C8C33AE" w14:textId="77777777" w:rsidR="00B13B97" w:rsidRPr="003D6236" w:rsidRDefault="00B13B97" w:rsidP="00B13B97">
      <w:pPr>
        <w:jc w:val="both"/>
        <w:rPr>
          <w:i/>
          <w:iCs/>
          <w:lang w:val="ru-RU"/>
        </w:rPr>
      </w:pPr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>*И вы, чада Сиона, радуйтесь и веселитесь о Господе Боге вашем; ибо Он даст вам дождь в меру и будет ниспосылать вам дождь, дождь ранний и поздний, как прежде.</w:t>
      </w:r>
      <w:r w:rsidRPr="003D6236">
        <w:rPr>
          <w:i/>
          <w:iCs/>
          <w:lang w:val="ru-RU"/>
        </w:rPr>
        <w:t xml:space="preserve"> </w:t>
      </w:r>
    </w:p>
    <w:p w14:paraId="59A77972" w14:textId="77777777" w:rsidR="00B13B97" w:rsidRPr="003D6236" w:rsidRDefault="00B13B97" w:rsidP="00B13B97">
      <w:pPr>
        <w:jc w:val="both"/>
        <w:rPr>
          <w:rFonts w:ascii="Arial" w:hAnsi="Arial" w:cs="Arial"/>
          <w:i/>
          <w:iCs/>
          <w:sz w:val="16"/>
          <w:szCs w:val="16"/>
          <w:lang w:val="ru-RU"/>
        </w:rPr>
      </w:pPr>
    </w:p>
    <w:p w14:paraId="08EADF29" w14:textId="77777777" w:rsidR="00B13B97" w:rsidRPr="00ED1B00" w:rsidRDefault="00B13B97" w:rsidP="00B13B97">
      <w:pPr>
        <w:jc w:val="both"/>
        <w:rPr>
          <w:rFonts w:ascii="Arial" w:hAnsi="Arial" w:cs="Arial"/>
          <w:bCs/>
          <w:i/>
          <w:iCs/>
          <w:sz w:val="28"/>
          <w:szCs w:val="28"/>
          <w:lang w:val="ru-RU"/>
        </w:rPr>
      </w:pPr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И наполнятся гумна хлебом, и переполнятся </w:t>
      </w:r>
      <w:proofErr w:type="spellStart"/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>подточилия</w:t>
      </w:r>
      <w:proofErr w:type="spellEnd"/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виноградным соком и елеем. И воздам вам за те годы, которые пожирали саранча, черви, жуки и гусеница, великое войско Мое, которое послал Я на вас. </w:t>
      </w:r>
    </w:p>
    <w:p w14:paraId="357FEC15" w14:textId="77777777" w:rsidR="00B13B97" w:rsidRPr="00ED1B00" w:rsidRDefault="00B13B97" w:rsidP="00B13B97">
      <w:pPr>
        <w:jc w:val="both"/>
        <w:rPr>
          <w:rFonts w:ascii="Arial" w:hAnsi="Arial" w:cs="Arial"/>
          <w:bCs/>
          <w:i/>
          <w:iCs/>
          <w:sz w:val="16"/>
          <w:szCs w:val="16"/>
          <w:lang w:val="ru-RU"/>
        </w:rPr>
      </w:pPr>
    </w:p>
    <w:p w14:paraId="0790A059" w14:textId="77777777" w:rsidR="00B13B97" w:rsidRPr="003D6236" w:rsidRDefault="00B13B97" w:rsidP="00B13B97">
      <w:pPr>
        <w:jc w:val="both"/>
        <w:rPr>
          <w:rFonts w:ascii="Arial" w:hAnsi="Arial" w:cs="Arial"/>
          <w:bCs/>
          <w:i/>
          <w:iCs/>
          <w:sz w:val="28"/>
          <w:szCs w:val="28"/>
          <w:lang w:val="ru-RU"/>
        </w:rPr>
      </w:pPr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И до сытости будете есть и </w:t>
      </w:r>
      <w:proofErr w:type="gramStart"/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>насыщаться</w:t>
      </w:r>
      <w:proofErr w:type="gramEnd"/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t xml:space="preserve"> и славить имя Господа Бога вашего, Который дивное соделал с вами, и не посрамится народ Мой во веки (Иоил.2:23-26).</w:t>
      </w:r>
    </w:p>
    <w:p w14:paraId="52642B15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67D599AC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Исходя из данной констатации Священного Писания можно заключить, что до тех пор</w:t>
      </w:r>
      <w:r w:rsidR="00850C95" w:rsidRPr="00850C95">
        <w:rPr>
          <w:rFonts w:ascii="Arial" w:hAnsi="Arial" w:cs="Arial"/>
          <w:bCs/>
          <w:sz w:val="28"/>
          <w:szCs w:val="28"/>
          <w:lang w:val="ru-RU"/>
        </w:rPr>
        <w:t>,</w:t>
      </w: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 пока мы не будем обладать элементом истинной и непорочной радости, мы не сможем получать дожди в своё время, в формате благословений Бога, призванных восполнять наши нужды. </w:t>
      </w:r>
    </w:p>
    <w:p w14:paraId="08753B8C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147A1818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proofErr w:type="gramStart"/>
      <w:r w:rsidRPr="003D6236">
        <w:rPr>
          <w:rFonts w:ascii="Arial" w:hAnsi="Arial" w:cs="Arial"/>
          <w:bCs/>
          <w:sz w:val="28"/>
          <w:szCs w:val="28"/>
          <w:lang w:val="ru-RU"/>
        </w:rPr>
        <w:t>В силу чего,</w:t>
      </w:r>
      <w:proofErr w:type="gramEnd"/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 мы не сможем войти в наследие благословенной и обещанной нам жатвы, которая поглотит наши нужды.</w:t>
      </w:r>
    </w:p>
    <w:p w14:paraId="2AFB06F8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7B471F0C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И, для этой цели нам необходимо усвоить и принять решение, радоваться и веселиться о Боге, как о </w:t>
      </w:r>
      <w:r w:rsidR="00850C95">
        <w:rPr>
          <w:rFonts w:ascii="Arial" w:hAnsi="Arial" w:cs="Arial"/>
          <w:bCs/>
          <w:sz w:val="28"/>
          <w:szCs w:val="28"/>
          <w:lang w:val="ru-RU"/>
        </w:rPr>
        <w:t>С</w:t>
      </w: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воём Господе и </w:t>
      </w:r>
      <w:r w:rsidR="00850C95">
        <w:rPr>
          <w:rFonts w:ascii="Arial" w:hAnsi="Arial" w:cs="Arial"/>
          <w:bCs/>
          <w:sz w:val="28"/>
          <w:szCs w:val="28"/>
          <w:lang w:val="ru-RU"/>
        </w:rPr>
        <w:t>С</w:t>
      </w:r>
      <w:r w:rsidRPr="003D6236">
        <w:rPr>
          <w:rFonts w:ascii="Arial" w:hAnsi="Arial" w:cs="Arial"/>
          <w:bCs/>
          <w:sz w:val="28"/>
          <w:szCs w:val="28"/>
          <w:lang w:val="ru-RU"/>
        </w:rPr>
        <w:t>воём Спасителе, независимо от материальной скудости или изобилия.</w:t>
      </w:r>
    </w:p>
    <w:p w14:paraId="727F1015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0F98F815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Дело в том, что материальная скудость и изобилие, в зависимости от нашего к ним отношения могут стать результатом как проклятия, так и благословения.</w:t>
      </w:r>
    </w:p>
    <w:p w14:paraId="7A71FA3E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019A1AB5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Если наша радость или наша печаль инспирируется и исходит из источника материальной скудости или изобилия</w:t>
      </w:r>
      <w:r w:rsidR="00850C95">
        <w:rPr>
          <w:rFonts w:ascii="Arial" w:hAnsi="Arial" w:cs="Arial"/>
          <w:bCs/>
          <w:sz w:val="28"/>
          <w:szCs w:val="28"/>
          <w:lang w:val="ru-RU"/>
        </w:rPr>
        <w:t>,</w:t>
      </w: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 то как скудость, так и изобилие становятся источниками проклятия.</w:t>
      </w:r>
    </w:p>
    <w:p w14:paraId="0FFF40BD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4E6341DE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Если же наша радость и наша печаль инспириру</w:t>
      </w:r>
      <w:r w:rsidR="00850C95">
        <w:rPr>
          <w:rFonts w:ascii="Arial" w:hAnsi="Arial" w:cs="Arial"/>
          <w:bCs/>
          <w:sz w:val="28"/>
          <w:szCs w:val="28"/>
          <w:lang w:val="ru-RU"/>
        </w:rPr>
        <w:t>ю</w:t>
      </w:r>
      <w:r w:rsidRPr="003D6236">
        <w:rPr>
          <w:rFonts w:ascii="Arial" w:hAnsi="Arial" w:cs="Arial"/>
          <w:bCs/>
          <w:sz w:val="28"/>
          <w:szCs w:val="28"/>
          <w:lang w:val="ru-RU"/>
        </w:rPr>
        <w:t>тся и исход</w:t>
      </w:r>
      <w:r w:rsidR="00850C95">
        <w:rPr>
          <w:rFonts w:ascii="Arial" w:hAnsi="Arial" w:cs="Arial"/>
          <w:bCs/>
          <w:sz w:val="28"/>
          <w:szCs w:val="28"/>
          <w:lang w:val="ru-RU"/>
        </w:rPr>
        <w:t>я</w:t>
      </w:r>
      <w:r w:rsidRPr="003D6236">
        <w:rPr>
          <w:rFonts w:ascii="Arial" w:hAnsi="Arial" w:cs="Arial"/>
          <w:bCs/>
          <w:sz w:val="28"/>
          <w:szCs w:val="28"/>
          <w:lang w:val="ru-RU"/>
        </w:rPr>
        <w:t>т из источника, которым является Сам Бог, то как скудость, так и изобилие могут активизировать Бога к исполнению Своих обещаний, в отношении дождей и последующей за ними жатвы.</w:t>
      </w:r>
    </w:p>
    <w:p w14:paraId="50E2B142" w14:textId="77777777" w:rsidR="00B13B97" w:rsidRPr="003D6236" w:rsidRDefault="00B13B97" w:rsidP="00B13B97">
      <w:pPr>
        <w:jc w:val="both"/>
        <w:rPr>
          <w:rFonts w:ascii="Arial" w:hAnsi="Arial" w:cs="Arial"/>
          <w:bCs/>
          <w:sz w:val="16"/>
          <w:szCs w:val="16"/>
          <w:lang w:val="ru-RU"/>
        </w:rPr>
      </w:pPr>
    </w:p>
    <w:p w14:paraId="23B71DC6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  <w:r w:rsidRPr="003D6236">
        <w:rPr>
          <w:rFonts w:ascii="Arial" w:hAnsi="Arial" w:cs="Arial"/>
          <w:bCs/>
          <w:sz w:val="28"/>
          <w:szCs w:val="28"/>
          <w:lang w:val="ru-RU"/>
        </w:rPr>
        <w:t>И одной из составляющих выражени</w:t>
      </w:r>
      <w:r w:rsidR="00850C95">
        <w:rPr>
          <w:rFonts w:ascii="Arial" w:hAnsi="Arial" w:cs="Arial"/>
          <w:bCs/>
          <w:sz w:val="28"/>
          <w:szCs w:val="28"/>
          <w:lang w:val="ru-RU"/>
        </w:rPr>
        <w:t>я</w:t>
      </w:r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 «веселия о Господе», является </w:t>
      </w:r>
      <w:proofErr w:type="spellStart"/>
      <w:r w:rsidRPr="003D6236">
        <w:rPr>
          <w:rFonts w:ascii="Arial" w:hAnsi="Arial" w:cs="Arial"/>
          <w:bCs/>
          <w:sz w:val="28"/>
          <w:szCs w:val="28"/>
          <w:lang w:val="ru-RU"/>
        </w:rPr>
        <w:t>отдавание</w:t>
      </w:r>
      <w:proofErr w:type="spellEnd"/>
      <w:r w:rsidRPr="003D6236">
        <w:rPr>
          <w:rFonts w:ascii="Arial" w:hAnsi="Arial" w:cs="Arial"/>
          <w:bCs/>
          <w:sz w:val="28"/>
          <w:szCs w:val="28"/>
          <w:lang w:val="ru-RU"/>
        </w:rPr>
        <w:t xml:space="preserve"> Богу десятин и приношений в радости. Потому, что результатом истинной любви к Богу всегда является радость.</w:t>
      </w:r>
    </w:p>
    <w:p w14:paraId="42FE04E1" w14:textId="77777777" w:rsidR="00B13B97" w:rsidRPr="003D6236" w:rsidRDefault="00B13B97" w:rsidP="00B13B97">
      <w:pPr>
        <w:jc w:val="both"/>
        <w:rPr>
          <w:rFonts w:ascii="Arial" w:hAnsi="Arial" w:cs="Arial"/>
          <w:bCs/>
          <w:sz w:val="28"/>
          <w:szCs w:val="28"/>
          <w:lang w:val="ru-RU"/>
        </w:rPr>
      </w:pPr>
    </w:p>
    <w:p w14:paraId="61534C0F" w14:textId="74E174C6" w:rsidR="00000000" w:rsidRPr="001832E8" w:rsidRDefault="00B13B97" w:rsidP="001832E8">
      <w:pPr>
        <w:jc w:val="both"/>
        <w:rPr>
          <w:i/>
          <w:iCs/>
          <w:lang w:val="ru-RU"/>
        </w:rPr>
      </w:pPr>
      <w:r w:rsidRPr="003D6236">
        <w:rPr>
          <w:rFonts w:ascii="Arial" w:hAnsi="Arial" w:cs="Arial"/>
          <w:bCs/>
          <w:i/>
          <w:iCs/>
          <w:sz w:val="28"/>
          <w:szCs w:val="28"/>
          <w:lang w:val="ru-RU"/>
        </w:rPr>
        <w:lastRenderedPageBreak/>
        <w:t xml:space="preserve">Я не ел от нее в печали моей, и не отделял ее в нечистоте, и не давал из нее для мертвого; я повиновался гласу Господа Бога моего, исполнил все, что Ты заповедал мне; </w:t>
      </w:r>
      <w:r w:rsidR="000F18B8" w:rsidRPr="000F18B8">
        <w:rPr>
          <w:rFonts w:ascii="Arial" w:hAnsi="Arial" w:cs="Arial"/>
          <w:bCs/>
          <w:i/>
          <w:iCs/>
          <w:sz w:val="28"/>
          <w:szCs w:val="28"/>
          <w:u w:val="single"/>
          <w:lang w:val="ru-RU"/>
        </w:rPr>
        <w:t>(</w:t>
      </w:r>
      <w:r w:rsidRPr="000F18B8">
        <w:rPr>
          <w:rFonts w:ascii="Arial" w:hAnsi="Arial" w:cs="Arial"/>
          <w:bCs/>
          <w:i/>
          <w:iCs/>
          <w:sz w:val="28"/>
          <w:szCs w:val="28"/>
          <w:u w:val="single"/>
          <w:lang w:val="ru-RU"/>
        </w:rPr>
        <w:t>Втор.26:14</w:t>
      </w:r>
      <w:r w:rsidR="000F18B8" w:rsidRPr="000F18B8">
        <w:rPr>
          <w:rFonts w:ascii="Arial" w:hAnsi="Arial" w:cs="Arial"/>
          <w:bCs/>
          <w:i/>
          <w:iCs/>
          <w:sz w:val="28"/>
          <w:szCs w:val="28"/>
          <w:u w:val="single"/>
          <w:lang w:val="ru-RU"/>
        </w:rPr>
        <w:t>)</w:t>
      </w:r>
    </w:p>
    <w:sectPr w:rsidR="00C96823" w:rsidRPr="001832E8" w:rsidSect="007233AE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6DFD"/>
    <w:multiLevelType w:val="multilevel"/>
    <w:tmpl w:val="A040426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" w15:restartNumberingAfterBreak="0">
    <w:nsid w:val="14694178"/>
    <w:multiLevelType w:val="multilevel"/>
    <w:tmpl w:val="CC48625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17A07F98"/>
    <w:multiLevelType w:val="multilevel"/>
    <w:tmpl w:val="636C818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" w15:restartNumberingAfterBreak="0">
    <w:nsid w:val="1DB276F8"/>
    <w:multiLevelType w:val="multilevel"/>
    <w:tmpl w:val="925442AA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E32A6"/>
    <w:multiLevelType w:val="multilevel"/>
    <w:tmpl w:val="9AFC5434"/>
    <w:lvl w:ilvl="0">
      <w:start w:val="1"/>
      <w:numFmt w:val="decimal"/>
      <w:suff w:val="space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553077"/>
    <w:multiLevelType w:val="multilevel"/>
    <w:tmpl w:val="0F163CC2"/>
    <w:lvl w:ilvl="0">
      <w:start w:val="4"/>
      <w:numFmt w:val="bullet"/>
      <w:suff w:val="space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0382F"/>
    <w:multiLevelType w:val="multilevel"/>
    <w:tmpl w:val="54709F30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7762A"/>
    <w:multiLevelType w:val="multilevel"/>
    <w:tmpl w:val="ED600DD2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suff w:val="space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suff w:val="space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suff w:val="space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suff w:val="space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suff w:val="space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suff w:val="space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suff w:val="space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1F094B"/>
    <w:multiLevelType w:val="multilevel"/>
    <w:tmpl w:val="6A54A6D4"/>
    <w:lvl w:ilvl="0">
      <w:start w:val="6"/>
      <w:numFmt w:val="decimal"/>
      <w:suff w:val="space"/>
      <w:lvlText w:val="%1."/>
      <w:lvlJc w:val="left"/>
      <w:pPr>
        <w:tabs>
          <w:tab w:val="num" w:pos="540"/>
        </w:tabs>
        <w:ind w:left="540" w:hanging="45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170"/>
        </w:tabs>
        <w:ind w:left="117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1890"/>
        </w:tabs>
        <w:ind w:left="189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610"/>
        </w:tabs>
        <w:ind w:left="261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330"/>
        </w:tabs>
        <w:ind w:left="333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050"/>
        </w:tabs>
        <w:ind w:left="405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4770"/>
        </w:tabs>
        <w:ind w:left="477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490"/>
        </w:tabs>
        <w:ind w:left="549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9" w15:restartNumberingAfterBreak="0">
    <w:nsid w:val="2C612E04"/>
    <w:multiLevelType w:val="multilevel"/>
    <w:tmpl w:val="25EAFCC8"/>
    <w:lvl w:ilvl="0">
      <w:start w:val="7"/>
      <w:numFmt w:val="bullet"/>
      <w:suff w:val="space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11485"/>
    <w:multiLevelType w:val="multilevel"/>
    <w:tmpl w:val="D40ED7A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1" w15:restartNumberingAfterBreak="0">
    <w:nsid w:val="34E16716"/>
    <w:multiLevelType w:val="multilevel"/>
    <w:tmpl w:val="E960B8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2" w15:restartNumberingAfterBreak="0">
    <w:nsid w:val="3AF869F2"/>
    <w:multiLevelType w:val="multilevel"/>
    <w:tmpl w:val="845C47C6"/>
    <w:lvl w:ilvl="0">
      <w:start w:val="7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B0A42"/>
    <w:multiLevelType w:val="multilevel"/>
    <w:tmpl w:val="4BE8783E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2443AD"/>
    <w:multiLevelType w:val="multilevel"/>
    <w:tmpl w:val="F036EF6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870789"/>
    <w:multiLevelType w:val="multilevel"/>
    <w:tmpl w:val="6B541536"/>
    <w:lvl w:ilvl="0">
      <w:start w:val="10"/>
      <w:numFmt w:val="decimal"/>
      <w:suff w:val="space"/>
      <w:lvlText w:val="%1."/>
      <w:lvlJc w:val="left"/>
      <w:pPr>
        <w:tabs>
          <w:tab w:val="num" w:pos="990"/>
        </w:tabs>
        <w:ind w:left="990" w:hanging="630"/>
      </w:pPr>
      <w:rPr>
        <w:rFonts w:hint="default"/>
        <w:b/>
        <w:sz w:val="32"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C51B5D"/>
    <w:multiLevelType w:val="multilevel"/>
    <w:tmpl w:val="F19EDAD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7" w15:restartNumberingAfterBreak="0">
    <w:nsid w:val="48A51B40"/>
    <w:multiLevelType w:val="multilevel"/>
    <w:tmpl w:val="1E96CA4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8" w15:restartNumberingAfterBreak="0">
    <w:nsid w:val="4C81480C"/>
    <w:multiLevelType w:val="multilevel"/>
    <w:tmpl w:val="8E5AB2D0"/>
    <w:lvl w:ilvl="0">
      <w:start w:val="1"/>
      <w:numFmt w:val="decimal"/>
      <w:suff w:val="space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085478"/>
    <w:multiLevelType w:val="multilevel"/>
    <w:tmpl w:val="A8EA8606"/>
    <w:lvl w:ilvl="0">
      <w:start w:val="1"/>
      <w:numFmt w:val="decimal"/>
      <w:suff w:val="space"/>
      <w:lvlText w:val="%1."/>
      <w:lvlJc w:val="left"/>
      <w:pPr>
        <w:ind w:left="630" w:hanging="48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230" w:hanging="360"/>
      </w:pPr>
    </w:lvl>
    <w:lvl w:ilvl="2">
      <w:start w:val="1"/>
      <w:numFmt w:val="lowerRoman"/>
      <w:suff w:val="space"/>
      <w:lvlText w:val="%3."/>
      <w:lvlJc w:val="right"/>
      <w:pPr>
        <w:ind w:left="1950" w:hanging="180"/>
      </w:pPr>
    </w:lvl>
    <w:lvl w:ilvl="3">
      <w:start w:val="1"/>
      <w:numFmt w:val="decimal"/>
      <w:suff w:val="space"/>
      <w:lvlText w:val="%4."/>
      <w:lvlJc w:val="left"/>
      <w:pPr>
        <w:ind w:left="2670" w:hanging="360"/>
      </w:pPr>
    </w:lvl>
    <w:lvl w:ilvl="4">
      <w:start w:val="1"/>
      <w:numFmt w:val="lowerLetter"/>
      <w:suff w:val="space"/>
      <w:lvlText w:val="%5."/>
      <w:lvlJc w:val="left"/>
      <w:pPr>
        <w:ind w:left="3390" w:hanging="360"/>
      </w:pPr>
    </w:lvl>
    <w:lvl w:ilvl="5">
      <w:start w:val="1"/>
      <w:numFmt w:val="lowerRoman"/>
      <w:suff w:val="space"/>
      <w:lvlText w:val="%6."/>
      <w:lvlJc w:val="right"/>
      <w:pPr>
        <w:ind w:left="4110" w:hanging="180"/>
      </w:pPr>
    </w:lvl>
    <w:lvl w:ilvl="6">
      <w:start w:val="1"/>
      <w:numFmt w:val="decimal"/>
      <w:suff w:val="space"/>
      <w:lvlText w:val="%7."/>
      <w:lvlJc w:val="left"/>
      <w:pPr>
        <w:ind w:left="4830" w:hanging="360"/>
      </w:pPr>
    </w:lvl>
    <w:lvl w:ilvl="7">
      <w:start w:val="1"/>
      <w:numFmt w:val="lowerLetter"/>
      <w:suff w:val="space"/>
      <w:lvlText w:val="%8."/>
      <w:lvlJc w:val="left"/>
      <w:pPr>
        <w:ind w:left="5550" w:hanging="360"/>
      </w:pPr>
    </w:lvl>
    <w:lvl w:ilvl="8">
      <w:start w:val="1"/>
      <w:numFmt w:val="lowerRoman"/>
      <w:suff w:val="space"/>
      <w:lvlText w:val="%9."/>
      <w:lvlJc w:val="right"/>
      <w:pPr>
        <w:ind w:left="6270" w:hanging="180"/>
      </w:pPr>
    </w:lvl>
  </w:abstractNum>
  <w:abstractNum w:abstractNumId="20" w15:restartNumberingAfterBreak="0">
    <w:nsid w:val="51E46830"/>
    <w:multiLevelType w:val="multilevel"/>
    <w:tmpl w:val="94F60960"/>
    <w:lvl w:ilvl="0">
      <w:start w:val="10"/>
      <w:numFmt w:val="decimal"/>
      <w:suff w:val="space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sz w:val="32"/>
      </w:rPr>
    </w:lvl>
    <w:lvl w:ilvl="1">
      <w:start w:val="1"/>
      <w:numFmt w:val="lowerLetter"/>
      <w:suff w:val="space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5216608D"/>
    <w:multiLevelType w:val="multilevel"/>
    <w:tmpl w:val="860022A8"/>
    <w:lvl w:ilvl="0">
      <w:start w:val="3"/>
      <w:numFmt w:val="decimal"/>
      <w:suff w:val="space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A61FFD"/>
    <w:multiLevelType w:val="multilevel"/>
    <w:tmpl w:val="AD3A1F3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3" w15:restartNumberingAfterBreak="0">
    <w:nsid w:val="552C4A7A"/>
    <w:multiLevelType w:val="hybridMultilevel"/>
    <w:tmpl w:val="C57CA8D6"/>
    <w:lvl w:ilvl="0" w:tplc="7AA69A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73C45"/>
    <w:multiLevelType w:val="multilevel"/>
    <w:tmpl w:val="D4F688A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5" w15:restartNumberingAfterBreak="0">
    <w:nsid w:val="56037B47"/>
    <w:multiLevelType w:val="multilevel"/>
    <w:tmpl w:val="4FF85920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8F5BB1"/>
    <w:multiLevelType w:val="multilevel"/>
    <w:tmpl w:val="C86EE166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F9422C"/>
    <w:multiLevelType w:val="multilevel"/>
    <w:tmpl w:val="B8F63AF6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C0361C"/>
    <w:multiLevelType w:val="multilevel"/>
    <w:tmpl w:val="013EFA10"/>
    <w:lvl w:ilvl="0">
      <w:start w:val="1"/>
      <w:numFmt w:val="decimal"/>
      <w:suff w:val="space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suff w:val="space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suff w:val="space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FD0755"/>
    <w:multiLevelType w:val="multilevel"/>
    <w:tmpl w:val="EE02531C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BB0F67"/>
    <w:multiLevelType w:val="multilevel"/>
    <w:tmpl w:val="2C262BF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1" w15:restartNumberingAfterBreak="0">
    <w:nsid w:val="68362C3F"/>
    <w:multiLevelType w:val="multilevel"/>
    <w:tmpl w:val="654C82FE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DB544D"/>
    <w:multiLevelType w:val="multilevel"/>
    <w:tmpl w:val="9CC6FBDE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904480"/>
    <w:multiLevelType w:val="multilevel"/>
    <w:tmpl w:val="4A4252D8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D62ADC"/>
    <w:multiLevelType w:val="multilevel"/>
    <w:tmpl w:val="F670B5E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5" w15:restartNumberingAfterBreak="0">
    <w:nsid w:val="7D1969F1"/>
    <w:multiLevelType w:val="multilevel"/>
    <w:tmpl w:val="038A15E8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6645C9"/>
    <w:multiLevelType w:val="multilevel"/>
    <w:tmpl w:val="E84AFA2A"/>
    <w:lvl w:ilvl="0">
      <w:start w:val="1"/>
      <w:numFmt w:val="decimal"/>
      <w:suff w:val="space"/>
      <w:lvlText w:val="%1."/>
      <w:lvlJc w:val="left"/>
      <w:pPr>
        <w:ind w:left="765" w:hanging="405"/>
      </w:pPr>
      <w:rPr>
        <w:rFonts w:hint="default"/>
        <w:b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num w:numId="1" w16cid:durableId="347096378">
    <w:abstractNumId w:val="6"/>
  </w:num>
  <w:num w:numId="2" w16cid:durableId="1851018372">
    <w:abstractNumId w:val="29"/>
  </w:num>
  <w:num w:numId="3" w16cid:durableId="366835733">
    <w:abstractNumId w:val="33"/>
  </w:num>
  <w:num w:numId="4" w16cid:durableId="612831943">
    <w:abstractNumId w:val="7"/>
  </w:num>
  <w:num w:numId="5" w16cid:durableId="414398389">
    <w:abstractNumId w:val="15"/>
  </w:num>
  <w:num w:numId="6" w16cid:durableId="1602256081">
    <w:abstractNumId w:val="20"/>
  </w:num>
  <w:num w:numId="7" w16cid:durableId="1494563228">
    <w:abstractNumId w:val="18"/>
  </w:num>
  <w:num w:numId="8" w16cid:durableId="577591233">
    <w:abstractNumId w:val="8"/>
  </w:num>
  <w:num w:numId="9" w16cid:durableId="1457988244">
    <w:abstractNumId w:val="25"/>
  </w:num>
  <w:num w:numId="10" w16cid:durableId="527915529">
    <w:abstractNumId w:val="4"/>
  </w:num>
  <w:num w:numId="11" w16cid:durableId="1989171009">
    <w:abstractNumId w:val="35"/>
  </w:num>
  <w:num w:numId="12" w16cid:durableId="1183282639">
    <w:abstractNumId w:val="26"/>
  </w:num>
  <w:num w:numId="13" w16cid:durableId="812719444">
    <w:abstractNumId w:val="10"/>
  </w:num>
  <w:num w:numId="14" w16cid:durableId="1026172560">
    <w:abstractNumId w:val="34"/>
  </w:num>
  <w:num w:numId="15" w16cid:durableId="2318466">
    <w:abstractNumId w:val="28"/>
  </w:num>
  <w:num w:numId="16" w16cid:durableId="266817019">
    <w:abstractNumId w:val="2"/>
  </w:num>
  <w:num w:numId="17" w16cid:durableId="1315915815">
    <w:abstractNumId w:val="22"/>
  </w:num>
  <w:num w:numId="18" w16cid:durableId="1304920036">
    <w:abstractNumId w:val="11"/>
  </w:num>
  <w:num w:numId="19" w16cid:durableId="1120108201">
    <w:abstractNumId w:val="12"/>
  </w:num>
  <w:num w:numId="20" w16cid:durableId="1855538381">
    <w:abstractNumId w:val="3"/>
  </w:num>
  <w:num w:numId="21" w16cid:durableId="677538445">
    <w:abstractNumId w:val="32"/>
  </w:num>
  <w:num w:numId="22" w16cid:durableId="70128551">
    <w:abstractNumId w:val="27"/>
  </w:num>
  <w:num w:numId="23" w16cid:durableId="828516946">
    <w:abstractNumId w:val="13"/>
  </w:num>
  <w:num w:numId="24" w16cid:durableId="1800345311">
    <w:abstractNumId w:val="31"/>
  </w:num>
  <w:num w:numId="25" w16cid:durableId="1343245757">
    <w:abstractNumId w:val="14"/>
  </w:num>
  <w:num w:numId="26" w16cid:durableId="1274440366">
    <w:abstractNumId w:val="21"/>
  </w:num>
  <w:num w:numId="27" w16cid:durableId="76631606">
    <w:abstractNumId w:val="36"/>
  </w:num>
  <w:num w:numId="28" w16cid:durableId="283997244">
    <w:abstractNumId w:val="16"/>
  </w:num>
  <w:num w:numId="29" w16cid:durableId="1845852820">
    <w:abstractNumId w:val="19"/>
  </w:num>
  <w:num w:numId="30" w16cid:durableId="1798134042">
    <w:abstractNumId w:val="17"/>
  </w:num>
  <w:num w:numId="31" w16cid:durableId="756363194">
    <w:abstractNumId w:val="9"/>
  </w:num>
  <w:num w:numId="32" w16cid:durableId="1669164016">
    <w:abstractNumId w:val="24"/>
  </w:num>
  <w:num w:numId="33" w16cid:durableId="1161120755">
    <w:abstractNumId w:val="0"/>
  </w:num>
  <w:num w:numId="34" w16cid:durableId="2052073359">
    <w:abstractNumId w:val="1"/>
  </w:num>
  <w:num w:numId="35" w16cid:durableId="1849056175">
    <w:abstractNumId w:val="30"/>
  </w:num>
  <w:num w:numId="36" w16cid:durableId="372534405">
    <w:abstractNumId w:val="5"/>
  </w:num>
  <w:num w:numId="37" w16cid:durableId="5873504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AE"/>
    <w:rsid w:val="00022D0D"/>
    <w:rsid w:val="00054366"/>
    <w:rsid w:val="000B597D"/>
    <w:rsid w:val="000F18B8"/>
    <w:rsid w:val="001832E8"/>
    <w:rsid w:val="00185E67"/>
    <w:rsid w:val="00192863"/>
    <w:rsid w:val="001D7752"/>
    <w:rsid w:val="00203F7C"/>
    <w:rsid w:val="00237F53"/>
    <w:rsid w:val="00266D78"/>
    <w:rsid w:val="002D4E68"/>
    <w:rsid w:val="002E3690"/>
    <w:rsid w:val="00394F16"/>
    <w:rsid w:val="003A0505"/>
    <w:rsid w:val="003B584D"/>
    <w:rsid w:val="003C4AED"/>
    <w:rsid w:val="003D6236"/>
    <w:rsid w:val="004554C1"/>
    <w:rsid w:val="004A7675"/>
    <w:rsid w:val="004C754C"/>
    <w:rsid w:val="004E6906"/>
    <w:rsid w:val="005B0AC1"/>
    <w:rsid w:val="005C5D33"/>
    <w:rsid w:val="00624C37"/>
    <w:rsid w:val="00660F96"/>
    <w:rsid w:val="00715840"/>
    <w:rsid w:val="00720852"/>
    <w:rsid w:val="007233AE"/>
    <w:rsid w:val="0077071C"/>
    <w:rsid w:val="00787592"/>
    <w:rsid w:val="007A458B"/>
    <w:rsid w:val="007C0F38"/>
    <w:rsid w:val="00821416"/>
    <w:rsid w:val="008503C6"/>
    <w:rsid w:val="00850C95"/>
    <w:rsid w:val="008779FE"/>
    <w:rsid w:val="008A4570"/>
    <w:rsid w:val="008D649A"/>
    <w:rsid w:val="009A72E7"/>
    <w:rsid w:val="009D68A6"/>
    <w:rsid w:val="00A10D94"/>
    <w:rsid w:val="00A45709"/>
    <w:rsid w:val="00A75C21"/>
    <w:rsid w:val="00A96D45"/>
    <w:rsid w:val="00AD51B6"/>
    <w:rsid w:val="00AD57C3"/>
    <w:rsid w:val="00B13B97"/>
    <w:rsid w:val="00B6021F"/>
    <w:rsid w:val="00B64B45"/>
    <w:rsid w:val="00B84AF3"/>
    <w:rsid w:val="00C333EF"/>
    <w:rsid w:val="00C36812"/>
    <w:rsid w:val="00CA77E4"/>
    <w:rsid w:val="00CD3C71"/>
    <w:rsid w:val="00CF0530"/>
    <w:rsid w:val="00CF3F0E"/>
    <w:rsid w:val="00D00485"/>
    <w:rsid w:val="00D96851"/>
    <w:rsid w:val="00DC6604"/>
    <w:rsid w:val="00DD33A2"/>
    <w:rsid w:val="00DE04EF"/>
    <w:rsid w:val="00E068B5"/>
    <w:rsid w:val="00E277B8"/>
    <w:rsid w:val="00E85468"/>
    <w:rsid w:val="00ED1B00"/>
    <w:rsid w:val="00ED2686"/>
    <w:rsid w:val="00ED431B"/>
    <w:rsid w:val="00F24EFB"/>
    <w:rsid w:val="00F25903"/>
    <w:rsid w:val="00F524EA"/>
    <w:rsid w:val="00F97F57"/>
    <w:rsid w:val="00FA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B5BD"/>
  <w15:chartTrackingRefBased/>
  <w15:docId w15:val="{025D24BD-69DD-49B1-8908-6E511C1D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3AE"/>
    <w:pPr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3AE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3AE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3AE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3AE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3AE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3AE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3AE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3AE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3AE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3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3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3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3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3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3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3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3AE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3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3AE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3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3A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33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3AE"/>
    <w:pPr>
      <w:ind w:left="72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33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3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3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5</cp:revision>
  <cp:lastPrinted>2025-07-06T17:36:00Z</cp:lastPrinted>
  <dcterms:created xsi:type="dcterms:W3CDTF">2026-10-30T04:16:00Z</dcterms:created>
  <dcterms:modified xsi:type="dcterms:W3CDTF">2026-11-06T04:21:00Z</dcterms:modified>
</cp:coreProperties>
</file>