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5215D" w14:textId="359392EC" w:rsidR="007233AE" w:rsidRDefault="007233AE" w:rsidP="007233AE">
      <w:pPr>
        <w:autoSpaceDE w:val="0"/>
        <w:autoSpaceDN w:val="0"/>
        <w:adjustRightInd w:val="0"/>
        <w:ind w:left="-90"/>
        <w:rPr>
          <w:rFonts w:ascii="Arial" w:hAnsi="Arial" w:cs="Arial"/>
          <w:i/>
          <w:iCs/>
          <w:sz w:val="28"/>
          <w:szCs w:val="28"/>
          <w:lang w:val="ru-RU"/>
        </w:rPr>
      </w:pPr>
      <w:r w:rsidRPr="00CD745F">
        <w:rPr>
          <w:rFonts w:ascii="Arial Narrow" w:hAnsi="Arial Narrow" w:cs="Arial"/>
          <w:b/>
          <w:bCs/>
          <w:i/>
          <w:sz w:val="32"/>
          <w:szCs w:val="32"/>
          <w:lang w:val="ru-RU"/>
        </w:rPr>
        <w:t>Сопровождение к десятинам:</w:t>
      </w:r>
      <w:r w:rsidRPr="00A21475">
        <w:rPr>
          <w:rFonts w:ascii="Arial" w:hAnsi="Arial" w:cs="Arial"/>
          <w:i/>
          <w:sz w:val="32"/>
          <w:szCs w:val="32"/>
          <w:lang w:val="ru-RU"/>
        </w:rPr>
        <w:t xml:space="preserve">       </w:t>
      </w:r>
      <w:r w:rsidRPr="00143CE7">
        <w:rPr>
          <w:rFonts w:ascii="Arial" w:hAnsi="Arial" w:cs="Arial"/>
          <w:i/>
          <w:sz w:val="32"/>
          <w:szCs w:val="32"/>
          <w:lang w:val="ru-RU"/>
        </w:rPr>
        <w:t xml:space="preserve">     </w:t>
      </w:r>
      <w:r w:rsidR="00ED2686">
        <w:rPr>
          <w:rFonts w:ascii="Arial" w:hAnsi="Arial" w:cs="Arial"/>
          <w:i/>
          <w:sz w:val="32"/>
          <w:szCs w:val="32"/>
          <w:lang w:val="ru-RU"/>
        </w:rPr>
        <w:t xml:space="preserve">       </w:t>
      </w:r>
      <w:r>
        <w:rPr>
          <w:rFonts w:ascii="Arial" w:hAnsi="Arial" w:cs="Arial"/>
          <w:i/>
          <w:sz w:val="32"/>
          <w:szCs w:val="32"/>
          <w:lang w:val="ru-RU"/>
        </w:rPr>
        <w:t xml:space="preserve">  </w:t>
      </w:r>
      <w:r w:rsidRPr="00143CE7">
        <w:rPr>
          <w:rFonts w:ascii="Arial" w:hAnsi="Arial" w:cs="Arial"/>
          <w:i/>
          <w:sz w:val="32"/>
          <w:szCs w:val="32"/>
          <w:lang w:val="ru-RU"/>
        </w:rPr>
        <w:t xml:space="preserve"> </w:t>
      </w:r>
      <w:r w:rsidR="00754464" w:rsidRPr="00A6355C">
        <w:rPr>
          <w:rFonts w:ascii="Arial Narrow" w:hAnsi="Arial Narrow" w:cs="Arial"/>
          <w:b/>
          <w:i/>
          <w:sz w:val="28"/>
          <w:szCs w:val="28"/>
          <w:lang w:val="ru-RU"/>
        </w:rPr>
        <w:t>10.25.26</w:t>
      </w:r>
      <w:r w:rsidRPr="00873708">
        <w:rPr>
          <w:rFonts w:ascii="Arial Narrow" w:hAnsi="Arial Narrow" w:cs="Arial"/>
          <w:b/>
          <w:i/>
          <w:sz w:val="28"/>
          <w:szCs w:val="28"/>
          <w:lang w:val="ru-RU"/>
        </w:rPr>
        <w:t xml:space="preserve">  Воскресение 12:00 </w:t>
      </w:r>
      <w:r>
        <w:rPr>
          <w:rFonts w:ascii="Arial Narrow" w:hAnsi="Arial Narrow" w:cs="Arial"/>
          <w:b/>
          <w:i/>
          <w:sz w:val="28"/>
          <w:szCs w:val="28"/>
        </w:rPr>
        <w:t>P</w:t>
      </w:r>
      <w:r w:rsidRPr="00873708">
        <w:rPr>
          <w:rFonts w:ascii="Arial Narrow" w:hAnsi="Arial Narrow" w:cs="Arial"/>
          <w:b/>
          <w:i/>
          <w:sz w:val="28"/>
          <w:szCs w:val="28"/>
          <w:lang w:val="ru-RU"/>
        </w:rPr>
        <w:t>.М.</w:t>
      </w:r>
    </w:p>
    <w:p w14:paraId="32ADC74D" w14:textId="77777777" w:rsidR="007233AE" w:rsidRPr="00CC5582" w:rsidRDefault="007233AE" w:rsidP="007233AE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FC398A2" w14:textId="3D966F38" w:rsidR="007233AE" w:rsidRPr="00145728" w:rsidRDefault="007233AE" w:rsidP="007233A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45728">
        <w:rPr>
          <w:rFonts w:ascii="Arial" w:hAnsi="Arial" w:cs="Arial"/>
          <w:i/>
          <w:iCs/>
          <w:sz w:val="28"/>
          <w:szCs w:val="28"/>
          <w:lang w:val="ru-RU"/>
        </w:rPr>
        <w:t>Сын чтит отца и раб - господина своего; если Я отец, то где почтение ко Мне? и если Я Господь, то где благоговение предо Мною? говорит Господь Саваоф вам, священники, бесславящие имя Мое. Вы говорите: "чем мы бесславим имя Твое?"</w:t>
      </w:r>
    </w:p>
    <w:p w14:paraId="1DC35984" w14:textId="77777777" w:rsidR="007233AE" w:rsidRPr="00145728" w:rsidRDefault="007233AE" w:rsidP="007233A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A4DEE8C" w14:textId="77777777" w:rsidR="007233AE" w:rsidRPr="00145728" w:rsidRDefault="007233AE" w:rsidP="007233A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45728">
        <w:rPr>
          <w:rFonts w:ascii="Arial" w:hAnsi="Arial" w:cs="Arial"/>
          <w:i/>
          <w:iCs/>
          <w:sz w:val="28"/>
          <w:szCs w:val="28"/>
          <w:lang w:val="ru-RU"/>
        </w:rPr>
        <w:t xml:space="preserve">Вы приносите на жертвенник Мой нечистый хлеб, и говорите: "чем мы бесславим Тебя?" - Тем, что говорите: "трапеза Господня не стоит уважения". И когда приносите в жертву слепое, не худо ли это? или когда приносите хромое и больное, </w:t>
      </w:r>
    </w:p>
    <w:p w14:paraId="4AC569A5" w14:textId="77777777" w:rsidR="007233AE" w:rsidRPr="00145728" w:rsidRDefault="007233AE" w:rsidP="007233A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272B14A" w14:textId="77777777" w:rsidR="007233AE" w:rsidRPr="00145728" w:rsidRDefault="007233AE" w:rsidP="007233AE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45728">
        <w:rPr>
          <w:rFonts w:ascii="Arial" w:hAnsi="Arial" w:cs="Arial"/>
          <w:i/>
          <w:iCs/>
          <w:sz w:val="28"/>
          <w:szCs w:val="28"/>
          <w:lang w:val="ru-RU"/>
        </w:rPr>
        <w:t xml:space="preserve">Не худо ли это? Поднеси это твоему князю; будет ли он доволен тобою и благосклонно ли примет тебя? говорит Господь Саваоф. </w:t>
      </w:r>
      <w:proofErr w:type="gramStart"/>
      <w:r w:rsidRPr="00145728">
        <w:rPr>
          <w:rFonts w:ascii="Arial" w:hAnsi="Arial" w:cs="Arial"/>
          <w:i/>
          <w:iCs/>
          <w:sz w:val="28"/>
          <w:szCs w:val="28"/>
          <w:lang w:val="ru-RU"/>
        </w:rPr>
        <w:t>Итак</w:t>
      </w:r>
      <w:proofErr w:type="gramEnd"/>
      <w:r w:rsidRPr="00145728">
        <w:rPr>
          <w:rFonts w:ascii="Arial" w:hAnsi="Arial" w:cs="Arial"/>
          <w:i/>
          <w:iCs/>
          <w:sz w:val="28"/>
          <w:szCs w:val="28"/>
          <w:lang w:val="ru-RU"/>
        </w:rPr>
        <w:t xml:space="preserve"> молитесь Богу, чтобы помиловал нас; а когда такое исходит из рук ваших, то может ли Он милостиво принимать вас? </w:t>
      </w:r>
    </w:p>
    <w:p w14:paraId="55082F42" w14:textId="77777777" w:rsidR="007233AE" w:rsidRPr="00145728" w:rsidRDefault="007233AE" w:rsidP="007233AE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609ECD7" w14:textId="77777777" w:rsidR="007233AE" w:rsidRDefault="007233AE" w:rsidP="007233AE">
      <w:pPr>
        <w:jc w:val="both"/>
        <w:rPr>
          <w:rFonts w:ascii="Arial" w:hAnsi="Arial" w:cs="Arial"/>
          <w:sz w:val="28"/>
          <w:szCs w:val="28"/>
          <w:lang w:val="ru-RU"/>
        </w:rPr>
      </w:pPr>
      <w:r w:rsidRPr="00145728">
        <w:rPr>
          <w:rFonts w:ascii="Arial" w:hAnsi="Arial" w:cs="Arial"/>
          <w:i/>
          <w:iCs/>
          <w:sz w:val="28"/>
          <w:szCs w:val="28"/>
          <w:lang w:val="ru-RU"/>
        </w:rPr>
        <w:t xml:space="preserve">Говорит Господь Саваоф. Лучше кто-нибудь из вас запер бы двери, чтобы напрасно не держали огня на жертвеннике Моем. Нет Моего благоволения к вам, говорит Господь Саваоф, и приношение из рук ваших </w:t>
      </w:r>
      <w:proofErr w:type="spellStart"/>
      <w:r w:rsidRPr="00145728">
        <w:rPr>
          <w:rFonts w:ascii="Arial" w:hAnsi="Arial" w:cs="Arial"/>
          <w:i/>
          <w:iCs/>
          <w:sz w:val="28"/>
          <w:szCs w:val="28"/>
          <w:lang w:val="ru-RU"/>
        </w:rPr>
        <w:t>неблагоугодно</w:t>
      </w:r>
      <w:proofErr w:type="spellEnd"/>
      <w:r w:rsidRPr="00145728">
        <w:rPr>
          <w:rFonts w:ascii="Arial" w:hAnsi="Arial" w:cs="Arial"/>
          <w:i/>
          <w:iCs/>
          <w:sz w:val="28"/>
          <w:szCs w:val="28"/>
          <w:lang w:val="ru-RU"/>
        </w:rPr>
        <w:t xml:space="preserve"> Мне (</w:t>
      </w:r>
      <w:r w:rsidRPr="00145728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Мал.1:6-10</w:t>
      </w:r>
      <w:r w:rsidRPr="00145728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5CFC33B" w14:textId="77777777" w:rsidR="007233AE" w:rsidRPr="007D2464" w:rsidRDefault="007233AE" w:rsidP="007233AE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E818113" w14:textId="340896AC" w:rsidR="007233AE" w:rsidRDefault="007233AE" w:rsidP="007233A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Этот пророческий упрёк Бога направлен в адрес священников, которые возносили</w:t>
      </w:r>
      <w:r w:rsidRPr="00085230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приношение Господу</w:t>
      </w:r>
      <w:r w:rsidRPr="00085230">
        <w:rPr>
          <w:rFonts w:ascii="Arial" w:hAnsi="Arial" w:cs="Arial"/>
          <w:sz w:val="28"/>
          <w:szCs w:val="28"/>
          <w:lang w:val="ru-RU"/>
        </w:rPr>
        <w:t>.</w:t>
      </w:r>
    </w:p>
    <w:p w14:paraId="4941C384" w14:textId="77777777" w:rsidR="007233AE" w:rsidRPr="00854AEE" w:rsidRDefault="007233AE" w:rsidP="007233AE">
      <w:pPr>
        <w:jc w:val="both"/>
        <w:rPr>
          <w:rFonts w:ascii="Arial" w:hAnsi="Arial" w:cs="Arial"/>
          <w:b/>
          <w:bCs/>
          <w:sz w:val="16"/>
          <w:szCs w:val="16"/>
          <w:lang w:val="ru-RU"/>
        </w:rPr>
      </w:pPr>
    </w:p>
    <w:p w14:paraId="7AF6847A" w14:textId="2C42F51D" w:rsidR="007233AE" w:rsidRPr="00B56C26" w:rsidRDefault="007233AE" w:rsidP="007233AE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B56C26">
        <w:rPr>
          <w:rFonts w:ascii="Arial" w:hAnsi="Arial" w:cs="Arial"/>
          <w:b/>
          <w:bCs/>
          <w:sz w:val="28"/>
          <w:szCs w:val="28"/>
          <w:lang w:val="ru-RU"/>
        </w:rPr>
        <w:t>Приношение на жертвеннике Господнем нечистого хлеба</w:t>
      </w:r>
      <w:r w:rsidRPr="00B56C26">
        <w:rPr>
          <w:rFonts w:ascii="Arial" w:hAnsi="Arial" w:cs="Arial"/>
          <w:sz w:val="28"/>
          <w:szCs w:val="28"/>
          <w:lang w:val="ru-RU"/>
        </w:rPr>
        <w:t xml:space="preserve"> – это образ, приношения начатков и десятин, в которых мы ищем материального вознаграждения. </w:t>
      </w:r>
    </w:p>
    <w:p w14:paraId="5E45413E" w14:textId="77777777" w:rsidR="007233AE" w:rsidRPr="00B56C26" w:rsidRDefault="007233AE" w:rsidP="007233A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14:paraId="21E4CA5B" w14:textId="77777777" w:rsidR="007233AE" w:rsidRPr="00B56C26" w:rsidRDefault="007233AE" w:rsidP="007233AE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B56C26">
        <w:rPr>
          <w:rFonts w:ascii="Arial" w:hAnsi="Arial" w:cs="Arial"/>
          <w:i/>
          <w:iCs/>
          <w:sz w:val="28"/>
          <w:szCs w:val="28"/>
          <w:lang w:val="ru-RU"/>
        </w:rPr>
        <w:t xml:space="preserve">Не обманывайтесь: Бог поругаем не бывает. Что посеет человек, то и пожнет: сеющий в плоть свою от </w:t>
      </w:r>
      <w:proofErr w:type="spellStart"/>
      <w:r w:rsidRPr="00B56C26">
        <w:rPr>
          <w:rFonts w:ascii="Arial" w:hAnsi="Arial" w:cs="Arial"/>
          <w:i/>
          <w:iCs/>
          <w:sz w:val="28"/>
          <w:szCs w:val="28"/>
          <w:lang w:val="ru-RU"/>
        </w:rPr>
        <w:t>плоти</w:t>
      </w:r>
      <w:proofErr w:type="spellEnd"/>
      <w:r w:rsidRPr="00B56C26">
        <w:rPr>
          <w:rFonts w:ascii="Arial" w:hAnsi="Arial" w:cs="Arial"/>
          <w:i/>
          <w:iCs/>
          <w:sz w:val="28"/>
          <w:szCs w:val="28"/>
          <w:lang w:val="ru-RU"/>
        </w:rPr>
        <w:t xml:space="preserve"> пожнет тление, а сеющий в дух от духа пожнет жизнь вечную (Гал.6:7,8).</w:t>
      </w:r>
    </w:p>
    <w:p w14:paraId="6133CEF0" w14:textId="77777777" w:rsidR="007233AE" w:rsidRPr="00B56C26" w:rsidRDefault="007233AE" w:rsidP="007233A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14:paraId="3037A496" w14:textId="24264562" w:rsidR="00B84AF3" w:rsidRPr="00473078" w:rsidRDefault="00B84AF3" w:rsidP="00B56C26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B56C26">
        <w:rPr>
          <w:rFonts w:ascii="Arial" w:hAnsi="Arial" w:cs="Arial"/>
          <w:bCs/>
          <w:sz w:val="28"/>
          <w:szCs w:val="28"/>
          <w:lang w:val="ru-RU"/>
        </w:rPr>
        <w:t>Это означает</w:t>
      </w:r>
      <w:r w:rsidRPr="00B56C26">
        <w:rPr>
          <w:rFonts w:ascii="Arial" w:hAnsi="Arial" w:cs="Arial"/>
          <w:sz w:val="28"/>
          <w:szCs w:val="28"/>
          <w:lang w:val="ru-RU"/>
        </w:rPr>
        <w:t>, при отдавании Богу десятин и приношений сеять в дух, а не в плоть. Что означает</w:t>
      </w:r>
      <w:r w:rsidR="00473078" w:rsidRPr="00473078">
        <w:rPr>
          <w:rFonts w:ascii="Arial" w:hAnsi="Arial" w:cs="Arial"/>
          <w:sz w:val="28"/>
          <w:szCs w:val="28"/>
          <w:lang w:val="ru-RU"/>
        </w:rPr>
        <w:t xml:space="preserve">, </w:t>
      </w:r>
      <w:r w:rsidRPr="00B56C26">
        <w:rPr>
          <w:rFonts w:ascii="Arial" w:hAnsi="Arial" w:cs="Arial"/>
          <w:sz w:val="28"/>
          <w:szCs w:val="28"/>
          <w:lang w:val="ru-RU"/>
        </w:rPr>
        <w:t>в своих приношениях искать горнего и помышлять о горнем</w:t>
      </w:r>
      <w:r w:rsidRPr="00B56C26">
        <w:rPr>
          <w:rFonts w:ascii="Arial" w:hAnsi="Arial" w:cs="Arial"/>
          <w:color w:val="EE0000"/>
          <w:sz w:val="28"/>
          <w:szCs w:val="28"/>
          <w:lang w:val="ru-RU"/>
        </w:rPr>
        <w:t>.</w:t>
      </w:r>
    </w:p>
    <w:p w14:paraId="0186D26B" w14:textId="77777777" w:rsidR="00B84AF3" w:rsidRPr="00B56C26" w:rsidRDefault="00B84AF3" w:rsidP="007233AE">
      <w:pPr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  <w:lang w:val="ru-RU"/>
        </w:rPr>
      </w:pPr>
    </w:p>
    <w:p w14:paraId="1B96AAC7" w14:textId="6B407F3D" w:rsidR="007233AE" w:rsidRPr="00B56C26" w:rsidRDefault="007233AE" w:rsidP="007233AE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B56C26">
        <w:rPr>
          <w:rFonts w:ascii="Arial" w:hAnsi="Arial" w:cs="Arial"/>
          <w:b/>
          <w:sz w:val="28"/>
          <w:szCs w:val="28"/>
          <w:lang w:val="ru-RU"/>
        </w:rPr>
        <w:t>Приношение на жертвеннике Господнем слепого</w:t>
      </w:r>
      <w:r w:rsidRPr="00B56C26">
        <w:rPr>
          <w:rFonts w:ascii="Arial" w:hAnsi="Arial" w:cs="Arial"/>
          <w:sz w:val="28"/>
          <w:szCs w:val="28"/>
          <w:lang w:val="ru-RU"/>
        </w:rPr>
        <w:t xml:space="preserve"> – это молитвы, в которых человек заботиться, не о внутреннем очищении своих мотивов, чтобы отвечать требованиям истинного благочестия, а о внешней стороне, которая имеет только внешний вид благочестия.</w:t>
      </w:r>
    </w:p>
    <w:p w14:paraId="7E2242BF" w14:textId="77777777" w:rsidR="007233AE" w:rsidRPr="00B56C26" w:rsidRDefault="007233AE" w:rsidP="007233A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14:paraId="03678AE8" w14:textId="77777777" w:rsidR="007233AE" w:rsidRPr="00B56C26" w:rsidRDefault="007233AE" w:rsidP="007233AE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B56C26">
        <w:rPr>
          <w:rFonts w:ascii="Arial" w:hAnsi="Arial" w:cs="Arial"/>
          <w:i/>
          <w:iCs/>
          <w:sz w:val="28"/>
          <w:szCs w:val="28"/>
          <w:lang w:val="ru-RU"/>
        </w:rPr>
        <w:t xml:space="preserve">Горе вам, книжники и фарисеи, лицемеры, что очищаете внешность чаши и блюда, между тем как внутри они полны хищения и неправды. </w:t>
      </w:r>
      <w:r w:rsidRPr="00B56C26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>Фарисей слепой! очисти прежде внутренность чаши и блюда, чтобы чиста была и внешность их (Мф.23:25,26).</w:t>
      </w:r>
    </w:p>
    <w:p w14:paraId="3648A0F3" w14:textId="77777777" w:rsidR="007233AE" w:rsidRPr="00B56C26" w:rsidRDefault="007233AE" w:rsidP="007233A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14:paraId="4FBB1135" w14:textId="245E41AC" w:rsidR="00715840" w:rsidRPr="00B56C26" w:rsidRDefault="009D68A6" w:rsidP="00B84AF3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B56C26">
        <w:rPr>
          <w:rFonts w:ascii="Arial" w:hAnsi="Arial" w:cs="Arial"/>
          <w:bCs/>
          <w:sz w:val="28"/>
          <w:szCs w:val="28"/>
          <w:lang w:val="ru-RU"/>
        </w:rPr>
        <w:t>Это означает</w:t>
      </w:r>
      <w:r w:rsidRPr="00B56C26">
        <w:rPr>
          <w:rFonts w:ascii="Arial" w:hAnsi="Arial" w:cs="Arial"/>
          <w:sz w:val="28"/>
          <w:szCs w:val="28"/>
          <w:lang w:val="ru-RU"/>
        </w:rPr>
        <w:t>,</w:t>
      </w:r>
      <w:r w:rsidR="00B84AF3" w:rsidRPr="00B56C26">
        <w:rPr>
          <w:rFonts w:ascii="Arial" w:hAnsi="Arial" w:cs="Arial"/>
          <w:sz w:val="28"/>
          <w:szCs w:val="28"/>
          <w:lang w:val="ru-RU"/>
        </w:rPr>
        <w:t xml:space="preserve"> забот</w:t>
      </w:r>
      <w:r w:rsidRPr="00B56C26">
        <w:rPr>
          <w:rFonts w:ascii="Arial" w:hAnsi="Arial" w:cs="Arial"/>
          <w:sz w:val="28"/>
          <w:szCs w:val="28"/>
          <w:lang w:val="ru-RU"/>
        </w:rPr>
        <w:t>иться</w:t>
      </w:r>
      <w:r w:rsidR="00B84AF3" w:rsidRPr="00B56C26">
        <w:rPr>
          <w:rFonts w:ascii="Arial" w:hAnsi="Arial" w:cs="Arial"/>
          <w:sz w:val="28"/>
          <w:szCs w:val="28"/>
          <w:lang w:val="ru-RU"/>
        </w:rPr>
        <w:t xml:space="preserve"> об очищении своего сердца от мёртвых дел, чтобы служить Богу Живому и Истинному.</w:t>
      </w:r>
    </w:p>
    <w:p w14:paraId="3DB8E4D3" w14:textId="77777777" w:rsidR="00B84AF3" w:rsidRPr="00B56C26" w:rsidRDefault="00B84AF3" w:rsidP="007233AE">
      <w:pPr>
        <w:autoSpaceDE w:val="0"/>
        <w:autoSpaceDN w:val="0"/>
        <w:adjustRightInd w:val="0"/>
        <w:jc w:val="both"/>
        <w:rPr>
          <w:rFonts w:ascii="Arial" w:hAnsi="Arial" w:cs="Arial"/>
          <w:bCs/>
          <w:sz w:val="16"/>
          <w:szCs w:val="16"/>
          <w:lang w:val="ru-RU"/>
        </w:rPr>
      </w:pPr>
    </w:p>
    <w:p w14:paraId="1B536CBC" w14:textId="09006469" w:rsidR="007233AE" w:rsidRPr="00B56C26" w:rsidRDefault="007233AE" w:rsidP="007233AE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B56C26">
        <w:rPr>
          <w:rFonts w:ascii="Arial" w:hAnsi="Arial" w:cs="Arial"/>
          <w:b/>
          <w:sz w:val="28"/>
          <w:szCs w:val="28"/>
          <w:lang w:val="ru-RU"/>
        </w:rPr>
        <w:t>Приношение на жертвеннике Господнем хромого</w:t>
      </w:r>
      <w:r w:rsidRPr="00B56C26">
        <w:rPr>
          <w:rFonts w:ascii="Arial" w:hAnsi="Arial" w:cs="Arial"/>
          <w:sz w:val="28"/>
          <w:szCs w:val="28"/>
          <w:lang w:val="ru-RU"/>
        </w:rPr>
        <w:t xml:space="preserve"> – это молитвы, в которых человек, воспринимает ложное божество, за Бога Истинного.</w:t>
      </w:r>
    </w:p>
    <w:p w14:paraId="6A7F35B2" w14:textId="77777777" w:rsidR="007233AE" w:rsidRPr="00B56C26" w:rsidRDefault="007233AE" w:rsidP="007233A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14:paraId="2D3BDFDB" w14:textId="77777777" w:rsidR="007233AE" w:rsidRPr="00B56C26" w:rsidRDefault="007233AE" w:rsidP="007233AE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B56C26">
        <w:rPr>
          <w:rFonts w:ascii="Arial" w:hAnsi="Arial" w:cs="Arial"/>
          <w:i/>
          <w:iCs/>
          <w:sz w:val="28"/>
          <w:szCs w:val="28"/>
          <w:lang w:val="ru-RU"/>
        </w:rPr>
        <w:t>И подошел Илия ко всему народу и сказал: долго ли вам хромать на оба колена? если Господь есть Бог, то последуйте Ему; а если Ваал, то ему последуйте. И не отвечал народ ему ни слова (3.Цар.18:21).</w:t>
      </w:r>
    </w:p>
    <w:p w14:paraId="6D07A780" w14:textId="77777777" w:rsidR="007233AE" w:rsidRPr="00B56C26" w:rsidRDefault="007233AE" w:rsidP="007233A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14:paraId="3E9DE4C4" w14:textId="4F0A165C" w:rsidR="00266D78" w:rsidRPr="00B56C26" w:rsidRDefault="009D68A6" w:rsidP="00B84AF3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B56C26">
        <w:rPr>
          <w:rFonts w:ascii="Arial" w:hAnsi="Arial" w:cs="Arial"/>
          <w:bCs/>
          <w:sz w:val="28"/>
          <w:szCs w:val="28"/>
          <w:lang w:val="ru-RU"/>
        </w:rPr>
        <w:t>Это означает</w:t>
      </w:r>
      <w:r w:rsidRPr="00B56C26">
        <w:rPr>
          <w:rFonts w:ascii="Arial" w:hAnsi="Arial" w:cs="Arial"/>
          <w:sz w:val="28"/>
          <w:szCs w:val="28"/>
          <w:lang w:val="ru-RU"/>
        </w:rPr>
        <w:t xml:space="preserve">, </w:t>
      </w:r>
      <w:r w:rsidR="00B84AF3" w:rsidRPr="00B56C26">
        <w:rPr>
          <w:rFonts w:ascii="Arial" w:hAnsi="Arial" w:cs="Arial"/>
          <w:sz w:val="28"/>
          <w:szCs w:val="28"/>
          <w:lang w:val="ru-RU"/>
        </w:rPr>
        <w:t>отличать ложное божество, от Бога Живого и следовать за Богом Живым.</w:t>
      </w:r>
      <w:r w:rsidR="00715840" w:rsidRPr="00B56C2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24FDC6F8" w14:textId="77777777" w:rsidR="00B84AF3" w:rsidRPr="00B56C26" w:rsidRDefault="00B84AF3" w:rsidP="007233A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14:paraId="59B1DCA0" w14:textId="4091C77F" w:rsidR="007233AE" w:rsidRPr="00B56C26" w:rsidRDefault="007233AE" w:rsidP="007233AE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B56C26">
        <w:rPr>
          <w:rFonts w:ascii="Arial" w:hAnsi="Arial" w:cs="Arial"/>
          <w:b/>
          <w:sz w:val="28"/>
          <w:szCs w:val="28"/>
          <w:lang w:val="ru-RU"/>
        </w:rPr>
        <w:t>Приношение на жертвеннике Господнем больного</w:t>
      </w:r>
      <w:r w:rsidRPr="00B56C26">
        <w:rPr>
          <w:rFonts w:ascii="Arial" w:hAnsi="Arial" w:cs="Arial"/>
          <w:sz w:val="28"/>
          <w:szCs w:val="28"/>
          <w:lang w:val="ru-RU"/>
        </w:rPr>
        <w:t xml:space="preserve"> – это молитвы, исходящие из обиженного сердца, в которых человек отказывается давать место гневу Божьему и признать Бога </w:t>
      </w:r>
      <w:r w:rsidR="00473078">
        <w:rPr>
          <w:rFonts w:ascii="Arial" w:hAnsi="Arial" w:cs="Arial"/>
          <w:sz w:val="28"/>
          <w:szCs w:val="28"/>
          <w:lang w:val="ru-RU"/>
        </w:rPr>
        <w:t>В</w:t>
      </w:r>
      <w:r w:rsidRPr="00B56C26">
        <w:rPr>
          <w:rFonts w:ascii="Arial" w:hAnsi="Arial" w:cs="Arial"/>
          <w:sz w:val="28"/>
          <w:szCs w:val="28"/>
          <w:lang w:val="ru-RU"/>
        </w:rPr>
        <w:t>ерховным Судией.</w:t>
      </w:r>
    </w:p>
    <w:p w14:paraId="1769BB2C" w14:textId="77777777" w:rsidR="007233AE" w:rsidRPr="00B56C26" w:rsidRDefault="007233AE" w:rsidP="007233A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14:paraId="4E3E40AE" w14:textId="77777777" w:rsidR="007233AE" w:rsidRPr="00B56C26" w:rsidRDefault="007233AE" w:rsidP="007233AE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B56C26">
        <w:rPr>
          <w:rFonts w:ascii="Arial" w:hAnsi="Arial" w:cs="Arial"/>
          <w:i/>
          <w:iCs/>
          <w:sz w:val="28"/>
          <w:szCs w:val="28"/>
          <w:lang w:val="ru-RU"/>
        </w:rPr>
        <w:t>Не мстите за себя, возлюбленные, но дайте место гневу Божию. Ибо написано: Мне отмщение, Я воздам, говорит Господь (Рим.12:19).</w:t>
      </w:r>
    </w:p>
    <w:p w14:paraId="170C3BE8" w14:textId="77777777" w:rsidR="007233AE" w:rsidRPr="00B56C26" w:rsidRDefault="007233AE" w:rsidP="007233A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14:paraId="5AA9AA77" w14:textId="2B4BFE4C" w:rsidR="00C333EF" w:rsidRPr="00473078" w:rsidRDefault="009D68A6" w:rsidP="00B84AF3">
      <w:pPr>
        <w:autoSpaceDE w:val="0"/>
        <w:autoSpaceDN w:val="0"/>
        <w:adjustRightInd w:val="0"/>
        <w:jc w:val="both"/>
        <w:rPr>
          <w:rFonts w:ascii="Arial" w:hAnsi="Arial" w:cs="Arial"/>
          <w:color w:val="EE0000"/>
          <w:sz w:val="28"/>
          <w:szCs w:val="28"/>
          <w:lang w:val="ru-RU"/>
        </w:rPr>
      </w:pPr>
      <w:r w:rsidRPr="00B56C26">
        <w:rPr>
          <w:rFonts w:ascii="Arial" w:hAnsi="Arial" w:cs="Arial"/>
          <w:bCs/>
          <w:sz w:val="28"/>
          <w:szCs w:val="28"/>
          <w:lang w:val="ru-RU"/>
        </w:rPr>
        <w:t>Это означает</w:t>
      </w:r>
      <w:r w:rsidRPr="00B56C26">
        <w:rPr>
          <w:rFonts w:ascii="Arial" w:hAnsi="Arial" w:cs="Arial"/>
          <w:sz w:val="28"/>
          <w:szCs w:val="28"/>
          <w:lang w:val="ru-RU"/>
        </w:rPr>
        <w:t xml:space="preserve">, быть </w:t>
      </w:r>
      <w:r w:rsidR="007233AE" w:rsidRPr="00B56C26">
        <w:rPr>
          <w:rFonts w:ascii="Arial" w:hAnsi="Arial" w:cs="Arial"/>
          <w:sz w:val="28"/>
          <w:szCs w:val="28"/>
          <w:lang w:val="ru-RU"/>
        </w:rPr>
        <w:t>готов</w:t>
      </w:r>
      <w:r w:rsidRPr="00B56C26">
        <w:rPr>
          <w:rFonts w:ascii="Arial" w:hAnsi="Arial" w:cs="Arial"/>
          <w:sz w:val="28"/>
          <w:szCs w:val="28"/>
          <w:lang w:val="ru-RU"/>
        </w:rPr>
        <w:t>ым</w:t>
      </w:r>
      <w:r w:rsidR="007233AE" w:rsidRPr="00B56C26">
        <w:rPr>
          <w:rFonts w:ascii="Arial" w:hAnsi="Arial" w:cs="Arial"/>
          <w:sz w:val="28"/>
          <w:szCs w:val="28"/>
          <w:lang w:val="ru-RU"/>
        </w:rPr>
        <w:t xml:space="preserve"> прощать своих обидчиков</w:t>
      </w:r>
      <w:r w:rsidR="00473078">
        <w:rPr>
          <w:rFonts w:ascii="Arial" w:hAnsi="Arial" w:cs="Arial"/>
          <w:sz w:val="28"/>
          <w:szCs w:val="28"/>
          <w:lang w:val="ru-RU"/>
        </w:rPr>
        <w:t>,</w:t>
      </w:r>
      <w:r w:rsidR="007233AE" w:rsidRPr="00B56C26">
        <w:rPr>
          <w:rFonts w:ascii="Arial" w:hAnsi="Arial" w:cs="Arial"/>
          <w:sz w:val="28"/>
          <w:szCs w:val="28"/>
          <w:lang w:val="ru-RU"/>
        </w:rPr>
        <w:t xml:space="preserve"> чтобы таким образом, передавать возмездие за нанесённый нам урон</w:t>
      </w:r>
      <w:r w:rsidR="009A72E7" w:rsidRPr="00B56C26">
        <w:rPr>
          <w:rFonts w:ascii="Arial" w:hAnsi="Arial" w:cs="Arial"/>
          <w:sz w:val="28"/>
          <w:szCs w:val="28"/>
          <w:lang w:val="ru-RU"/>
        </w:rPr>
        <w:t xml:space="preserve"> Богу</w:t>
      </w:r>
      <w:r w:rsidR="007233AE" w:rsidRPr="00B56C26">
        <w:rPr>
          <w:rFonts w:ascii="Arial" w:hAnsi="Arial" w:cs="Arial"/>
          <w:sz w:val="28"/>
          <w:szCs w:val="28"/>
          <w:lang w:val="ru-RU"/>
        </w:rPr>
        <w:t>.</w:t>
      </w:r>
    </w:p>
    <w:p w14:paraId="4D1817FE" w14:textId="77777777" w:rsidR="00C333EF" w:rsidRDefault="00C333EF" w:rsidP="00B84AF3">
      <w:pPr>
        <w:autoSpaceDE w:val="0"/>
        <w:autoSpaceDN w:val="0"/>
        <w:adjustRightInd w:val="0"/>
        <w:jc w:val="both"/>
        <w:rPr>
          <w:rFonts w:ascii="Arial" w:hAnsi="Arial" w:cs="Arial"/>
          <w:color w:val="EE0000"/>
          <w:sz w:val="28"/>
          <w:szCs w:val="28"/>
          <w:lang w:val="ru-RU"/>
        </w:rPr>
      </w:pPr>
    </w:p>
    <w:p w14:paraId="056D987F" w14:textId="77777777" w:rsidR="00C333EF" w:rsidRDefault="00C333EF" w:rsidP="00B84AF3">
      <w:pPr>
        <w:autoSpaceDE w:val="0"/>
        <w:autoSpaceDN w:val="0"/>
        <w:adjustRightInd w:val="0"/>
        <w:jc w:val="both"/>
        <w:rPr>
          <w:rFonts w:ascii="Arial" w:hAnsi="Arial" w:cs="Arial"/>
          <w:color w:val="EE0000"/>
          <w:sz w:val="28"/>
          <w:szCs w:val="28"/>
          <w:lang w:val="ru-RU"/>
        </w:rPr>
      </w:pPr>
    </w:p>
    <w:p w14:paraId="2598D652" w14:textId="77777777" w:rsidR="00000000" w:rsidRPr="00C26DBD" w:rsidRDefault="00000000"/>
    <w:sectPr w:rsidR="0034006A" w:rsidRPr="00C26DBD" w:rsidSect="007233AE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3AE"/>
    <w:rsid w:val="00022D0D"/>
    <w:rsid w:val="00185E67"/>
    <w:rsid w:val="00203F7C"/>
    <w:rsid w:val="00237F53"/>
    <w:rsid w:val="00266D78"/>
    <w:rsid w:val="002D4E68"/>
    <w:rsid w:val="002E3690"/>
    <w:rsid w:val="003B584D"/>
    <w:rsid w:val="004538B5"/>
    <w:rsid w:val="004554C1"/>
    <w:rsid w:val="00473078"/>
    <w:rsid w:val="004C754C"/>
    <w:rsid w:val="004E6906"/>
    <w:rsid w:val="005B0AC1"/>
    <w:rsid w:val="005C5D33"/>
    <w:rsid w:val="00607F82"/>
    <w:rsid w:val="006352EC"/>
    <w:rsid w:val="00660F96"/>
    <w:rsid w:val="00715840"/>
    <w:rsid w:val="00716555"/>
    <w:rsid w:val="00720852"/>
    <w:rsid w:val="007233AE"/>
    <w:rsid w:val="00754464"/>
    <w:rsid w:val="0077071C"/>
    <w:rsid w:val="00787592"/>
    <w:rsid w:val="007A458B"/>
    <w:rsid w:val="007C0F38"/>
    <w:rsid w:val="00821416"/>
    <w:rsid w:val="008503C6"/>
    <w:rsid w:val="008D649A"/>
    <w:rsid w:val="009A72E7"/>
    <w:rsid w:val="009D68A6"/>
    <w:rsid w:val="00A10D94"/>
    <w:rsid w:val="00A6355C"/>
    <w:rsid w:val="00A75C21"/>
    <w:rsid w:val="00A96D45"/>
    <w:rsid w:val="00AD51B6"/>
    <w:rsid w:val="00AD57C3"/>
    <w:rsid w:val="00B56C26"/>
    <w:rsid w:val="00B6021F"/>
    <w:rsid w:val="00B64B45"/>
    <w:rsid w:val="00B84AF3"/>
    <w:rsid w:val="00C26DBD"/>
    <w:rsid w:val="00C333EF"/>
    <w:rsid w:val="00C56E5F"/>
    <w:rsid w:val="00C817C6"/>
    <w:rsid w:val="00CA77E4"/>
    <w:rsid w:val="00CD3C71"/>
    <w:rsid w:val="00CF0530"/>
    <w:rsid w:val="00CF3F0E"/>
    <w:rsid w:val="00D00485"/>
    <w:rsid w:val="00D96851"/>
    <w:rsid w:val="00DC6604"/>
    <w:rsid w:val="00DD33A2"/>
    <w:rsid w:val="00DE04EF"/>
    <w:rsid w:val="00E068B5"/>
    <w:rsid w:val="00E85468"/>
    <w:rsid w:val="00ED2686"/>
    <w:rsid w:val="00ED431B"/>
    <w:rsid w:val="00F24EFB"/>
    <w:rsid w:val="00F25903"/>
    <w:rsid w:val="00F524EA"/>
    <w:rsid w:val="00F97F57"/>
    <w:rsid w:val="00FA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528E"/>
  <w15:chartTrackingRefBased/>
  <w15:docId w15:val="{025D24BD-69DD-49B1-8908-6E511C1DD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3AE"/>
    <w:pPr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33AE"/>
    <w:pPr>
      <w:keepNext/>
      <w:keepLines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33AE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33AE"/>
    <w:pPr>
      <w:keepNext/>
      <w:keepLines/>
      <w:spacing w:before="160" w:after="80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33AE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33AE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33AE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33AE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33AE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33AE"/>
    <w:pPr>
      <w:keepNext/>
      <w:keepLines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3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33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33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33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33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33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33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33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33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33AE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3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33AE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33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33A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33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33AE"/>
    <w:pPr>
      <w:ind w:left="720"/>
      <w:contextualSpacing/>
      <w:jc w:val="both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33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3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3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33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</dc:creator>
  <cp:keywords/>
  <dc:description/>
  <cp:lastModifiedBy>Alex P</cp:lastModifiedBy>
  <cp:revision>3</cp:revision>
  <cp:lastPrinted>2025-07-06T17:36:00Z</cp:lastPrinted>
  <dcterms:created xsi:type="dcterms:W3CDTF">2026-10-23T03:36:00Z</dcterms:created>
  <dcterms:modified xsi:type="dcterms:W3CDTF">2026-10-29T05:40:00Z</dcterms:modified>
</cp:coreProperties>
</file>