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F87D" w14:textId="4B9068F1" w:rsidR="008E5999" w:rsidRPr="00882314" w:rsidRDefault="00000000" w:rsidP="001B42B1">
      <w:pPr>
        <w:ind w:left="-50"/>
        <w:rPr>
          <w:rFonts w:ascii="Arial" w:hAnsi="Arial" w:cs="Arial"/>
          <w:sz w:val="28"/>
          <w:szCs w:val="28"/>
        </w:rPr>
      </w:pPr>
      <w:r>
        <w:rPr>
          <w:rFonts w:ascii="Arial Narrow" w:hAnsi="Arial Narrow" w:cs="Arial"/>
          <w:b/>
          <w:bCs/>
          <w:i/>
          <w:sz w:val="28"/>
          <w:szCs w:val="28"/>
        </w:rPr>
        <w:t xml:space="preserve">Сопровождение к </w:t>
      </w:r>
      <w:proofErr w:type="gramStart"/>
      <w:r>
        <w:rPr>
          <w:rFonts w:ascii="Arial Narrow" w:hAnsi="Arial Narrow" w:cs="Arial"/>
          <w:b/>
          <w:bCs/>
          <w:i/>
          <w:sz w:val="28"/>
          <w:szCs w:val="28"/>
        </w:rPr>
        <w:t>десятинам:</w:t>
      </w:r>
      <w:r>
        <w:rPr>
          <w:rFonts w:ascii="Arial" w:hAnsi="Arial" w:cs="Arial"/>
          <w:i/>
          <w:sz w:val="28"/>
          <w:szCs w:val="28"/>
        </w:rPr>
        <w:t xml:space="preserve">   </w:t>
      </w:r>
      <w:proofErr w:type="gramEnd"/>
      <w:r>
        <w:rPr>
          <w:rFonts w:ascii="Arial" w:hAnsi="Arial" w:cs="Arial"/>
          <w:i/>
          <w:sz w:val="28"/>
          <w:szCs w:val="28"/>
        </w:rPr>
        <w:t xml:space="preserve">                         </w:t>
      </w:r>
      <w:r w:rsidR="001B42B1" w:rsidRPr="00756D04">
        <w:rPr>
          <w:rFonts w:ascii="Arial" w:hAnsi="Arial" w:cs="Arial"/>
          <w:i/>
          <w:sz w:val="28"/>
          <w:szCs w:val="28"/>
        </w:rPr>
        <w:t xml:space="preserve">   </w:t>
      </w:r>
      <w:r>
        <w:rPr>
          <w:rFonts w:ascii="Arial" w:hAnsi="Arial" w:cs="Arial"/>
          <w:i/>
          <w:sz w:val="28"/>
          <w:szCs w:val="28"/>
        </w:rPr>
        <w:t xml:space="preserve">  </w:t>
      </w:r>
      <w:r>
        <w:rPr>
          <w:rFonts w:ascii="Arial Narrow" w:hAnsi="Arial Narrow" w:cs="Arial"/>
          <w:b/>
          <w:i/>
          <w:sz w:val="28"/>
          <w:szCs w:val="28"/>
        </w:rPr>
        <w:t xml:space="preserve">07.12.26.  Воскресение </w:t>
      </w:r>
      <w:r w:rsidR="001B42B1" w:rsidRPr="00756D04">
        <w:rPr>
          <w:rFonts w:ascii="Arial Narrow" w:hAnsi="Arial Narrow" w:cs="Arial"/>
          <w:b/>
          <w:i/>
          <w:sz w:val="28"/>
          <w:szCs w:val="28"/>
        </w:rPr>
        <w:t xml:space="preserve">     </w:t>
      </w:r>
      <w:r>
        <w:rPr>
          <w:rFonts w:ascii="Arial Narrow" w:hAnsi="Arial Narrow" w:cs="Arial"/>
          <w:b/>
          <w:i/>
          <w:sz w:val="28"/>
          <w:szCs w:val="28"/>
        </w:rPr>
        <w:t>12:00pm</w:t>
      </w:r>
    </w:p>
    <w:p w14:paraId="09DC6C07" w14:textId="77777777" w:rsidR="008E5999" w:rsidRPr="00E2402D" w:rsidRDefault="008E5999" w:rsidP="003510E5">
      <w:pPr>
        <w:jc w:val="both"/>
        <w:rPr>
          <w:rFonts w:ascii="Arial" w:hAnsi="Arial" w:cs="Arial"/>
          <w:sz w:val="28"/>
          <w:szCs w:val="28"/>
        </w:rPr>
      </w:pPr>
    </w:p>
    <w:p w14:paraId="4220A288" w14:textId="77777777" w:rsidR="008E5999" w:rsidRDefault="008E5999" w:rsidP="003510E5">
      <w:pPr>
        <w:jc w:val="both"/>
        <w:rPr>
          <w:rFonts w:ascii="Arial" w:hAnsi="Arial" w:cs="Arial"/>
          <w:i/>
          <w:iCs/>
          <w:sz w:val="28"/>
          <w:szCs w:val="28"/>
        </w:rPr>
      </w:pPr>
    </w:p>
    <w:p w14:paraId="36096640" w14:textId="2FD965BC" w:rsidR="008E5999" w:rsidRPr="00E2402D" w:rsidRDefault="00000000" w:rsidP="003510E5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И сказал Господь Моисею, говоря: скажи сынам Израилевым: в седьмой месяц, в первый день месяца да будет у вас покой, праздник труб, священное собрание. Никакой работы не работайте и приносите жертву Господу. (</w:t>
      </w:r>
      <w:r>
        <w:rPr>
          <w:rFonts w:ascii="Arial" w:hAnsi="Arial" w:cs="Arial"/>
          <w:i/>
          <w:iCs/>
          <w:sz w:val="28"/>
          <w:szCs w:val="28"/>
          <w:u w:val="single"/>
        </w:rPr>
        <w:t>Лев.23:23-25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21A4798C" w14:textId="77777777" w:rsidR="008E5999" w:rsidRPr="00E2402D" w:rsidRDefault="008E5999" w:rsidP="003510E5">
      <w:pPr>
        <w:jc w:val="both"/>
        <w:rPr>
          <w:rFonts w:ascii="Arial" w:hAnsi="Arial" w:cs="Arial"/>
          <w:sz w:val="28"/>
          <w:szCs w:val="28"/>
        </w:rPr>
      </w:pPr>
    </w:p>
    <w:p w14:paraId="2CA72DEE" w14:textId="547D53F7" w:rsidR="008E5999" w:rsidRPr="00E2402D" w:rsidRDefault="00000000" w:rsidP="00734AA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Возникает вопрос, какая дисциплина и какая необходимость для Тела Христова, скрывалась в тенях праздника труб? </w:t>
      </w:r>
    </w:p>
    <w:p w14:paraId="3E024230" w14:textId="77777777" w:rsidR="008E5999" w:rsidRPr="00E2402D" w:rsidRDefault="008E5999" w:rsidP="00215F55">
      <w:pPr>
        <w:jc w:val="both"/>
        <w:rPr>
          <w:rFonts w:ascii="Arial" w:hAnsi="Arial" w:cs="Arial"/>
          <w:sz w:val="28"/>
          <w:szCs w:val="28"/>
        </w:rPr>
      </w:pPr>
    </w:p>
    <w:p w14:paraId="7017E2B3" w14:textId="163884B8" w:rsidR="008E5999" w:rsidRPr="00E2402D" w:rsidRDefault="00000000" w:rsidP="00215F5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Исходя из этого места Писания, Бог повелел Моисею, возвести трубный звук, который находился в юрисдикции священников, в статус отдельного праздника, который приравнивался к статусу Субботы.</w:t>
      </w:r>
    </w:p>
    <w:p w14:paraId="211B68FB" w14:textId="77777777" w:rsidR="008E5999" w:rsidRPr="00E2402D" w:rsidRDefault="008E5999" w:rsidP="00215F55">
      <w:pPr>
        <w:jc w:val="both"/>
        <w:rPr>
          <w:rFonts w:ascii="Arial" w:hAnsi="Arial" w:cs="Arial"/>
          <w:sz w:val="28"/>
          <w:szCs w:val="28"/>
        </w:rPr>
      </w:pPr>
    </w:p>
    <w:p w14:paraId="65D74C8A" w14:textId="6C5024D8" w:rsidR="008E5999" w:rsidRPr="00882314" w:rsidRDefault="00000000" w:rsidP="00734AA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тени праздника труб скрывался образ человека Божия, обладающего мандатом посланника Божия, через которого Бог, </w:t>
      </w:r>
      <w:r>
        <w:rPr>
          <w:rFonts w:ascii="Arial" w:hAnsi="Arial" w:cs="Arial"/>
          <w:b/>
          <w:bCs/>
          <w:sz w:val="28"/>
          <w:szCs w:val="28"/>
        </w:rPr>
        <w:t>во-первых</w:t>
      </w:r>
      <w:r>
        <w:rPr>
          <w:rFonts w:ascii="Arial" w:hAnsi="Arial" w:cs="Arial"/>
          <w:sz w:val="28"/>
          <w:szCs w:val="28"/>
        </w:rPr>
        <w:t xml:space="preserve">, осуществляет прощение грехов, через искупление из рабства греха и смерти; </w:t>
      </w:r>
    </w:p>
    <w:p w14:paraId="0E4E9099" w14:textId="77777777" w:rsidR="008E5999" w:rsidRPr="00882314" w:rsidRDefault="008E5999" w:rsidP="00734AA7">
      <w:pPr>
        <w:jc w:val="both"/>
        <w:rPr>
          <w:rFonts w:ascii="Arial" w:hAnsi="Arial" w:cs="Arial"/>
          <w:sz w:val="28"/>
          <w:szCs w:val="28"/>
        </w:rPr>
      </w:pPr>
    </w:p>
    <w:p w14:paraId="20FBAC24" w14:textId="0FA028EC" w:rsidR="008E5999" w:rsidRPr="00E2402D" w:rsidRDefault="00000000" w:rsidP="00734AA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и, </w:t>
      </w:r>
      <w:r>
        <w:rPr>
          <w:rFonts w:ascii="Arial" w:hAnsi="Arial" w:cs="Arial"/>
          <w:b/>
          <w:bCs/>
          <w:sz w:val="28"/>
          <w:szCs w:val="28"/>
        </w:rPr>
        <w:t>во-вторых</w:t>
      </w:r>
      <w:r>
        <w:rPr>
          <w:rFonts w:ascii="Arial" w:hAnsi="Arial" w:cs="Arial"/>
          <w:sz w:val="28"/>
          <w:szCs w:val="28"/>
        </w:rPr>
        <w:t>, через которого происходит наследование всех обетований, содержащихся в надежде нашего призвания на Бога.</w:t>
      </w:r>
    </w:p>
    <w:p w14:paraId="0D2BE685" w14:textId="77777777" w:rsidR="008E5999" w:rsidRPr="00E2402D" w:rsidRDefault="008E5999" w:rsidP="00215F55">
      <w:pPr>
        <w:jc w:val="both"/>
        <w:rPr>
          <w:rFonts w:ascii="Arial" w:hAnsi="Arial" w:cs="Arial"/>
          <w:sz w:val="28"/>
          <w:szCs w:val="28"/>
        </w:rPr>
      </w:pPr>
    </w:p>
    <w:p w14:paraId="0138A2F4" w14:textId="38F5FC5F" w:rsidR="008E5999" w:rsidRPr="00E2402D" w:rsidRDefault="00000000" w:rsidP="005E334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образом, если говорить более конкретно: именно через искупительную власть Бога, звук серебряной трубы давал Богу основание, прощать кающемуся человеку грехи или оставлять на человеке его грехи.</w:t>
      </w:r>
    </w:p>
    <w:p w14:paraId="74D02C33" w14:textId="77777777" w:rsidR="008E5999" w:rsidRPr="00E2402D" w:rsidRDefault="008E5999" w:rsidP="005E334F">
      <w:pPr>
        <w:jc w:val="both"/>
        <w:rPr>
          <w:rFonts w:ascii="Arial" w:hAnsi="Arial" w:cs="Arial"/>
          <w:sz w:val="28"/>
          <w:szCs w:val="28"/>
        </w:rPr>
      </w:pPr>
    </w:p>
    <w:p w14:paraId="713C9E41" w14:textId="77777777" w:rsidR="008E5999" w:rsidRPr="00E2402D" w:rsidRDefault="00000000" w:rsidP="005E334F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Иисус же сказал им вторично: мир вам! как послал Меня Отец, так и Я посылаю вас. Сказав это, дунул, и говорит им: примите Духа Святаго.  Кому простите грехи, тому простятся; на ком оставите, на том останутся. (</w:t>
      </w:r>
      <w:r>
        <w:rPr>
          <w:rFonts w:ascii="Arial" w:hAnsi="Arial" w:cs="Arial"/>
          <w:i/>
          <w:iCs/>
          <w:sz w:val="28"/>
          <w:szCs w:val="28"/>
          <w:u w:val="single"/>
        </w:rPr>
        <w:t>Ин.20:21-23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75061F2D" w14:textId="77777777" w:rsidR="008E5999" w:rsidRPr="00E2402D" w:rsidRDefault="008E5999" w:rsidP="00734AA7">
      <w:pPr>
        <w:jc w:val="both"/>
        <w:rPr>
          <w:rFonts w:ascii="Arial" w:hAnsi="Arial" w:cs="Arial"/>
          <w:sz w:val="28"/>
          <w:szCs w:val="28"/>
        </w:rPr>
      </w:pPr>
    </w:p>
    <w:p w14:paraId="2B925274" w14:textId="36BA4FE5" w:rsidR="008E5999" w:rsidRPr="00E2402D" w:rsidRDefault="00000000" w:rsidP="00734AA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также, звук трубы в устах священников Бога Всевышнего является памятью Бога, дающей Богу основание, через повиновение нашей веры, Вере Божией, осуществлять обетование, лежащее в невидимой сфере нашей надежды в видимую сферу.</w:t>
      </w:r>
    </w:p>
    <w:p w14:paraId="29596319" w14:textId="77777777" w:rsidR="008E5999" w:rsidRPr="00E2402D" w:rsidRDefault="008E5999" w:rsidP="00215F55">
      <w:pPr>
        <w:jc w:val="both"/>
        <w:rPr>
          <w:rFonts w:ascii="Arial" w:hAnsi="Arial" w:cs="Arial"/>
          <w:sz w:val="28"/>
          <w:szCs w:val="28"/>
        </w:rPr>
      </w:pPr>
    </w:p>
    <w:p w14:paraId="33BA57DE" w14:textId="77777777" w:rsidR="008E5999" w:rsidRPr="00E2402D" w:rsidRDefault="00000000" w:rsidP="00734AA7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lastRenderedPageBreak/>
        <w:t>Ибо все обетования Божии в Нем "да" и в Нем "аминь", - в славу Божию, через нас (</w:t>
      </w:r>
      <w:r>
        <w:rPr>
          <w:rFonts w:ascii="Arial" w:hAnsi="Arial" w:cs="Arial"/>
          <w:i/>
          <w:iCs/>
          <w:sz w:val="28"/>
          <w:szCs w:val="28"/>
          <w:u w:val="single"/>
        </w:rPr>
        <w:t>2Кор.1:20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389D0773" w14:textId="77777777" w:rsidR="008E5999" w:rsidRPr="00E2402D" w:rsidRDefault="008E5999" w:rsidP="00215F55">
      <w:pPr>
        <w:jc w:val="both"/>
        <w:rPr>
          <w:rFonts w:ascii="Arial" w:hAnsi="Arial" w:cs="Arial"/>
          <w:sz w:val="28"/>
          <w:szCs w:val="28"/>
        </w:rPr>
      </w:pPr>
    </w:p>
    <w:p w14:paraId="11D372BF" w14:textId="57233F15" w:rsidR="00F41301" w:rsidRPr="00756D04" w:rsidRDefault="00000000" w:rsidP="00756D04">
      <w:pPr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>Без этих двух вещей, обуславливающих наше наследие и наше искупление во Христе Иисусе, не спасётся ни один человек.</w:t>
      </w:r>
    </w:p>
    <w:sectPr w:rsidR="00F41301" w:rsidRPr="00756D04" w:rsidSect="008A7628">
      <w:footerReference w:type="default" r:id="rId7"/>
      <w:pgSz w:w="12240" w:h="15840"/>
      <w:pgMar w:top="1710" w:right="1350" w:bottom="1530" w:left="126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C7C70" w14:textId="77777777" w:rsidR="00E9489A" w:rsidRDefault="00E9489A" w:rsidP="00F12673">
      <w:r>
        <w:separator/>
      </w:r>
    </w:p>
  </w:endnote>
  <w:endnote w:type="continuationSeparator" w:id="0">
    <w:p w14:paraId="3D147EB9" w14:textId="77777777" w:rsidR="00E9489A" w:rsidRDefault="00E9489A" w:rsidP="00F12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96021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1386FD" w14:textId="701A10FA" w:rsidR="00F12673" w:rsidRDefault="00F126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EA5D13" w14:textId="77777777" w:rsidR="00F12673" w:rsidRDefault="00F126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33F6F" w14:textId="77777777" w:rsidR="00E9489A" w:rsidRDefault="00E9489A" w:rsidP="00F12673">
      <w:r>
        <w:separator/>
      </w:r>
    </w:p>
  </w:footnote>
  <w:footnote w:type="continuationSeparator" w:id="0">
    <w:p w14:paraId="5BBF3B58" w14:textId="77777777" w:rsidR="00E9489A" w:rsidRDefault="00E9489A" w:rsidP="00F12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3EFC"/>
    <w:multiLevelType w:val="hybridMultilevel"/>
    <w:tmpl w:val="F65A9F16"/>
    <w:lvl w:ilvl="0" w:tplc="57863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6042E"/>
    <w:multiLevelType w:val="hybridMultilevel"/>
    <w:tmpl w:val="BCE4F158"/>
    <w:lvl w:ilvl="0" w:tplc="E3DE7D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8345C"/>
    <w:multiLevelType w:val="hybridMultilevel"/>
    <w:tmpl w:val="3F5E8584"/>
    <w:lvl w:ilvl="0" w:tplc="416092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5596F"/>
    <w:multiLevelType w:val="hybridMultilevel"/>
    <w:tmpl w:val="A41E8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B0E71"/>
    <w:multiLevelType w:val="hybridMultilevel"/>
    <w:tmpl w:val="3482AE7C"/>
    <w:lvl w:ilvl="0" w:tplc="B484CF3E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F2A87"/>
    <w:multiLevelType w:val="hybridMultilevel"/>
    <w:tmpl w:val="FB80E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67770"/>
    <w:multiLevelType w:val="hybridMultilevel"/>
    <w:tmpl w:val="5A002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F5B36"/>
    <w:multiLevelType w:val="hybridMultilevel"/>
    <w:tmpl w:val="D062E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C31F3"/>
    <w:multiLevelType w:val="hybridMultilevel"/>
    <w:tmpl w:val="F4A0570A"/>
    <w:lvl w:ilvl="0" w:tplc="03EE23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6667E"/>
    <w:multiLevelType w:val="hybridMultilevel"/>
    <w:tmpl w:val="E42E78C2"/>
    <w:lvl w:ilvl="0" w:tplc="DCD0C2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66B3C"/>
    <w:multiLevelType w:val="hybridMultilevel"/>
    <w:tmpl w:val="9AC6408C"/>
    <w:lvl w:ilvl="0" w:tplc="DF1A9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E70EA"/>
    <w:multiLevelType w:val="hybridMultilevel"/>
    <w:tmpl w:val="5A6C59C0"/>
    <w:lvl w:ilvl="0" w:tplc="B00C6CA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2442F"/>
    <w:multiLevelType w:val="hybridMultilevel"/>
    <w:tmpl w:val="71F67692"/>
    <w:lvl w:ilvl="0" w:tplc="A77E3E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B4008"/>
    <w:multiLevelType w:val="hybridMultilevel"/>
    <w:tmpl w:val="0D164E2E"/>
    <w:lvl w:ilvl="0" w:tplc="5672B7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A7AB8"/>
    <w:multiLevelType w:val="hybridMultilevel"/>
    <w:tmpl w:val="A72E0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FC3563"/>
    <w:multiLevelType w:val="multilevel"/>
    <w:tmpl w:val="87D20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7B6BE8"/>
    <w:multiLevelType w:val="hybridMultilevel"/>
    <w:tmpl w:val="3DB8240C"/>
    <w:lvl w:ilvl="0" w:tplc="E446F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F7385"/>
    <w:multiLevelType w:val="hybridMultilevel"/>
    <w:tmpl w:val="4B1A8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870AC"/>
    <w:multiLevelType w:val="hybridMultilevel"/>
    <w:tmpl w:val="3E3AB62E"/>
    <w:lvl w:ilvl="0" w:tplc="7B224534">
      <w:start w:val="1"/>
      <w:numFmt w:val="decimal"/>
      <w:lvlText w:val="%1."/>
      <w:lvlJc w:val="left"/>
      <w:pPr>
        <w:ind w:left="820" w:hanging="4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D231B"/>
    <w:multiLevelType w:val="hybridMultilevel"/>
    <w:tmpl w:val="FE1E67D4"/>
    <w:lvl w:ilvl="0" w:tplc="3FCA7B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106029"/>
    <w:multiLevelType w:val="hybridMultilevel"/>
    <w:tmpl w:val="07B87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235493"/>
    <w:multiLevelType w:val="hybridMultilevel"/>
    <w:tmpl w:val="06A43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C4111"/>
    <w:multiLevelType w:val="hybridMultilevel"/>
    <w:tmpl w:val="8E247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DE684C"/>
    <w:multiLevelType w:val="hybridMultilevel"/>
    <w:tmpl w:val="AD82EDDA"/>
    <w:lvl w:ilvl="0" w:tplc="815E58D0">
      <w:start w:val="1"/>
      <w:numFmt w:val="decimal"/>
      <w:lvlText w:val="%1."/>
      <w:lvlJc w:val="left"/>
      <w:pPr>
        <w:ind w:left="740" w:hanging="380"/>
      </w:pPr>
      <w:rPr>
        <w:rFonts w:ascii="Arial" w:eastAsiaTheme="minorHAnsi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9014B"/>
    <w:multiLevelType w:val="hybridMultilevel"/>
    <w:tmpl w:val="7AC08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F60D8D"/>
    <w:multiLevelType w:val="hybridMultilevel"/>
    <w:tmpl w:val="887EE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EC7B9A"/>
    <w:multiLevelType w:val="hybridMultilevel"/>
    <w:tmpl w:val="F6640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134974">
    <w:abstractNumId w:val="16"/>
  </w:num>
  <w:num w:numId="2" w16cid:durableId="174809415">
    <w:abstractNumId w:val="0"/>
  </w:num>
  <w:num w:numId="3" w16cid:durableId="1319655138">
    <w:abstractNumId w:val="10"/>
  </w:num>
  <w:num w:numId="4" w16cid:durableId="1933969850">
    <w:abstractNumId w:val="12"/>
  </w:num>
  <w:num w:numId="5" w16cid:durableId="125898066">
    <w:abstractNumId w:val="25"/>
  </w:num>
  <w:num w:numId="6" w16cid:durableId="131994286">
    <w:abstractNumId w:val="3"/>
  </w:num>
  <w:num w:numId="7" w16cid:durableId="701781327">
    <w:abstractNumId w:val="26"/>
  </w:num>
  <w:num w:numId="8" w16cid:durableId="2110617947">
    <w:abstractNumId w:val="9"/>
  </w:num>
  <w:num w:numId="9" w16cid:durableId="671227481">
    <w:abstractNumId w:val="5"/>
  </w:num>
  <w:num w:numId="10" w16cid:durableId="523790193">
    <w:abstractNumId w:val="23"/>
  </w:num>
  <w:num w:numId="11" w16cid:durableId="702707244">
    <w:abstractNumId w:val="24"/>
  </w:num>
  <w:num w:numId="12" w16cid:durableId="873423277">
    <w:abstractNumId w:val="21"/>
  </w:num>
  <w:num w:numId="13" w16cid:durableId="1856191443">
    <w:abstractNumId w:val="4"/>
  </w:num>
  <w:num w:numId="14" w16cid:durableId="1118600310">
    <w:abstractNumId w:val="2"/>
  </w:num>
  <w:num w:numId="15" w16cid:durableId="1127020">
    <w:abstractNumId w:val="15"/>
  </w:num>
  <w:num w:numId="16" w16cid:durableId="1990547810">
    <w:abstractNumId w:val="18"/>
  </w:num>
  <w:num w:numId="17" w16cid:durableId="2057119716">
    <w:abstractNumId w:val="8"/>
  </w:num>
  <w:num w:numId="18" w16cid:durableId="1150975626">
    <w:abstractNumId w:val="11"/>
  </w:num>
  <w:num w:numId="19" w16cid:durableId="47926531">
    <w:abstractNumId w:val="13"/>
  </w:num>
  <w:num w:numId="20" w16cid:durableId="2011711243">
    <w:abstractNumId w:val="6"/>
  </w:num>
  <w:num w:numId="21" w16cid:durableId="1600717011">
    <w:abstractNumId w:val="22"/>
  </w:num>
  <w:num w:numId="22" w16cid:durableId="374239838">
    <w:abstractNumId w:val="14"/>
  </w:num>
  <w:num w:numId="23" w16cid:durableId="1610355008">
    <w:abstractNumId w:val="20"/>
  </w:num>
  <w:num w:numId="24" w16cid:durableId="1145783097">
    <w:abstractNumId w:val="17"/>
  </w:num>
  <w:num w:numId="25" w16cid:durableId="2030643930">
    <w:abstractNumId w:val="19"/>
  </w:num>
  <w:num w:numId="26" w16cid:durableId="1961185890">
    <w:abstractNumId w:val="7"/>
  </w:num>
  <w:num w:numId="27" w16cid:durableId="652562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673"/>
    <w:rsid w:val="00013661"/>
    <w:rsid w:val="00031E1F"/>
    <w:rsid w:val="00034942"/>
    <w:rsid w:val="00050226"/>
    <w:rsid w:val="0005694B"/>
    <w:rsid w:val="000570B7"/>
    <w:rsid w:val="000878DD"/>
    <w:rsid w:val="000C53C7"/>
    <w:rsid w:val="000D49DE"/>
    <w:rsid w:val="000F75FB"/>
    <w:rsid w:val="00130E70"/>
    <w:rsid w:val="00141B02"/>
    <w:rsid w:val="00171E5A"/>
    <w:rsid w:val="00192543"/>
    <w:rsid w:val="001B42B1"/>
    <w:rsid w:val="002150BA"/>
    <w:rsid w:val="0023591D"/>
    <w:rsid w:val="00295076"/>
    <w:rsid w:val="002A16A4"/>
    <w:rsid w:val="00303663"/>
    <w:rsid w:val="003603AA"/>
    <w:rsid w:val="00375F26"/>
    <w:rsid w:val="00387750"/>
    <w:rsid w:val="003E1C5D"/>
    <w:rsid w:val="00406706"/>
    <w:rsid w:val="00447417"/>
    <w:rsid w:val="004A67E5"/>
    <w:rsid w:val="004B210E"/>
    <w:rsid w:val="004D4511"/>
    <w:rsid w:val="004F6A72"/>
    <w:rsid w:val="005015E1"/>
    <w:rsid w:val="00534D2E"/>
    <w:rsid w:val="00535AA3"/>
    <w:rsid w:val="00564B9C"/>
    <w:rsid w:val="005B5799"/>
    <w:rsid w:val="005D18A9"/>
    <w:rsid w:val="005E0343"/>
    <w:rsid w:val="005F709D"/>
    <w:rsid w:val="00637092"/>
    <w:rsid w:val="00696592"/>
    <w:rsid w:val="00733DAD"/>
    <w:rsid w:val="00756D04"/>
    <w:rsid w:val="00762043"/>
    <w:rsid w:val="007B1B3F"/>
    <w:rsid w:val="007D028E"/>
    <w:rsid w:val="007F32AC"/>
    <w:rsid w:val="007F424A"/>
    <w:rsid w:val="00802BA6"/>
    <w:rsid w:val="00811907"/>
    <w:rsid w:val="00822DE4"/>
    <w:rsid w:val="008A1895"/>
    <w:rsid w:val="008A7628"/>
    <w:rsid w:val="008A7732"/>
    <w:rsid w:val="008D1CCA"/>
    <w:rsid w:val="008E5999"/>
    <w:rsid w:val="008F11C3"/>
    <w:rsid w:val="0090547C"/>
    <w:rsid w:val="009168EE"/>
    <w:rsid w:val="00960311"/>
    <w:rsid w:val="009809BD"/>
    <w:rsid w:val="009B5CD5"/>
    <w:rsid w:val="009E0FC6"/>
    <w:rsid w:val="009F356A"/>
    <w:rsid w:val="009F61E3"/>
    <w:rsid w:val="00A46CC3"/>
    <w:rsid w:val="00A74E9C"/>
    <w:rsid w:val="00A74FF6"/>
    <w:rsid w:val="00A82F19"/>
    <w:rsid w:val="00AE31FA"/>
    <w:rsid w:val="00AF6AE4"/>
    <w:rsid w:val="00B13767"/>
    <w:rsid w:val="00B95A31"/>
    <w:rsid w:val="00C177E8"/>
    <w:rsid w:val="00C42855"/>
    <w:rsid w:val="00C50C24"/>
    <w:rsid w:val="00C55D86"/>
    <w:rsid w:val="00C92393"/>
    <w:rsid w:val="00C9351A"/>
    <w:rsid w:val="00CB5758"/>
    <w:rsid w:val="00D60B34"/>
    <w:rsid w:val="00D8500A"/>
    <w:rsid w:val="00DC33BB"/>
    <w:rsid w:val="00DD3B41"/>
    <w:rsid w:val="00DE4917"/>
    <w:rsid w:val="00DF14FE"/>
    <w:rsid w:val="00E562B6"/>
    <w:rsid w:val="00E56DA7"/>
    <w:rsid w:val="00E9489A"/>
    <w:rsid w:val="00E97FBC"/>
    <w:rsid w:val="00EE7E10"/>
    <w:rsid w:val="00F12673"/>
    <w:rsid w:val="00F411F8"/>
    <w:rsid w:val="00F41301"/>
    <w:rsid w:val="00F873D2"/>
    <w:rsid w:val="00FA101D"/>
    <w:rsid w:val="00FD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E39DB"/>
  <w15:chartTrackingRefBased/>
  <w15:docId w15:val="{A55ACC72-F95D-448F-B73D-78301986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673"/>
    <w:pPr>
      <w:spacing w:after="0" w:line="240" w:lineRule="auto"/>
    </w:pPr>
    <w:rPr>
      <w:kern w:val="0"/>
      <w:lang w:val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6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6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6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6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6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6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6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6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6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6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6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6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6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6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6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26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2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6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2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2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26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26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26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6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6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267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267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673"/>
    <w:rPr>
      <w:kern w:val="0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1267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673"/>
    <w:rPr>
      <w:kern w:val="0"/>
      <w:lang w:val="ru-RU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12673"/>
  </w:style>
  <w:style w:type="paragraph" w:styleId="NormalWeb">
    <w:name w:val="Normal (Web)"/>
    <w:basedOn w:val="Normal"/>
    <w:uiPriority w:val="99"/>
    <w:semiHidden/>
    <w:unhideWhenUsed/>
    <w:rsid w:val="00F1267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029"/>
    </w:rPr>
  </w:style>
  <w:style w:type="table" w:styleId="TableGrid">
    <w:name w:val="Table Grid"/>
    <w:basedOn w:val="TableNormal"/>
    <w:uiPriority w:val="59"/>
    <w:rsid w:val="00F12673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1541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Heinrichs</dc:creator>
  <cp:keywords/>
  <dc:description/>
  <cp:lastModifiedBy>Alex P</cp:lastModifiedBy>
  <cp:revision>3</cp:revision>
  <cp:lastPrinted>2024-08-19T16:36:00Z</cp:lastPrinted>
  <dcterms:created xsi:type="dcterms:W3CDTF">2026-07-12T16:03:00Z</dcterms:created>
  <dcterms:modified xsi:type="dcterms:W3CDTF">2026-07-16T19:29:00Z</dcterms:modified>
</cp:coreProperties>
</file>