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9DD8" w14:textId="39821114" w:rsidR="006E02F9" w:rsidRPr="007F4313" w:rsidRDefault="00000000" w:rsidP="00301492">
      <w:pPr>
        <w:tabs>
          <w:tab w:val="left" w:pos="720"/>
          <w:tab w:val="left" w:pos="1440"/>
          <w:tab w:val="left" w:pos="2160"/>
          <w:tab w:val="right" w:pos="864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 Narrow" w:hAnsi="Arial Narrow" w:cs="Arial"/>
          <w:b/>
          <w:i/>
          <w:sz w:val="28"/>
          <w:szCs w:val="28"/>
        </w:rPr>
        <w:t>06.28.26  Воскресение  12:00 рм</w:t>
      </w:r>
    </w:p>
    <w:p w14:paraId="6E374BA8" w14:textId="77777777" w:rsidR="006E02F9" w:rsidRPr="00301492" w:rsidRDefault="00000000" w:rsidP="00A41C6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Сопровождение к десятинам:         </w:t>
      </w:r>
    </w:p>
    <w:p w14:paraId="710818C9" w14:textId="77777777" w:rsidR="006E02F9" w:rsidRPr="007F0F70" w:rsidRDefault="006E02F9" w:rsidP="00A41C6A">
      <w:pPr>
        <w:jc w:val="both"/>
        <w:rPr>
          <w:rFonts w:ascii="Arial" w:hAnsi="Arial" w:cs="Arial"/>
          <w:sz w:val="16"/>
          <w:szCs w:val="16"/>
        </w:rPr>
      </w:pPr>
    </w:p>
    <w:p w14:paraId="7EC2F1D5" w14:textId="27AC68FA" w:rsidR="006E02F9" w:rsidRPr="00D2746D" w:rsidRDefault="00000000" w:rsidP="009866A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Учениями различными и чуждыми не увлекайтесь; ибо </w:t>
      </w:r>
      <w:r>
        <w:rPr>
          <w:rFonts w:ascii="Arial" w:hAnsi="Arial" w:cs="Arial"/>
          <w:b/>
          <w:bCs/>
          <w:i/>
          <w:iCs/>
          <w:sz w:val="28"/>
          <w:szCs w:val="28"/>
        </w:rPr>
        <w:t>хорошо благодатью укреплять сердца</w:t>
      </w:r>
      <w:r>
        <w:rPr>
          <w:rFonts w:ascii="Arial" w:hAnsi="Arial" w:cs="Arial"/>
          <w:i/>
          <w:iCs/>
          <w:sz w:val="28"/>
          <w:szCs w:val="28"/>
        </w:rPr>
        <w:t xml:space="preserve">, а не яствами, от которых не получили пользы занимающиеся ими </w:t>
      </w:r>
      <w:r>
        <w:rPr>
          <w:rFonts w:ascii="Arial" w:hAnsi="Arial" w:cs="Arial"/>
          <w:i/>
          <w:iCs/>
          <w:sz w:val="28"/>
          <w:szCs w:val="28"/>
          <w:u w:val="single"/>
        </w:rPr>
        <w:t>(Ев.13:9).</w:t>
      </w:r>
    </w:p>
    <w:p w14:paraId="11E5F2B3" w14:textId="77777777" w:rsidR="006E02F9" w:rsidRPr="00D2746D" w:rsidRDefault="006E02F9" w:rsidP="009866A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72AEB219" w14:textId="1877F32A" w:rsidR="006E02F9" w:rsidRPr="00D2746D" w:rsidRDefault="00000000" w:rsidP="009866A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Фраза, хорошо </w:t>
      </w:r>
      <w:r>
        <w:rPr>
          <w:rFonts w:ascii="Arial" w:hAnsi="Arial" w:cs="Arial"/>
          <w:b/>
          <w:bCs/>
          <w:sz w:val="28"/>
          <w:szCs w:val="28"/>
        </w:rPr>
        <w:t>благодатью укреплять сердца</w:t>
      </w:r>
      <w:r>
        <w:rPr>
          <w:rFonts w:ascii="Arial" w:hAnsi="Arial" w:cs="Arial"/>
          <w:sz w:val="28"/>
          <w:szCs w:val="28"/>
        </w:rPr>
        <w:t xml:space="preserve"> – обозначает, укреплять принципы благодати в сердце, а не использовать их для плоти или для восполнения наших желаний, перерастающих в наши прихоти. </w:t>
      </w:r>
    </w:p>
    <w:p w14:paraId="3C2F88E4" w14:textId="77777777" w:rsidR="006E02F9" w:rsidRPr="00D2746D" w:rsidRDefault="006E02F9" w:rsidP="009866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943AC1E" w14:textId="11772760" w:rsidR="006E02F9" w:rsidRPr="00D2746D" w:rsidRDefault="00000000" w:rsidP="009866A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этого, вспомним главные принципы благодати.</w:t>
      </w:r>
    </w:p>
    <w:p w14:paraId="17C4664D" w14:textId="77777777" w:rsidR="006E02F9" w:rsidRPr="00CB2E41" w:rsidRDefault="006E02F9" w:rsidP="009866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540634AC" w14:textId="77777777" w:rsidR="006E02F9" w:rsidRPr="00C57969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Благодать – это такие дары и благословения, которые оплачены для нас жертвенной кровью Иисуса Христа.</w:t>
      </w:r>
    </w:p>
    <w:p w14:paraId="7417F8B1" w14:textId="77777777" w:rsidR="006E02F9" w:rsidRPr="008201FC" w:rsidRDefault="006E02F9" w:rsidP="00D274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D9A1086" w14:textId="58911D42" w:rsidR="006E02F9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u w:val="single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Ибо вы куплены дорогою ценою, и вы не свои. Посему прославляйте Бога и в телах ваших и в душах ваших, которые суть Божии. </w:t>
      </w:r>
      <w:r>
        <w:rPr>
          <w:rFonts w:ascii="Arial" w:hAnsi="Arial" w:cs="Arial"/>
          <w:i/>
          <w:iCs/>
          <w:sz w:val="28"/>
          <w:szCs w:val="28"/>
          <w:u w:val="single"/>
        </w:rPr>
        <w:t>(1Кор.6:20).</w:t>
      </w:r>
    </w:p>
    <w:p w14:paraId="7071861D" w14:textId="77777777" w:rsidR="006E02F9" w:rsidRPr="008201FC" w:rsidRDefault="006E02F9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</w:p>
    <w:p w14:paraId="73C41BCC" w14:textId="57D8E05F" w:rsidR="006E02F9" w:rsidRPr="00C57969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Благодать – это закон и заповеди, заменяющие, отменяющие и независимые от закона Моисеева.</w:t>
      </w:r>
    </w:p>
    <w:p w14:paraId="456B5E8A" w14:textId="77777777" w:rsidR="006E02F9" w:rsidRPr="008201FC" w:rsidRDefault="006E02F9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4316B0AB" w14:textId="22CE1F3D" w:rsidR="006E02F9" w:rsidRPr="008201FC" w:rsidRDefault="00000000" w:rsidP="008201F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Истребив учением бывшее о нас рукописание, которое было против нас, и Он взял его от среды и пригвоздил ко кресту; отняв силы у начальств и властей, властно подверг их позору, восторжествовав над ними Собою.</w:t>
      </w:r>
      <w:r>
        <w:rPr>
          <w:rFonts w:ascii="Arial" w:hAnsi="Arial" w:cs="Arial"/>
          <w:i/>
          <w:iCs/>
          <w:sz w:val="28"/>
          <w:szCs w:val="28"/>
          <w:u w:val="single"/>
        </w:rPr>
        <w:t xml:space="preserve"> (Кол.2:14,15).</w:t>
      </w:r>
    </w:p>
    <w:p w14:paraId="13E47173" w14:textId="77777777" w:rsidR="006E02F9" w:rsidRPr="008201FC" w:rsidRDefault="006E02F9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</w:p>
    <w:p w14:paraId="64C0B72D" w14:textId="63A46FC4" w:rsidR="006E02F9" w:rsidRPr="00C57969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 Исполнение заповедей благодати укрепляют наше сердце, под которым подразумевается наш дух.</w:t>
      </w:r>
    </w:p>
    <w:p w14:paraId="50403115" w14:textId="77777777" w:rsidR="006E02F9" w:rsidRPr="008201FC" w:rsidRDefault="006E02F9" w:rsidP="00D274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49A7E1F9" w14:textId="5F983232" w:rsidR="006E02F9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Твердого духом Ты хранишь в совершенном мире, ибо на Тебя уповает он. </w:t>
      </w:r>
      <w:r>
        <w:rPr>
          <w:rFonts w:ascii="Arial" w:hAnsi="Arial" w:cs="Arial"/>
          <w:i/>
          <w:iCs/>
          <w:sz w:val="28"/>
          <w:szCs w:val="28"/>
          <w:u w:val="single"/>
        </w:rPr>
        <w:t>(Ис.26:3).</w:t>
      </w:r>
    </w:p>
    <w:p w14:paraId="0EE2FEDC" w14:textId="77777777" w:rsidR="006E02F9" w:rsidRPr="008201FC" w:rsidRDefault="006E02F9" w:rsidP="009866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21E4067" w14:textId="610A7CB2" w:rsidR="006E02F9" w:rsidRPr="00C57969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 Рассматривание материальных благословений арсеналом благодати, относится к разряду чуждых учений.</w:t>
      </w:r>
    </w:p>
    <w:p w14:paraId="0D999194" w14:textId="77777777" w:rsidR="006E02F9" w:rsidRPr="008201FC" w:rsidRDefault="006E02F9" w:rsidP="00D274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3047DF1" w14:textId="2F941EB0" w:rsidR="006E02F9" w:rsidRPr="00D2746D" w:rsidRDefault="00000000" w:rsidP="00756BD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Учениями различными и чуждыми не увлекайтесь; </w:t>
      </w:r>
      <w:r>
        <w:rPr>
          <w:rFonts w:ascii="Arial" w:hAnsi="Arial" w:cs="Arial"/>
          <w:i/>
          <w:iCs/>
          <w:sz w:val="28"/>
          <w:szCs w:val="28"/>
          <w:u w:val="single"/>
        </w:rPr>
        <w:t>(Ев.13:9).</w:t>
      </w:r>
    </w:p>
    <w:p w14:paraId="4E22FEC1" w14:textId="77777777" w:rsidR="006E02F9" w:rsidRPr="00756BD3" w:rsidRDefault="006E02F9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57728C71" w14:textId="7E604423" w:rsidR="006E02F9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Великое приобретение - быть благочестивым и довольным. Ибо мы ничего не принесли в мир; явно, что ничего не можем и вынести из него. Имея пропитание и одежду, будем довольны тем. </w:t>
      </w:r>
    </w:p>
    <w:p w14:paraId="6082B54C" w14:textId="77777777" w:rsidR="006E02F9" w:rsidRPr="008201FC" w:rsidRDefault="006E02F9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1172142E" w14:textId="77777777" w:rsidR="006E02F9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А желающие обогащаться впадают в искушение и в сеть и во многие безрассудные и вредные похоти, которые погружают людей в бедствие и пагубу; ибо корень всех зол есть сребролюбие, которому </w:t>
      </w:r>
      <w:r>
        <w:rPr>
          <w:rFonts w:ascii="Arial" w:hAnsi="Arial" w:cs="Arial"/>
          <w:i/>
          <w:iCs/>
          <w:sz w:val="28"/>
          <w:szCs w:val="28"/>
        </w:rPr>
        <w:lastRenderedPageBreak/>
        <w:t xml:space="preserve">предавшись, некоторые уклонились от веры и сами себя подвергли многим скорбям. </w:t>
      </w:r>
      <w:r>
        <w:rPr>
          <w:rFonts w:ascii="Arial" w:hAnsi="Arial" w:cs="Arial"/>
          <w:i/>
          <w:iCs/>
          <w:sz w:val="28"/>
          <w:szCs w:val="28"/>
          <w:u w:val="single"/>
        </w:rPr>
        <w:t>(1Тим.6:6-10).</w:t>
      </w:r>
    </w:p>
    <w:p w14:paraId="2084E6B2" w14:textId="77777777" w:rsidR="006E02F9" w:rsidRPr="00756BD3" w:rsidRDefault="006E02F9" w:rsidP="009866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D8A5198" w14:textId="700A6A0E" w:rsidR="006E02F9" w:rsidRPr="00C57969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5. Благодать, потраченная на приобретение материальных благ – это благодать, обращённая в распутство. </w:t>
      </w:r>
    </w:p>
    <w:p w14:paraId="7E69170C" w14:textId="77777777" w:rsidR="006E02F9" w:rsidRPr="008201FC" w:rsidRDefault="006E02F9" w:rsidP="00D274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9E78C94" w14:textId="57A88BCB" w:rsidR="006E02F9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Ибо вкрались некоторые люди, издревле предназначенные к сему осуждению, нечестивые, обращающие благодать Бога нашего в повод к распутству и отвергающиеся единого Владыки Бога и Господа нашего Иисуса Христа. (Иуд.1:4)</w:t>
      </w:r>
    </w:p>
    <w:p w14:paraId="119CAF7D" w14:textId="3BFCDD98" w:rsidR="006E02F9" w:rsidRPr="008201FC" w:rsidRDefault="006E02F9" w:rsidP="008E258F">
      <w:pPr>
        <w:jc w:val="both"/>
        <w:rPr>
          <w:rFonts w:ascii="Arial" w:hAnsi="Arial" w:cs="Arial"/>
          <w:sz w:val="16"/>
          <w:szCs w:val="16"/>
        </w:rPr>
      </w:pPr>
    </w:p>
    <w:p w14:paraId="3E5ED861" w14:textId="2F35E0BA" w:rsidR="006E02F9" w:rsidRPr="00C57969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6. Почитание Богу десятин и приношений является самой древней заповедью благодати, независимой от закона. </w:t>
      </w:r>
    </w:p>
    <w:p w14:paraId="071229E9" w14:textId="77777777" w:rsidR="006E02F9" w:rsidRPr="008201FC" w:rsidRDefault="006E02F9" w:rsidP="00D274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A3CE498" w14:textId="44FBE599" w:rsidR="006E02F9" w:rsidRPr="008201FC" w:rsidRDefault="00000000" w:rsidP="00D2746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 здесь десятины берут человеки смертные, а там - имеющий о себе свидетельство, что он живет. </w:t>
      </w:r>
      <w:r>
        <w:rPr>
          <w:rFonts w:ascii="Arial" w:hAnsi="Arial" w:cs="Arial"/>
          <w:i/>
          <w:iCs/>
          <w:sz w:val="28"/>
          <w:szCs w:val="28"/>
          <w:u w:val="single"/>
        </w:rPr>
        <w:t>(Евр.7:8)</w:t>
      </w:r>
    </w:p>
    <w:p w14:paraId="1B3DFF24" w14:textId="77777777" w:rsidR="006E02F9" w:rsidRPr="008201FC" w:rsidRDefault="006E02F9" w:rsidP="006C7EE8">
      <w:pPr>
        <w:rPr>
          <w:rFonts w:ascii="Arial" w:hAnsi="Arial" w:cs="Arial"/>
          <w:sz w:val="16"/>
          <w:szCs w:val="16"/>
        </w:rPr>
      </w:pPr>
    </w:p>
    <w:p w14:paraId="35A06153" w14:textId="0CA49F3F" w:rsidR="006E02F9" w:rsidRPr="00C57969" w:rsidRDefault="00000000" w:rsidP="006C7E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7. Благодать, полученная на условиях Бога, но не возвращённая назад на условиях Бога – это благодать потраченная напрасно. </w:t>
      </w:r>
    </w:p>
    <w:p w14:paraId="64C2814B" w14:textId="77777777" w:rsidR="006E02F9" w:rsidRPr="008201FC" w:rsidRDefault="006E02F9" w:rsidP="006C7EE8">
      <w:pPr>
        <w:rPr>
          <w:rFonts w:ascii="Arial" w:hAnsi="Arial" w:cs="Arial"/>
          <w:sz w:val="16"/>
          <w:szCs w:val="16"/>
        </w:rPr>
      </w:pPr>
    </w:p>
    <w:p w14:paraId="14E719C7" w14:textId="77777777" w:rsidR="006E02F9" w:rsidRPr="008201FC" w:rsidRDefault="00000000" w:rsidP="006C7EE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Подошел и получивший один талант и сказал: господин! я знал тебя, что ты человек жестокий, жнешь, где не сеял, и собираешь, где не рассыпал,</w:t>
      </w:r>
    </w:p>
    <w:p w14:paraId="00D4A09E" w14:textId="77777777" w:rsidR="006E02F9" w:rsidRPr="008201FC" w:rsidRDefault="00000000" w:rsidP="006C7EE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и, убоявшись, пошел и скрыл талант твой в земле; вот тебе твое.</w:t>
      </w:r>
    </w:p>
    <w:p w14:paraId="30754319" w14:textId="77777777" w:rsidR="006E02F9" w:rsidRPr="008201FC" w:rsidRDefault="006E02F9" w:rsidP="006C7EE8">
      <w:pPr>
        <w:rPr>
          <w:rFonts w:ascii="Arial" w:hAnsi="Arial" w:cs="Arial"/>
          <w:i/>
          <w:iCs/>
          <w:sz w:val="16"/>
          <w:szCs w:val="16"/>
        </w:rPr>
      </w:pPr>
    </w:p>
    <w:p w14:paraId="5E74C605" w14:textId="7E08D3AD" w:rsidR="006E02F9" w:rsidRPr="008201FC" w:rsidRDefault="00000000" w:rsidP="006C7EE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Господин же его сказал ему в ответ: лукавый раб и ленивый! ты знал, что я жну, где не сеял, и собираю, где не рассыпал; посему надлежало тебе отдать серебро мое торгующим, и я, придя, получил бы мое с прибылью;</w:t>
      </w:r>
    </w:p>
    <w:p w14:paraId="2499EDF5" w14:textId="77777777" w:rsidR="006E02F9" w:rsidRPr="008201FC" w:rsidRDefault="006E02F9" w:rsidP="006C7EE8">
      <w:pPr>
        <w:rPr>
          <w:rFonts w:ascii="Arial" w:hAnsi="Arial" w:cs="Arial"/>
          <w:i/>
          <w:iCs/>
          <w:sz w:val="16"/>
          <w:szCs w:val="16"/>
        </w:rPr>
      </w:pPr>
    </w:p>
    <w:p w14:paraId="40DDA4E1" w14:textId="77777777" w:rsidR="006E02F9" w:rsidRPr="008201FC" w:rsidRDefault="00000000" w:rsidP="006C7EE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итак, возьмите у него талант и дайте имеющему десять талантов,</w:t>
      </w:r>
    </w:p>
    <w:p w14:paraId="7270540F" w14:textId="77777777" w:rsidR="006E02F9" w:rsidRPr="008201FC" w:rsidRDefault="00000000" w:rsidP="006C7EE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ибо всякому имеющему дастся и приумножится, а у неимеющего отнимется и то, что имеет; </w:t>
      </w:r>
    </w:p>
    <w:p w14:paraId="27BB49EE" w14:textId="77777777" w:rsidR="006E02F9" w:rsidRPr="008201FC" w:rsidRDefault="006E02F9" w:rsidP="006C7EE8">
      <w:pPr>
        <w:rPr>
          <w:rFonts w:ascii="Arial" w:hAnsi="Arial" w:cs="Arial"/>
          <w:i/>
          <w:iCs/>
          <w:sz w:val="16"/>
          <w:szCs w:val="16"/>
        </w:rPr>
      </w:pPr>
    </w:p>
    <w:p w14:paraId="4E886923" w14:textId="5A55C6DF" w:rsidR="006E02F9" w:rsidRPr="008201FC" w:rsidRDefault="00000000" w:rsidP="006C7EE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а негодного раба выбросьте во тьму внешнюю: там будет плач и скрежет зубов. Сказав сие, возгласил: кто имеет уши слышать, да слышит! (</w:t>
      </w:r>
      <w:r>
        <w:rPr>
          <w:rFonts w:ascii="Arial" w:hAnsi="Arial" w:cs="Arial"/>
          <w:i/>
          <w:iCs/>
          <w:sz w:val="28"/>
          <w:szCs w:val="28"/>
          <w:u w:val="single"/>
        </w:rPr>
        <w:t>Матф.25:24-30)</w:t>
      </w:r>
    </w:p>
    <w:p w14:paraId="6F4B7F48" w14:textId="77777777" w:rsidR="006E02F9" w:rsidRPr="00F84ACF" w:rsidRDefault="006E02F9" w:rsidP="008E258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0F9C549" w14:textId="7807D2BE" w:rsidR="006E02F9" w:rsidRPr="00F84ACF" w:rsidRDefault="00000000" w:rsidP="00756BD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Отдавая наши начатки Богу, мы возвращаем Ему благодать и демонстрируем пред Ним благочестие.</w:t>
      </w:r>
    </w:p>
    <w:p w14:paraId="56551FB3" w14:textId="77777777" w:rsidR="00051A4E" w:rsidRPr="000E15E0" w:rsidRDefault="00051A4E" w:rsidP="006934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F4D9883" w14:textId="77777777" w:rsidR="00051A4E" w:rsidRPr="000E15E0" w:rsidRDefault="00051A4E" w:rsidP="006934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4976955E" w14:textId="37269137" w:rsidR="00BC35B9" w:rsidRPr="00BC35B9" w:rsidRDefault="00BC35B9" w:rsidP="000E15E0">
      <w:pPr>
        <w:rPr>
          <w:rFonts w:ascii="Arial Narrow" w:hAnsi="Arial Narrow"/>
          <w:b/>
          <w:bCs/>
          <w:i/>
          <w:iCs/>
          <w:sz w:val="28"/>
          <w:szCs w:val="28"/>
        </w:rPr>
      </w:pPr>
      <w:r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</w:p>
    <w:sectPr w:rsidR="00BC35B9" w:rsidRPr="00BC35B9" w:rsidSect="00693401">
      <w:footerReference w:type="default" r:id="rId7"/>
      <w:pgSz w:w="12240" w:h="15840"/>
      <w:pgMar w:top="1008" w:right="1440" w:bottom="100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C9E6" w14:textId="77777777" w:rsidR="004B1453" w:rsidRDefault="004B1453" w:rsidP="00693401">
      <w:r>
        <w:separator/>
      </w:r>
    </w:p>
  </w:endnote>
  <w:endnote w:type="continuationSeparator" w:id="0">
    <w:p w14:paraId="02B1BF4D" w14:textId="77777777" w:rsidR="004B1453" w:rsidRDefault="004B1453" w:rsidP="0069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470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8E5F78" w14:textId="6D78025A" w:rsidR="00693401" w:rsidRDefault="006934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8025E9" w14:textId="77777777" w:rsidR="00693401" w:rsidRDefault="00693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C4BD" w14:textId="77777777" w:rsidR="004B1453" w:rsidRDefault="004B1453" w:rsidP="00693401">
      <w:r>
        <w:separator/>
      </w:r>
    </w:p>
  </w:footnote>
  <w:footnote w:type="continuationSeparator" w:id="0">
    <w:p w14:paraId="3AE5C43D" w14:textId="77777777" w:rsidR="004B1453" w:rsidRDefault="004B1453" w:rsidP="00693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42E"/>
    <w:multiLevelType w:val="hybridMultilevel"/>
    <w:tmpl w:val="BCE4F158"/>
    <w:lvl w:ilvl="0" w:tplc="E3DE7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7770"/>
    <w:multiLevelType w:val="hybridMultilevel"/>
    <w:tmpl w:val="5A00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B36"/>
    <w:multiLevelType w:val="hybridMultilevel"/>
    <w:tmpl w:val="D062E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C31F3"/>
    <w:multiLevelType w:val="hybridMultilevel"/>
    <w:tmpl w:val="F4A0570A"/>
    <w:lvl w:ilvl="0" w:tplc="03EE2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E70EA"/>
    <w:multiLevelType w:val="hybridMultilevel"/>
    <w:tmpl w:val="5A6C59C0"/>
    <w:lvl w:ilvl="0" w:tplc="B00C6CA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B4008"/>
    <w:multiLevelType w:val="hybridMultilevel"/>
    <w:tmpl w:val="0D164E2E"/>
    <w:lvl w:ilvl="0" w:tplc="5672B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A7AB8"/>
    <w:multiLevelType w:val="hybridMultilevel"/>
    <w:tmpl w:val="A72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F7385"/>
    <w:multiLevelType w:val="hybridMultilevel"/>
    <w:tmpl w:val="4B1A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870AC"/>
    <w:multiLevelType w:val="hybridMultilevel"/>
    <w:tmpl w:val="3E3AB62E"/>
    <w:lvl w:ilvl="0" w:tplc="7B224534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D231B"/>
    <w:multiLevelType w:val="hybridMultilevel"/>
    <w:tmpl w:val="FE1E67D4"/>
    <w:lvl w:ilvl="0" w:tplc="3FCA7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06029"/>
    <w:multiLevelType w:val="hybridMultilevel"/>
    <w:tmpl w:val="07B8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C4111"/>
    <w:multiLevelType w:val="hybridMultilevel"/>
    <w:tmpl w:val="8E24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34974">
    <w:abstractNumId w:val="16"/>
  </w:num>
  <w:num w:numId="2" w16cid:durableId="174809415">
    <w:abstractNumId w:val="0"/>
  </w:num>
  <w:num w:numId="3" w16cid:durableId="1319655138">
    <w:abstractNumId w:val="10"/>
  </w:num>
  <w:num w:numId="4" w16cid:durableId="1933969850">
    <w:abstractNumId w:val="12"/>
  </w:num>
  <w:num w:numId="5" w16cid:durableId="125898066">
    <w:abstractNumId w:val="25"/>
  </w:num>
  <w:num w:numId="6" w16cid:durableId="131994286">
    <w:abstractNumId w:val="3"/>
  </w:num>
  <w:num w:numId="7" w16cid:durableId="701781327">
    <w:abstractNumId w:val="26"/>
  </w:num>
  <w:num w:numId="8" w16cid:durableId="2110617947">
    <w:abstractNumId w:val="9"/>
  </w:num>
  <w:num w:numId="9" w16cid:durableId="671227481">
    <w:abstractNumId w:val="5"/>
  </w:num>
  <w:num w:numId="10" w16cid:durableId="523790193">
    <w:abstractNumId w:val="23"/>
  </w:num>
  <w:num w:numId="11" w16cid:durableId="702707244">
    <w:abstractNumId w:val="24"/>
  </w:num>
  <w:num w:numId="12" w16cid:durableId="873423277">
    <w:abstractNumId w:val="21"/>
  </w:num>
  <w:num w:numId="13" w16cid:durableId="1856191443">
    <w:abstractNumId w:val="4"/>
  </w:num>
  <w:num w:numId="14" w16cid:durableId="1118600310">
    <w:abstractNumId w:val="2"/>
  </w:num>
  <w:num w:numId="15" w16cid:durableId="1127020">
    <w:abstractNumId w:val="15"/>
  </w:num>
  <w:num w:numId="16" w16cid:durableId="1990547810">
    <w:abstractNumId w:val="18"/>
  </w:num>
  <w:num w:numId="17" w16cid:durableId="2057119716">
    <w:abstractNumId w:val="8"/>
  </w:num>
  <w:num w:numId="18" w16cid:durableId="1150975626">
    <w:abstractNumId w:val="11"/>
  </w:num>
  <w:num w:numId="19" w16cid:durableId="47926531">
    <w:abstractNumId w:val="13"/>
  </w:num>
  <w:num w:numId="20" w16cid:durableId="2011711243">
    <w:abstractNumId w:val="6"/>
  </w:num>
  <w:num w:numId="21" w16cid:durableId="1600717011">
    <w:abstractNumId w:val="22"/>
  </w:num>
  <w:num w:numId="22" w16cid:durableId="374239838">
    <w:abstractNumId w:val="14"/>
  </w:num>
  <w:num w:numId="23" w16cid:durableId="1610355008">
    <w:abstractNumId w:val="20"/>
  </w:num>
  <w:num w:numId="24" w16cid:durableId="1145783097">
    <w:abstractNumId w:val="17"/>
  </w:num>
  <w:num w:numId="25" w16cid:durableId="2030643930">
    <w:abstractNumId w:val="19"/>
  </w:num>
  <w:num w:numId="26" w16cid:durableId="1961185890">
    <w:abstractNumId w:val="7"/>
  </w:num>
  <w:num w:numId="27" w16cid:durableId="65256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01"/>
    <w:rsid w:val="000256F9"/>
    <w:rsid w:val="00035865"/>
    <w:rsid w:val="00042DEA"/>
    <w:rsid w:val="00046872"/>
    <w:rsid w:val="00051A4E"/>
    <w:rsid w:val="0005308C"/>
    <w:rsid w:val="000E15E0"/>
    <w:rsid w:val="001C6464"/>
    <w:rsid w:val="001E43E9"/>
    <w:rsid w:val="0021610D"/>
    <w:rsid w:val="002569FB"/>
    <w:rsid w:val="00262E3B"/>
    <w:rsid w:val="002A16A4"/>
    <w:rsid w:val="00344203"/>
    <w:rsid w:val="00345BDF"/>
    <w:rsid w:val="00380DE6"/>
    <w:rsid w:val="0039300A"/>
    <w:rsid w:val="003969E2"/>
    <w:rsid w:val="003C572D"/>
    <w:rsid w:val="003E15DA"/>
    <w:rsid w:val="00437E90"/>
    <w:rsid w:val="004548A4"/>
    <w:rsid w:val="004B1453"/>
    <w:rsid w:val="0053613B"/>
    <w:rsid w:val="00574D89"/>
    <w:rsid w:val="005E53B7"/>
    <w:rsid w:val="00662754"/>
    <w:rsid w:val="00671F57"/>
    <w:rsid w:val="00693401"/>
    <w:rsid w:val="006D7410"/>
    <w:rsid w:val="006E02F9"/>
    <w:rsid w:val="00736E0D"/>
    <w:rsid w:val="00745144"/>
    <w:rsid w:val="0076426D"/>
    <w:rsid w:val="00803F3D"/>
    <w:rsid w:val="00872957"/>
    <w:rsid w:val="008A11F3"/>
    <w:rsid w:val="008B5DA7"/>
    <w:rsid w:val="00985EAC"/>
    <w:rsid w:val="00A110A6"/>
    <w:rsid w:val="00A3236B"/>
    <w:rsid w:val="00AB5282"/>
    <w:rsid w:val="00AD68C5"/>
    <w:rsid w:val="00B40A01"/>
    <w:rsid w:val="00B554BE"/>
    <w:rsid w:val="00B9504D"/>
    <w:rsid w:val="00BC02B6"/>
    <w:rsid w:val="00BC35B9"/>
    <w:rsid w:val="00C22C01"/>
    <w:rsid w:val="00CD7DD9"/>
    <w:rsid w:val="00D135BF"/>
    <w:rsid w:val="00D659E4"/>
    <w:rsid w:val="00D95DD3"/>
    <w:rsid w:val="00DA7750"/>
    <w:rsid w:val="00DB4AD2"/>
    <w:rsid w:val="00DB6D20"/>
    <w:rsid w:val="00DD772C"/>
    <w:rsid w:val="00E14A08"/>
    <w:rsid w:val="00F41301"/>
    <w:rsid w:val="00FA52F3"/>
    <w:rsid w:val="00FD0A78"/>
    <w:rsid w:val="00F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B280"/>
  <w15:chartTrackingRefBased/>
  <w15:docId w15:val="{F07BCD91-2267-4C77-884E-E2DB82D8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401"/>
    <w:pPr>
      <w:spacing w:after="0" w:line="240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4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4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4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4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4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40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40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40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40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40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3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40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3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401"/>
    <w:pPr>
      <w:spacing w:after="160"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4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401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3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401"/>
    <w:rPr>
      <w:kern w:val="0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548A4"/>
  </w:style>
  <w:style w:type="paragraph" w:styleId="NormalWeb">
    <w:name w:val="Normal (Web)"/>
    <w:basedOn w:val="Normal"/>
    <w:uiPriority w:val="99"/>
    <w:semiHidden/>
    <w:unhideWhenUsed/>
    <w:rsid w:val="004548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  <w:style w:type="table" w:styleId="TableGrid">
    <w:name w:val="Table Grid"/>
    <w:basedOn w:val="TableNormal"/>
    <w:uiPriority w:val="59"/>
    <w:rsid w:val="004548A4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495</Words>
  <Characters>2812</Characters>
  <Application>Microsoft Office Word</Application>
  <DocSecurity>0</DocSecurity>
  <Lines>96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Alex P</cp:lastModifiedBy>
  <cp:revision>6</cp:revision>
  <cp:lastPrinted>2024-07-24T01:29:00Z</cp:lastPrinted>
  <dcterms:created xsi:type="dcterms:W3CDTF">2026-06-24T20:37:00Z</dcterms:created>
  <dcterms:modified xsi:type="dcterms:W3CDTF">2026-07-03T18:58:00Z</dcterms:modified>
</cp:coreProperties>
</file>