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D5C8" w14:textId="77777777" w:rsidR="00E923E4" w:rsidRPr="00A84A50" w:rsidRDefault="00E923E4" w:rsidP="00E923E4">
      <w:pPr>
        <w:autoSpaceDE w:val="0"/>
        <w:autoSpaceDN w:val="0"/>
        <w:adjustRightInd w:val="0"/>
        <w:ind w:left="-90"/>
        <w:jc w:val="both"/>
        <w:rPr>
          <w:rFonts w:ascii="Arial" w:hAnsi="Arial" w:cs="Arial"/>
          <w:i/>
          <w:iCs/>
          <w:sz w:val="28"/>
          <w:szCs w:val="28"/>
        </w:rPr>
      </w:pPr>
      <w:r w:rsidRPr="00A84A50">
        <w:rPr>
          <w:rFonts w:ascii="Arial Narrow" w:hAnsi="Arial Narrow" w:cs="Arial"/>
          <w:b/>
          <w:bCs/>
          <w:i/>
          <w:sz w:val="32"/>
          <w:szCs w:val="32"/>
        </w:rPr>
        <w:t xml:space="preserve">Сопровождение к </w:t>
      </w:r>
      <w:proofErr w:type="gramStart"/>
      <w:r w:rsidRPr="00A84A50">
        <w:rPr>
          <w:rFonts w:ascii="Arial Narrow" w:hAnsi="Arial Narrow" w:cs="Arial"/>
          <w:b/>
          <w:bCs/>
          <w:i/>
          <w:sz w:val="32"/>
          <w:szCs w:val="32"/>
        </w:rPr>
        <w:t>десятинам:</w:t>
      </w:r>
      <w:r w:rsidRPr="00A84A50">
        <w:rPr>
          <w:rFonts w:ascii="Arial" w:hAnsi="Arial" w:cs="Arial"/>
          <w:i/>
          <w:sz w:val="32"/>
          <w:szCs w:val="32"/>
        </w:rPr>
        <w:t xml:space="preserve">   </w:t>
      </w:r>
      <w:proofErr w:type="gramEnd"/>
      <w:r w:rsidRPr="00A84A50">
        <w:rPr>
          <w:rFonts w:ascii="Arial" w:hAnsi="Arial" w:cs="Arial"/>
          <w:i/>
          <w:sz w:val="32"/>
          <w:szCs w:val="32"/>
        </w:rPr>
        <w:t xml:space="preserve">                </w:t>
      </w:r>
      <w:r w:rsidRPr="00A84A50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Pr="00F14E11">
        <w:rPr>
          <w:rFonts w:ascii="Arial Narrow" w:hAnsi="Arial Narrow" w:cs="Arial"/>
          <w:b/>
          <w:bCs/>
          <w:i/>
          <w:iCs/>
          <w:sz w:val="28"/>
          <w:szCs w:val="28"/>
        </w:rPr>
        <w:t>6</w:t>
      </w:r>
      <w:r w:rsidRPr="00A84A50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  <w:r w:rsidRPr="00F14E11">
        <w:rPr>
          <w:rFonts w:ascii="Arial Narrow" w:hAnsi="Arial Narrow" w:cs="Arial"/>
          <w:b/>
          <w:bCs/>
          <w:i/>
          <w:iCs/>
          <w:sz w:val="28"/>
          <w:szCs w:val="28"/>
        </w:rPr>
        <w:t>07</w:t>
      </w:r>
      <w:r w:rsidRPr="00A84A50">
        <w:rPr>
          <w:rFonts w:ascii="Arial Narrow" w:hAnsi="Arial Narrow" w:cs="Arial"/>
          <w:b/>
          <w:bCs/>
          <w:i/>
          <w:iCs/>
          <w:sz w:val="28"/>
          <w:szCs w:val="28"/>
        </w:rPr>
        <w:t>.24</w:t>
      </w:r>
      <w:r w:rsidRPr="00A84A50">
        <w:rPr>
          <w:rFonts w:ascii="Arial Narrow" w:hAnsi="Arial Narrow" w:cs="Arial"/>
          <w:b/>
          <w:i/>
          <w:sz w:val="28"/>
          <w:szCs w:val="28"/>
        </w:rPr>
        <w:t xml:space="preserve">.  Воскресение 12:00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A84A50">
        <w:rPr>
          <w:rFonts w:ascii="Arial Narrow" w:hAnsi="Arial Narrow" w:cs="Arial"/>
          <w:b/>
          <w:i/>
          <w:sz w:val="28"/>
          <w:szCs w:val="28"/>
        </w:rPr>
        <w:t>.М.</w:t>
      </w:r>
    </w:p>
    <w:p w14:paraId="53AB1BF8" w14:textId="77777777" w:rsidR="00E923E4" w:rsidRPr="003408EB" w:rsidRDefault="00E923E4" w:rsidP="00E923E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65CC96A" w14:textId="77777777" w:rsidR="00E923E4" w:rsidRPr="006D303E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D303E">
        <w:rPr>
          <w:rFonts w:ascii="Arial" w:hAnsi="Arial" w:cs="Arial"/>
          <w:i/>
          <w:iCs/>
          <w:sz w:val="28"/>
          <w:szCs w:val="28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Pr="006D303E">
        <w:rPr>
          <w:rFonts w:ascii="Arial" w:hAnsi="Arial" w:cs="Arial"/>
          <w:i/>
          <w:iCs/>
          <w:sz w:val="28"/>
          <w:szCs w:val="28"/>
        </w:rPr>
        <w:t>святый</w:t>
      </w:r>
      <w:proofErr w:type="spellEnd"/>
      <w:r w:rsidRPr="006D303E">
        <w:rPr>
          <w:rFonts w:ascii="Arial" w:hAnsi="Arial" w:cs="Arial"/>
          <w:i/>
          <w:iCs/>
          <w:sz w:val="28"/>
          <w:szCs w:val="28"/>
        </w:rPr>
        <w:t xml:space="preserve"> да освящается еще. Се, гряду скоро, и возмездие Мое со Мною, чтобы воздать каждому по делам его. (</w:t>
      </w:r>
      <w:r w:rsidRPr="006D303E">
        <w:rPr>
          <w:rFonts w:ascii="Arial" w:hAnsi="Arial" w:cs="Arial"/>
          <w:i/>
          <w:iCs/>
          <w:sz w:val="28"/>
          <w:szCs w:val="28"/>
          <w:u w:val="single"/>
        </w:rPr>
        <w:t>Отк.22:11,12</w:t>
      </w:r>
      <w:r w:rsidRPr="006D303E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10A7DCEC" w14:textId="77777777" w:rsidR="00E923E4" w:rsidRPr="00C93CA4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12D3156A" w14:textId="77777777" w:rsidR="00E923E4" w:rsidRPr="006D303E" w:rsidRDefault="00E923E4" w:rsidP="00E923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6D303E">
        <w:rPr>
          <w:rFonts w:ascii="Arial" w:hAnsi="Arial" w:cs="Arial"/>
          <w:sz w:val="28"/>
          <w:szCs w:val="28"/>
        </w:rPr>
        <w:t xml:space="preserve">исциплина правосудия в </w:t>
      </w:r>
      <w:r>
        <w:rPr>
          <w:rFonts w:ascii="Arial" w:hAnsi="Arial" w:cs="Arial"/>
          <w:sz w:val="28"/>
          <w:szCs w:val="28"/>
        </w:rPr>
        <w:t xml:space="preserve">сердцах и </w:t>
      </w:r>
      <w:r w:rsidRPr="006D303E">
        <w:rPr>
          <w:rFonts w:ascii="Arial" w:hAnsi="Arial" w:cs="Arial"/>
          <w:sz w:val="28"/>
          <w:szCs w:val="28"/>
        </w:rPr>
        <w:t>умах людей, более чем какая-либо другая истина подвергается интенсивной обработке и извращению со стороны организованных сил тьмы.</w:t>
      </w:r>
    </w:p>
    <w:p w14:paraId="46E94884" w14:textId="77777777" w:rsidR="00E923E4" w:rsidRPr="006D303E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7E8FD4F4" w14:textId="77777777" w:rsidR="00E923E4" w:rsidRDefault="00E923E4" w:rsidP="00E923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многочисленных утверждений Писания, только благодаря правосудию Божию</w:t>
      </w:r>
      <w:r w:rsidRPr="00581D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праведники будут вознаграждены за свою праведность, в то время как нечестивые благодаря </w:t>
      </w:r>
      <w:r w:rsidRPr="00544F77">
        <w:rPr>
          <w:rFonts w:ascii="Arial" w:hAnsi="Arial" w:cs="Arial"/>
          <w:sz w:val="28"/>
          <w:szCs w:val="28"/>
        </w:rPr>
        <w:t>это</w:t>
      </w:r>
      <w:r>
        <w:rPr>
          <w:rFonts w:ascii="Arial" w:hAnsi="Arial" w:cs="Arial"/>
          <w:sz w:val="28"/>
          <w:szCs w:val="28"/>
        </w:rPr>
        <w:t>му же правосудию получат полное возмездие за своё беззаконие.</w:t>
      </w:r>
      <w:r w:rsidRPr="00BD565B">
        <w:rPr>
          <w:rFonts w:ascii="Arial" w:hAnsi="Arial" w:cs="Arial"/>
          <w:sz w:val="28"/>
          <w:szCs w:val="28"/>
        </w:rPr>
        <w:t xml:space="preserve"> </w:t>
      </w:r>
    </w:p>
    <w:p w14:paraId="6EE98F25" w14:textId="77777777" w:rsidR="00E923E4" w:rsidRPr="006D303E" w:rsidRDefault="00E923E4" w:rsidP="00E923E4">
      <w:pPr>
        <w:jc w:val="both"/>
        <w:rPr>
          <w:rFonts w:ascii="Arial" w:hAnsi="Arial" w:cs="Arial"/>
          <w:b/>
          <w:sz w:val="16"/>
          <w:szCs w:val="16"/>
        </w:rPr>
      </w:pPr>
    </w:p>
    <w:p w14:paraId="11257E0C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  <w:highlight w:val="yellow"/>
        </w:rPr>
      </w:pPr>
      <w:r w:rsidRPr="00544F77">
        <w:rPr>
          <w:rFonts w:ascii="Arial" w:hAnsi="Arial" w:cs="Arial"/>
          <w:sz w:val="28"/>
          <w:szCs w:val="28"/>
        </w:rPr>
        <w:t xml:space="preserve">В силу данного определения, можно смело утверждать, что: </w:t>
      </w:r>
    </w:p>
    <w:p w14:paraId="666152B9" w14:textId="77777777" w:rsidR="00E923E4" w:rsidRPr="00544F77" w:rsidRDefault="00E923E4" w:rsidP="00E923E4">
      <w:pPr>
        <w:jc w:val="both"/>
        <w:rPr>
          <w:rFonts w:ascii="Arial" w:hAnsi="Arial" w:cs="Arial"/>
          <w:b/>
          <w:sz w:val="16"/>
          <w:szCs w:val="16"/>
        </w:rPr>
      </w:pPr>
    </w:p>
    <w:p w14:paraId="3EAF5E2C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1.</w:t>
      </w:r>
      <w:r w:rsidRPr="00544F77">
        <w:rPr>
          <w:rFonts w:ascii="Arial" w:hAnsi="Arial" w:cs="Arial"/>
          <w:sz w:val="28"/>
          <w:szCs w:val="28"/>
        </w:rPr>
        <w:t xml:space="preserve"> Любое учение, основанное, якобы на благодати Божией, которое гарантирует людям спасение независимо от их достойного покаяния</w:t>
      </w:r>
      <w:r w:rsidRPr="00850708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– это обольстительная и ничем неподтверждённая ложь.</w:t>
      </w:r>
    </w:p>
    <w:p w14:paraId="68BC8517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  <w:r w:rsidRPr="00544F77">
        <w:rPr>
          <w:rFonts w:ascii="Arial" w:hAnsi="Arial" w:cs="Arial"/>
          <w:sz w:val="16"/>
          <w:szCs w:val="16"/>
        </w:rPr>
        <w:t xml:space="preserve"> </w:t>
      </w:r>
    </w:p>
    <w:p w14:paraId="234AABA8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 xml:space="preserve">Увидев же, Иоанн многих фарисеев и саддукеев, идущих к нему креститься, сказал им: порождения </w:t>
      </w:r>
      <w:proofErr w:type="spellStart"/>
      <w:r w:rsidRPr="00544F77">
        <w:rPr>
          <w:rFonts w:ascii="Arial" w:hAnsi="Arial" w:cs="Arial"/>
          <w:i/>
          <w:iCs/>
          <w:sz w:val="28"/>
          <w:szCs w:val="28"/>
        </w:rPr>
        <w:t>ехиднины</w:t>
      </w:r>
      <w:proofErr w:type="spellEnd"/>
      <w:r w:rsidRPr="00544F77">
        <w:rPr>
          <w:rFonts w:ascii="Arial" w:hAnsi="Arial" w:cs="Arial"/>
          <w:i/>
          <w:iCs/>
          <w:sz w:val="28"/>
          <w:szCs w:val="28"/>
        </w:rPr>
        <w:t>! кто внушил вам бежать от будущего гнева? сотворите же достойный плод покаяния</w:t>
      </w:r>
    </w:p>
    <w:p w14:paraId="02A81FE1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6DBB809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 xml:space="preserve">И не думайте говорить в себе: "отец у нас Авраам", ибо говорю вам, что Бог может из камней сих воздвигнуть детей Аврааму (Мф.3:7-9). </w:t>
      </w:r>
    </w:p>
    <w:p w14:paraId="362FD4B7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640037BA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2.</w:t>
      </w:r>
      <w:r w:rsidRPr="00544F77">
        <w:rPr>
          <w:rFonts w:ascii="Arial" w:hAnsi="Arial" w:cs="Arial"/>
          <w:sz w:val="28"/>
          <w:szCs w:val="28"/>
        </w:rPr>
        <w:t xml:space="preserve"> Если человек принимает спасение</w:t>
      </w:r>
      <w:r w:rsidRPr="00850708">
        <w:rPr>
          <w:rFonts w:ascii="Arial" w:hAnsi="Arial" w:cs="Arial"/>
          <w:sz w:val="28"/>
          <w:szCs w:val="28"/>
        </w:rPr>
        <w:t xml:space="preserve">, </w:t>
      </w:r>
      <w:r w:rsidRPr="00544F77">
        <w:rPr>
          <w:rFonts w:ascii="Arial" w:hAnsi="Arial" w:cs="Arial"/>
          <w:sz w:val="28"/>
          <w:szCs w:val="28"/>
        </w:rPr>
        <w:t>но не меняет своего образа мышления, своей речи и своих поступков</w:t>
      </w:r>
      <w:r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</w:t>
      </w:r>
      <w:r w:rsidRPr="00544F77">
        <w:rPr>
          <w:rFonts w:ascii="Arial" w:hAnsi="Arial" w:cs="Arial"/>
          <w:sz w:val="28"/>
          <w:szCs w:val="28"/>
        </w:rPr>
        <w:t xml:space="preserve"> он обманывает себя. </w:t>
      </w:r>
    </w:p>
    <w:p w14:paraId="7766C185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3C1AFB2F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 xml:space="preserve">А теперь вы отложите все: гнев, ярость, злобу, злоречие, сквернословие уст ваших; не говорите лжи друг другу, совлекшись ветхого человека с делами его и облекшись в нового, </w:t>
      </w:r>
    </w:p>
    <w:p w14:paraId="72231B41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7D97D01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 xml:space="preserve">Который обновляется в познании по образу Создавшего его, где нет ни </w:t>
      </w:r>
      <w:proofErr w:type="spellStart"/>
      <w:r w:rsidRPr="00544F77">
        <w:rPr>
          <w:rFonts w:ascii="Arial" w:hAnsi="Arial" w:cs="Arial"/>
          <w:i/>
          <w:iCs/>
          <w:sz w:val="28"/>
          <w:szCs w:val="28"/>
        </w:rPr>
        <w:t>Еллина</w:t>
      </w:r>
      <w:proofErr w:type="spellEnd"/>
      <w:r w:rsidRPr="00544F77">
        <w:rPr>
          <w:rFonts w:ascii="Arial" w:hAnsi="Arial" w:cs="Arial"/>
          <w:i/>
          <w:iCs/>
          <w:sz w:val="28"/>
          <w:szCs w:val="28"/>
        </w:rPr>
        <w:t xml:space="preserve">, ни Иудея, ни обрезания, ни </w:t>
      </w:r>
      <w:proofErr w:type="spellStart"/>
      <w:r w:rsidRPr="00544F77">
        <w:rPr>
          <w:rFonts w:ascii="Arial" w:hAnsi="Arial" w:cs="Arial"/>
          <w:i/>
          <w:iCs/>
          <w:sz w:val="28"/>
          <w:szCs w:val="28"/>
        </w:rPr>
        <w:t>необрезания</w:t>
      </w:r>
      <w:proofErr w:type="spellEnd"/>
      <w:r w:rsidRPr="00544F77">
        <w:rPr>
          <w:rFonts w:ascii="Arial" w:hAnsi="Arial" w:cs="Arial"/>
          <w:i/>
          <w:iCs/>
          <w:sz w:val="28"/>
          <w:szCs w:val="28"/>
        </w:rPr>
        <w:t>, варвара, Скифа, раба, свободного, но все и во всем Христос (Кол.3:8-11).</w:t>
      </w:r>
    </w:p>
    <w:p w14:paraId="7D9D7AE2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1D80230B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3.</w:t>
      </w:r>
      <w:r w:rsidRPr="00544F77">
        <w:rPr>
          <w:rFonts w:ascii="Arial" w:hAnsi="Arial" w:cs="Arial"/>
          <w:sz w:val="28"/>
          <w:szCs w:val="28"/>
        </w:rPr>
        <w:t xml:space="preserve"> Если человек принимает спасение, но игнорирует и не признаёт порядка Царства Небесного, содержащегося в спасении</w:t>
      </w:r>
      <w:r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в законах иерархической субординации</w:t>
      </w:r>
      <w:r w:rsidRPr="007E5489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такой</w:t>
      </w:r>
      <w:r w:rsidRPr="00544F77">
        <w:rPr>
          <w:rFonts w:ascii="Arial" w:hAnsi="Arial" w:cs="Arial"/>
          <w:sz w:val="28"/>
          <w:szCs w:val="28"/>
        </w:rPr>
        <w:t xml:space="preserve"> человек </w:t>
      </w:r>
      <w:r>
        <w:rPr>
          <w:rFonts w:ascii="Arial" w:hAnsi="Arial" w:cs="Arial"/>
          <w:sz w:val="28"/>
          <w:szCs w:val="28"/>
        </w:rPr>
        <w:t xml:space="preserve">является человеком погибели. </w:t>
      </w:r>
    </w:p>
    <w:p w14:paraId="57CD28E6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74A6D977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lastRenderedPageBreak/>
        <w:t xml:space="preserve">И Он поставил одних Апостолами, других пророками, иных Евангелистами, иных пастырями и учителями, к совершению святых, на дело служения, для созидания Тела Христова, доколе все придем в единство веры и познания Сына Божия, в мужа совершенного, </w:t>
      </w:r>
    </w:p>
    <w:p w14:paraId="3FF1A93C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F63824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 xml:space="preserve">В меру полного возраста Христова; дабы мы не были более младенцами, колеблющимися и увлекающимися всяким ветром учения, по лукавству человеков, по хитрому искусству обольщения </w:t>
      </w:r>
    </w:p>
    <w:p w14:paraId="64D492A5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  <w:r w:rsidRPr="00544F77">
        <w:rPr>
          <w:rFonts w:ascii="Arial" w:hAnsi="Arial" w:cs="Arial"/>
          <w:i/>
          <w:iCs/>
          <w:sz w:val="28"/>
          <w:szCs w:val="28"/>
        </w:rPr>
        <w:t>(Еф.4:11-14).</w:t>
      </w:r>
    </w:p>
    <w:p w14:paraId="4A0AAE6A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16D1F69F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4.</w:t>
      </w:r>
      <w:r w:rsidRPr="00544F77">
        <w:rPr>
          <w:rFonts w:ascii="Arial" w:hAnsi="Arial" w:cs="Arial"/>
          <w:sz w:val="28"/>
          <w:szCs w:val="28"/>
        </w:rPr>
        <w:t xml:space="preserve"> Если человек принимает спасение, но позволяет себе употреблять спиртные напитки</w:t>
      </w:r>
      <w:r w:rsidRPr="007E5489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</w:t>
      </w:r>
      <w:r w:rsidRPr="00544F77">
        <w:rPr>
          <w:rFonts w:ascii="Arial" w:hAnsi="Arial" w:cs="Arial"/>
          <w:sz w:val="28"/>
          <w:szCs w:val="28"/>
        </w:rPr>
        <w:t xml:space="preserve"> он утратит своё спасение.</w:t>
      </w:r>
    </w:p>
    <w:p w14:paraId="0FEEEAA3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5BAC1D85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>Вина и крепких напитков не пей ты и сыны твои с тобою, когда входите в скинию собрания, чтобы не умереть. Это вечное постановление в роды ваши (Лев.10:9).</w:t>
      </w:r>
    </w:p>
    <w:p w14:paraId="74F55AE5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03ACEC65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5.</w:t>
      </w:r>
      <w:r w:rsidRPr="00544F77">
        <w:rPr>
          <w:rFonts w:ascii="Arial" w:hAnsi="Arial" w:cs="Arial"/>
          <w:sz w:val="28"/>
          <w:szCs w:val="28"/>
        </w:rPr>
        <w:t xml:space="preserve"> Если человек принимает спасение, но отказывается прощать нанесённые ему обиды</w:t>
      </w:r>
      <w:r w:rsidRPr="007E5489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</w:t>
      </w:r>
      <w:r w:rsidRPr="00544F77">
        <w:rPr>
          <w:rFonts w:ascii="Arial" w:hAnsi="Arial" w:cs="Arial"/>
          <w:sz w:val="28"/>
          <w:szCs w:val="28"/>
        </w:rPr>
        <w:t xml:space="preserve"> его грехи не будут прощены Богом.</w:t>
      </w:r>
    </w:p>
    <w:p w14:paraId="1BF59312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3717CBBE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>И когда стоите на молитве, прощайте, если что имеете на кого, дабы и Отец ваш Небесный простил вам согрешения ваши. Если же не прощаете, то и Отец ваш Небесный не простит вам согрешений ваших (Мк.11:25,26).</w:t>
      </w:r>
    </w:p>
    <w:p w14:paraId="26F00653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612F70DF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6.</w:t>
      </w:r>
      <w:r w:rsidRPr="00544F77">
        <w:rPr>
          <w:rFonts w:ascii="Arial" w:hAnsi="Arial" w:cs="Arial"/>
          <w:sz w:val="28"/>
          <w:szCs w:val="28"/>
        </w:rPr>
        <w:t xml:space="preserve"> Если нечестивого и беззаконного человека допустить в небеса, то он и там не научился бы правде и не взирал бы на величие Господа. </w:t>
      </w:r>
    </w:p>
    <w:p w14:paraId="740A093A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4010FDB1" w14:textId="77777777" w:rsidR="00E923E4" w:rsidRPr="00544F77" w:rsidRDefault="00E923E4" w:rsidP="00E923E4">
      <w:pPr>
        <w:jc w:val="both"/>
        <w:rPr>
          <w:rFonts w:ascii="Arial" w:hAnsi="Arial" w:cs="Arial"/>
          <w:b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>Если нечестивый будет помилован, то не научится он правде, - будет злодействовать в земле правых и не будет взирать на величие Господа (Ис.26:10).</w:t>
      </w:r>
      <w:r w:rsidRPr="00544F77">
        <w:rPr>
          <w:rFonts w:ascii="Arial" w:hAnsi="Arial" w:cs="Arial"/>
          <w:b/>
          <w:sz w:val="28"/>
          <w:szCs w:val="28"/>
        </w:rPr>
        <w:t xml:space="preserve"> </w:t>
      </w:r>
    </w:p>
    <w:p w14:paraId="66E1404C" w14:textId="77777777" w:rsidR="00E923E4" w:rsidRPr="00544F77" w:rsidRDefault="00E923E4" w:rsidP="00E923E4">
      <w:pPr>
        <w:jc w:val="both"/>
        <w:rPr>
          <w:rFonts w:ascii="Arial" w:hAnsi="Arial" w:cs="Arial"/>
          <w:b/>
          <w:sz w:val="14"/>
          <w:szCs w:val="14"/>
        </w:rPr>
      </w:pPr>
    </w:p>
    <w:p w14:paraId="6A6C8B02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7.</w:t>
      </w:r>
      <w:r w:rsidRPr="00544F77">
        <w:rPr>
          <w:rFonts w:ascii="Arial" w:hAnsi="Arial" w:cs="Arial"/>
          <w:sz w:val="28"/>
          <w:szCs w:val="28"/>
        </w:rPr>
        <w:t xml:space="preserve"> Если человек принимает спасение, но посягает на святыню Господню в предмете десятин и приношений, присваивая её себе</w:t>
      </w:r>
      <w:r w:rsidRPr="007E5489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или изменяя её размер</w:t>
      </w:r>
      <w:r w:rsidRPr="003414D2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</w:t>
      </w:r>
      <w:r w:rsidRPr="00544F77">
        <w:rPr>
          <w:rFonts w:ascii="Arial" w:hAnsi="Arial" w:cs="Arial"/>
          <w:sz w:val="28"/>
          <w:szCs w:val="28"/>
        </w:rPr>
        <w:t xml:space="preserve"> это сын погибели.</w:t>
      </w:r>
    </w:p>
    <w:p w14:paraId="611DBF0A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4D36D160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>Проклятием вы прокляты, потому что вы - весь народ - обкрадываете Меня. Принесите все десятины в дом хранилища, чтобы в доме Моем была пища, и хотя в этом испытайте Меня, говорит Господь Саваоф: не открою ли Я для вас отверстий небесных и не изолью ли на вас благословения до избытка? (Мал.3:9,10).</w:t>
      </w:r>
    </w:p>
    <w:p w14:paraId="79664B18" w14:textId="77777777" w:rsidR="00E923E4" w:rsidRDefault="00E923E4" w:rsidP="00D200C7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79933256" w14:textId="77777777" w:rsidR="00E923E4" w:rsidRPr="00E923E4" w:rsidRDefault="00E923E4" w:rsidP="00D200C7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4343629D" w14:textId="677942B4" w:rsidR="00F41301" w:rsidRPr="00BE4275" w:rsidRDefault="00F41301" w:rsidP="00BE4275">
      <w:pP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sectPr w:rsidR="00F41301" w:rsidRPr="00BE4275" w:rsidSect="00D200C7">
      <w:footerReference w:type="default" r:id="rId7"/>
      <w:pgSz w:w="12240" w:h="15840"/>
      <w:pgMar w:top="1008" w:right="1440" w:bottom="100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52FA" w14:textId="77777777" w:rsidR="00825B3E" w:rsidRDefault="00825B3E" w:rsidP="00D200C7">
      <w:r>
        <w:separator/>
      </w:r>
    </w:p>
  </w:endnote>
  <w:endnote w:type="continuationSeparator" w:id="0">
    <w:p w14:paraId="749CC073" w14:textId="77777777" w:rsidR="00825B3E" w:rsidRDefault="00825B3E" w:rsidP="00D2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225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90D54" w14:textId="17ED9932" w:rsidR="00D200C7" w:rsidRDefault="00D20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8A393" w14:textId="77777777" w:rsidR="00D200C7" w:rsidRDefault="00D20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5B39" w14:textId="77777777" w:rsidR="00825B3E" w:rsidRDefault="00825B3E" w:rsidP="00D200C7">
      <w:r>
        <w:separator/>
      </w:r>
    </w:p>
  </w:footnote>
  <w:footnote w:type="continuationSeparator" w:id="0">
    <w:p w14:paraId="61576D14" w14:textId="77777777" w:rsidR="00825B3E" w:rsidRDefault="00825B3E" w:rsidP="00D2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F5B36"/>
    <w:multiLevelType w:val="hybridMultilevel"/>
    <w:tmpl w:val="D062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5"/>
  </w:num>
  <w:num w:numId="2" w16cid:durableId="174809415">
    <w:abstractNumId w:val="0"/>
  </w:num>
  <w:num w:numId="3" w16cid:durableId="1319655138">
    <w:abstractNumId w:val="9"/>
  </w:num>
  <w:num w:numId="4" w16cid:durableId="1933969850">
    <w:abstractNumId w:val="11"/>
  </w:num>
  <w:num w:numId="5" w16cid:durableId="125898066">
    <w:abstractNumId w:val="24"/>
  </w:num>
  <w:num w:numId="6" w16cid:durableId="131994286">
    <w:abstractNumId w:val="2"/>
  </w:num>
  <w:num w:numId="7" w16cid:durableId="701781327">
    <w:abstractNumId w:val="25"/>
  </w:num>
  <w:num w:numId="8" w16cid:durableId="2110617947">
    <w:abstractNumId w:val="8"/>
  </w:num>
  <w:num w:numId="9" w16cid:durableId="671227481">
    <w:abstractNumId w:val="4"/>
  </w:num>
  <w:num w:numId="10" w16cid:durableId="523790193">
    <w:abstractNumId w:val="22"/>
  </w:num>
  <w:num w:numId="11" w16cid:durableId="702707244">
    <w:abstractNumId w:val="23"/>
  </w:num>
  <w:num w:numId="12" w16cid:durableId="873423277">
    <w:abstractNumId w:val="20"/>
  </w:num>
  <w:num w:numId="13" w16cid:durableId="1856191443">
    <w:abstractNumId w:val="3"/>
  </w:num>
  <w:num w:numId="14" w16cid:durableId="1118600310">
    <w:abstractNumId w:val="1"/>
  </w:num>
  <w:num w:numId="15" w16cid:durableId="1127020">
    <w:abstractNumId w:val="14"/>
  </w:num>
  <w:num w:numId="16" w16cid:durableId="1990547810">
    <w:abstractNumId w:val="17"/>
  </w:num>
  <w:num w:numId="17" w16cid:durableId="2057119716">
    <w:abstractNumId w:val="7"/>
  </w:num>
  <w:num w:numId="18" w16cid:durableId="1150975626">
    <w:abstractNumId w:val="10"/>
  </w:num>
  <w:num w:numId="19" w16cid:durableId="47926531">
    <w:abstractNumId w:val="12"/>
  </w:num>
  <w:num w:numId="20" w16cid:durableId="2011711243">
    <w:abstractNumId w:val="5"/>
  </w:num>
  <w:num w:numId="21" w16cid:durableId="1600717011">
    <w:abstractNumId w:val="21"/>
  </w:num>
  <w:num w:numId="22" w16cid:durableId="374239838">
    <w:abstractNumId w:val="13"/>
  </w:num>
  <w:num w:numId="23" w16cid:durableId="1610355008">
    <w:abstractNumId w:val="19"/>
  </w:num>
  <w:num w:numId="24" w16cid:durableId="1145783097">
    <w:abstractNumId w:val="16"/>
  </w:num>
  <w:num w:numId="25" w16cid:durableId="2030643930">
    <w:abstractNumId w:val="18"/>
  </w:num>
  <w:num w:numId="26" w16cid:durableId="1961185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C7"/>
    <w:rsid w:val="00005019"/>
    <w:rsid w:val="00010345"/>
    <w:rsid w:val="000160FC"/>
    <w:rsid w:val="0001678E"/>
    <w:rsid w:val="000235ED"/>
    <w:rsid w:val="00031517"/>
    <w:rsid w:val="00074075"/>
    <w:rsid w:val="00076F4C"/>
    <w:rsid w:val="00086B7E"/>
    <w:rsid w:val="000C004E"/>
    <w:rsid w:val="000C573C"/>
    <w:rsid w:val="000D269C"/>
    <w:rsid w:val="000D5483"/>
    <w:rsid w:val="000E66B0"/>
    <w:rsid w:val="001147BF"/>
    <w:rsid w:val="00124F0A"/>
    <w:rsid w:val="0012764F"/>
    <w:rsid w:val="001C7A85"/>
    <w:rsid w:val="001D4665"/>
    <w:rsid w:val="001E13A1"/>
    <w:rsid w:val="002A16A4"/>
    <w:rsid w:val="002A3419"/>
    <w:rsid w:val="002D45B7"/>
    <w:rsid w:val="002F381C"/>
    <w:rsid w:val="002F760F"/>
    <w:rsid w:val="00302A52"/>
    <w:rsid w:val="00326122"/>
    <w:rsid w:val="003419DB"/>
    <w:rsid w:val="00343C24"/>
    <w:rsid w:val="0036321F"/>
    <w:rsid w:val="0039324F"/>
    <w:rsid w:val="003B661E"/>
    <w:rsid w:val="003B70B6"/>
    <w:rsid w:val="004133B2"/>
    <w:rsid w:val="00416D0F"/>
    <w:rsid w:val="00441F40"/>
    <w:rsid w:val="004614AE"/>
    <w:rsid w:val="004976BA"/>
    <w:rsid w:val="004D0678"/>
    <w:rsid w:val="004E049B"/>
    <w:rsid w:val="004F1CA4"/>
    <w:rsid w:val="004F3B70"/>
    <w:rsid w:val="00516B9D"/>
    <w:rsid w:val="0052330F"/>
    <w:rsid w:val="00532383"/>
    <w:rsid w:val="00533308"/>
    <w:rsid w:val="00561E1D"/>
    <w:rsid w:val="005834F0"/>
    <w:rsid w:val="005B6A42"/>
    <w:rsid w:val="005C508B"/>
    <w:rsid w:val="005E4A20"/>
    <w:rsid w:val="00616A7E"/>
    <w:rsid w:val="00632E95"/>
    <w:rsid w:val="006600BD"/>
    <w:rsid w:val="006615E5"/>
    <w:rsid w:val="00666C7C"/>
    <w:rsid w:val="006677AA"/>
    <w:rsid w:val="00670F0B"/>
    <w:rsid w:val="006B5DE5"/>
    <w:rsid w:val="006D1D86"/>
    <w:rsid w:val="006F2FB7"/>
    <w:rsid w:val="007220D9"/>
    <w:rsid w:val="00725F87"/>
    <w:rsid w:val="007320D9"/>
    <w:rsid w:val="00736E0D"/>
    <w:rsid w:val="007966AE"/>
    <w:rsid w:val="007B03FB"/>
    <w:rsid w:val="007B349B"/>
    <w:rsid w:val="007C4AB9"/>
    <w:rsid w:val="007D7821"/>
    <w:rsid w:val="007E24B1"/>
    <w:rsid w:val="008023C3"/>
    <w:rsid w:val="00825B3E"/>
    <w:rsid w:val="00836257"/>
    <w:rsid w:val="00844FA6"/>
    <w:rsid w:val="00852E38"/>
    <w:rsid w:val="00865A26"/>
    <w:rsid w:val="008664A3"/>
    <w:rsid w:val="0087184F"/>
    <w:rsid w:val="008C5124"/>
    <w:rsid w:val="008E474E"/>
    <w:rsid w:val="00914E93"/>
    <w:rsid w:val="009435CC"/>
    <w:rsid w:val="00980918"/>
    <w:rsid w:val="00993930"/>
    <w:rsid w:val="00995AC5"/>
    <w:rsid w:val="009A37CC"/>
    <w:rsid w:val="009D2FB7"/>
    <w:rsid w:val="00A06342"/>
    <w:rsid w:val="00A4660A"/>
    <w:rsid w:val="00A723D5"/>
    <w:rsid w:val="00A85DEA"/>
    <w:rsid w:val="00A96C9C"/>
    <w:rsid w:val="00AA5A13"/>
    <w:rsid w:val="00AB23D3"/>
    <w:rsid w:val="00AC187F"/>
    <w:rsid w:val="00AF131D"/>
    <w:rsid w:val="00B07E82"/>
    <w:rsid w:val="00B317AA"/>
    <w:rsid w:val="00B46640"/>
    <w:rsid w:val="00BA1AA0"/>
    <w:rsid w:val="00BA2E9E"/>
    <w:rsid w:val="00BE0E2D"/>
    <w:rsid w:val="00BE4275"/>
    <w:rsid w:val="00BE4950"/>
    <w:rsid w:val="00C03EF5"/>
    <w:rsid w:val="00C14179"/>
    <w:rsid w:val="00C920F6"/>
    <w:rsid w:val="00C93BA7"/>
    <w:rsid w:val="00CB6B3C"/>
    <w:rsid w:val="00CB7753"/>
    <w:rsid w:val="00CD7CD5"/>
    <w:rsid w:val="00D11A84"/>
    <w:rsid w:val="00D17D31"/>
    <w:rsid w:val="00D200C7"/>
    <w:rsid w:val="00D34545"/>
    <w:rsid w:val="00D42A5C"/>
    <w:rsid w:val="00D618C0"/>
    <w:rsid w:val="00D62C9D"/>
    <w:rsid w:val="00D62DEC"/>
    <w:rsid w:val="00DC5367"/>
    <w:rsid w:val="00DE39B5"/>
    <w:rsid w:val="00E01A5C"/>
    <w:rsid w:val="00E36F21"/>
    <w:rsid w:val="00E83079"/>
    <w:rsid w:val="00E83A8E"/>
    <w:rsid w:val="00E90930"/>
    <w:rsid w:val="00E923E4"/>
    <w:rsid w:val="00EC5C3E"/>
    <w:rsid w:val="00ED67B6"/>
    <w:rsid w:val="00EF5473"/>
    <w:rsid w:val="00F306D4"/>
    <w:rsid w:val="00F3380F"/>
    <w:rsid w:val="00F41301"/>
    <w:rsid w:val="00F571F2"/>
    <w:rsid w:val="00F6732B"/>
    <w:rsid w:val="00F8317D"/>
    <w:rsid w:val="00FA1C3F"/>
    <w:rsid w:val="00FA2919"/>
    <w:rsid w:val="00FB030C"/>
    <w:rsid w:val="00FB09AF"/>
    <w:rsid w:val="00FB4A6F"/>
    <w:rsid w:val="00FC7440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A21B"/>
  <w15:chartTrackingRefBased/>
  <w15:docId w15:val="{30F3CEA8-58C2-4952-B4CC-59B5C4C4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C7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0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0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C7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00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C7"/>
    <w:rPr>
      <w:kern w:val="0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200C7"/>
  </w:style>
  <w:style w:type="paragraph" w:styleId="NormalWeb">
    <w:name w:val="Normal (Web)"/>
    <w:basedOn w:val="Normal"/>
    <w:uiPriority w:val="99"/>
    <w:semiHidden/>
    <w:unhideWhenUsed/>
    <w:rsid w:val="00D200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  <w:style w:type="table" w:styleId="TableGrid">
    <w:name w:val="Table Grid"/>
    <w:basedOn w:val="TableNormal"/>
    <w:uiPriority w:val="59"/>
    <w:rsid w:val="00D200C7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3185</Characters>
  <Application>Microsoft Office Word</Application>
  <DocSecurity>0</DocSecurity>
  <Lines>86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Alex P</cp:lastModifiedBy>
  <cp:revision>3</cp:revision>
  <dcterms:created xsi:type="dcterms:W3CDTF">2026-06-06T04:52:00Z</dcterms:created>
  <dcterms:modified xsi:type="dcterms:W3CDTF">2026-06-12T06:53:00Z</dcterms:modified>
</cp:coreProperties>
</file>