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F35A" w14:textId="43E1F83A" w:rsidR="00BF01B1" w:rsidRPr="00A944E4" w:rsidRDefault="00BF01B1" w:rsidP="00BF01B1">
      <w:pPr>
        <w:autoSpaceDE w:val="0"/>
        <w:autoSpaceDN w:val="0"/>
        <w:adjustRightInd w:val="0"/>
        <w:ind w:left="-90"/>
        <w:rPr>
          <w:rFonts w:ascii="Arial Narrow" w:hAnsi="Arial Narrow" w:cs="Arial"/>
          <w:b/>
          <w:i/>
        </w:rPr>
      </w:pPr>
      <w:r w:rsidRPr="00BF01B1">
        <w:rPr>
          <w:rFonts w:ascii="Arial Narrow" w:hAnsi="Arial Narrow" w:cs="Arial"/>
          <w:b/>
          <w:bCs/>
          <w:i/>
        </w:rPr>
        <w:t>Сопровождение к десятинам:</w:t>
      </w:r>
      <w:r w:rsidRPr="00BF01B1">
        <w:rPr>
          <w:rFonts w:ascii="Arial" w:hAnsi="Arial" w:cs="Arial"/>
          <w:i/>
        </w:rPr>
        <w:t xml:space="preserve">                   </w:t>
      </w:r>
      <w:r w:rsidRPr="00BF01B1">
        <w:rPr>
          <w:rFonts w:ascii="Arial Narrow" w:hAnsi="Arial Narrow" w:cs="Arial"/>
          <w:b/>
          <w:i/>
        </w:rPr>
        <w:t xml:space="preserve">05.24.26.  </w:t>
      </w:r>
      <w:r>
        <w:rPr>
          <w:rFonts w:ascii="Arial Narrow" w:hAnsi="Arial Narrow" w:cs="Arial"/>
          <w:b/>
          <w:i/>
          <w:lang w:val="en-US"/>
        </w:rPr>
        <w:t>Sunday</w:t>
      </w:r>
      <w:r w:rsidRPr="00A944E4">
        <w:rPr>
          <w:rFonts w:ascii="Arial Narrow" w:hAnsi="Arial Narrow" w:cs="Arial"/>
          <w:b/>
          <w:i/>
        </w:rPr>
        <w:t xml:space="preserve"> 12:00 </w:t>
      </w:r>
      <w:r w:rsidRPr="00BF01B1">
        <w:rPr>
          <w:rFonts w:ascii="Arial Narrow" w:hAnsi="Arial Narrow" w:cs="Arial"/>
          <w:b/>
          <w:i/>
          <w:lang w:val="en-US"/>
        </w:rPr>
        <w:t>P</w:t>
      </w:r>
      <w:r w:rsidRPr="00A944E4">
        <w:rPr>
          <w:rFonts w:ascii="Arial Narrow" w:hAnsi="Arial Narrow" w:cs="Arial"/>
          <w:b/>
          <w:i/>
        </w:rPr>
        <w:t>.</w:t>
      </w:r>
      <w:r w:rsidRPr="00BF01B1">
        <w:rPr>
          <w:rFonts w:ascii="Arial Narrow" w:hAnsi="Arial Narrow" w:cs="Arial"/>
          <w:b/>
          <w:i/>
        </w:rPr>
        <w:t>М</w:t>
      </w:r>
      <w:r w:rsidRPr="00A944E4">
        <w:rPr>
          <w:rFonts w:ascii="Arial Narrow" w:hAnsi="Arial Narrow" w:cs="Arial"/>
          <w:b/>
          <w:i/>
        </w:rPr>
        <w:t>.</w:t>
      </w:r>
    </w:p>
    <w:p w14:paraId="4B4DA9F9" w14:textId="153AD55D" w:rsidR="00BF01B1" w:rsidRPr="00BF01B1" w:rsidRDefault="00BF01B1" w:rsidP="00BF01B1">
      <w:pPr>
        <w:autoSpaceDE w:val="0"/>
        <w:autoSpaceDN w:val="0"/>
        <w:adjustRightInd w:val="0"/>
        <w:ind w:left="-90"/>
        <w:rPr>
          <w:rFonts w:ascii="Arial" w:hAnsi="Arial" w:cs="Arial"/>
          <w:i/>
          <w:iCs/>
        </w:rPr>
      </w:pPr>
      <w:r>
        <w:rPr>
          <w:rFonts w:ascii="Arial Narrow" w:hAnsi="Arial Narrow" w:cs="Arial"/>
          <w:b/>
          <w:i/>
          <w:lang w:val="en-US"/>
        </w:rPr>
        <w:t>An</w:t>
      </w:r>
      <w:r w:rsidRPr="00BF01B1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  <w:lang w:val="en-US"/>
        </w:rPr>
        <w:t>accompaniment</w:t>
      </w:r>
      <w:r w:rsidRPr="00BF01B1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  <w:lang w:val="en-US"/>
        </w:rPr>
        <w:t>to</w:t>
      </w:r>
      <w:r w:rsidRPr="00BF01B1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  <w:lang w:val="en-US"/>
        </w:rPr>
        <w:t>tithes</w:t>
      </w:r>
      <w:r w:rsidRPr="00BF01B1">
        <w:rPr>
          <w:rFonts w:ascii="Arial Narrow" w:hAnsi="Arial Narrow" w:cs="Arial"/>
          <w:b/>
          <w:i/>
        </w:rPr>
        <w:t>:</w:t>
      </w:r>
    </w:p>
    <w:p w14:paraId="704DA4E0" w14:textId="77777777" w:rsidR="00BF01B1" w:rsidRPr="00BF01B1" w:rsidRDefault="00BF01B1" w:rsidP="00BF01B1">
      <w:pPr>
        <w:jc w:val="both"/>
        <w:rPr>
          <w:rFonts w:ascii="Arial" w:hAnsi="Arial" w:cs="Arial"/>
          <w:i/>
          <w:iCs/>
        </w:rPr>
      </w:pPr>
    </w:p>
    <w:p w14:paraId="19D9AA56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  <w:r w:rsidRPr="00605669">
        <w:rPr>
          <w:rFonts w:ascii="Arial" w:hAnsi="Arial" w:cs="Arial"/>
          <w:iCs/>
          <w:color w:val="FF0000"/>
          <w:u w:val="single"/>
        </w:rPr>
        <w:t xml:space="preserve">Добрый </w:t>
      </w:r>
      <w:r w:rsidRPr="00605669">
        <w:rPr>
          <w:rFonts w:ascii="Arial" w:hAnsi="Arial" w:cs="Arial"/>
          <w:b/>
          <w:bCs/>
          <w:iCs/>
          <w:color w:val="FF0000"/>
          <w:u w:val="single"/>
        </w:rPr>
        <w:t>приобретает</w:t>
      </w:r>
      <w:r w:rsidRPr="00605669">
        <w:rPr>
          <w:rFonts w:ascii="Arial" w:hAnsi="Arial" w:cs="Arial"/>
          <w:iCs/>
          <w:color w:val="FF0000"/>
          <w:u w:val="single"/>
        </w:rPr>
        <w:t xml:space="preserve"> благоволение от Господа</w:t>
      </w:r>
      <w:r w:rsidRPr="00605669">
        <w:rPr>
          <w:rFonts w:ascii="Arial" w:hAnsi="Arial" w:cs="Arial"/>
          <w:iCs/>
          <w:color w:val="FF0000"/>
        </w:rPr>
        <w:t>; а человека коварного Он осудит (</w:t>
      </w:r>
      <w:r w:rsidRPr="00605669">
        <w:rPr>
          <w:rFonts w:ascii="Arial" w:hAnsi="Arial" w:cs="Arial"/>
          <w:iCs/>
          <w:color w:val="FF0000"/>
          <w:u w:val="single"/>
        </w:rPr>
        <w:t>Прит.12:2</w:t>
      </w:r>
      <w:r w:rsidRPr="00605669">
        <w:rPr>
          <w:rFonts w:ascii="Arial" w:hAnsi="Arial" w:cs="Arial"/>
          <w:iCs/>
          <w:color w:val="FF0000"/>
        </w:rPr>
        <w:t>).</w:t>
      </w:r>
    </w:p>
    <w:p w14:paraId="4E685499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</w:p>
    <w:p w14:paraId="138243A2" w14:textId="77777777" w:rsidR="00BF01B1" w:rsidRPr="00E863BD" w:rsidRDefault="00BF01B1" w:rsidP="00BF01B1">
      <w:pPr>
        <w:jc w:val="both"/>
        <w:rPr>
          <w:rFonts w:ascii="Arial" w:hAnsi="Arial" w:cs="Arial"/>
          <w:b/>
          <w:bCs/>
          <w:i/>
          <w:color w:val="FF0000"/>
          <w:u w:val="single"/>
        </w:rPr>
      </w:pPr>
      <w:r w:rsidRPr="00605669">
        <w:rPr>
          <w:rFonts w:ascii="Arial" w:hAnsi="Arial" w:cs="Arial"/>
          <w:b/>
          <w:bCs/>
          <w:i/>
          <w:color w:val="FF0000"/>
          <w:lang w:val="en-US"/>
        </w:rPr>
        <w:t>A good man obtains favor from the Lord, But a man of wicked intentions He will condemn. 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>(</w:t>
      </w:r>
      <w:r w:rsidRPr="00605669">
        <w:rPr>
          <w:rFonts w:ascii="Arial" w:hAnsi="Arial" w:cs="Arial"/>
          <w:b/>
          <w:bCs/>
          <w:i/>
          <w:color w:val="FF0000"/>
          <w:u w:val="single"/>
          <w:lang w:val="en-US"/>
        </w:rPr>
        <w:t>Proverbs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 xml:space="preserve"> 12:2).</w:t>
      </w:r>
    </w:p>
    <w:p w14:paraId="07694D5C" w14:textId="77777777" w:rsidR="00BF01B1" w:rsidRPr="00E863BD" w:rsidRDefault="00BF01B1" w:rsidP="00BF01B1">
      <w:pPr>
        <w:jc w:val="both"/>
        <w:rPr>
          <w:rFonts w:ascii="Arial" w:hAnsi="Arial" w:cs="Arial"/>
          <w:b/>
          <w:iCs/>
        </w:rPr>
      </w:pPr>
    </w:p>
    <w:p w14:paraId="6DC97C0A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  <w:r w:rsidRPr="00605669">
        <w:rPr>
          <w:rFonts w:ascii="Arial" w:hAnsi="Arial" w:cs="Arial"/>
          <w:iCs/>
        </w:rPr>
        <w:t>Какую цены необходимо заплатить, за обретение благоволения от Господа?</w:t>
      </w:r>
    </w:p>
    <w:p w14:paraId="65A87F9F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</w:p>
    <w:p w14:paraId="0C34D77F" w14:textId="77777777" w:rsidR="00BF01B1" w:rsidRPr="00BD1EF3" w:rsidRDefault="00BF01B1" w:rsidP="00BF01B1">
      <w:pPr>
        <w:jc w:val="both"/>
        <w:rPr>
          <w:rFonts w:ascii="Arial" w:hAnsi="Arial" w:cs="Arial"/>
          <w:b/>
          <w:bCs/>
          <w:i/>
          <w:lang w:val="en-US"/>
        </w:rPr>
      </w:pPr>
      <w:r>
        <w:rPr>
          <w:rFonts w:ascii="Arial" w:hAnsi="Arial" w:cs="Arial"/>
          <w:b/>
          <w:bCs/>
          <w:i/>
          <w:lang w:val="en-US"/>
        </w:rPr>
        <w:t>What price is necessary to pay to gain favor from the Lord?</w:t>
      </w:r>
    </w:p>
    <w:p w14:paraId="623BE9B8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</w:p>
    <w:p w14:paraId="2F8215BB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  <w:r w:rsidRPr="00605669">
        <w:rPr>
          <w:rFonts w:ascii="Arial" w:hAnsi="Arial" w:cs="Arial"/>
          <w:b/>
          <w:iCs/>
        </w:rPr>
        <w:t>Первая</w:t>
      </w:r>
      <w:r w:rsidRPr="00605669">
        <w:rPr>
          <w:rFonts w:ascii="Arial" w:hAnsi="Arial" w:cs="Arial"/>
          <w:iCs/>
        </w:rPr>
        <w:t xml:space="preserve">, </w:t>
      </w:r>
      <w:r w:rsidRPr="00605669">
        <w:rPr>
          <w:rFonts w:ascii="Arial" w:hAnsi="Arial" w:cs="Arial"/>
          <w:b/>
          <w:iCs/>
        </w:rPr>
        <w:t>составляющая</w:t>
      </w:r>
      <w:r w:rsidRPr="00605669">
        <w:rPr>
          <w:rFonts w:ascii="Arial" w:hAnsi="Arial" w:cs="Arial"/>
          <w:iCs/>
        </w:rPr>
        <w:t xml:space="preserve"> цены, за обретение благоволение Бога – содержится в принятии своего спасения во Христе:</w:t>
      </w:r>
    </w:p>
    <w:p w14:paraId="2C887144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</w:p>
    <w:p w14:paraId="096DF860" w14:textId="77777777" w:rsidR="00BF01B1" w:rsidRPr="00BD1EF3" w:rsidRDefault="00BF01B1" w:rsidP="00BF01B1">
      <w:pPr>
        <w:jc w:val="both"/>
        <w:rPr>
          <w:rFonts w:ascii="Arial" w:hAnsi="Arial" w:cs="Arial"/>
          <w:b/>
          <w:bCs/>
          <w:i/>
          <w:lang w:val="en-US"/>
        </w:rPr>
      </w:pPr>
      <w:r>
        <w:rPr>
          <w:rFonts w:ascii="Arial" w:hAnsi="Arial" w:cs="Arial"/>
          <w:b/>
          <w:bCs/>
          <w:i/>
          <w:u w:val="single"/>
          <w:lang w:val="en-US"/>
        </w:rPr>
        <w:t>The first component</w:t>
      </w:r>
      <w:r>
        <w:rPr>
          <w:rFonts w:ascii="Arial" w:hAnsi="Arial" w:cs="Arial"/>
          <w:b/>
          <w:bCs/>
          <w:i/>
          <w:lang w:val="en-US"/>
        </w:rPr>
        <w:t xml:space="preserve"> of the price for gaining favor from the Lord – is comprised of accepting our salvation in Christ:</w:t>
      </w:r>
    </w:p>
    <w:p w14:paraId="5ADE36F7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</w:p>
    <w:p w14:paraId="19EF957F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  <w:r w:rsidRPr="00605669">
        <w:rPr>
          <w:rFonts w:ascii="Arial" w:hAnsi="Arial" w:cs="Arial"/>
          <w:iCs/>
          <w:color w:val="FF0000"/>
        </w:rPr>
        <w:t xml:space="preserve">И се, глас с небес глаголющий: Сей есть Сын Мой возлюбленный, в Котором Мое </w:t>
      </w:r>
      <w:r w:rsidRPr="00605669">
        <w:rPr>
          <w:rFonts w:ascii="Arial" w:hAnsi="Arial" w:cs="Arial"/>
          <w:iCs/>
          <w:color w:val="FF0000"/>
          <w:u w:val="single"/>
        </w:rPr>
        <w:t>благоволение</w:t>
      </w:r>
      <w:r w:rsidRPr="00605669">
        <w:rPr>
          <w:rFonts w:ascii="Arial" w:hAnsi="Arial" w:cs="Arial"/>
          <w:iCs/>
          <w:color w:val="FF0000"/>
        </w:rPr>
        <w:t xml:space="preserve"> (</w:t>
      </w:r>
      <w:r w:rsidRPr="00605669">
        <w:rPr>
          <w:rFonts w:ascii="Arial" w:hAnsi="Arial" w:cs="Arial"/>
          <w:iCs/>
          <w:color w:val="FF0000"/>
          <w:u w:val="single"/>
        </w:rPr>
        <w:t>Мф.3:17</w:t>
      </w:r>
      <w:r w:rsidRPr="00605669">
        <w:rPr>
          <w:rFonts w:ascii="Arial" w:hAnsi="Arial" w:cs="Arial"/>
          <w:iCs/>
          <w:color w:val="FF0000"/>
        </w:rPr>
        <w:t>).</w:t>
      </w:r>
    </w:p>
    <w:p w14:paraId="1746F4F8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</w:p>
    <w:p w14:paraId="18307AAE" w14:textId="77777777" w:rsidR="00BF01B1" w:rsidRPr="00E863BD" w:rsidRDefault="00BF01B1" w:rsidP="00BF01B1">
      <w:pPr>
        <w:jc w:val="both"/>
        <w:rPr>
          <w:rFonts w:ascii="Arial" w:hAnsi="Arial" w:cs="Arial"/>
          <w:b/>
          <w:bCs/>
          <w:i/>
          <w:color w:val="FF0000"/>
          <w:u w:val="single"/>
        </w:rPr>
      </w:pPr>
      <w:r w:rsidRPr="00605669">
        <w:rPr>
          <w:rFonts w:ascii="Arial" w:hAnsi="Arial" w:cs="Arial"/>
          <w:b/>
          <w:bCs/>
          <w:i/>
          <w:color w:val="FF0000"/>
          <w:lang w:val="en-US"/>
        </w:rPr>
        <w:t>And suddenly a voice came from heaven, saying, "This is My beloved Son, in whom I am well pleased." 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>(</w:t>
      </w:r>
      <w:r w:rsidRPr="00605669">
        <w:rPr>
          <w:rFonts w:ascii="Arial" w:hAnsi="Arial" w:cs="Arial"/>
          <w:b/>
          <w:bCs/>
          <w:i/>
          <w:color w:val="FF0000"/>
          <w:u w:val="single"/>
          <w:lang w:val="en-US"/>
        </w:rPr>
        <w:t>Matthew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 xml:space="preserve"> 3:17).</w:t>
      </w:r>
    </w:p>
    <w:p w14:paraId="16DF1B9D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</w:p>
    <w:p w14:paraId="08330492" w14:textId="77777777" w:rsidR="00BF01B1" w:rsidRDefault="00BF01B1" w:rsidP="00BF01B1">
      <w:pPr>
        <w:jc w:val="both"/>
        <w:rPr>
          <w:rFonts w:ascii="Arial" w:hAnsi="Arial" w:cs="Arial"/>
          <w:iCs/>
          <w:lang w:val="en-US"/>
        </w:rPr>
      </w:pPr>
      <w:r w:rsidRPr="00605669">
        <w:rPr>
          <w:rFonts w:ascii="Arial" w:hAnsi="Arial" w:cs="Arial"/>
          <w:b/>
          <w:iCs/>
        </w:rPr>
        <w:t>Вторая</w:t>
      </w:r>
      <w:r w:rsidRPr="00605669">
        <w:rPr>
          <w:rFonts w:ascii="Arial" w:hAnsi="Arial" w:cs="Arial"/>
          <w:iCs/>
        </w:rPr>
        <w:t xml:space="preserve">, </w:t>
      </w:r>
      <w:r w:rsidRPr="00605669">
        <w:rPr>
          <w:rFonts w:ascii="Arial" w:hAnsi="Arial" w:cs="Arial"/>
          <w:b/>
          <w:iCs/>
        </w:rPr>
        <w:t>составляющая</w:t>
      </w:r>
      <w:r w:rsidRPr="00605669">
        <w:rPr>
          <w:rFonts w:ascii="Arial" w:hAnsi="Arial" w:cs="Arial"/>
          <w:iCs/>
        </w:rPr>
        <w:t xml:space="preserve"> цены, за обретение благоволение Бога – содержится в откровении пути, к познанию Бога</w:t>
      </w:r>
      <w:r w:rsidRPr="00BF01B1">
        <w:rPr>
          <w:rFonts w:ascii="Arial" w:hAnsi="Arial" w:cs="Arial"/>
          <w:iCs/>
          <w:lang w:val="en-US"/>
        </w:rPr>
        <w:t>:</w:t>
      </w:r>
    </w:p>
    <w:p w14:paraId="284300CD" w14:textId="77777777" w:rsidR="00BF01B1" w:rsidRDefault="00BF01B1" w:rsidP="00BF01B1">
      <w:pPr>
        <w:jc w:val="both"/>
        <w:rPr>
          <w:rFonts w:ascii="Arial" w:hAnsi="Arial" w:cs="Arial"/>
          <w:iCs/>
          <w:lang w:val="en-US"/>
        </w:rPr>
      </w:pPr>
    </w:p>
    <w:p w14:paraId="2D826EF2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/>
          <w:u w:val="single"/>
          <w:lang w:val="en-US"/>
        </w:rPr>
        <w:t>The second component</w:t>
      </w:r>
      <w:r>
        <w:rPr>
          <w:rFonts w:ascii="Arial" w:hAnsi="Arial" w:cs="Arial"/>
          <w:b/>
          <w:bCs/>
          <w:i/>
          <w:lang w:val="en-US"/>
        </w:rPr>
        <w:t xml:space="preserve"> of the price for gaining favor from the Lord – is comprised of the revelation of the path toward the knowledge of God: </w:t>
      </w:r>
    </w:p>
    <w:p w14:paraId="7FE715C6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</w:p>
    <w:p w14:paraId="5F3B414B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  <w:r w:rsidRPr="00605669">
        <w:rPr>
          <w:rFonts w:ascii="Arial" w:hAnsi="Arial" w:cs="Arial"/>
          <w:iCs/>
          <w:color w:val="FF0000"/>
        </w:rPr>
        <w:t xml:space="preserve">Моисей сказал Господу: вот, Ты говоришь мне: "Я знаю тебя по имени, и ты приобрел </w:t>
      </w:r>
      <w:r w:rsidRPr="00605669">
        <w:rPr>
          <w:rFonts w:ascii="Arial" w:hAnsi="Arial" w:cs="Arial"/>
          <w:iCs/>
          <w:color w:val="FF0000"/>
          <w:u w:val="single"/>
        </w:rPr>
        <w:t>благоволение</w:t>
      </w:r>
      <w:r w:rsidRPr="00605669">
        <w:rPr>
          <w:rFonts w:ascii="Arial" w:hAnsi="Arial" w:cs="Arial"/>
          <w:iCs/>
          <w:color w:val="FF0000"/>
        </w:rPr>
        <w:t xml:space="preserve"> в очах Моих"; итак, если я приобрел </w:t>
      </w:r>
      <w:r w:rsidRPr="00605669">
        <w:rPr>
          <w:rFonts w:ascii="Arial" w:hAnsi="Arial" w:cs="Arial"/>
          <w:iCs/>
          <w:color w:val="FF0000"/>
          <w:u w:val="single"/>
        </w:rPr>
        <w:t>благоволение</w:t>
      </w:r>
      <w:r w:rsidRPr="00605669">
        <w:rPr>
          <w:rFonts w:ascii="Arial" w:hAnsi="Arial" w:cs="Arial"/>
          <w:iCs/>
          <w:color w:val="FF0000"/>
        </w:rPr>
        <w:t xml:space="preserve"> в очах Твоих, то молю: открой мне путь Твой, дабы я познал Тебя, чтобы приобрести </w:t>
      </w:r>
      <w:r w:rsidRPr="00605669">
        <w:rPr>
          <w:rFonts w:ascii="Arial" w:hAnsi="Arial" w:cs="Arial"/>
          <w:iCs/>
          <w:color w:val="FF0000"/>
          <w:u w:val="single"/>
        </w:rPr>
        <w:t>благоволение</w:t>
      </w:r>
      <w:r w:rsidRPr="00605669">
        <w:rPr>
          <w:rFonts w:ascii="Arial" w:hAnsi="Arial" w:cs="Arial"/>
          <w:iCs/>
          <w:color w:val="FF0000"/>
        </w:rPr>
        <w:t xml:space="preserve"> в очах Твоих (</w:t>
      </w:r>
      <w:r w:rsidRPr="00605669">
        <w:rPr>
          <w:rFonts w:ascii="Arial" w:hAnsi="Arial" w:cs="Arial"/>
          <w:iCs/>
          <w:color w:val="FF0000"/>
          <w:u w:val="single"/>
        </w:rPr>
        <w:t>Исх.33:12,13</w:t>
      </w:r>
      <w:r w:rsidRPr="00605669">
        <w:rPr>
          <w:rFonts w:ascii="Arial" w:hAnsi="Arial" w:cs="Arial"/>
          <w:iCs/>
          <w:color w:val="FF0000"/>
        </w:rPr>
        <w:t>).</w:t>
      </w:r>
    </w:p>
    <w:p w14:paraId="7F44B787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</w:p>
    <w:p w14:paraId="0A41BBB8" w14:textId="77777777" w:rsidR="00BF01B1" w:rsidRPr="00E863BD" w:rsidRDefault="00BF01B1" w:rsidP="00BF01B1">
      <w:pPr>
        <w:jc w:val="both"/>
        <w:rPr>
          <w:rFonts w:ascii="Arial" w:hAnsi="Arial" w:cs="Arial"/>
          <w:b/>
          <w:bCs/>
          <w:i/>
          <w:color w:val="FF0000"/>
          <w:u w:val="single"/>
        </w:rPr>
      </w:pPr>
      <w:r w:rsidRPr="00605669">
        <w:rPr>
          <w:rFonts w:ascii="Arial" w:hAnsi="Arial" w:cs="Arial"/>
          <w:b/>
          <w:bCs/>
          <w:i/>
          <w:color w:val="FF0000"/>
          <w:lang w:val="en-US"/>
        </w:rPr>
        <w:t>Then Moses said to the Lord, " 'I know you by name, and you have also found grace in My sight.' Now therefore, I pray, if I have found grace in Your sight, show me now Your way, that I may know You and that I may find grace in Your sight. And</w:t>
      </w:r>
      <w:r w:rsidRPr="00E863BD">
        <w:rPr>
          <w:rFonts w:ascii="Arial" w:hAnsi="Arial" w:cs="Arial"/>
          <w:b/>
          <w:bCs/>
          <w:i/>
          <w:color w:val="FF0000"/>
        </w:rPr>
        <w:t xml:space="preserve"> </w:t>
      </w:r>
      <w:r w:rsidRPr="00605669">
        <w:rPr>
          <w:rFonts w:ascii="Arial" w:hAnsi="Arial" w:cs="Arial"/>
          <w:b/>
          <w:bCs/>
          <w:i/>
          <w:color w:val="FF0000"/>
          <w:lang w:val="en-US"/>
        </w:rPr>
        <w:t>consider</w:t>
      </w:r>
      <w:r w:rsidRPr="00E863BD">
        <w:rPr>
          <w:rFonts w:ascii="Arial" w:hAnsi="Arial" w:cs="Arial"/>
          <w:b/>
          <w:bCs/>
          <w:i/>
          <w:color w:val="FF0000"/>
        </w:rPr>
        <w:t xml:space="preserve"> </w:t>
      </w:r>
      <w:r w:rsidRPr="00605669">
        <w:rPr>
          <w:rFonts w:ascii="Arial" w:hAnsi="Arial" w:cs="Arial"/>
          <w:b/>
          <w:bCs/>
          <w:i/>
          <w:color w:val="FF0000"/>
          <w:lang w:val="en-US"/>
        </w:rPr>
        <w:t>that</w:t>
      </w:r>
      <w:r w:rsidRPr="00E863BD">
        <w:rPr>
          <w:rFonts w:ascii="Arial" w:hAnsi="Arial" w:cs="Arial"/>
          <w:b/>
          <w:bCs/>
          <w:i/>
          <w:color w:val="FF0000"/>
        </w:rPr>
        <w:t xml:space="preserve"> </w:t>
      </w:r>
      <w:r w:rsidRPr="00605669">
        <w:rPr>
          <w:rFonts w:ascii="Arial" w:hAnsi="Arial" w:cs="Arial"/>
          <w:b/>
          <w:bCs/>
          <w:i/>
          <w:color w:val="FF0000"/>
          <w:lang w:val="en-US"/>
        </w:rPr>
        <w:t>this</w:t>
      </w:r>
      <w:r w:rsidRPr="00E863BD">
        <w:rPr>
          <w:rFonts w:ascii="Arial" w:hAnsi="Arial" w:cs="Arial"/>
          <w:b/>
          <w:bCs/>
          <w:i/>
          <w:color w:val="FF0000"/>
        </w:rPr>
        <w:t xml:space="preserve"> </w:t>
      </w:r>
      <w:r w:rsidRPr="00605669">
        <w:rPr>
          <w:rFonts w:ascii="Arial" w:hAnsi="Arial" w:cs="Arial"/>
          <w:b/>
          <w:bCs/>
          <w:i/>
          <w:color w:val="FF0000"/>
          <w:lang w:val="en-US"/>
        </w:rPr>
        <w:t>nation</w:t>
      </w:r>
      <w:r w:rsidRPr="00E863BD">
        <w:rPr>
          <w:rFonts w:ascii="Arial" w:hAnsi="Arial" w:cs="Arial"/>
          <w:b/>
          <w:bCs/>
          <w:i/>
          <w:color w:val="FF0000"/>
        </w:rPr>
        <w:t xml:space="preserve"> </w:t>
      </w:r>
      <w:r w:rsidRPr="00605669">
        <w:rPr>
          <w:rFonts w:ascii="Arial" w:hAnsi="Arial" w:cs="Arial"/>
          <w:b/>
          <w:bCs/>
          <w:i/>
          <w:color w:val="FF0000"/>
          <w:lang w:val="en-US"/>
        </w:rPr>
        <w:t>is</w:t>
      </w:r>
      <w:r w:rsidRPr="00E863BD">
        <w:rPr>
          <w:rFonts w:ascii="Arial" w:hAnsi="Arial" w:cs="Arial"/>
          <w:b/>
          <w:bCs/>
          <w:i/>
          <w:color w:val="FF0000"/>
        </w:rPr>
        <w:t xml:space="preserve"> </w:t>
      </w:r>
      <w:r w:rsidRPr="00605669">
        <w:rPr>
          <w:rFonts w:ascii="Arial" w:hAnsi="Arial" w:cs="Arial"/>
          <w:b/>
          <w:bCs/>
          <w:i/>
          <w:color w:val="FF0000"/>
          <w:lang w:val="en-US"/>
        </w:rPr>
        <w:t>Your</w:t>
      </w:r>
      <w:r w:rsidRPr="00E863BD">
        <w:rPr>
          <w:rFonts w:ascii="Arial" w:hAnsi="Arial" w:cs="Arial"/>
          <w:b/>
          <w:bCs/>
          <w:i/>
          <w:color w:val="FF0000"/>
        </w:rPr>
        <w:t xml:space="preserve"> </w:t>
      </w:r>
      <w:r w:rsidRPr="00605669">
        <w:rPr>
          <w:rFonts w:ascii="Arial" w:hAnsi="Arial" w:cs="Arial"/>
          <w:b/>
          <w:bCs/>
          <w:i/>
          <w:color w:val="FF0000"/>
          <w:lang w:val="en-US"/>
        </w:rPr>
        <w:t>people</w:t>
      </w:r>
      <w:r w:rsidRPr="00E863BD">
        <w:rPr>
          <w:rFonts w:ascii="Arial" w:hAnsi="Arial" w:cs="Arial"/>
          <w:b/>
          <w:bCs/>
          <w:i/>
          <w:color w:val="FF0000"/>
        </w:rPr>
        <w:t>."</w:t>
      </w:r>
      <w:r w:rsidRPr="00605669">
        <w:rPr>
          <w:rFonts w:ascii="Arial" w:hAnsi="Arial" w:cs="Arial"/>
          <w:b/>
          <w:bCs/>
          <w:i/>
          <w:color w:val="FF0000"/>
          <w:lang w:val="en-US"/>
        </w:rPr>
        <w:t> 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>(</w:t>
      </w:r>
      <w:r w:rsidRPr="00605669">
        <w:rPr>
          <w:rFonts w:ascii="Arial" w:hAnsi="Arial" w:cs="Arial"/>
          <w:b/>
          <w:bCs/>
          <w:i/>
          <w:color w:val="FF0000"/>
          <w:u w:val="single"/>
          <w:lang w:val="en-US"/>
        </w:rPr>
        <w:t>Exodus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 xml:space="preserve"> 33:12-13).</w:t>
      </w:r>
    </w:p>
    <w:p w14:paraId="16CB371F" w14:textId="77777777" w:rsidR="00BF01B1" w:rsidRPr="00E863BD" w:rsidRDefault="00BF01B1" w:rsidP="00BF01B1">
      <w:pPr>
        <w:jc w:val="both"/>
        <w:rPr>
          <w:rFonts w:ascii="Arial" w:hAnsi="Arial" w:cs="Arial"/>
          <w:b/>
          <w:iCs/>
        </w:rPr>
      </w:pPr>
    </w:p>
    <w:p w14:paraId="0D0E595C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  <w:r w:rsidRPr="00605669">
        <w:rPr>
          <w:rFonts w:ascii="Arial" w:hAnsi="Arial" w:cs="Arial"/>
          <w:b/>
          <w:iCs/>
        </w:rPr>
        <w:t>Третья</w:t>
      </w:r>
      <w:r w:rsidRPr="00605669">
        <w:rPr>
          <w:rFonts w:ascii="Arial" w:hAnsi="Arial" w:cs="Arial"/>
          <w:iCs/>
        </w:rPr>
        <w:t xml:space="preserve">, </w:t>
      </w:r>
      <w:r w:rsidRPr="00605669">
        <w:rPr>
          <w:rFonts w:ascii="Arial" w:hAnsi="Arial" w:cs="Arial"/>
          <w:b/>
          <w:iCs/>
        </w:rPr>
        <w:t>составляющая</w:t>
      </w:r>
      <w:r w:rsidRPr="00605669">
        <w:rPr>
          <w:rFonts w:ascii="Arial" w:hAnsi="Arial" w:cs="Arial"/>
          <w:iCs/>
        </w:rPr>
        <w:t xml:space="preserve"> цены, за обретение благоволение Бога – это требование: не забывать наставление своего отца и, хранить его заповеди: </w:t>
      </w:r>
    </w:p>
    <w:p w14:paraId="7A86E1A1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</w:p>
    <w:p w14:paraId="238ADB12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/>
          <w:u w:val="single"/>
          <w:lang w:val="en-US"/>
        </w:rPr>
        <w:lastRenderedPageBreak/>
        <w:t>The third component</w:t>
      </w:r>
      <w:r>
        <w:rPr>
          <w:rFonts w:ascii="Arial" w:hAnsi="Arial" w:cs="Arial"/>
          <w:b/>
          <w:bCs/>
          <w:i/>
          <w:lang w:val="en-US"/>
        </w:rPr>
        <w:t xml:space="preserve"> of the price for gaining favor from the Lord – is the requirement: to not forget the instruction of our father and to keep his commandments:</w:t>
      </w:r>
    </w:p>
    <w:p w14:paraId="21030580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</w:p>
    <w:p w14:paraId="0BF6CFAD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  <w:r w:rsidRPr="00605669">
        <w:rPr>
          <w:rFonts w:ascii="Arial" w:hAnsi="Arial" w:cs="Arial"/>
          <w:iCs/>
          <w:color w:val="FF0000"/>
        </w:rPr>
        <w:t xml:space="preserve">Сын мой! наставления моего не забывай, и заповеди мои да хранит сердце твое; ибо долготы дней, лет жизни и мира они приложат тебе. Милость и истина да не оставляют тебя: обвяжи ими шею твою, напиши их на скрижали сердца твоего, и обретешь милость и </w:t>
      </w:r>
      <w:r w:rsidRPr="00605669">
        <w:rPr>
          <w:rFonts w:ascii="Arial" w:hAnsi="Arial" w:cs="Arial"/>
          <w:iCs/>
          <w:color w:val="FF0000"/>
          <w:u w:val="single"/>
        </w:rPr>
        <w:t>благоволение</w:t>
      </w:r>
      <w:r w:rsidRPr="00605669">
        <w:rPr>
          <w:rFonts w:ascii="Arial" w:hAnsi="Arial" w:cs="Arial"/>
          <w:iCs/>
          <w:color w:val="FF0000"/>
        </w:rPr>
        <w:t xml:space="preserve"> в очах Бога и людей (</w:t>
      </w:r>
      <w:r w:rsidRPr="00605669">
        <w:rPr>
          <w:rFonts w:ascii="Arial" w:hAnsi="Arial" w:cs="Arial"/>
          <w:iCs/>
          <w:color w:val="FF0000"/>
          <w:u w:val="single"/>
        </w:rPr>
        <w:t>Прит.3:1-4</w:t>
      </w:r>
      <w:r w:rsidRPr="00605669">
        <w:rPr>
          <w:rFonts w:ascii="Arial" w:hAnsi="Arial" w:cs="Arial"/>
          <w:iCs/>
          <w:color w:val="FF0000"/>
        </w:rPr>
        <w:t>).</w:t>
      </w:r>
    </w:p>
    <w:p w14:paraId="1689E0F7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</w:p>
    <w:p w14:paraId="42881149" w14:textId="77777777" w:rsidR="00BF01B1" w:rsidRPr="00E863BD" w:rsidRDefault="00BF01B1" w:rsidP="00BF01B1">
      <w:pPr>
        <w:jc w:val="both"/>
        <w:rPr>
          <w:rFonts w:ascii="Arial" w:hAnsi="Arial" w:cs="Arial"/>
          <w:b/>
          <w:bCs/>
          <w:i/>
          <w:color w:val="FF0000"/>
          <w:u w:val="single"/>
        </w:rPr>
      </w:pPr>
      <w:proofErr w:type="gramStart"/>
      <w:r w:rsidRPr="00605669">
        <w:rPr>
          <w:rFonts w:ascii="Arial" w:hAnsi="Arial" w:cs="Arial"/>
          <w:b/>
          <w:bCs/>
          <w:i/>
          <w:color w:val="FF0000"/>
          <w:lang w:val="en-US"/>
        </w:rPr>
        <w:t>My son,</w:t>
      </w:r>
      <w:proofErr w:type="gramEnd"/>
      <w:r w:rsidRPr="00605669">
        <w:rPr>
          <w:rFonts w:ascii="Arial" w:hAnsi="Arial" w:cs="Arial"/>
          <w:b/>
          <w:bCs/>
          <w:i/>
          <w:color w:val="FF0000"/>
          <w:lang w:val="en-US"/>
        </w:rPr>
        <w:t xml:space="preserve"> do not forget my law</w:t>
      </w:r>
      <w:r>
        <w:rPr>
          <w:rFonts w:ascii="Arial" w:hAnsi="Arial" w:cs="Arial"/>
          <w:b/>
          <w:bCs/>
          <w:i/>
          <w:color w:val="FF0000"/>
          <w:lang w:val="en-US"/>
        </w:rPr>
        <w:t xml:space="preserve"> [instruction]</w:t>
      </w:r>
      <w:r w:rsidRPr="00605669">
        <w:rPr>
          <w:rFonts w:ascii="Arial" w:hAnsi="Arial" w:cs="Arial"/>
          <w:b/>
          <w:bCs/>
          <w:i/>
          <w:color w:val="FF0000"/>
          <w:lang w:val="en-US"/>
        </w:rPr>
        <w:t xml:space="preserve">, </w:t>
      </w:r>
      <w:proofErr w:type="gramStart"/>
      <w:r w:rsidRPr="00605669">
        <w:rPr>
          <w:rFonts w:ascii="Arial" w:hAnsi="Arial" w:cs="Arial"/>
          <w:b/>
          <w:bCs/>
          <w:i/>
          <w:color w:val="FF0000"/>
          <w:lang w:val="en-US"/>
        </w:rPr>
        <w:t>But</w:t>
      </w:r>
      <w:proofErr w:type="gramEnd"/>
      <w:r w:rsidRPr="00605669">
        <w:rPr>
          <w:rFonts w:ascii="Arial" w:hAnsi="Arial" w:cs="Arial"/>
          <w:b/>
          <w:bCs/>
          <w:i/>
          <w:color w:val="FF0000"/>
          <w:lang w:val="en-US"/>
        </w:rPr>
        <w:t xml:space="preserve"> let your heart keep my commands; For length of days and long life </w:t>
      </w:r>
      <w:proofErr w:type="gramStart"/>
      <w:r w:rsidRPr="00605669">
        <w:rPr>
          <w:rFonts w:ascii="Arial" w:hAnsi="Arial" w:cs="Arial"/>
          <w:b/>
          <w:bCs/>
          <w:i/>
          <w:color w:val="FF0000"/>
          <w:lang w:val="en-US"/>
        </w:rPr>
        <w:t>And</w:t>
      </w:r>
      <w:proofErr w:type="gramEnd"/>
      <w:r w:rsidRPr="00605669">
        <w:rPr>
          <w:rFonts w:ascii="Arial" w:hAnsi="Arial" w:cs="Arial"/>
          <w:b/>
          <w:bCs/>
          <w:i/>
          <w:color w:val="FF0000"/>
          <w:lang w:val="en-US"/>
        </w:rPr>
        <w:t xml:space="preserve"> peace they will add to you. Let not mercy and truth forsake you; Bind them around your neck, Write them on the tablet of your heart, And so find favor and high esteem In the sight of God and man. 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>(</w:t>
      </w:r>
      <w:r w:rsidRPr="00605669">
        <w:rPr>
          <w:rFonts w:ascii="Arial" w:hAnsi="Arial" w:cs="Arial"/>
          <w:b/>
          <w:bCs/>
          <w:i/>
          <w:color w:val="FF0000"/>
          <w:u w:val="single"/>
          <w:lang w:val="en-US"/>
        </w:rPr>
        <w:t>Proverbs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 xml:space="preserve"> 3:1-4).</w:t>
      </w:r>
    </w:p>
    <w:p w14:paraId="21C4B08B" w14:textId="77777777" w:rsidR="00BF01B1" w:rsidRPr="00A944E4" w:rsidRDefault="00BF01B1" w:rsidP="00BF01B1">
      <w:pPr>
        <w:jc w:val="both"/>
        <w:rPr>
          <w:rFonts w:ascii="Arial" w:hAnsi="Arial" w:cs="Arial"/>
          <w:b/>
        </w:rPr>
      </w:pPr>
    </w:p>
    <w:p w14:paraId="1A41FD86" w14:textId="492EC191" w:rsidR="00BF01B1" w:rsidRPr="00BF01B1" w:rsidRDefault="00BF01B1" w:rsidP="00BF01B1">
      <w:pPr>
        <w:jc w:val="both"/>
        <w:rPr>
          <w:rFonts w:ascii="Arial" w:hAnsi="Arial" w:cs="Arial"/>
        </w:rPr>
      </w:pPr>
      <w:r w:rsidRPr="00BF01B1">
        <w:rPr>
          <w:rFonts w:ascii="Arial" w:hAnsi="Arial" w:cs="Arial"/>
          <w:b/>
        </w:rPr>
        <w:t>Четвертая</w:t>
      </w:r>
      <w:r w:rsidRPr="00BF01B1">
        <w:rPr>
          <w:rFonts w:ascii="Arial" w:hAnsi="Arial" w:cs="Arial"/>
        </w:rPr>
        <w:t xml:space="preserve"> </w:t>
      </w:r>
      <w:r w:rsidRPr="00BF01B1">
        <w:rPr>
          <w:rFonts w:ascii="Arial" w:hAnsi="Arial" w:cs="Arial"/>
          <w:b/>
        </w:rPr>
        <w:t>составляющая</w:t>
      </w:r>
      <w:r w:rsidRPr="00BF01B1">
        <w:rPr>
          <w:rFonts w:ascii="Arial" w:hAnsi="Arial" w:cs="Arial"/>
        </w:rPr>
        <w:t xml:space="preserve"> цены за обретение благоволение Бога содержится в обретении доброго и разумного сердца. </w:t>
      </w:r>
    </w:p>
    <w:p w14:paraId="70A7CD07" w14:textId="77777777" w:rsidR="00BF01B1" w:rsidRPr="00BF01B1" w:rsidRDefault="00BF01B1" w:rsidP="00BF01B1">
      <w:pPr>
        <w:jc w:val="both"/>
        <w:rPr>
          <w:rFonts w:ascii="Arial" w:hAnsi="Arial" w:cs="Arial"/>
        </w:rPr>
      </w:pPr>
    </w:p>
    <w:p w14:paraId="7E585EFF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/>
          <w:u w:val="single"/>
          <w:lang w:val="en-US"/>
        </w:rPr>
        <w:t>The fourth component</w:t>
      </w:r>
      <w:r>
        <w:rPr>
          <w:rFonts w:ascii="Arial" w:hAnsi="Arial" w:cs="Arial"/>
          <w:b/>
          <w:bCs/>
          <w:i/>
          <w:lang w:val="en-US"/>
        </w:rPr>
        <w:t xml:space="preserve"> of the price for gaining favor from the Lord – is comprised of obtaining a good and understanding heart.</w:t>
      </w:r>
    </w:p>
    <w:p w14:paraId="1F415C3E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</w:p>
    <w:p w14:paraId="297C76E3" w14:textId="77777777" w:rsidR="00BF01B1" w:rsidRPr="00605669" w:rsidRDefault="00BF01B1" w:rsidP="00BF01B1">
      <w:pPr>
        <w:jc w:val="both"/>
        <w:rPr>
          <w:rFonts w:ascii="Arial" w:hAnsi="Arial" w:cs="Arial"/>
          <w:iCs/>
          <w:color w:val="FF0000"/>
        </w:rPr>
      </w:pPr>
      <w:r w:rsidRPr="00605669">
        <w:rPr>
          <w:rFonts w:ascii="Arial" w:hAnsi="Arial" w:cs="Arial"/>
          <w:iCs/>
          <w:color w:val="FF0000"/>
          <w:u w:val="single"/>
        </w:rPr>
        <w:t xml:space="preserve">Добрый </w:t>
      </w:r>
      <w:r w:rsidRPr="00605669">
        <w:rPr>
          <w:rFonts w:ascii="Arial" w:hAnsi="Arial" w:cs="Arial"/>
          <w:b/>
          <w:bCs/>
          <w:iCs/>
          <w:color w:val="FF0000"/>
          <w:u w:val="single"/>
        </w:rPr>
        <w:t>приобретает</w:t>
      </w:r>
      <w:r w:rsidRPr="00605669">
        <w:rPr>
          <w:rFonts w:ascii="Arial" w:hAnsi="Arial" w:cs="Arial"/>
          <w:iCs/>
          <w:color w:val="FF0000"/>
          <w:u w:val="single"/>
        </w:rPr>
        <w:t xml:space="preserve"> благоволение от Господа</w:t>
      </w:r>
      <w:r w:rsidRPr="00605669">
        <w:rPr>
          <w:rFonts w:ascii="Arial" w:hAnsi="Arial" w:cs="Arial"/>
          <w:iCs/>
          <w:color w:val="FF0000"/>
        </w:rPr>
        <w:t>; а человека коварного Он осудит (</w:t>
      </w:r>
      <w:r w:rsidRPr="00605669">
        <w:rPr>
          <w:rFonts w:ascii="Arial" w:hAnsi="Arial" w:cs="Arial"/>
          <w:iCs/>
          <w:color w:val="FF0000"/>
          <w:u w:val="single"/>
        </w:rPr>
        <w:t>Прит.12:2</w:t>
      </w:r>
      <w:r w:rsidRPr="00605669">
        <w:rPr>
          <w:rFonts w:ascii="Arial" w:hAnsi="Arial" w:cs="Arial"/>
          <w:iCs/>
          <w:color w:val="FF0000"/>
        </w:rPr>
        <w:t>).</w:t>
      </w:r>
    </w:p>
    <w:p w14:paraId="26E9BD6E" w14:textId="77777777" w:rsidR="00BF01B1" w:rsidRPr="00605669" w:rsidRDefault="00BF01B1" w:rsidP="00BF01B1">
      <w:pPr>
        <w:jc w:val="both"/>
        <w:rPr>
          <w:rFonts w:ascii="Arial" w:hAnsi="Arial" w:cs="Arial"/>
          <w:iCs/>
          <w:color w:val="FF0000"/>
        </w:rPr>
      </w:pPr>
    </w:p>
    <w:p w14:paraId="7014EC11" w14:textId="77777777" w:rsidR="00BF01B1" w:rsidRPr="00E863BD" w:rsidRDefault="00BF01B1" w:rsidP="00BF01B1">
      <w:pPr>
        <w:jc w:val="both"/>
        <w:rPr>
          <w:rFonts w:ascii="Arial" w:hAnsi="Arial" w:cs="Arial"/>
          <w:b/>
          <w:bCs/>
          <w:i/>
          <w:color w:val="FF0000"/>
          <w:u w:val="single"/>
        </w:rPr>
      </w:pPr>
      <w:r w:rsidRPr="00605669">
        <w:rPr>
          <w:rFonts w:ascii="Arial" w:hAnsi="Arial" w:cs="Arial"/>
          <w:b/>
          <w:bCs/>
          <w:i/>
          <w:color w:val="FF0000"/>
          <w:lang w:val="en-US"/>
        </w:rPr>
        <w:t>A good man obtains favor from the Lord, But a man of wicked intentions He will condemn. 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>(</w:t>
      </w:r>
      <w:r w:rsidRPr="00605669">
        <w:rPr>
          <w:rFonts w:ascii="Arial" w:hAnsi="Arial" w:cs="Arial"/>
          <w:b/>
          <w:bCs/>
          <w:i/>
          <w:color w:val="FF0000"/>
          <w:u w:val="single"/>
          <w:lang w:val="en-US"/>
        </w:rPr>
        <w:t>Proverbs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 xml:space="preserve"> 12:2).</w:t>
      </w:r>
    </w:p>
    <w:p w14:paraId="6DB13079" w14:textId="77777777" w:rsidR="00BF01B1" w:rsidRPr="00605669" w:rsidRDefault="00BF01B1" w:rsidP="00BF01B1">
      <w:pPr>
        <w:jc w:val="both"/>
        <w:rPr>
          <w:rFonts w:ascii="Arial" w:hAnsi="Arial" w:cs="Arial"/>
          <w:iCs/>
        </w:rPr>
      </w:pPr>
    </w:p>
    <w:p w14:paraId="419D8C2A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  <w:r w:rsidRPr="00605669">
        <w:rPr>
          <w:rFonts w:ascii="Arial" w:hAnsi="Arial" w:cs="Arial"/>
          <w:iCs/>
          <w:color w:val="FF0000"/>
          <w:u w:val="single"/>
        </w:rPr>
        <w:t>Благоволение</w:t>
      </w:r>
      <w:r w:rsidRPr="00605669">
        <w:rPr>
          <w:rFonts w:ascii="Arial" w:hAnsi="Arial" w:cs="Arial"/>
          <w:iCs/>
          <w:color w:val="FF0000"/>
        </w:rPr>
        <w:t xml:space="preserve"> царя – к рабу разумному, а гнев его – против того, кто позорит его (</w:t>
      </w:r>
      <w:r w:rsidRPr="00605669">
        <w:rPr>
          <w:rFonts w:ascii="Arial" w:hAnsi="Arial" w:cs="Arial"/>
          <w:iCs/>
          <w:color w:val="FF0000"/>
          <w:u w:val="single"/>
        </w:rPr>
        <w:t>Прит.14:35</w:t>
      </w:r>
      <w:r w:rsidRPr="00605669">
        <w:rPr>
          <w:rFonts w:ascii="Arial" w:hAnsi="Arial" w:cs="Arial"/>
          <w:iCs/>
          <w:color w:val="FF0000"/>
        </w:rPr>
        <w:t>).</w:t>
      </w:r>
    </w:p>
    <w:p w14:paraId="54170AFD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</w:p>
    <w:p w14:paraId="130D5CB0" w14:textId="77777777" w:rsidR="00BF01B1" w:rsidRPr="00E863BD" w:rsidRDefault="00BF01B1" w:rsidP="00BF01B1">
      <w:pPr>
        <w:jc w:val="both"/>
        <w:rPr>
          <w:rFonts w:ascii="Arial" w:hAnsi="Arial" w:cs="Arial"/>
          <w:b/>
          <w:bCs/>
          <w:i/>
          <w:color w:val="FF0000"/>
          <w:u w:val="single"/>
        </w:rPr>
      </w:pPr>
      <w:r w:rsidRPr="00605669">
        <w:rPr>
          <w:rFonts w:ascii="Arial" w:hAnsi="Arial" w:cs="Arial"/>
          <w:b/>
          <w:bCs/>
          <w:i/>
          <w:color w:val="FF0000"/>
          <w:lang w:val="en-US"/>
        </w:rPr>
        <w:t>The king's favor is toward a wise servant, But his wrath is against him who causes shame. 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>(</w:t>
      </w:r>
      <w:r w:rsidRPr="00605669">
        <w:rPr>
          <w:rFonts w:ascii="Arial" w:hAnsi="Arial" w:cs="Arial"/>
          <w:b/>
          <w:bCs/>
          <w:i/>
          <w:color w:val="FF0000"/>
          <w:u w:val="single"/>
          <w:lang w:val="en-US"/>
        </w:rPr>
        <w:t>Proverbs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 xml:space="preserve"> 14:35).</w:t>
      </w:r>
    </w:p>
    <w:p w14:paraId="02A97813" w14:textId="77777777" w:rsidR="00BF01B1" w:rsidRPr="00E863BD" w:rsidRDefault="00BF01B1" w:rsidP="00BF01B1">
      <w:pPr>
        <w:jc w:val="both"/>
        <w:rPr>
          <w:rFonts w:ascii="Arial" w:hAnsi="Arial" w:cs="Arial"/>
          <w:b/>
          <w:iCs/>
        </w:rPr>
      </w:pPr>
    </w:p>
    <w:p w14:paraId="3A7023DB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  <w:r w:rsidRPr="00605669">
        <w:rPr>
          <w:rFonts w:ascii="Arial" w:hAnsi="Arial" w:cs="Arial"/>
          <w:b/>
          <w:iCs/>
        </w:rPr>
        <w:t>Пятая</w:t>
      </w:r>
      <w:r w:rsidRPr="00605669">
        <w:rPr>
          <w:rFonts w:ascii="Arial" w:hAnsi="Arial" w:cs="Arial"/>
          <w:iCs/>
        </w:rPr>
        <w:t xml:space="preserve">, </w:t>
      </w:r>
      <w:r w:rsidRPr="00605669">
        <w:rPr>
          <w:rFonts w:ascii="Arial" w:hAnsi="Arial" w:cs="Arial"/>
          <w:b/>
          <w:iCs/>
        </w:rPr>
        <w:t>составляющая</w:t>
      </w:r>
      <w:r w:rsidRPr="00605669">
        <w:rPr>
          <w:rFonts w:ascii="Arial" w:hAnsi="Arial" w:cs="Arial"/>
          <w:iCs/>
        </w:rPr>
        <w:t xml:space="preserve"> цены, за обретение благоволение Бога – содержится в исповедании своими устами, веры своего сердца: </w:t>
      </w:r>
    </w:p>
    <w:p w14:paraId="7B1C4FD1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</w:p>
    <w:p w14:paraId="082EEBCE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/>
          <w:u w:val="single"/>
          <w:lang w:val="en-US"/>
        </w:rPr>
        <w:t>The fifth component</w:t>
      </w:r>
      <w:r>
        <w:rPr>
          <w:rFonts w:ascii="Arial" w:hAnsi="Arial" w:cs="Arial"/>
          <w:b/>
          <w:bCs/>
          <w:i/>
          <w:lang w:val="en-US"/>
        </w:rPr>
        <w:t xml:space="preserve"> of the price for gaining favor from the Lord – is comprised of proclaiming with our mouth the faith of our heart:</w:t>
      </w:r>
    </w:p>
    <w:p w14:paraId="0B190073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</w:p>
    <w:p w14:paraId="5933019C" w14:textId="77777777" w:rsidR="00BF01B1" w:rsidRPr="00E863BD" w:rsidRDefault="00BF01B1" w:rsidP="00BF01B1">
      <w:pPr>
        <w:jc w:val="both"/>
        <w:rPr>
          <w:rFonts w:ascii="Arial" w:hAnsi="Arial" w:cs="Arial"/>
          <w:iCs/>
          <w:color w:val="FF0000"/>
        </w:rPr>
      </w:pPr>
      <w:r w:rsidRPr="00605669">
        <w:rPr>
          <w:rFonts w:ascii="Arial" w:hAnsi="Arial" w:cs="Arial"/>
          <w:iCs/>
          <w:color w:val="FF0000"/>
        </w:rPr>
        <w:t xml:space="preserve">Если жертва его есть всесожжение из крупного скота, пусть принесет ее мужеского пола, без порока; пусть приведет ее к дверям скинии собрания, чтобы приобрести ему </w:t>
      </w:r>
      <w:r w:rsidRPr="00605669">
        <w:rPr>
          <w:rFonts w:ascii="Arial" w:hAnsi="Arial" w:cs="Arial"/>
          <w:iCs/>
          <w:color w:val="FF0000"/>
          <w:u w:val="single"/>
        </w:rPr>
        <w:t>благоволение</w:t>
      </w:r>
      <w:r w:rsidRPr="00605669">
        <w:rPr>
          <w:rFonts w:ascii="Arial" w:hAnsi="Arial" w:cs="Arial"/>
          <w:iCs/>
          <w:color w:val="FF0000"/>
        </w:rPr>
        <w:t xml:space="preserve"> пред Господом; и возложит руку свою на голову жертвы всесожжения – и приобретет он </w:t>
      </w:r>
      <w:r w:rsidRPr="00605669">
        <w:rPr>
          <w:rFonts w:ascii="Arial" w:hAnsi="Arial" w:cs="Arial"/>
          <w:iCs/>
          <w:color w:val="FF0000"/>
          <w:u w:val="single"/>
        </w:rPr>
        <w:t>благоволение</w:t>
      </w:r>
      <w:r w:rsidRPr="00605669">
        <w:rPr>
          <w:rFonts w:ascii="Arial" w:hAnsi="Arial" w:cs="Arial"/>
          <w:iCs/>
          <w:color w:val="FF0000"/>
        </w:rPr>
        <w:t>, во очищение грехов его (</w:t>
      </w:r>
      <w:r w:rsidRPr="00605669">
        <w:rPr>
          <w:rFonts w:ascii="Arial" w:hAnsi="Arial" w:cs="Arial"/>
          <w:iCs/>
          <w:color w:val="FF0000"/>
          <w:u w:val="single"/>
        </w:rPr>
        <w:t>Лев.1:3-5</w:t>
      </w:r>
      <w:r w:rsidRPr="00605669">
        <w:rPr>
          <w:rFonts w:ascii="Arial" w:hAnsi="Arial" w:cs="Arial"/>
          <w:iCs/>
          <w:color w:val="FF0000"/>
        </w:rPr>
        <w:t>).</w:t>
      </w:r>
    </w:p>
    <w:p w14:paraId="14D1A29A" w14:textId="77777777" w:rsidR="00BF01B1" w:rsidRPr="00E863BD" w:rsidRDefault="00BF01B1" w:rsidP="00BF01B1">
      <w:pPr>
        <w:jc w:val="both"/>
        <w:rPr>
          <w:rFonts w:ascii="Arial" w:hAnsi="Arial" w:cs="Arial"/>
          <w:b/>
          <w:bCs/>
          <w:i/>
          <w:color w:val="FF0000"/>
        </w:rPr>
      </w:pPr>
    </w:p>
    <w:p w14:paraId="4957BB1F" w14:textId="77777777" w:rsidR="00BF01B1" w:rsidRPr="00E863BD" w:rsidRDefault="00BF01B1" w:rsidP="00BF01B1">
      <w:pPr>
        <w:jc w:val="both"/>
        <w:rPr>
          <w:rFonts w:ascii="Arial" w:hAnsi="Arial" w:cs="Arial"/>
          <w:b/>
          <w:bCs/>
          <w:i/>
          <w:color w:val="FF0000"/>
          <w:u w:val="single"/>
        </w:rPr>
      </w:pPr>
      <w:r w:rsidRPr="00605669">
        <w:rPr>
          <w:rFonts w:ascii="Arial" w:hAnsi="Arial" w:cs="Arial"/>
          <w:b/>
          <w:bCs/>
          <w:i/>
          <w:color w:val="FF0000"/>
          <w:lang w:val="en-US"/>
        </w:rPr>
        <w:t xml:space="preserve">'If his offering is a burnt sacrifice of the herd, let him offer a male without blemish; he shall offer it of his own free will at the door of the tabernacle of meeting before </w:t>
      </w:r>
      <w:r w:rsidRPr="00605669">
        <w:rPr>
          <w:rFonts w:ascii="Arial" w:hAnsi="Arial" w:cs="Arial"/>
          <w:b/>
          <w:bCs/>
          <w:i/>
          <w:color w:val="FF0000"/>
          <w:lang w:val="en-US"/>
        </w:rPr>
        <w:lastRenderedPageBreak/>
        <w:t>the LORD. Then he shall put his hand on the head of the burnt offering, and it will be accepted on his behalf to make atonement for him. 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>(</w:t>
      </w:r>
      <w:r w:rsidRPr="00605669">
        <w:rPr>
          <w:rFonts w:ascii="Arial" w:hAnsi="Arial" w:cs="Arial"/>
          <w:b/>
          <w:bCs/>
          <w:i/>
          <w:color w:val="FF0000"/>
          <w:u w:val="single"/>
          <w:lang w:val="en-US"/>
        </w:rPr>
        <w:t>Leviticus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 xml:space="preserve"> 1:3-5).</w:t>
      </w:r>
    </w:p>
    <w:p w14:paraId="45B2718C" w14:textId="77777777" w:rsidR="00BF01B1" w:rsidRPr="00E863BD" w:rsidRDefault="00BF01B1" w:rsidP="00BF01B1">
      <w:pPr>
        <w:jc w:val="both"/>
        <w:rPr>
          <w:rFonts w:ascii="Arial" w:hAnsi="Arial" w:cs="Arial"/>
          <w:b/>
          <w:iCs/>
        </w:rPr>
      </w:pPr>
    </w:p>
    <w:p w14:paraId="69BAE72A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  <w:r w:rsidRPr="00605669">
        <w:rPr>
          <w:rFonts w:ascii="Arial" w:hAnsi="Arial" w:cs="Arial"/>
          <w:b/>
          <w:iCs/>
        </w:rPr>
        <w:t>Шестая</w:t>
      </w:r>
      <w:r w:rsidRPr="00605669">
        <w:rPr>
          <w:rFonts w:ascii="Arial" w:hAnsi="Arial" w:cs="Arial"/>
          <w:iCs/>
        </w:rPr>
        <w:t xml:space="preserve">, </w:t>
      </w:r>
      <w:r w:rsidRPr="00605669">
        <w:rPr>
          <w:rFonts w:ascii="Arial" w:hAnsi="Arial" w:cs="Arial"/>
          <w:b/>
          <w:iCs/>
        </w:rPr>
        <w:t>составляющая</w:t>
      </w:r>
      <w:r w:rsidRPr="00605669">
        <w:rPr>
          <w:rFonts w:ascii="Arial" w:hAnsi="Arial" w:cs="Arial"/>
          <w:iCs/>
        </w:rPr>
        <w:t xml:space="preserve"> цены, за обретение благоволение Бога – зависит от степени духовного возраста.</w:t>
      </w:r>
    </w:p>
    <w:p w14:paraId="42433842" w14:textId="77777777" w:rsidR="00BF01B1" w:rsidRPr="00E863BD" w:rsidRDefault="00BF01B1" w:rsidP="00BF01B1">
      <w:pPr>
        <w:jc w:val="both"/>
        <w:rPr>
          <w:rFonts w:ascii="Arial" w:hAnsi="Arial" w:cs="Arial"/>
          <w:iCs/>
        </w:rPr>
      </w:pPr>
    </w:p>
    <w:p w14:paraId="27D21B70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/>
          <w:u w:val="single"/>
          <w:lang w:val="en-US"/>
        </w:rPr>
        <w:t>The sixth component</w:t>
      </w:r>
      <w:r>
        <w:rPr>
          <w:rFonts w:ascii="Arial" w:hAnsi="Arial" w:cs="Arial"/>
          <w:b/>
          <w:bCs/>
          <w:i/>
          <w:lang w:val="en-US"/>
        </w:rPr>
        <w:t xml:space="preserve"> of the price for gaining favor from the Lord – depends on the level of our spiritual age.</w:t>
      </w:r>
    </w:p>
    <w:p w14:paraId="42735AE6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</w:p>
    <w:p w14:paraId="5E7300C5" w14:textId="77777777" w:rsidR="00BF01B1" w:rsidRPr="00605669" w:rsidRDefault="00BF01B1" w:rsidP="00BF01B1">
      <w:pPr>
        <w:jc w:val="both"/>
        <w:rPr>
          <w:rFonts w:ascii="Arial" w:hAnsi="Arial" w:cs="Arial"/>
          <w:iCs/>
          <w:color w:val="FF0000"/>
        </w:rPr>
      </w:pPr>
      <w:r w:rsidRPr="00605669">
        <w:rPr>
          <w:rFonts w:ascii="Arial" w:hAnsi="Arial" w:cs="Arial"/>
          <w:iCs/>
          <w:color w:val="FF0000"/>
        </w:rPr>
        <w:t xml:space="preserve">Отрок же Самуил более и более приходил в возрасти в </w:t>
      </w:r>
      <w:r w:rsidRPr="00605669">
        <w:rPr>
          <w:rFonts w:ascii="Arial" w:hAnsi="Arial" w:cs="Arial"/>
          <w:iCs/>
          <w:color w:val="FF0000"/>
          <w:u w:val="single"/>
        </w:rPr>
        <w:t>благоволение</w:t>
      </w:r>
      <w:r w:rsidRPr="00605669">
        <w:rPr>
          <w:rFonts w:ascii="Arial" w:hAnsi="Arial" w:cs="Arial"/>
          <w:iCs/>
          <w:color w:val="FF0000"/>
        </w:rPr>
        <w:t xml:space="preserve"> у Господа и у людей (</w:t>
      </w:r>
      <w:r w:rsidRPr="00605669">
        <w:rPr>
          <w:rFonts w:ascii="Arial" w:hAnsi="Arial" w:cs="Arial"/>
          <w:iCs/>
          <w:color w:val="FF0000"/>
          <w:u w:val="single"/>
        </w:rPr>
        <w:t>1.Цар.2:26</w:t>
      </w:r>
      <w:r w:rsidRPr="00605669">
        <w:rPr>
          <w:rFonts w:ascii="Arial" w:hAnsi="Arial" w:cs="Arial"/>
          <w:iCs/>
          <w:color w:val="FF0000"/>
        </w:rPr>
        <w:t>).</w:t>
      </w:r>
    </w:p>
    <w:p w14:paraId="7CF16FE3" w14:textId="77777777" w:rsidR="00BF01B1" w:rsidRPr="00605669" w:rsidRDefault="00BF01B1" w:rsidP="00BF01B1">
      <w:pPr>
        <w:jc w:val="both"/>
        <w:rPr>
          <w:rFonts w:ascii="Arial" w:hAnsi="Arial" w:cs="Arial"/>
          <w:iCs/>
          <w:color w:val="FF0000"/>
        </w:rPr>
      </w:pPr>
    </w:p>
    <w:p w14:paraId="555E4E00" w14:textId="77777777" w:rsidR="00BF01B1" w:rsidRPr="00E863BD" w:rsidRDefault="00BF01B1" w:rsidP="00BF01B1">
      <w:pPr>
        <w:jc w:val="both"/>
        <w:rPr>
          <w:rFonts w:ascii="Arial" w:hAnsi="Arial" w:cs="Arial"/>
          <w:b/>
          <w:bCs/>
          <w:i/>
          <w:color w:val="FF0000"/>
          <w:u w:val="single"/>
        </w:rPr>
      </w:pPr>
      <w:r w:rsidRPr="00605669">
        <w:rPr>
          <w:rFonts w:ascii="Arial" w:hAnsi="Arial" w:cs="Arial"/>
          <w:b/>
          <w:bCs/>
          <w:i/>
          <w:color w:val="FF0000"/>
          <w:lang w:val="en-US"/>
        </w:rPr>
        <w:t>And the child Samuel grew in stature, and in favor both with the Lord and men. 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 xml:space="preserve">(1 </w:t>
      </w:r>
      <w:r w:rsidRPr="00605669">
        <w:rPr>
          <w:rFonts w:ascii="Arial" w:hAnsi="Arial" w:cs="Arial"/>
          <w:b/>
          <w:bCs/>
          <w:i/>
          <w:color w:val="FF0000"/>
          <w:u w:val="single"/>
          <w:lang w:val="en-US"/>
        </w:rPr>
        <w:t>Samuel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 xml:space="preserve"> 2:26).</w:t>
      </w:r>
    </w:p>
    <w:p w14:paraId="78C07AC9" w14:textId="77777777" w:rsidR="00BF01B1" w:rsidRPr="00BF01B1" w:rsidRDefault="00BF01B1" w:rsidP="00BF01B1">
      <w:pPr>
        <w:jc w:val="both"/>
        <w:rPr>
          <w:rFonts w:ascii="Arial" w:hAnsi="Arial" w:cs="Arial"/>
          <w:b/>
        </w:rPr>
      </w:pPr>
    </w:p>
    <w:p w14:paraId="0B3362B0" w14:textId="77777777" w:rsidR="00BF01B1" w:rsidRPr="00BF01B1" w:rsidRDefault="00BF01B1" w:rsidP="00BF01B1">
      <w:pPr>
        <w:jc w:val="both"/>
        <w:rPr>
          <w:rFonts w:ascii="Arial" w:hAnsi="Arial" w:cs="Arial"/>
        </w:rPr>
      </w:pPr>
      <w:r w:rsidRPr="00BF01B1">
        <w:rPr>
          <w:rFonts w:ascii="Arial" w:hAnsi="Arial" w:cs="Arial"/>
          <w:b/>
        </w:rPr>
        <w:t>Седьмая</w:t>
      </w:r>
      <w:r w:rsidRPr="00BF01B1">
        <w:rPr>
          <w:rFonts w:ascii="Arial" w:hAnsi="Arial" w:cs="Arial"/>
        </w:rPr>
        <w:t xml:space="preserve"> </w:t>
      </w:r>
      <w:r w:rsidRPr="00BF01B1">
        <w:rPr>
          <w:rFonts w:ascii="Arial" w:hAnsi="Arial" w:cs="Arial"/>
          <w:b/>
        </w:rPr>
        <w:t>составляющая</w:t>
      </w:r>
      <w:r w:rsidRPr="00BF01B1">
        <w:rPr>
          <w:rFonts w:ascii="Arial" w:hAnsi="Arial" w:cs="Arial"/>
        </w:rPr>
        <w:t xml:space="preserve"> цены за обретение благоволение Бога содержится в приношении начатков наших плодов пред Господом:</w:t>
      </w:r>
    </w:p>
    <w:p w14:paraId="4D5DC28B" w14:textId="77777777" w:rsidR="00BF01B1" w:rsidRPr="00BF01B1" w:rsidRDefault="00BF01B1" w:rsidP="00BF01B1">
      <w:pPr>
        <w:jc w:val="both"/>
        <w:rPr>
          <w:rFonts w:ascii="Arial" w:hAnsi="Arial" w:cs="Arial"/>
        </w:rPr>
      </w:pPr>
    </w:p>
    <w:p w14:paraId="279EB4CE" w14:textId="77777777" w:rsidR="00BF01B1" w:rsidRPr="00BD1EF3" w:rsidRDefault="00BF01B1" w:rsidP="00BF01B1">
      <w:pPr>
        <w:jc w:val="both"/>
        <w:rPr>
          <w:rFonts w:ascii="Arial" w:hAnsi="Arial" w:cs="Arial"/>
          <w:b/>
          <w:bCs/>
          <w:iCs/>
          <w:lang w:val="en-US"/>
        </w:rPr>
      </w:pPr>
      <w:r>
        <w:rPr>
          <w:rFonts w:ascii="Arial" w:hAnsi="Arial" w:cs="Arial"/>
          <w:b/>
          <w:bCs/>
          <w:i/>
          <w:u w:val="single"/>
          <w:lang w:val="en-US"/>
        </w:rPr>
        <w:t>The seventh component</w:t>
      </w:r>
      <w:r>
        <w:rPr>
          <w:rFonts w:ascii="Arial" w:hAnsi="Arial" w:cs="Arial"/>
          <w:b/>
          <w:bCs/>
          <w:i/>
          <w:lang w:val="en-US"/>
        </w:rPr>
        <w:t xml:space="preserve"> of the price for gaining favor from the Lord – is comprised of offering the first of our fruits before the Lord:</w:t>
      </w:r>
    </w:p>
    <w:p w14:paraId="0E8B0500" w14:textId="77777777" w:rsidR="00BF01B1" w:rsidRPr="00BD1EF3" w:rsidRDefault="00BF01B1" w:rsidP="00BF01B1">
      <w:pPr>
        <w:jc w:val="both"/>
        <w:rPr>
          <w:rFonts w:ascii="Arial" w:hAnsi="Arial" w:cs="Arial"/>
          <w:iCs/>
          <w:lang w:val="en-US"/>
        </w:rPr>
      </w:pPr>
    </w:p>
    <w:p w14:paraId="064B9364" w14:textId="77777777" w:rsidR="00BF01B1" w:rsidRPr="00BF01B1" w:rsidRDefault="00BF01B1" w:rsidP="00BF01B1">
      <w:pPr>
        <w:jc w:val="both"/>
        <w:rPr>
          <w:rFonts w:ascii="Arial" w:hAnsi="Arial" w:cs="Arial"/>
          <w:iCs/>
          <w:color w:val="FF0000"/>
        </w:rPr>
      </w:pPr>
      <w:r w:rsidRPr="00BD1EF3">
        <w:rPr>
          <w:rFonts w:ascii="Arial" w:hAnsi="Arial" w:cs="Arial"/>
          <w:iCs/>
          <w:color w:val="FF0000"/>
        </w:rPr>
        <w:t xml:space="preserve">Объяви сынам Израилевым и скажи им: когда придете в землю, которую Я даю вам, и будете жать на ней жатву, то принесите первый сноп жатвы вашей к священнику; он вознесет этот сноп пред Господом, чтобы вам приобрести </w:t>
      </w:r>
      <w:r w:rsidRPr="00BD1EF3">
        <w:rPr>
          <w:rFonts w:ascii="Arial" w:hAnsi="Arial" w:cs="Arial"/>
          <w:iCs/>
          <w:color w:val="FF0000"/>
          <w:u w:val="single"/>
        </w:rPr>
        <w:t>благоволение</w:t>
      </w:r>
      <w:r w:rsidRPr="00BD1EF3">
        <w:rPr>
          <w:rFonts w:ascii="Arial" w:hAnsi="Arial" w:cs="Arial"/>
          <w:iCs/>
          <w:color w:val="FF0000"/>
        </w:rPr>
        <w:t>; (</w:t>
      </w:r>
      <w:r w:rsidRPr="00BD1EF3">
        <w:rPr>
          <w:rFonts w:ascii="Arial" w:hAnsi="Arial" w:cs="Arial"/>
          <w:iCs/>
          <w:color w:val="FF0000"/>
          <w:u w:val="single"/>
        </w:rPr>
        <w:t>Лев.23:10,11</w:t>
      </w:r>
      <w:r w:rsidRPr="00BD1EF3">
        <w:rPr>
          <w:rFonts w:ascii="Arial" w:hAnsi="Arial" w:cs="Arial"/>
          <w:iCs/>
          <w:color w:val="FF0000"/>
        </w:rPr>
        <w:t>).</w:t>
      </w:r>
    </w:p>
    <w:p w14:paraId="1C621442" w14:textId="77777777" w:rsidR="00BF01B1" w:rsidRPr="00BF01B1" w:rsidRDefault="00BF01B1" w:rsidP="00BF01B1">
      <w:pPr>
        <w:jc w:val="both"/>
        <w:rPr>
          <w:rFonts w:ascii="Arial" w:hAnsi="Arial" w:cs="Arial"/>
          <w:iCs/>
          <w:color w:val="FF0000"/>
        </w:rPr>
      </w:pPr>
    </w:p>
    <w:p w14:paraId="79AFF2E7" w14:textId="77777777" w:rsidR="00BF01B1" w:rsidRPr="00E863BD" w:rsidRDefault="00BF01B1" w:rsidP="00BF01B1">
      <w:pPr>
        <w:jc w:val="both"/>
        <w:rPr>
          <w:rFonts w:ascii="Arial" w:hAnsi="Arial" w:cs="Arial"/>
          <w:b/>
          <w:bCs/>
          <w:i/>
          <w:color w:val="FF0000"/>
          <w:u w:val="single"/>
        </w:rPr>
      </w:pPr>
      <w:r w:rsidRPr="00BD1EF3">
        <w:rPr>
          <w:rFonts w:ascii="Arial" w:hAnsi="Arial" w:cs="Arial"/>
          <w:b/>
          <w:bCs/>
          <w:i/>
          <w:color w:val="FF0000"/>
          <w:lang w:val="en-US"/>
        </w:rPr>
        <w:t xml:space="preserve">"Speak to the children of Israel, and say to them: 'When you come into the land which I give to you, and reap its harvest, then you shall bring a sheaf of the </w:t>
      </w:r>
      <w:proofErr w:type="spellStart"/>
      <w:r w:rsidRPr="00BD1EF3">
        <w:rPr>
          <w:rFonts w:ascii="Arial" w:hAnsi="Arial" w:cs="Arial"/>
          <w:b/>
          <w:bCs/>
          <w:i/>
          <w:color w:val="FF0000"/>
          <w:lang w:val="en-US"/>
        </w:rPr>
        <w:t>firstfruits</w:t>
      </w:r>
      <w:proofErr w:type="spellEnd"/>
      <w:r w:rsidRPr="00BD1EF3">
        <w:rPr>
          <w:rFonts w:ascii="Arial" w:hAnsi="Arial" w:cs="Arial"/>
          <w:b/>
          <w:bCs/>
          <w:i/>
          <w:color w:val="FF0000"/>
          <w:lang w:val="en-US"/>
        </w:rPr>
        <w:t xml:space="preserve"> of your harvest to the priest. He shall wave the sheaf before the Lord, to be accepted on your behalf; on the day after the Sabbath the priest shall wave it. 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>(</w:t>
      </w:r>
      <w:r w:rsidRPr="00BD1EF3">
        <w:rPr>
          <w:rFonts w:ascii="Arial" w:hAnsi="Arial" w:cs="Arial"/>
          <w:b/>
          <w:bCs/>
          <w:i/>
          <w:color w:val="FF0000"/>
          <w:u w:val="single"/>
          <w:lang w:val="en-US"/>
        </w:rPr>
        <w:t>Leviticus</w:t>
      </w:r>
      <w:r w:rsidRPr="00E863BD">
        <w:rPr>
          <w:rFonts w:ascii="Arial" w:hAnsi="Arial" w:cs="Arial"/>
          <w:b/>
          <w:bCs/>
          <w:i/>
          <w:color w:val="FF0000"/>
          <w:u w:val="single"/>
        </w:rPr>
        <w:t xml:space="preserve"> 23:10-11).</w:t>
      </w:r>
    </w:p>
    <w:p w14:paraId="037E2FA0" w14:textId="77777777" w:rsidR="00BF01B1" w:rsidRDefault="00BF01B1" w:rsidP="009375FF">
      <w:pPr>
        <w:jc w:val="right"/>
        <w:rPr>
          <w:rFonts w:ascii="Arial Narrow" w:hAnsi="Arial Narrow" w:cs="Arial"/>
          <w:b/>
          <w:bCs/>
          <w:i/>
          <w:iCs/>
          <w:lang w:val="en-US"/>
        </w:rPr>
      </w:pPr>
    </w:p>
    <w:p w14:paraId="41CA4290" w14:textId="77777777" w:rsidR="00BF01B1" w:rsidRDefault="00BF01B1" w:rsidP="009375FF">
      <w:pPr>
        <w:jc w:val="right"/>
        <w:rPr>
          <w:rFonts w:ascii="Arial Narrow" w:hAnsi="Arial Narrow" w:cs="Arial"/>
          <w:b/>
          <w:bCs/>
          <w:i/>
          <w:iCs/>
          <w:lang w:val="en-US"/>
        </w:rPr>
      </w:pPr>
    </w:p>
    <w:p w14:paraId="4DF454DF" w14:textId="77777777" w:rsidR="00BF01B1" w:rsidRDefault="00BF01B1" w:rsidP="009375FF">
      <w:pPr>
        <w:jc w:val="right"/>
        <w:rPr>
          <w:rFonts w:ascii="Arial Narrow" w:hAnsi="Arial Narrow" w:cs="Arial"/>
          <w:b/>
          <w:bCs/>
          <w:i/>
          <w:iCs/>
          <w:lang w:val="en-US"/>
        </w:rPr>
      </w:pPr>
    </w:p>
    <w:p w14:paraId="46C960FA" w14:textId="77777777" w:rsidR="00CF3F0E" w:rsidRPr="00A944E4" w:rsidRDefault="00CF3F0E">
      <w:pPr>
        <w:rPr>
          <w:lang w:val="en-US"/>
        </w:rPr>
      </w:pPr>
    </w:p>
    <w:sectPr w:rsidR="00CF3F0E" w:rsidRPr="00A944E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B3EC" w14:textId="77777777" w:rsidR="003C5254" w:rsidRDefault="003C5254" w:rsidP="009375FF">
      <w:r>
        <w:separator/>
      </w:r>
    </w:p>
  </w:endnote>
  <w:endnote w:type="continuationSeparator" w:id="0">
    <w:p w14:paraId="743ED61C" w14:textId="77777777" w:rsidR="003C5254" w:rsidRDefault="003C5254" w:rsidP="0093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134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419E2" w14:textId="1036E4D5" w:rsidR="009375FF" w:rsidRDefault="00937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04F6A" w14:textId="77777777" w:rsidR="009375FF" w:rsidRDefault="0093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1EA4" w14:textId="77777777" w:rsidR="003C5254" w:rsidRDefault="003C5254" w:rsidP="009375FF">
      <w:r>
        <w:separator/>
      </w:r>
    </w:p>
  </w:footnote>
  <w:footnote w:type="continuationSeparator" w:id="0">
    <w:p w14:paraId="7E74567E" w14:textId="77777777" w:rsidR="003C5254" w:rsidRDefault="003C5254" w:rsidP="00937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F"/>
    <w:rsid w:val="00046526"/>
    <w:rsid w:val="0010254F"/>
    <w:rsid w:val="0018330F"/>
    <w:rsid w:val="00232A70"/>
    <w:rsid w:val="002757A6"/>
    <w:rsid w:val="002A3834"/>
    <w:rsid w:val="00337A40"/>
    <w:rsid w:val="003418C3"/>
    <w:rsid w:val="003814E6"/>
    <w:rsid w:val="003C5254"/>
    <w:rsid w:val="003D51FC"/>
    <w:rsid w:val="003E38D0"/>
    <w:rsid w:val="00424D81"/>
    <w:rsid w:val="00451693"/>
    <w:rsid w:val="00490EBD"/>
    <w:rsid w:val="004C3693"/>
    <w:rsid w:val="00501D16"/>
    <w:rsid w:val="005513EA"/>
    <w:rsid w:val="00566AB2"/>
    <w:rsid w:val="00666BEB"/>
    <w:rsid w:val="006B1E8B"/>
    <w:rsid w:val="006D0834"/>
    <w:rsid w:val="00715AA0"/>
    <w:rsid w:val="007250F7"/>
    <w:rsid w:val="00821416"/>
    <w:rsid w:val="0087675D"/>
    <w:rsid w:val="009375FF"/>
    <w:rsid w:val="00A944E4"/>
    <w:rsid w:val="00AC40D1"/>
    <w:rsid w:val="00AC5515"/>
    <w:rsid w:val="00AC7A36"/>
    <w:rsid w:val="00AF42DF"/>
    <w:rsid w:val="00B279CA"/>
    <w:rsid w:val="00B913DF"/>
    <w:rsid w:val="00BA7DFA"/>
    <w:rsid w:val="00BF01B1"/>
    <w:rsid w:val="00C46F0D"/>
    <w:rsid w:val="00C544D2"/>
    <w:rsid w:val="00C57D83"/>
    <w:rsid w:val="00C842DF"/>
    <w:rsid w:val="00CD42E2"/>
    <w:rsid w:val="00CF3F0E"/>
    <w:rsid w:val="00D05976"/>
    <w:rsid w:val="00DB747D"/>
    <w:rsid w:val="00DF2ADA"/>
    <w:rsid w:val="00DF4A8F"/>
    <w:rsid w:val="00E01C1C"/>
    <w:rsid w:val="00E43816"/>
    <w:rsid w:val="00F63D11"/>
    <w:rsid w:val="00F7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6BBE"/>
  <w15:chartTrackingRefBased/>
  <w15:docId w15:val="{E9038EE6-35D6-47DF-9F05-1DA5B23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FF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5FF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7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5FF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4522</Characters>
  <Application>Microsoft Office Word</Application>
  <DocSecurity>0</DocSecurity>
  <Lines>137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2024-06-28T03:08:00Z</cp:lastPrinted>
  <dcterms:created xsi:type="dcterms:W3CDTF">2026-05-23T22:27:00Z</dcterms:created>
  <dcterms:modified xsi:type="dcterms:W3CDTF">2026-05-27T15:58:00Z</dcterms:modified>
</cp:coreProperties>
</file>