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A374D" w14:textId="04D5606B" w:rsidR="00BC5678" w:rsidRPr="005D1CCE" w:rsidRDefault="00BC5678" w:rsidP="00A21D59">
      <w:pPr>
        <w:ind w:left="4320" w:firstLine="720"/>
        <w:jc w:val="both"/>
        <w:rPr>
          <w:rFonts w:ascii="Arial Narrow" w:hAnsi="Arial Narrow" w:cs="Arial"/>
          <w:b/>
          <w:bCs/>
          <w:lang w:val="en-US"/>
        </w:rPr>
      </w:pPr>
      <w:bookmarkStart w:id="0" w:name="_Hlk220520805"/>
      <w:r w:rsidRPr="005D1CCE">
        <w:rPr>
          <w:rFonts w:ascii="Arial Narrow" w:hAnsi="Arial Narrow" w:cs="Arial"/>
          <w:b/>
          <w:bCs/>
          <w:lang w:val="en-US"/>
        </w:rPr>
        <w:t>0</w:t>
      </w:r>
      <w:r w:rsidRPr="005D1CCE">
        <w:rPr>
          <w:rFonts w:ascii="Arial Narrow" w:hAnsi="Arial Narrow" w:cs="Arial"/>
          <w:b/>
          <w:lang w:val="en-US"/>
        </w:rPr>
        <w:t xml:space="preserve">2.01.26.  </w:t>
      </w:r>
      <w:r>
        <w:rPr>
          <w:rFonts w:ascii="Arial Narrow" w:hAnsi="Arial Narrow" w:cs="Arial"/>
          <w:b/>
          <w:bCs/>
          <w:lang w:val="en-US"/>
        </w:rPr>
        <w:t>Sunday</w:t>
      </w:r>
      <w:r w:rsidRPr="005D1CCE">
        <w:rPr>
          <w:rFonts w:ascii="Arial Narrow" w:hAnsi="Arial Narrow" w:cs="Arial"/>
          <w:b/>
          <w:bCs/>
          <w:lang w:val="en-US"/>
        </w:rPr>
        <w:t xml:space="preserve"> 12:00 P.</w:t>
      </w:r>
      <w:r w:rsidRPr="00BC5678">
        <w:rPr>
          <w:rFonts w:ascii="Arial Narrow" w:hAnsi="Arial Narrow" w:cs="Arial"/>
          <w:b/>
          <w:bCs/>
        </w:rPr>
        <w:t>М</w:t>
      </w:r>
      <w:r w:rsidRPr="005D1CCE">
        <w:rPr>
          <w:rFonts w:ascii="Arial Narrow" w:hAnsi="Arial Narrow" w:cs="Arial"/>
          <w:b/>
          <w:bCs/>
          <w:lang w:val="en-US"/>
        </w:rPr>
        <w:t>.</w:t>
      </w:r>
    </w:p>
    <w:p w14:paraId="67F33682" w14:textId="19A27B5B" w:rsidR="00BC5678" w:rsidRPr="005D1CCE" w:rsidRDefault="00BC5678" w:rsidP="00BC5678">
      <w:pPr>
        <w:jc w:val="both"/>
        <w:rPr>
          <w:rFonts w:ascii="Arial Narrow" w:hAnsi="Arial Narrow" w:cs="Arial"/>
          <w:b/>
          <w:bCs/>
          <w:i/>
          <w:iCs/>
          <w:lang w:val="en-US"/>
        </w:rPr>
      </w:pPr>
      <w:r>
        <w:rPr>
          <w:rFonts w:ascii="Arial Narrow" w:hAnsi="Arial Narrow" w:cs="Arial"/>
          <w:b/>
          <w:bCs/>
          <w:i/>
          <w:iCs/>
          <w:lang w:val="en-US"/>
        </w:rPr>
        <w:t>An</w:t>
      </w:r>
      <w:r w:rsidRPr="005D1CCE">
        <w:rPr>
          <w:rFonts w:ascii="Arial Narrow" w:hAnsi="Arial Narrow" w:cs="Arial"/>
          <w:b/>
          <w:bCs/>
          <w:i/>
          <w:iCs/>
          <w:lang w:val="en-US"/>
        </w:rPr>
        <w:t xml:space="preserve"> </w:t>
      </w:r>
      <w:r>
        <w:rPr>
          <w:rFonts w:ascii="Arial Narrow" w:hAnsi="Arial Narrow" w:cs="Arial"/>
          <w:b/>
          <w:bCs/>
          <w:i/>
          <w:iCs/>
          <w:lang w:val="en-US"/>
        </w:rPr>
        <w:t>accompaniment</w:t>
      </w:r>
      <w:r w:rsidRPr="005D1CCE">
        <w:rPr>
          <w:rFonts w:ascii="Arial Narrow" w:hAnsi="Arial Narrow" w:cs="Arial"/>
          <w:b/>
          <w:bCs/>
          <w:i/>
          <w:iCs/>
          <w:lang w:val="en-US"/>
        </w:rPr>
        <w:t xml:space="preserve"> </w:t>
      </w:r>
      <w:r>
        <w:rPr>
          <w:rFonts w:ascii="Arial Narrow" w:hAnsi="Arial Narrow" w:cs="Arial"/>
          <w:b/>
          <w:bCs/>
          <w:i/>
          <w:iCs/>
          <w:lang w:val="en-US"/>
        </w:rPr>
        <w:t>to</w:t>
      </w:r>
      <w:r w:rsidRPr="005D1CCE">
        <w:rPr>
          <w:rFonts w:ascii="Arial Narrow" w:hAnsi="Arial Narrow" w:cs="Arial"/>
          <w:b/>
          <w:bCs/>
          <w:i/>
          <w:iCs/>
          <w:lang w:val="en-US"/>
        </w:rPr>
        <w:t xml:space="preserve"> </w:t>
      </w:r>
      <w:r>
        <w:rPr>
          <w:rFonts w:ascii="Arial Narrow" w:hAnsi="Arial Narrow" w:cs="Arial"/>
          <w:b/>
          <w:bCs/>
          <w:i/>
          <w:iCs/>
          <w:lang w:val="en-US"/>
        </w:rPr>
        <w:t>tithes</w:t>
      </w:r>
      <w:r w:rsidRPr="005D1CCE">
        <w:rPr>
          <w:rFonts w:ascii="Arial Narrow" w:hAnsi="Arial Narrow" w:cs="Arial"/>
          <w:b/>
          <w:bCs/>
          <w:i/>
          <w:iCs/>
          <w:lang w:val="en-US"/>
        </w:rPr>
        <w:t>:</w:t>
      </w:r>
    </w:p>
    <w:p w14:paraId="5E5863C1" w14:textId="77777777" w:rsidR="00BC5678" w:rsidRPr="005D1CCE" w:rsidRDefault="00BC5678" w:rsidP="00BC5678">
      <w:pPr>
        <w:jc w:val="both"/>
        <w:rPr>
          <w:rFonts w:ascii="Arial" w:hAnsi="Arial" w:cs="Arial"/>
          <w:sz w:val="14"/>
          <w:szCs w:val="14"/>
          <w:lang w:val="en-US"/>
        </w:rPr>
      </w:pPr>
    </w:p>
    <w:p w14:paraId="7BA2A371" w14:textId="77777777" w:rsidR="00090D19" w:rsidRPr="00153702" w:rsidRDefault="00090D19" w:rsidP="00090D19">
      <w:pPr>
        <w:rPr>
          <w:rFonts w:ascii="Arial" w:hAnsi="Arial" w:cs="Arial"/>
          <w:color w:val="FF0000"/>
        </w:rPr>
      </w:pPr>
      <w:r w:rsidRPr="00153702">
        <w:rPr>
          <w:rFonts w:ascii="Arial" w:hAnsi="Arial" w:cs="Arial"/>
          <w:color w:val="FF0000"/>
        </w:rPr>
        <w:t xml:space="preserve">*Если вы будете поступать по уставам Моим, и заповеди Мои будете хранить и исполнять их, то Я дам вам дожди в свое время, и земля даст произрастения свои, и дерева полевые дадут плод свой; </w:t>
      </w:r>
    </w:p>
    <w:p w14:paraId="296521AF" w14:textId="77777777" w:rsidR="00090D19" w:rsidRPr="00153702" w:rsidRDefault="00090D19" w:rsidP="00090D19">
      <w:pPr>
        <w:rPr>
          <w:rFonts w:ascii="Arial" w:hAnsi="Arial" w:cs="Arial"/>
          <w:color w:val="FF0000"/>
        </w:rPr>
      </w:pPr>
    </w:p>
    <w:p w14:paraId="27CA0553" w14:textId="77777777" w:rsidR="00090D19" w:rsidRPr="00153702" w:rsidRDefault="00090D19" w:rsidP="00090D19">
      <w:pPr>
        <w:rPr>
          <w:rFonts w:ascii="Arial" w:hAnsi="Arial" w:cs="Arial"/>
          <w:color w:val="FF0000"/>
        </w:rPr>
      </w:pPr>
      <w:r w:rsidRPr="00153702">
        <w:rPr>
          <w:rFonts w:ascii="Arial" w:hAnsi="Arial" w:cs="Arial"/>
          <w:color w:val="FF0000"/>
        </w:rPr>
        <w:t xml:space="preserve">И молотьба хлеба будет достигать у вас собирания винограда, собирание винограда будет достигать посева, и будете есть хлеб свой досыта, и будете жить на земле вашей безопасно; </w:t>
      </w:r>
    </w:p>
    <w:p w14:paraId="0C3B1753" w14:textId="77777777" w:rsidR="00090D19" w:rsidRPr="00153702" w:rsidRDefault="00090D19" w:rsidP="00090D19">
      <w:pPr>
        <w:rPr>
          <w:rFonts w:ascii="Arial" w:hAnsi="Arial" w:cs="Arial"/>
          <w:color w:val="FF0000"/>
        </w:rPr>
      </w:pPr>
    </w:p>
    <w:p w14:paraId="51FA7A48" w14:textId="77777777" w:rsidR="00090D19" w:rsidRPr="00153702" w:rsidRDefault="00090D19" w:rsidP="00090D19">
      <w:pPr>
        <w:rPr>
          <w:rFonts w:ascii="Arial" w:hAnsi="Arial" w:cs="Arial"/>
          <w:color w:val="FF0000"/>
        </w:rPr>
      </w:pPr>
      <w:r w:rsidRPr="00153702">
        <w:rPr>
          <w:rFonts w:ascii="Arial" w:hAnsi="Arial" w:cs="Arial"/>
          <w:color w:val="FF0000"/>
        </w:rPr>
        <w:t>Пошлю мир на землю вашу, ляжете, и никто вас не обеспокоит, сгоню лютых зверей с земли вашей, и меч не пройдет по земле вашей; и будете прогонять врагов ваших, и падут они пред вами от меча;</w:t>
      </w:r>
    </w:p>
    <w:p w14:paraId="1131FFAA" w14:textId="77777777" w:rsidR="00090D19" w:rsidRPr="00153702" w:rsidRDefault="00090D19" w:rsidP="00090D19">
      <w:pPr>
        <w:rPr>
          <w:rFonts w:ascii="Arial" w:hAnsi="Arial" w:cs="Arial"/>
          <w:color w:val="FF0000"/>
        </w:rPr>
      </w:pPr>
    </w:p>
    <w:p w14:paraId="4629D8A0" w14:textId="77777777" w:rsidR="00090D19" w:rsidRPr="00153702" w:rsidRDefault="00090D19" w:rsidP="00090D19">
      <w:pPr>
        <w:rPr>
          <w:rFonts w:ascii="Arial" w:hAnsi="Arial" w:cs="Arial"/>
          <w:color w:val="FF0000"/>
        </w:rPr>
      </w:pPr>
      <w:r w:rsidRPr="00153702">
        <w:rPr>
          <w:rFonts w:ascii="Arial" w:hAnsi="Arial" w:cs="Arial"/>
          <w:color w:val="FF0000"/>
        </w:rPr>
        <w:t>Пятеро из вас прогонят сто, и сто из вас прогонят тьму, и падут враги ваши пред вами от меча; призрю на вас, и плодородными сделаю вас, и размножу вас, и буду тверд в завете Моем с вами;</w:t>
      </w:r>
    </w:p>
    <w:p w14:paraId="4E6850FC" w14:textId="77777777" w:rsidR="00090D19" w:rsidRPr="00153702" w:rsidRDefault="00090D19" w:rsidP="00090D19">
      <w:pPr>
        <w:rPr>
          <w:rFonts w:ascii="Arial" w:hAnsi="Arial" w:cs="Arial"/>
          <w:color w:val="FF0000"/>
        </w:rPr>
      </w:pPr>
    </w:p>
    <w:p w14:paraId="12F7ABBE" w14:textId="77777777" w:rsidR="00090D19" w:rsidRPr="00153702" w:rsidRDefault="00090D19" w:rsidP="00090D19">
      <w:pPr>
        <w:rPr>
          <w:rFonts w:ascii="Arial" w:hAnsi="Arial" w:cs="Arial"/>
          <w:color w:val="FF0000"/>
        </w:rPr>
      </w:pPr>
      <w:r w:rsidRPr="00153702">
        <w:rPr>
          <w:rFonts w:ascii="Arial" w:hAnsi="Arial" w:cs="Arial"/>
          <w:color w:val="FF0000"/>
        </w:rPr>
        <w:t>И будете есть старое прошлогоднее, и выбросите старое ради нового; и поставлю жилище Мое среди вас, и душа Моя не возгнушается вами; и буду ходить среди вас и буду вашим Богом, а вы будете Моим народом (</w:t>
      </w:r>
      <w:r w:rsidRPr="00153702">
        <w:rPr>
          <w:rFonts w:ascii="Arial" w:hAnsi="Arial" w:cs="Arial"/>
          <w:color w:val="FF0000"/>
          <w:u w:val="single"/>
        </w:rPr>
        <w:t>Лев.26:3-12</w:t>
      </w:r>
      <w:r w:rsidRPr="00153702">
        <w:rPr>
          <w:rFonts w:ascii="Arial" w:hAnsi="Arial" w:cs="Arial"/>
          <w:color w:val="FF0000"/>
        </w:rPr>
        <w:t>).</w:t>
      </w:r>
    </w:p>
    <w:p w14:paraId="4284437B" w14:textId="77777777" w:rsidR="00090D19" w:rsidRPr="00581C50" w:rsidRDefault="00090D19" w:rsidP="00090D19">
      <w:pPr>
        <w:rPr>
          <w:rFonts w:ascii="Arial" w:hAnsi="Arial" w:cs="Arial"/>
          <w:color w:val="FF0000"/>
        </w:rPr>
      </w:pPr>
    </w:p>
    <w:p w14:paraId="671DAD02" w14:textId="77777777" w:rsidR="00090D19" w:rsidRPr="0014603C" w:rsidRDefault="00090D19" w:rsidP="00090D19">
      <w:pPr>
        <w:rPr>
          <w:rFonts w:ascii="Arial" w:hAnsi="Arial" w:cs="Arial"/>
          <w:b/>
          <w:bCs/>
          <w:i/>
          <w:iCs/>
          <w:color w:val="FF0000"/>
          <w:lang w:val="en-US"/>
        </w:rPr>
      </w:pPr>
      <w:r w:rsidRPr="0014603C">
        <w:rPr>
          <w:rFonts w:ascii="Arial" w:hAnsi="Arial" w:cs="Arial"/>
          <w:b/>
          <w:bCs/>
          <w:i/>
          <w:iCs/>
          <w:color w:val="FF0000"/>
          <w:lang w:val="en-US"/>
        </w:rPr>
        <w:t>'If you walk in My statutes and keep My commandments, and perform them, then I will give you rain in its season, the land shall yield its produce, and the trees of the field shall yield their fruit. </w:t>
      </w:r>
    </w:p>
    <w:p w14:paraId="78831212" w14:textId="77777777" w:rsidR="00090D19" w:rsidRPr="0014603C" w:rsidRDefault="00090D19" w:rsidP="00090D19">
      <w:pPr>
        <w:rPr>
          <w:rFonts w:ascii="Arial" w:hAnsi="Arial" w:cs="Arial"/>
          <w:b/>
          <w:bCs/>
          <w:i/>
          <w:iCs/>
          <w:color w:val="FF0000"/>
          <w:lang w:val="en-US"/>
        </w:rPr>
      </w:pPr>
    </w:p>
    <w:p w14:paraId="57592F67" w14:textId="77777777" w:rsidR="00090D19" w:rsidRPr="0014603C" w:rsidRDefault="00090D19" w:rsidP="00090D19">
      <w:pPr>
        <w:rPr>
          <w:rFonts w:ascii="Arial" w:hAnsi="Arial" w:cs="Arial"/>
          <w:b/>
          <w:bCs/>
          <w:i/>
          <w:iCs/>
          <w:color w:val="FF0000"/>
          <w:lang w:val="en-US"/>
        </w:rPr>
      </w:pPr>
      <w:r w:rsidRPr="0014603C">
        <w:rPr>
          <w:rFonts w:ascii="Arial" w:hAnsi="Arial" w:cs="Arial"/>
          <w:b/>
          <w:bCs/>
          <w:i/>
          <w:iCs/>
          <w:color w:val="FF0000"/>
          <w:lang w:val="en-US"/>
        </w:rPr>
        <w:t>Your threshing shall last till the time of vintage, and the vintage shall last till the time of sowing; you shall eat your bread to the full, and dwell in your land safely. </w:t>
      </w:r>
      <w:bookmarkStart w:id="1" w:name="_Hlk79915677"/>
    </w:p>
    <w:p w14:paraId="137C6DCB" w14:textId="77777777" w:rsidR="00090D19" w:rsidRPr="0014603C" w:rsidRDefault="00090D19" w:rsidP="00090D19">
      <w:pPr>
        <w:rPr>
          <w:rFonts w:ascii="Arial" w:hAnsi="Arial" w:cs="Arial"/>
          <w:b/>
          <w:bCs/>
          <w:i/>
          <w:iCs/>
          <w:color w:val="FF0000"/>
          <w:lang w:val="en-US"/>
        </w:rPr>
      </w:pPr>
    </w:p>
    <w:p w14:paraId="278CC363" w14:textId="77777777" w:rsidR="00090D19" w:rsidRPr="0014603C" w:rsidRDefault="00090D19" w:rsidP="00090D19">
      <w:pPr>
        <w:rPr>
          <w:rFonts w:ascii="Arial" w:hAnsi="Arial" w:cs="Arial"/>
          <w:b/>
          <w:bCs/>
          <w:i/>
          <w:iCs/>
          <w:color w:val="FF0000"/>
          <w:lang w:val="en-US"/>
        </w:rPr>
      </w:pPr>
      <w:r w:rsidRPr="0014603C">
        <w:rPr>
          <w:rFonts w:ascii="Arial" w:hAnsi="Arial" w:cs="Arial"/>
          <w:b/>
          <w:bCs/>
          <w:i/>
          <w:iCs/>
          <w:color w:val="FF0000"/>
          <w:lang w:val="en-US"/>
        </w:rPr>
        <w:t>I will give peace in the land, and you shall lie down, and none will make you afraid; I will rid the land of evil beasts, and the sword will not go through your land. </w:t>
      </w:r>
      <w:bookmarkEnd w:id="1"/>
      <w:r w:rsidRPr="0014603C">
        <w:rPr>
          <w:rFonts w:ascii="Arial" w:hAnsi="Arial" w:cs="Arial"/>
          <w:b/>
          <w:bCs/>
          <w:i/>
          <w:iCs/>
          <w:color w:val="FF0000"/>
          <w:lang w:val="en-US"/>
        </w:rPr>
        <w:t>You will chase your enemies, and they shall fall by the sword before you. </w:t>
      </w:r>
    </w:p>
    <w:p w14:paraId="5E30811C" w14:textId="77777777" w:rsidR="00090D19" w:rsidRPr="0014603C" w:rsidRDefault="00090D19" w:rsidP="00090D19">
      <w:pPr>
        <w:rPr>
          <w:rFonts w:ascii="Arial" w:hAnsi="Arial" w:cs="Arial"/>
          <w:b/>
          <w:bCs/>
          <w:i/>
          <w:iCs/>
          <w:color w:val="FF0000"/>
          <w:lang w:val="en-US"/>
        </w:rPr>
      </w:pPr>
    </w:p>
    <w:p w14:paraId="05D5E857" w14:textId="77777777" w:rsidR="00090D19" w:rsidRPr="0014603C" w:rsidRDefault="00090D19" w:rsidP="00090D19">
      <w:pPr>
        <w:rPr>
          <w:rFonts w:ascii="Arial" w:hAnsi="Arial" w:cs="Arial"/>
          <w:b/>
          <w:bCs/>
          <w:i/>
          <w:iCs/>
          <w:color w:val="FF0000"/>
          <w:lang w:val="en-US"/>
        </w:rPr>
      </w:pPr>
      <w:r w:rsidRPr="0014603C">
        <w:rPr>
          <w:rFonts w:ascii="Arial" w:hAnsi="Arial" w:cs="Arial"/>
          <w:b/>
          <w:bCs/>
          <w:i/>
          <w:iCs/>
          <w:color w:val="FF0000"/>
          <w:lang w:val="en-US"/>
        </w:rPr>
        <w:t>Five of you shall chase a hundred, and a hundred of you shall put ten thousand to flight; your enemies shall fall by the sword before you. 'For I will look on you favorably and make you fruitful, multiply you and confirm My covenant with you. </w:t>
      </w:r>
    </w:p>
    <w:p w14:paraId="7A3F0AEC" w14:textId="77777777" w:rsidR="00090D19" w:rsidRPr="0014603C" w:rsidRDefault="00090D19" w:rsidP="00090D19">
      <w:pPr>
        <w:rPr>
          <w:rFonts w:ascii="Arial" w:hAnsi="Arial" w:cs="Arial"/>
          <w:b/>
          <w:bCs/>
          <w:i/>
          <w:iCs/>
          <w:color w:val="FF0000"/>
          <w:lang w:val="en-US"/>
        </w:rPr>
      </w:pPr>
    </w:p>
    <w:p w14:paraId="5F92FE36" w14:textId="77777777" w:rsidR="00090D19" w:rsidRPr="005A37D3" w:rsidRDefault="00090D19" w:rsidP="00090D19">
      <w:pPr>
        <w:rPr>
          <w:rFonts w:ascii="Arial" w:hAnsi="Arial" w:cs="Arial"/>
          <w:b/>
          <w:bCs/>
          <w:i/>
          <w:iCs/>
          <w:color w:val="FF0000"/>
        </w:rPr>
      </w:pPr>
      <w:r w:rsidRPr="0014603C">
        <w:rPr>
          <w:rFonts w:ascii="Arial" w:hAnsi="Arial" w:cs="Arial"/>
          <w:b/>
          <w:bCs/>
          <w:i/>
          <w:iCs/>
          <w:color w:val="FF0000"/>
          <w:lang w:val="en-US"/>
        </w:rPr>
        <w:t xml:space="preserve">You shall eat the old </w:t>
      </w:r>
      <w:proofErr w:type="gramStart"/>
      <w:r w:rsidRPr="0014603C">
        <w:rPr>
          <w:rFonts w:ascii="Arial" w:hAnsi="Arial" w:cs="Arial"/>
          <w:b/>
          <w:bCs/>
          <w:i/>
          <w:iCs/>
          <w:color w:val="FF0000"/>
          <w:lang w:val="en-US"/>
        </w:rPr>
        <w:t>harvest, and</w:t>
      </w:r>
      <w:proofErr w:type="gramEnd"/>
      <w:r w:rsidRPr="0014603C">
        <w:rPr>
          <w:rFonts w:ascii="Arial" w:hAnsi="Arial" w:cs="Arial"/>
          <w:b/>
          <w:bCs/>
          <w:i/>
          <w:iCs/>
          <w:color w:val="FF0000"/>
          <w:lang w:val="en-US"/>
        </w:rPr>
        <w:t xml:space="preserve"> clear out the old because of the new. I will set My tabernacle among you, and My soul shall not abhor you. I will walk among you and be your God, and you shall be My people. </w:t>
      </w:r>
      <w:r w:rsidRPr="005A37D3">
        <w:rPr>
          <w:rFonts w:ascii="Arial" w:hAnsi="Arial" w:cs="Arial"/>
          <w:b/>
          <w:bCs/>
          <w:i/>
          <w:iCs/>
          <w:color w:val="FF0000"/>
          <w:u w:val="single"/>
        </w:rPr>
        <w:t>(</w:t>
      </w:r>
      <w:r w:rsidRPr="00153702">
        <w:rPr>
          <w:rFonts w:ascii="Arial" w:hAnsi="Arial" w:cs="Arial"/>
          <w:b/>
          <w:bCs/>
          <w:i/>
          <w:iCs/>
          <w:color w:val="FF0000"/>
          <w:u w:val="single"/>
        </w:rPr>
        <w:t>Leviticus</w:t>
      </w:r>
      <w:r w:rsidRPr="005A37D3">
        <w:rPr>
          <w:rFonts w:ascii="Arial" w:hAnsi="Arial" w:cs="Arial"/>
          <w:b/>
          <w:bCs/>
          <w:i/>
          <w:iCs/>
          <w:color w:val="FF0000"/>
          <w:u w:val="single"/>
        </w:rPr>
        <w:t xml:space="preserve"> 26:3-12).</w:t>
      </w:r>
    </w:p>
    <w:p w14:paraId="5859CD96" w14:textId="77777777" w:rsidR="00BC5678" w:rsidRPr="00BC5678" w:rsidRDefault="00BC5678" w:rsidP="00BC5678">
      <w:pPr>
        <w:jc w:val="both"/>
        <w:rPr>
          <w:rFonts w:ascii="Arial" w:hAnsi="Arial" w:cs="Arial"/>
          <w:b/>
          <w:bCs/>
          <w:sz w:val="14"/>
          <w:szCs w:val="14"/>
        </w:rPr>
      </w:pPr>
    </w:p>
    <w:p w14:paraId="0830D367" w14:textId="77777777" w:rsidR="00BC5678" w:rsidRPr="005D1CCE" w:rsidRDefault="00BC5678" w:rsidP="00BC5678">
      <w:pPr>
        <w:jc w:val="both"/>
        <w:rPr>
          <w:rFonts w:ascii="Arial" w:hAnsi="Arial" w:cs="Arial"/>
        </w:rPr>
      </w:pPr>
      <w:r w:rsidRPr="00BC5678">
        <w:rPr>
          <w:rFonts w:ascii="Arial" w:hAnsi="Arial" w:cs="Arial"/>
        </w:rPr>
        <w:t>Последний признак, свидетельствующий в храме нашего тела, о соработе, взращенного нами плода святости, со святостью Бога, который призван выражать себя в результате того, что Бог, будет ходить среди нас и будет нашим Богом, а мы будем Его народом.</w:t>
      </w:r>
    </w:p>
    <w:p w14:paraId="3791B2DD" w14:textId="77777777" w:rsidR="00090D19" w:rsidRPr="005D1CCE" w:rsidRDefault="00090D19" w:rsidP="00BC5678">
      <w:pPr>
        <w:jc w:val="both"/>
        <w:rPr>
          <w:rFonts w:ascii="Arial" w:hAnsi="Arial" w:cs="Arial"/>
        </w:rPr>
      </w:pPr>
    </w:p>
    <w:p w14:paraId="4B6C6DEE" w14:textId="716B1606" w:rsidR="00090D19" w:rsidRPr="00090D19" w:rsidRDefault="00090D19" w:rsidP="00BC5678">
      <w:pPr>
        <w:jc w:val="both"/>
        <w:rPr>
          <w:rFonts w:ascii="Arial" w:hAnsi="Arial" w:cs="Arial"/>
          <w:b/>
          <w:bCs/>
          <w:i/>
          <w:iCs/>
          <w:lang w:val="en-US"/>
        </w:rPr>
      </w:pPr>
      <w:r>
        <w:rPr>
          <w:rFonts w:ascii="Arial" w:hAnsi="Arial" w:cs="Arial"/>
          <w:b/>
          <w:bCs/>
          <w:i/>
          <w:iCs/>
          <w:lang w:val="en-US"/>
        </w:rPr>
        <w:lastRenderedPageBreak/>
        <w:t>T</w:t>
      </w:r>
      <w:r w:rsidRPr="0014603C">
        <w:rPr>
          <w:rFonts w:ascii="Arial" w:hAnsi="Arial" w:cs="Arial"/>
          <w:b/>
          <w:bCs/>
          <w:i/>
          <w:iCs/>
          <w:lang w:val="en-US"/>
        </w:rPr>
        <w:t xml:space="preserve">he </w:t>
      </w:r>
      <w:r>
        <w:rPr>
          <w:rFonts w:ascii="Arial" w:hAnsi="Arial" w:cs="Arial"/>
          <w:b/>
          <w:bCs/>
          <w:i/>
          <w:iCs/>
          <w:lang w:val="en-US"/>
        </w:rPr>
        <w:t>last</w:t>
      </w:r>
      <w:r w:rsidRPr="0014603C">
        <w:rPr>
          <w:rFonts w:ascii="Arial" w:hAnsi="Arial" w:cs="Arial"/>
          <w:b/>
          <w:bCs/>
          <w:i/>
          <w:iCs/>
          <w:lang w:val="en-US"/>
        </w:rPr>
        <w:t xml:space="preserve"> sign that testifies in the temple of our body about the collaboration of the fruit of holiness grown by us with the holiness of God is called to express itself in the result of the fact that God will walk among us and be our God, and we shall be His people.</w:t>
      </w:r>
    </w:p>
    <w:p w14:paraId="542ADD13" w14:textId="77777777" w:rsidR="00BC5678" w:rsidRPr="00090D19" w:rsidRDefault="00BC5678" w:rsidP="00BC5678">
      <w:pPr>
        <w:jc w:val="both"/>
        <w:rPr>
          <w:rFonts w:ascii="Arial" w:hAnsi="Arial" w:cs="Arial"/>
          <w:sz w:val="14"/>
          <w:szCs w:val="14"/>
          <w:lang w:val="en-US"/>
        </w:rPr>
      </w:pPr>
    </w:p>
    <w:p w14:paraId="0B7006C2" w14:textId="77777777" w:rsidR="00BC5678" w:rsidRPr="005D1CCE" w:rsidRDefault="00BC5678" w:rsidP="00BC5678">
      <w:pPr>
        <w:jc w:val="both"/>
        <w:rPr>
          <w:rFonts w:ascii="Arial" w:hAnsi="Arial" w:cs="Arial"/>
        </w:rPr>
      </w:pPr>
      <w:r w:rsidRPr="00BC5678">
        <w:rPr>
          <w:rFonts w:ascii="Arial" w:hAnsi="Arial" w:cs="Arial"/>
        </w:rPr>
        <w:t>Итак, Бог обязался ходить в храме нашего тела, если наши уста, будут подобны Устам Бога.</w:t>
      </w:r>
    </w:p>
    <w:p w14:paraId="7BD66C07" w14:textId="77777777" w:rsidR="00090D19" w:rsidRPr="005D1CCE" w:rsidRDefault="00090D19" w:rsidP="00BC5678">
      <w:pPr>
        <w:jc w:val="both"/>
        <w:rPr>
          <w:rFonts w:ascii="Arial" w:hAnsi="Arial" w:cs="Arial"/>
        </w:rPr>
      </w:pPr>
    </w:p>
    <w:p w14:paraId="21426339" w14:textId="49A82C9A" w:rsidR="00090D19" w:rsidRPr="00090D19" w:rsidRDefault="00090D19" w:rsidP="00BC5678">
      <w:pPr>
        <w:jc w:val="both"/>
        <w:rPr>
          <w:rFonts w:ascii="Arial" w:hAnsi="Arial" w:cs="Arial"/>
          <w:b/>
          <w:bCs/>
          <w:i/>
          <w:iCs/>
          <w:lang w:val="en-US"/>
        </w:rPr>
      </w:pPr>
      <w:r>
        <w:rPr>
          <w:rFonts w:ascii="Arial" w:hAnsi="Arial" w:cs="Arial"/>
          <w:b/>
          <w:bCs/>
          <w:i/>
          <w:iCs/>
          <w:lang w:val="en-US"/>
        </w:rPr>
        <w:t>And so, God promised to walk in the temple of our body if our mouth will be like the Mouth of God.</w:t>
      </w:r>
    </w:p>
    <w:p w14:paraId="63C006AF" w14:textId="77777777" w:rsidR="00BC5678" w:rsidRPr="00090D19" w:rsidRDefault="00BC5678" w:rsidP="00BC5678">
      <w:pPr>
        <w:jc w:val="both"/>
        <w:rPr>
          <w:rFonts w:ascii="Arial" w:hAnsi="Arial" w:cs="Arial"/>
          <w:sz w:val="14"/>
          <w:szCs w:val="14"/>
          <w:lang w:val="en-US"/>
        </w:rPr>
      </w:pPr>
    </w:p>
    <w:p w14:paraId="58CD48FB" w14:textId="77777777" w:rsidR="00BC5678" w:rsidRPr="00090D19" w:rsidRDefault="00BC5678" w:rsidP="00BC5678">
      <w:pPr>
        <w:jc w:val="both"/>
        <w:rPr>
          <w:rFonts w:ascii="Arial" w:hAnsi="Arial" w:cs="Arial"/>
          <w:color w:val="EE0000"/>
        </w:rPr>
      </w:pPr>
      <w:r w:rsidRPr="00090D19">
        <w:rPr>
          <w:rFonts w:ascii="Arial" w:hAnsi="Arial" w:cs="Arial"/>
          <w:color w:val="EE0000"/>
        </w:rPr>
        <w:t>*За что так упорна болезнь моя, и рана моя так неисцельна, что отвергает врачевание? Неужели Ты будешь для меня как бы обманчивым источником, неверною водою?</w:t>
      </w:r>
    </w:p>
    <w:p w14:paraId="5675A41E" w14:textId="77777777" w:rsidR="00BC5678" w:rsidRPr="00090D19" w:rsidRDefault="00BC5678" w:rsidP="00BC5678">
      <w:pPr>
        <w:jc w:val="both"/>
        <w:rPr>
          <w:rFonts w:ascii="Arial" w:hAnsi="Arial" w:cs="Arial"/>
          <w:color w:val="EE0000"/>
          <w:sz w:val="14"/>
          <w:szCs w:val="14"/>
        </w:rPr>
      </w:pPr>
    </w:p>
    <w:p w14:paraId="7A25F20E" w14:textId="77777777" w:rsidR="00BC5678" w:rsidRPr="00090D19" w:rsidRDefault="00BC5678" w:rsidP="00BC5678">
      <w:pPr>
        <w:jc w:val="both"/>
        <w:rPr>
          <w:rFonts w:ascii="Arial" w:hAnsi="Arial" w:cs="Arial"/>
          <w:color w:val="EE0000"/>
        </w:rPr>
      </w:pPr>
      <w:r w:rsidRPr="00090D19">
        <w:rPr>
          <w:rFonts w:ascii="Arial" w:hAnsi="Arial" w:cs="Arial"/>
          <w:color w:val="EE0000"/>
        </w:rPr>
        <w:t>На сие так сказал Господь: если ты обратишься, то Я восставлю тебя, и будешь предстоять пред лицем Моим; и если извлечешь драгоценное из ничтожного, то будешь как Мои уста. Они сами будут обращаться к тебе, а не ты будешь обращаться к ним.</w:t>
      </w:r>
    </w:p>
    <w:p w14:paraId="1CC3F727" w14:textId="77777777" w:rsidR="00BC5678" w:rsidRPr="00090D19" w:rsidRDefault="00BC5678" w:rsidP="00BC5678">
      <w:pPr>
        <w:jc w:val="both"/>
        <w:rPr>
          <w:rFonts w:ascii="Arial" w:hAnsi="Arial" w:cs="Arial"/>
          <w:color w:val="EE0000"/>
          <w:sz w:val="14"/>
          <w:szCs w:val="14"/>
        </w:rPr>
      </w:pPr>
    </w:p>
    <w:p w14:paraId="24ED5495" w14:textId="77777777" w:rsidR="00BC5678" w:rsidRPr="005D1CCE" w:rsidRDefault="00BC5678" w:rsidP="00BC5678">
      <w:pPr>
        <w:jc w:val="both"/>
        <w:rPr>
          <w:rFonts w:ascii="Arial" w:hAnsi="Arial" w:cs="Arial"/>
          <w:color w:val="EE0000"/>
        </w:rPr>
      </w:pPr>
      <w:r w:rsidRPr="00090D19">
        <w:rPr>
          <w:rFonts w:ascii="Arial" w:hAnsi="Arial" w:cs="Arial"/>
          <w:color w:val="EE0000"/>
        </w:rPr>
        <w:t>И сделаю тебя для этого народа крепкою медною стеною;   они будут ратовать против тебя, но не одолеют тебя, ибо Я с тобою, чтобы спасать и избавлять тебя, говорит Господь. И спасу тебя от руки злых и избавлю тебя от руки притеснителей (</w:t>
      </w:r>
      <w:r w:rsidRPr="00090D19">
        <w:rPr>
          <w:rFonts w:ascii="Arial" w:hAnsi="Arial" w:cs="Arial"/>
          <w:color w:val="EE0000"/>
          <w:u w:val="single"/>
        </w:rPr>
        <w:t>Иер.15:18-21</w:t>
      </w:r>
      <w:r w:rsidRPr="00090D19">
        <w:rPr>
          <w:rFonts w:ascii="Arial" w:hAnsi="Arial" w:cs="Arial"/>
          <w:color w:val="EE0000"/>
        </w:rPr>
        <w:t>).</w:t>
      </w:r>
    </w:p>
    <w:p w14:paraId="0611502E" w14:textId="77777777" w:rsidR="00090D19" w:rsidRPr="005D1CCE" w:rsidRDefault="00090D19" w:rsidP="00BC5678">
      <w:pPr>
        <w:jc w:val="both"/>
        <w:rPr>
          <w:rFonts w:ascii="Arial" w:hAnsi="Arial" w:cs="Arial"/>
          <w:b/>
          <w:bCs/>
          <w:i/>
          <w:iCs/>
          <w:color w:val="EE0000"/>
        </w:rPr>
      </w:pPr>
    </w:p>
    <w:p w14:paraId="2EFDB8CD" w14:textId="77777777" w:rsidR="00090D19" w:rsidRPr="00090D19" w:rsidRDefault="00090D19" w:rsidP="00090D19">
      <w:pPr>
        <w:jc w:val="both"/>
        <w:rPr>
          <w:rFonts w:ascii="Arial" w:hAnsi="Arial" w:cs="Arial"/>
          <w:b/>
          <w:bCs/>
          <w:i/>
          <w:iCs/>
          <w:color w:val="EE0000"/>
          <w:lang w:val="x-none"/>
        </w:rPr>
      </w:pPr>
      <w:r w:rsidRPr="00090D19">
        <w:rPr>
          <w:rFonts w:ascii="Arial" w:hAnsi="Arial" w:cs="Arial"/>
          <w:b/>
          <w:bCs/>
          <w:i/>
          <w:iCs/>
          <w:color w:val="EE0000"/>
          <w:lang w:val="x-none"/>
        </w:rPr>
        <w:t>Why is my pain perpetual And my wound incurable, Which refuses to be healed? Will You surely be to me like an unreliable stream, As waters that fail? </w:t>
      </w:r>
    </w:p>
    <w:p w14:paraId="0B186453" w14:textId="77777777" w:rsidR="00090D19" w:rsidRPr="00090D19" w:rsidRDefault="00090D19" w:rsidP="00090D19">
      <w:pPr>
        <w:jc w:val="both"/>
        <w:rPr>
          <w:rFonts w:ascii="Arial" w:hAnsi="Arial" w:cs="Arial"/>
          <w:b/>
          <w:bCs/>
          <w:i/>
          <w:iCs/>
          <w:color w:val="EE0000"/>
          <w:lang w:val="x-none"/>
        </w:rPr>
      </w:pPr>
    </w:p>
    <w:p w14:paraId="56A76179" w14:textId="0923A12D" w:rsidR="00090D19" w:rsidRPr="00090D19" w:rsidRDefault="00090D19" w:rsidP="00090D19">
      <w:pPr>
        <w:jc w:val="both"/>
        <w:rPr>
          <w:rFonts w:ascii="Arial" w:hAnsi="Arial" w:cs="Arial"/>
          <w:b/>
          <w:bCs/>
          <w:i/>
          <w:iCs/>
          <w:color w:val="EE0000"/>
          <w:lang w:val="x-none"/>
        </w:rPr>
      </w:pPr>
      <w:r w:rsidRPr="00090D19">
        <w:rPr>
          <w:rFonts w:ascii="Arial" w:hAnsi="Arial" w:cs="Arial"/>
          <w:b/>
          <w:bCs/>
          <w:i/>
          <w:iCs/>
          <w:color w:val="EE0000"/>
          <w:lang w:val="x-none"/>
        </w:rPr>
        <w:t>Therefore thus says the Lord: "If you return, Then I will bring you back; You shall stand before Me; If you take out the precious from the vile, You shall be as My mouth. Let them return to you, But you must not return to them. </w:t>
      </w:r>
    </w:p>
    <w:p w14:paraId="3537BA35" w14:textId="77777777" w:rsidR="00090D19" w:rsidRPr="00090D19" w:rsidRDefault="00090D19" w:rsidP="00090D19">
      <w:pPr>
        <w:jc w:val="both"/>
        <w:rPr>
          <w:rFonts w:ascii="Arial" w:hAnsi="Arial" w:cs="Arial"/>
          <w:b/>
          <w:bCs/>
          <w:i/>
          <w:iCs/>
          <w:color w:val="EE0000"/>
          <w:lang w:val="x-none"/>
        </w:rPr>
      </w:pPr>
    </w:p>
    <w:p w14:paraId="14AF3385" w14:textId="68B4593F" w:rsidR="00090D19" w:rsidRPr="00090D19" w:rsidRDefault="00090D19" w:rsidP="00090D19">
      <w:pPr>
        <w:jc w:val="both"/>
        <w:rPr>
          <w:rFonts w:ascii="Arial" w:hAnsi="Arial" w:cs="Arial"/>
          <w:b/>
          <w:bCs/>
          <w:i/>
          <w:iCs/>
          <w:color w:val="EE0000"/>
          <w:u w:val="single"/>
          <w:lang w:val="x-none"/>
        </w:rPr>
      </w:pPr>
      <w:r w:rsidRPr="00090D19">
        <w:rPr>
          <w:rFonts w:ascii="Arial" w:hAnsi="Arial" w:cs="Arial"/>
          <w:b/>
          <w:bCs/>
          <w:i/>
          <w:iCs/>
          <w:color w:val="EE0000"/>
          <w:lang w:val="x-none"/>
        </w:rPr>
        <w:t>And I will make you to this people a fortified bronze wall; And they will fight against you, But they shall not prevail against you; For I am with you to save you And deliver you," says the Lord. "I will deliver you from the hand of the wicked, And I will redeem you from the grip of the terrible." </w:t>
      </w:r>
      <w:r w:rsidRPr="00090D19">
        <w:rPr>
          <w:rFonts w:ascii="Arial" w:hAnsi="Arial" w:cs="Arial"/>
          <w:b/>
          <w:bCs/>
          <w:i/>
          <w:iCs/>
          <w:color w:val="EE0000"/>
          <w:u w:val="single"/>
          <w:lang w:val="x-none"/>
        </w:rPr>
        <w:t>(Jeremiah 15:18-21).</w:t>
      </w:r>
    </w:p>
    <w:p w14:paraId="3FD2A18F" w14:textId="77777777" w:rsidR="00BC5678" w:rsidRPr="005D1CCE" w:rsidRDefault="00BC5678" w:rsidP="00BC5678">
      <w:pPr>
        <w:jc w:val="both"/>
        <w:rPr>
          <w:rFonts w:ascii="Arial" w:hAnsi="Arial" w:cs="Arial"/>
          <w:sz w:val="14"/>
          <w:szCs w:val="14"/>
        </w:rPr>
      </w:pPr>
    </w:p>
    <w:p w14:paraId="0E8CC517" w14:textId="77777777" w:rsidR="00BC5678" w:rsidRPr="005D1CCE" w:rsidRDefault="00BC5678" w:rsidP="00BC5678">
      <w:pPr>
        <w:jc w:val="both"/>
        <w:rPr>
          <w:rFonts w:ascii="Arial" w:hAnsi="Arial" w:cs="Arial"/>
        </w:rPr>
      </w:pPr>
      <w:r w:rsidRPr="00BC5678">
        <w:rPr>
          <w:rFonts w:ascii="Arial" w:hAnsi="Arial" w:cs="Arial"/>
          <w:b/>
        </w:rPr>
        <w:t>Первый вопрос:</w:t>
      </w:r>
      <w:r w:rsidRPr="00BC5678">
        <w:rPr>
          <w:rFonts w:ascii="Arial" w:hAnsi="Arial" w:cs="Arial"/>
        </w:rPr>
        <w:t xml:space="preserve"> как обратиться к Богу, чтобы дать Ему основание восставить нас, в утраченное нами достоинство царя, священника, и пророка, чтобы предстоять пред Его Лицом?</w:t>
      </w:r>
    </w:p>
    <w:p w14:paraId="20A721BB" w14:textId="77777777" w:rsidR="00090D19" w:rsidRPr="005D1CCE" w:rsidRDefault="00090D19" w:rsidP="00BC5678">
      <w:pPr>
        <w:jc w:val="both"/>
        <w:rPr>
          <w:rFonts w:ascii="Arial" w:hAnsi="Arial" w:cs="Arial"/>
        </w:rPr>
      </w:pPr>
    </w:p>
    <w:p w14:paraId="2DD63F12" w14:textId="13348E4D" w:rsidR="00090D19" w:rsidRPr="00090D19" w:rsidRDefault="00090D19" w:rsidP="00BC5678">
      <w:pPr>
        <w:jc w:val="both"/>
        <w:rPr>
          <w:rFonts w:ascii="Arial" w:hAnsi="Arial" w:cs="Arial"/>
          <w:b/>
          <w:bCs/>
          <w:i/>
          <w:iCs/>
          <w:lang w:val="en-US"/>
        </w:rPr>
      </w:pPr>
      <w:r>
        <w:rPr>
          <w:rFonts w:ascii="Arial" w:hAnsi="Arial" w:cs="Arial"/>
          <w:b/>
          <w:bCs/>
          <w:i/>
          <w:iCs/>
          <w:u w:val="single"/>
          <w:lang w:val="en-US"/>
        </w:rPr>
        <w:t>First question:</w:t>
      </w:r>
      <w:r>
        <w:rPr>
          <w:rFonts w:ascii="Arial" w:hAnsi="Arial" w:cs="Arial"/>
          <w:b/>
          <w:bCs/>
          <w:i/>
          <w:iCs/>
          <w:lang w:val="en-US"/>
        </w:rPr>
        <w:t xml:space="preserve"> how do we turn to God to give Him the basis to restore us in our lost dignity of king, priest, and prophet </w:t>
      </w:r>
      <w:proofErr w:type="gramStart"/>
      <w:r>
        <w:rPr>
          <w:rFonts w:ascii="Arial" w:hAnsi="Arial" w:cs="Arial"/>
          <w:b/>
          <w:bCs/>
          <w:i/>
          <w:iCs/>
          <w:lang w:val="en-US"/>
        </w:rPr>
        <w:t>in order to</w:t>
      </w:r>
      <w:proofErr w:type="gramEnd"/>
      <w:r>
        <w:rPr>
          <w:rFonts w:ascii="Arial" w:hAnsi="Arial" w:cs="Arial"/>
          <w:b/>
          <w:bCs/>
          <w:i/>
          <w:iCs/>
          <w:lang w:val="en-US"/>
        </w:rPr>
        <w:t xml:space="preserve"> stand before His Face?</w:t>
      </w:r>
    </w:p>
    <w:p w14:paraId="4971CA89" w14:textId="77777777" w:rsidR="00BC5678" w:rsidRPr="00090D19" w:rsidRDefault="00BC5678" w:rsidP="00BC5678">
      <w:pPr>
        <w:jc w:val="both"/>
        <w:rPr>
          <w:rFonts w:ascii="Arial" w:hAnsi="Arial" w:cs="Arial"/>
          <w:sz w:val="14"/>
          <w:szCs w:val="14"/>
          <w:lang w:val="en-US"/>
        </w:rPr>
      </w:pPr>
    </w:p>
    <w:p w14:paraId="2D73D90A" w14:textId="77777777" w:rsidR="00BC5678" w:rsidRPr="00090D19" w:rsidRDefault="00BC5678" w:rsidP="00BC5678">
      <w:pPr>
        <w:jc w:val="both"/>
        <w:rPr>
          <w:rFonts w:ascii="Arial" w:hAnsi="Arial" w:cs="Arial"/>
          <w:color w:val="EE0000"/>
        </w:rPr>
      </w:pPr>
      <w:r w:rsidRPr="00090D19">
        <w:rPr>
          <w:rFonts w:ascii="Arial" w:hAnsi="Arial" w:cs="Arial"/>
          <w:color w:val="EE0000"/>
        </w:rPr>
        <w:t>*Со дней отцов ваших вы отступили от уставов Моих и не соблюдаете их; обратитесь ко Мне, и я обращусь к вам, говорит Господь Саваоф. Вы скажете: "как нам обратиться?"</w:t>
      </w:r>
    </w:p>
    <w:p w14:paraId="505A245B" w14:textId="77777777" w:rsidR="00BC5678" w:rsidRPr="00090D19" w:rsidRDefault="00BC5678" w:rsidP="00BC5678">
      <w:pPr>
        <w:jc w:val="both"/>
        <w:rPr>
          <w:rFonts w:ascii="Arial" w:hAnsi="Arial" w:cs="Arial"/>
          <w:color w:val="EE0000"/>
          <w:sz w:val="14"/>
          <w:szCs w:val="14"/>
        </w:rPr>
      </w:pPr>
    </w:p>
    <w:p w14:paraId="2D319B17" w14:textId="77777777" w:rsidR="00BC5678" w:rsidRPr="00090D19" w:rsidRDefault="00BC5678" w:rsidP="00BC5678">
      <w:pPr>
        <w:jc w:val="both"/>
        <w:rPr>
          <w:rFonts w:ascii="Arial" w:hAnsi="Arial" w:cs="Arial"/>
          <w:color w:val="EE0000"/>
          <w:lang w:val="en-US"/>
        </w:rPr>
      </w:pPr>
      <w:r w:rsidRPr="00090D19">
        <w:rPr>
          <w:rFonts w:ascii="Arial" w:hAnsi="Arial" w:cs="Arial"/>
          <w:color w:val="EE0000"/>
        </w:rPr>
        <w:lastRenderedPageBreak/>
        <w:t xml:space="preserve">Принесите все десятины в дом хранилища, чтобы в доме Моем была пища, и хотя в этом испытайте Меня, говорит Господь Саваоф: не открою ли Я для вас отверстий небесных и не изолью ли на вас благословения до избытка? </w:t>
      </w:r>
      <w:r w:rsidRPr="005D1CCE">
        <w:rPr>
          <w:rFonts w:ascii="Arial" w:hAnsi="Arial" w:cs="Arial"/>
          <w:color w:val="EE0000"/>
          <w:lang w:val="en-US"/>
        </w:rPr>
        <w:t>(</w:t>
      </w:r>
      <w:r w:rsidRPr="00090D19">
        <w:rPr>
          <w:rFonts w:ascii="Arial" w:hAnsi="Arial" w:cs="Arial"/>
          <w:color w:val="EE0000"/>
          <w:u w:val="single"/>
        </w:rPr>
        <w:t>Мал</w:t>
      </w:r>
      <w:r w:rsidRPr="005D1CCE">
        <w:rPr>
          <w:rFonts w:ascii="Arial" w:hAnsi="Arial" w:cs="Arial"/>
          <w:color w:val="EE0000"/>
          <w:u w:val="single"/>
          <w:lang w:val="en-US"/>
        </w:rPr>
        <w:t>.3:7,10</w:t>
      </w:r>
      <w:r w:rsidRPr="005D1CCE">
        <w:rPr>
          <w:rFonts w:ascii="Arial" w:hAnsi="Arial" w:cs="Arial"/>
          <w:color w:val="EE0000"/>
          <w:lang w:val="en-US"/>
        </w:rPr>
        <w:t>).</w:t>
      </w:r>
    </w:p>
    <w:p w14:paraId="1C41BE65" w14:textId="77777777" w:rsidR="00090D19" w:rsidRPr="00090D19" w:rsidRDefault="00090D19" w:rsidP="00BC5678">
      <w:pPr>
        <w:jc w:val="both"/>
        <w:rPr>
          <w:rFonts w:ascii="Arial" w:hAnsi="Arial" w:cs="Arial"/>
          <w:color w:val="EE0000"/>
          <w:lang w:val="en-US"/>
        </w:rPr>
      </w:pPr>
    </w:p>
    <w:p w14:paraId="158F78FB" w14:textId="68E9DBE1" w:rsidR="00090D19" w:rsidRPr="00090D19" w:rsidRDefault="00090D19" w:rsidP="00BC5678">
      <w:pPr>
        <w:jc w:val="both"/>
        <w:rPr>
          <w:rFonts w:ascii="Arial" w:hAnsi="Arial" w:cs="Arial"/>
          <w:b/>
          <w:bCs/>
          <w:i/>
          <w:iCs/>
          <w:color w:val="EE0000"/>
          <w:lang w:val="en-US"/>
        </w:rPr>
      </w:pPr>
      <w:r w:rsidRPr="00090D19">
        <w:rPr>
          <w:rFonts w:ascii="Arial" w:hAnsi="Arial" w:cs="Arial"/>
          <w:b/>
          <w:bCs/>
          <w:i/>
          <w:iCs/>
          <w:color w:val="EE0000"/>
          <w:lang w:val="en-US"/>
        </w:rPr>
        <w:t>Yet from the days of your fathers You have gone away from My ordinances And have not kept them. Return to Me, and I will return to you," Says the Lord of hosts. "But you said, 'In what way shall we return?' </w:t>
      </w:r>
    </w:p>
    <w:p w14:paraId="3D9F2FFB" w14:textId="77777777" w:rsidR="00090D19" w:rsidRPr="00090D19" w:rsidRDefault="00090D19" w:rsidP="00BC5678">
      <w:pPr>
        <w:jc w:val="both"/>
        <w:rPr>
          <w:rFonts w:ascii="Arial" w:hAnsi="Arial" w:cs="Arial"/>
          <w:b/>
          <w:bCs/>
          <w:i/>
          <w:iCs/>
          <w:color w:val="EE0000"/>
          <w:lang w:val="en-US"/>
        </w:rPr>
      </w:pPr>
    </w:p>
    <w:p w14:paraId="7442C843" w14:textId="211ABDC1" w:rsidR="00090D19" w:rsidRPr="005D1CCE" w:rsidRDefault="00090D19" w:rsidP="00BC5678">
      <w:pPr>
        <w:jc w:val="both"/>
        <w:rPr>
          <w:rFonts w:ascii="Arial" w:hAnsi="Arial" w:cs="Arial"/>
          <w:b/>
          <w:bCs/>
          <w:i/>
          <w:iCs/>
          <w:color w:val="EE0000"/>
          <w:u w:val="single"/>
        </w:rPr>
      </w:pPr>
      <w:r w:rsidRPr="00090D19">
        <w:rPr>
          <w:rFonts w:ascii="Arial" w:hAnsi="Arial" w:cs="Arial"/>
          <w:b/>
          <w:bCs/>
          <w:i/>
          <w:iCs/>
          <w:color w:val="EE0000"/>
          <w:lang w:val="en-US"/>
        </w:rPr>
        <w:t>Bring all the tithes into the storehouse, That there may be food in My house, And try Me now in this," Says the Lord of hosts, "If I will not open for you the windows of heaven And pour out for you such blessing That there will not be room enough to receive it. </w:t>
      </w:r>
      <w:r w:rsidRPr="005D1CCE">
        <w:rPr>
          <w:rFonts w:ascii="Arial" w:hAnsi="Arial" w:cs="Arial"/>
          <w:b/>
          <w:bCs/>
          <w:i/>
          <w:iCs/>
          <w:color w:val="EE0000"/>
          <w:u w:val="single"/>
        </w:rPr>
        <w:t>(</w:t>
      </w:r>
      <w:r w:rsidRPr="00090D19">
        <w:rPr>
          <w:rFonts w:ascii="Arial" w:hAnsi="Arial" w:cs="Arial"/>
          <w:b/>
          <w:bCs/>
          <w:i/>
          <w:iCs/>
          <w:color w:val="EE0000"/>
          <w:u w:val="single"/>
          <w:lang w:val="en-US"/>
        </w:rPr>
        <w:t>Malachi</w:t>
      </w:r>
      <w:r w:rsidRPr="005D1CCE">
        <w:rPr>
          <w:rFonts w:ascii="Arial" w:hAnsi="Arial" w:cs="Arial"/>
          <w:b/>
          <w:bCs/>
          <w:i/>
          <w:iCs/>
          <w:color w:val="EE0000"/>
          <w:u w:val="single"/>
        </w:rPr>
        <w:t xml:space="preserve"> 3:7,10).</w:t>
      </w:r>
    </w:p>
    <w:p w14:paraId="631787A3" w14:textId="77777777" w:rsidR="00BC5678" w:rsidRPr="005D1CCE" w:rsidRDefault="00BC5678" w:rsidP="00BC5678">
      <w:pPr>
        <w:jc w:val="both"/>
        <w:rPr>
          <w:rFonts w:ascii="Arial" w:hAnsi="Arial" w:cs="Arial"/>
          <w:sz w:val="14"/>
          <w:szCs w:val="14"/>
        </w:rPr>
      </w:pPr>
    </w:p>
    <w:p w14:paraId="6965FC6D" w14:textId="1713D7F1" w:rsidR="002F1B86" w:rsidRPr="005D1CCE" w:rsidRDefault="00BC5678" w:rsidP="002F1B86">
      <w:pPr>
        <w:jc w:val="both"/>
        <w:rPr>
          <w:rFonts w:ascii="Arial" w:hAnsi="Arial" w:cs="Arial"/>
        </w:rPr>
      </w:pPr>
      <w:r w:rsidRPr="00BC5678">
        <w:rPr>
          <w:rFonts w:ascii="Arial" w:hAnsi="Arial" w:cs="Arial"/>
          <w:b/>
        </w:rPr>
        <w:t>Второй вопрос:</w:t>
      </w:r>
      <w:r w:rsidRPr="00BC5678">
        <w:rPr>
          <w:rFonts w:ascii="Arial" w:hAnsi="Arial" w:cs="Arial"/>
        </w:rPr>
        <w:t xml:space="preserve"> что следует рассматривать ничтожным? И что следует рассматривать драгоценным? И: Каким образом, следует извлекать из ничтожного драгоценное, чтобы наши уста, стали подобными Устам Бога?</w:t>
      </w:r>
    </w:p>
    <w:p w14:paraId="6C34EB23" w14:textId="77777777" w:rsidR="002F1B86" w:rsidRPr="005D1CCE" w:rsidRDefault="002F1B86" w:rsidP="002F1B86">
      <w:pPr>
        <w:jc w:val="both"/>
        <w:rPr>
          <w:rFonts w:ascii="Arial" w:hAnsi="Arial" w:cs="Arial"/>
        </w:rPr>
      </w:pPr>
    </w:p>
    <w:p w14:paraId="016F195D" w14:textId="18BB3675" w:rsidR="002F1B86" w:rsidRPr="002F1B86" w:rsidRDefault="002F1B86" w:rsidP="002F1B86">
      <w:pPr>
        <w:jc w:val="both"/>
        <w:rPr>
          <w:rFonts w:ascii="Arial" w:hAnsi="Arial" w:cs="Arial"/>
          <w:b/>
          <w:bCs/>
          <w:i/>
          <w:iCs/>
          <w:lang w:val="en-US"/>
        </w:rPr>
      </w:pPr>
      <w:r>
        <w:rPr>
          <w:rFonts w:ascii="Arial" w:hAnsi="Arial" w:cs="Arial"/>
          <w:b/>
          <w:bCs/>
          <w:i/>
          <w:iCs/>
          <w:u w:val="single"/>
          <w:lang w:val="en-US"/>
        </w:rPr>
        <w:t>Second question:</w:t>
      </w:r>
      <w:r>
        <w:rPr>
          <w:rFonts w:ascii="Arial" w:hAnsi="Arial" w:cs="Arial"/>
          <w:b/>
          <w:bCs/>
          <w:i/>
          <w:iCs/>
          <w:lang w:val="en-US"/>
        </w:rPr>
        <w:t xml:space="preserve"> what should be viewed under the vile? And what should be viewed under the precious? And how can we draw out the precious from the vile so that our mouth could be like the Mouth of God?</w:t>
      </w:r>
    </w:p>
    <w:p w14:paraId="67755BAB" w14:textId="77777777" w:rsidR="00BC5678" w:rsidRPr="002F1B86" w:rsidRDefault="00BC5678" w:rsidP="00BC5678">
      <w:pPr>
        <w:jc w:val="both"/>
        <w:rPr>
          <w:rFonts w:ascii="Arial" w:hAnsi="Arial" w:cs="Arial"/>
          <w:sz w:val="14"/>
          <w:szCs w:val="14"/>
          <w:lang w:val="en-US"/>
        </w:rPr>
      </w:pPr>
    </w:p>
    <w:p w14:paraId="1C4A8EA8" w14:textId="77777777" w:rsidR="00BC5678" w:rsidRPr="005D1CCE" w:rsidRDefault="00BC5678" w:rsidP="00BC5678">
      <w:pPr>
        <w:jc w:val="both"/>
        <w:rPr>
          <w:rFonts w:ascii="Arial" w:hAnsi="Arial" w:cs="Arial"/>
        </w:rPr>
      </w:pPr>
      <w:r w:rsidRPr="00BC5678">
        <w:rPr>
          <w:rFonts w:ascii="Arial" w:hAnsi="Arial" w:cs="Arial"/>
        </w:rPr>
        <w:t>Ничтожным в нашем теле – является наш язык, который не обуздан уздою кротости, в свете, котором ходит Бог.</w:t>
      </w:r>
    </w:p>
    <w:p w14:paraId="61B676B8" w14:textId="77777777" w:rsidR="002F1B86" w:rsidRPr="005D1CCE" w:rsidRDefault="002F1B86" w:rsidP="00BC5678">
      <w:pPr>
        <w:jc w:val="both"/>
        <w:rPr>
          <w:rFonts w:ascii="Arial" w:hAnsi="Arial" w:cs="Arial"/>
        </w:rPr>
      </w:pPr>
    </w:p>
    <w:p w14:paraId="731BEC44" w14:textId="1E14E833" w:rsidR="002F1B86" w:rsidRPr="002F1B86" w:rsidRDefault="002F1B86" w:rsidP="00BC5678">
      <w:pPr>
        <w:jc w:val="both"/>
        <w:rPr>
          <w:rFonts w:ascii="Arial" w:hAnsi="Arial" w:cs="Arial"/>
          <w:b/>
          <w:bCs/>
          <w:i/>
          <w:iCs/>
          <w:lang w:val="en-US"/>
        </w:rPr>
      </w:pPr>
      <w:r>
        <w:rPr>
          <w:rFonts w:ascii="Arial" w:hAnsi="Arial" w:cs="Arial"/>
          <w:b/>
          <w:bCs/>
          <w:i/>
          <w:iCs/>
          <w:lang w:val="en-US"/>
        </w:rPr>
        <w:t>The vile in our body – is our tongue that is not bridled by meekness, in the light of which God walks.</w:t>
      </w:r>
    </w:p>
    <w:p w14:paraId="734F8D35" w14:textId="77777777" w:rsidR="00BC5678" w:rsidRPr="002F1B86" w:rsidRDefault="00BC5678" w:rsidP="00BC5678">
      <w:pPr>
        <w:jc w:val="both"/>
        <w:rPr>
          <w:rFonts w:ascii="Arial" w:hAnsi="Arial" w:cs="Arial"/>
          <w:sz w:val="14"/>
          <w:szCs w:val="14"/>
          <w:lang w:val="en-US"/>
        </w:rPr>
      </w:pPr>
    </w:p>
    <w:p w14:paraId="4DE923B6" w14:textId="77777777" w:rsidR="00BC5678" w:rsidRPr="005D1CCE" w:rsidRDefault="00BC5678" w:rsidP="00BC5678">
      <w:pPr>
        <w:jc w:val="both"/>
        <w:rPr>
          <w:rFonts w:ascii="Arial" w:hAnsi="Arial" w:cs="Arial"/>
        </w:rPr>
      </w:pPr>
      <w:r w:rsidRPr="00BC5678">
        <w:rPr>
          <w:rFonts w:ascii="Arial" w:hAnsi="Arial" w:cs="Arial"/>
        </w:rPr>
        <w:t>Обуздать свой язык уздою кротости – это взрастить в Едеме своего сердца плод святости, научившись у Христа, Который обуздал Свои уста, уздою кротости, которая представляет свет слова, исходящего из уст Бога, в котором ходит Бог.</w:t>
      </w:r>
    </w:p>
    <w:p w14:paraId="1DF9439B" w14:textId="77777777" w:rsidR="002F1B86" w:rsidRPr="005D1CCE" w:rsidRDefault="002F1B86" w:rsidP="00BC5678">
      <w:pPr>
        <w:jc w:val="both"/>
        <w:rPr>
          <w:rFonts w:ascii="Arial" w:hAnsi="Arial" w:cs="Arial"/>
        </w:rPr>
      </w:pPr>
    </w:p>
    <w:p w14:paraId="58A9A3A8" w14:textId="0E8D50B4" w:rsidR="002F1B86" w:rsidRPr="002F1B86" w:rsidRDefault="002F1B86" w:rsidP="00BC5678">
      <w:pPr>
        <w:jc w:val="both"/>
        <w:rPr>
          <w:rFonts w:ascii="Arial" w:hAnsi="Arial" w:cs="Arial"/>
          <w:b/>
          <w:bCs/>
          <w:i/>
          <w:iCs/>
          <w:lang w:val="en-US"/>
        </w:rPr>
      </w:pPr>
      <w:r>
        <w:rPr>
          <w:rFonts w:ascii="Arial" w:hAnsi="Arial" w:cs="Arial"/>
          <w:b/>
          <w:bCs/>
          <w:i/>
          <w:iCs/>
          <w:lang w:val="en-US"/>
        </w:rPr>
        <w:t>To bridle our tongue with the bridle of meekness – is to grow in the Eden of our heart the fruit of holiness, having learned from Christ Who bridled His mouth with the bridle of meekness, which represents the light of the word that comes from God’s mouth, in which God walks.</w:t>
      </w:r>
    </w:p>
    <w:p w14:paraId="040BE7E5" w14:textId="77777777" w:rsidR="00BC5678" w:rsidRPr="002F1B86" w:rsidRDefault="00BC5678" w:rsidP="00BC5678">
      <w:pPr>
        <w:jc w:val="both"/>
        <w:rPr>
          <w:rFonts w:ascii="Arial" w:hAnsi="Arial" w:cs="Arial"/>
          <w:sz w:val="14"/>
          <w:szCs w:val="14"/>
          <w:lang w:val="en-US"/>
        </w:rPr>
      </w:pPr>
    </w:p>
    <w:p w14:paraId="57CBE972" w14:textId="77777777" w:rsidR="00BC5678" w:rsidRPr="005D1CCE" w:rsidRDefault="00BC5678" w:rsidP="00BC5678">
      <w:pPr>
        <w:jc w:val="both"/>
        <w:rPr>
          <w:rFonts w:ascii="Arial" w:hAnsi="Arial" w:cs="Arial"/>
          <w:color w:val="EE0000"/>
        </w:rPr>
      </w:pPr>
      <w:r w:rsidRPr="00090D19">
        <w:rPr>
          <w:rFonts w:ascii="Arial" w:hAnsi="Arial" w:cs="Arial"/>
          <w:color w:val="EE0000"/>
        </w:rPr>
        <w:t>*Кроткий язык - древо жизни, но необузданный - сокрушение духа (</w:t>
      </w:r>
      <w:r w:rsidRPr="00090D19">
        <w:rPr>
          <w:rFonts w:ascii="Arial" w:hAnsi="Arial" w:cs="Arial"/>
          <w:color w:val="EE0000"/>
          <w:u w:val="single"/>
        </w:rPr>
        <w:t>Прит.15:4</w:t>
      </w:r>
      <w:r w:rsidRPr="00090D19">
        <w:rPr>
          <w:rFonts w:ascii="Arial" w:hAnsi="Arial" w:cs="Arial"/>
          <w:color w:val="EE0000"/>
        </w:rPr>
        <w:t>).</w:t>
      </w:r>
    </w:p>
    <w:p w14:paraId="665DAF46" w14:textId="77777777" w:rsidR="00090D19" w:rsidRPr="005D1CCE" w:rsidRDefault="00090D19" w:rsidP="00BC5678">
      <w:pPr>
        <w:jc w:val="both"/>
        <w:rPr>
          <w:rFonts w:ascii="Arial" w:hAnsi="Arial" w:cs="Arial"/>
          <w:color w:val="EE0000"/>
        </w:rPr>
      </w:pPr>
    </w:p>
    <w:p w14:paraId="07EEE032" w14:textId="489CE678" w:rsidR="00090D19" w:rsidRPr="005D1CCE" w:rsidRDefault="00090D19" w:rsidP="00BC5678">
      <w:pPr>
        <w:jc w:val="both"/>
        <w:rPr>
          <w:rFonts w:ascii="Arial" w:hAnsi="Arial" w:cs="Arial"/>
          <w:b/>
          <w:bCs/>
          <w:i/>
          <w:iCs/>
          <w:color w:val="EE0000"/>
          <w:u w:val="single"/>
        </w:rPr>
      </w:pPr>
      <w:r w:rsidRPr="00090D19">
        <w:rPr>
          <w:rFonts w:ascii="Arial" w:hAnsi="Arial" w:cs="Arial"/>
          <w:b/>
          <w:bCs/>
          <w:i/>
          <w:iCs/>
          <w:color w:val="EE0000"/>
          <w:lang w:val="en-US"/>
        </w:rPr>
        <w:t>A wholesome</w:t>
      </w:r>
      <w:r>
        <w:rPr>
          <w:rFonts w:ascii="Arial" w:hAnsi="Arial" w:cs="Arial"/>
          <w:b/>
          <w:bCs/>
          <w:i/>
          <w:iCs/>
          <w:color w:val="EE0000"/>
          <w:lang w:val="en-US"/>
        </w:rPr>
        <w:t xml:space="preserve"> [meek]</w:t>
      </w:r>
      <w:r w:rsidRPr="00090D19">
        <w:rPr>
          <w:rFonts w:ascii="Arial" w:hAnsi="Arial" w:cs="Arial"/>
          <w:b/>
          <w:bCs/>
          <w:i/>
          <w:iCs/>
          <w:color w:val="EE0000"/>
          <w:lang w:val="en-US"/>
        </w:rPr>
        <w:t xml:space="preserve"> tongue is a tree of life, But perverseness</w:t>
      </w:r>
      <w:r>
        <w:rPr>
          <w:rFonts w:ascii="Arial" w:hAnsi="Arial" w:cs="Arial"/>
          <w:b/>
          <w:bCs/>
          <w:i/>
          <w:iCs/>
          <w:color w:val="EE0000"/>
          <w:lang w:val="en-US"/>
        </w:rPr>
        <w:t xml:space="preserve"> [</w:t>
      </w:r>
      <w:proofErr w:type="spellStart"/>
      <w:r>
        <w:rPr>
          <w:rFonts w:ascii="Arial" w:hAnsi="Arial" w:cs="Arial"/>
          <w:b/>
          <w:bCs/>
          <w:i/>
          <w:iCs/>
          <w:color w:val="EE0000"/>
          <w:lang w:val="en-US"/>
        </w:rPr>
        <w:t>unbridledness</w:t>
      </w:r>
      <w:proofErr w:type="spellEnd"/>
      <w:r>
        <w:rPr>
          <w:rFonts w:ascii="Arial" w:hAnsi="Arial" w:cs="Arial"/>
          <w:b/>
          <w:bCs/>
          <w:i/>
          <w:iCs/>
          <w:color w:val="EE0000"/>
          <w:lang w:val="en-US"/>
        </w:rPr>
        <w:t>]</w:t>
      </w:r>
      <w:r w:rsidRPr="00090D19">
        <w:rPr>
          <w:rFonts w:ascii="Arial" w:hAnsi="Arial" w:cs="Arial"/>
          <w:b/>
          <w:bCs/>
          <w:i/>
          <w:iCs/>
          <w:color w:val="EE0000"/>
          <w:lang w:val="en-US"/>
        </w:rPr>
        <w:t xml:space="preserve"> in it breaks the spirit. </w:t>
      </w:r>
      <w:r w:rsidRPr="005D1CCE">
        <w:rPr>
          <w:rFonts w:ascii="Arial" w:hAnsi="Arial" w:cs="Arial"/>
          <w:b/>
          <w:bCs/>
          <w:i/>
          <w:iCs/>
          <w:color w:val="EE0000"/>
          <w:u w:val="single"/>
        </w:rPr>
        <w:t>(</w:t>
      </w:r>
      <w:r w:rsidRPr="00090D19">
        <w:rPr>
          <w:rFonts w:ascii="Arial" w:hAnsi="Arial" w:cs="Arial"/>
          <w:b/>
          <w:bCs/>
          <w:i/>
          <w:iCs/>
          <w:color w:val="EE0000"/>
          <w:u w:val="single"/>
          <w:lang w:val="en-US"/>
        </w:rPr>
        <w:t>Proverbs</w:t>
      </w:r>
      <w:r w:rsidRPr="005D1CCE">
        <w:rPr>
          <w:rFonts w:ascii="Arial" w:hAnsi="Arial" w:cs="Arial"/>
          <w:b/>
          <w:bCs/>
          <w:i/>
          <w:iCs/>
          <w:color w:val="EE0000"/>
          <w:u w:val="single"/>
        </w:rPr>
        <w:t xml:space="preserve"> 15:4).</w:t>
      </w:r>
    </w:p>
    <w:p w14:paraId="44C7AF87" w14:textId="77777777" w:rsidR="00BC5678" w:rsidRPr="005D1CCE" w:rsidRDefault="00BC5678" w:rsidP="00BC5678">
      <w:pPr>
        <w:jc w:val="both"/>
        <w:rPr>
          <w:rFonts w:ascii="Arial" w:hAnsi="Arial" w:cs="Arial"/>
          <w:sz w:val="14"/>
          <w:szCs w:val="14"/>
        </w:rPr>
      </w:pPr>
    </w:p>
    <w:p w14:paraId="3BA5A436" w14:textId="77777777" w:rsidR="00BC5678" w:rsidRPr="005D1CCE" w:rsidRDefault="00BC5678" w:rsidP="00BC5678">
      <w:pPr>
        <w:jc w:val="both"/>
        <w:rPr>
          <w:rFonts w:ascii="Arial" w:hAnsi="Arial" w:cs="Arial"/>
        </w:rPr>
      </w:pPr>
      <w:r w:rsidRPr="00BC5678">
        <w:rPr>
          <w:rFonts w:ascii="Arial" w:hAnsi="Arial" w:cs="Arial"/>
        </w:rPr>
        <w:t>Такое отношение к Слову Бога, воздвигнутому Им в достоинство Его непреложной заповеди, сокрытой в нашем сердце - даёт Богу основание, в установленное Им время, воздвигнуть в нашем перстном теле, державу жизни вечной.</w:t>
      </w:r>
    </w:p>
    <w:p w14:paraId="4BEA106B" w14:textId="77777777" w:rsidR="002F1B86" w:rsidRPr="005D1CCE" w:rsidRDefault="002F1B86" w:rsidP="00BC5678">
      <w:pPr>
        <w:jc w:val="both"/>
        <w:rPr>
          <w:rFonts w:ascii="Arial" w:hAnsi="Arial" w:cs="Arial"/>
        </w:rPr>
      </w:pPr>
    </w:p>
    <w:p w14:paraId="150B35D6" w14:textId="2E530F69" w:rsidR="002F1B86" w:rsidRPr="002F1B86" w:rsidRDefault="002F1B86" w:rsidP="00BC5678">
      <w:pPr>
        <w:jc w:val="both"/>
        <w:rPr>
          <w:rFonts w:ascii="Arial" w:hAnsi="Arial" w:cs="Arial"/>
          <w:b/>
          <w:bCs/>
          <w:i/>
          <w:iCs/>
          <w:lang w:val="en-US"/>
        </w:rPr>
      </w:pPr>
      <w:r>
        <w:rPr>
          <w:rFonts w:ascii="Arial" w:hAnsi="Arial" w:cs="Arial"/>
          <w:b/>
          <w:bCs/>
          <w:i/>
          <w:iCs/>
          <w:lang w:val="en-US"/>
        </w:rPr>
        <w:t>Such a relationship toward the Word of God raised by Him in the dignity of His irrefutable commandments hidden in our heart – gives God the basis, in the time established by Him, to raise up in our earthly body the power of eternal life.</w:t>
      </w:r>
    </w:p>
    <w:p w14:paraId="5C99811C" w14:textId="77777777" w:rsidR="00BC5678" w:rsidRPr="002F1B86" w:rsidRDefault="00BC5678" w:rsidP="00BC5678">
      <w:pPr>
        <w:jc w:val="both"/>
        <w:rPr>
          <w:rFonts w:ascii="Arial" w:hAnsi="Arial" w:cs="Arial"/>
          <w:sz w:val="14"/>
          <w:szCs w:val="14"/>
          <w:lang w:val="en-US"/>
        </w:rPr>
      </w:pPr>
    </w:p>
    <w:p w14:paraId="07FAF2AE" w14:textId="77777777" w:rsidR="00BC5678" w:rsidRDefault="00BC5678" w:rsidP="00BC5678">
      <w:pPr>
        <w:rPr>
          <w:rFonts w:ascii="Arial" w:hAnsi="Arial" w:cs="Arial"/>
          <w:lang w:val="en-US"/>
        </w:rPr>
      </w:pPr>
      <w:r w:rsidRPr="00BC5678">
        <w:rPr>
          <w:rFonts w:ascii="Arial" w:hAnsi="Arial" w:cs="Arial"/>
        </w:rPr>
        <w:lastRenderedPageBreak/>
        <w:t xml:space="preserve">И, именно по такому результату, следует судить, что мы </w:t>
      </w:r>
      <w:proofErr w:type="spellStart"/>
      <w:r w:rsidRPr="00BC5678">
        <w:rPr>
          <w:rFonts w:ascii="Arial" w:hAnsi="Arial" w:cs="Arial"/>
        </w:rPr>
        <w:t>соработаем</w:t>
      </w:r>
      <w:proofErr w:type="spellEnd"/>
      <w:r w:rsidRPr="00BC5678">
        <w:rPr>
          <w:rFonts w:ascii="Arial" w:hAnsi="Arial" w:cs="Arial"/>
        </w:rPr>
        <w:t xml:space="preserve"> взращенным нами плодом святости, со святостью Бога</w:t>
      </w:r>
      <w:r w:rsidRPr="005D1CCE">
        <w:rPr>
          <w:rFonts w:ascii="Arial" w:hAnsi="Arial" w:cs="Arial"/>
          <w:lang w:val="en-US"/>
        </w:rPr>
        <w:t xml:space="preserve">, </w:t>
      </w:r>
      <w:r w:rsidRPr="00BC5678">
        <w:rPr>
          <w:rFonts w:ascii="Arial" w:hAnsi="Arial" w:cs="Arial"/>
        </w:rPr>
        <w:t>в</w:t>
      </w:r>
      <w:r w:rsidRPr="005D1CCE">
        <w:rPr>
          <w:rFonts w:ascii="Arial" w:hAnsi="Arial" w:cs="Arial"/>
          <w:lang w:val="en-US"/>
        </w:rPr>
        <w:t xml:space="preserve"> </w:t>
      </w:r>
      <w:r w:rsidRPr="00BC5678">
        <w:rPr>
          <w:rFonts w:ascii="Arial" w:hAnsi="Arial" w:cs="Arial"/>
        </w:rPr>
        <w:t>показании</w:t>
      </w:r>
      <w:r w:rsidRPr="005D1CCE">
        <w:rPr>
          <w:rFonts w:ascii="Arial" w:hAnsi="Arial" w:cs="Arial"/>
          <w:lang w:val="en-US"/>
        </w:rPr>
        <w:t xml:space="preserve"> </w:t>
      </w:r>
      <w:r w:rsidRPr="00BC5678">
        <w:rPr>
          <w:rFonts w:ascii="Arial" w:hAnsi="Arial" w:cs="Arial"/>
        </w:rPr>
        <w:t>в</w:t>
      </w:r>
      <w:r w:rsidRPr="005D1CCE">
        <w:rPr>
          <w:rFonts w:ascii="Arial" w:hAnsi="Arial" w:cs="Arial"/>
          <w:lang w:val="en-US"/>
        </w:rPr>
        <w:t xml:space="preserve"> </w:t>
      </w:r>
      <w:r w:rsidRPr="00BC5678">
        <w:rPr>
          <w:rFonts w:ascii="Arial" w:hAnsi="Arial" w:cs="Arial"/>
        </w:rPr>
        <w:t>своей</w:t>
      </w:r>
      <w:r w:rsidRPr="005D1CCE">
        <w:rPr>
          <w:rFonts w:ascii="Arial" w:hAnsi="Arial" w:cs="Arial"/>
          <w:lang w:val="en-US"/>
        </w:rPr>
        <w:t xml:space="preserve"> </w:t>
      </w:r>
      <w:r w:rsidRPr="00BC5678">
        <w:rPr>
          <w:rFonts w:ascii="Arial" w:hAnsi="Arial" w:cs="Arial"/>
        </w:rPr>
        <w:t>вере</w:t>
      </w:r>
      <w:r w:rsidRPr="005D1CCE">
        <w:rPr>
          <w:rFonts w:ascii="Arial" w:hAnsi="Arial" w:cs="Arial"/>
          <w:lang w:val="en-US"/>
        </w:rPr>
        <w:t xml:space="preserve"> </w:t>
      </w:r>
      <w:r w:rsidRPr="00BC5678">
        <w:rPr>
          <w:rFonts w:ascii="Arial" w:hAnsi="Arial" w:cs="Arial"/>
        </w:rPr>
        <w:t>братолюбия</w:t>
      </w:r>
      <w:r w:rsidRPr="005D1CCE">
        <w:rPr>
          <w:rFonts w:ascii="Arial" w:hAnsi="Arial" w:cs="Arial"/>
          <w:lang w:val="en-US"/>
        </w:rPr>
        <w:t>.</w:t>
      </w:r>
    </w:p>
    <w:p w14:paraId="110E6A7C" w14:textId="77777777" w:rsidR="002F1B86" w:rsidRDefault="002F1B86" w:rsidP="00BC5678">
      <w:pPr>
        <w:rPr>
          <w:rFonts w:ascii="Arial" w:hAnsi="Arial" w:cs="Arial"/>
          <w:lang w:val="en-US"/>
        </w:rPr>
      </w:pPr>
    </w:p>
    <w:p w14:paraId="3C1FA18E" w14:textId="245DE7A2" w:rsidR="002F1B86" w:rsidRPr="002F1B86" w:rsidRDefault="002F1B86" w:rsidP="00BC5678">
      <w:pPr>
        <w:rPr>
          <w:rFonts w:ascii="Arial" w:hAnsi="Arial" w:cs="Arial"/>
          <w:b/>
          <w:bCs/>
          <w:i/>
          <w:iCs/>
          <w:lang w:val="en-US"/>
        </w:rPr>
      </w:pPr>
      <w:r>
        <w:rPr>
          <w:rFonts w:ascii="Arial" w:hAnsi="Arial" w:cs="Arial"/>
          <w:b/>
          <w:bCs/>
          <w:i/>
          <w:iCs/>
          <w:lang w:val="en-US"/>
        </w:rPr>
        <w:t>And it is according to such a result that we can judge that we collaborate our grown fruit of holiness with the holiness of God, in showing in our faith brotherly love.</w:t>
      </w:r>
    </w:p>
    <w:bookmarkEnd w:id="0"/>
    <w:p w14:paraId="70FE5EFA" w14:textId="0124A27D" w:rsidR="00214B88" w:rsidRPr="005D1CCE" w:rsidRDefault="00214B88" w:rsidP="005D1CCE">
      <w:pPr>
        <w:jc w:val="right"/>
        <w:rPr>
          <w:rFonts w:ascii="Arial Narrow" w:hAnsi="Arial Narrow" w:cs="Arial"/>
          <w:b/>
          <w:bCs/>
          <w:i/>
          <w:iCs/>
          <w:lang w:val="en-US"/>
        </w:rPr>
      </w:pPr>
    </w:p>
    <w:sectPr w:rsidR="00214B88" w:rsidRPr="005D1CCE">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967AF" w14:textId="77777777" w:rsidR="004D6149" w:rsidRDefault="004D6149" w:rsidP="00576F55">
      <w:r>
        <w:separator/>
      </w:r>
    </w:p>
  </w:endnote>
  <w:endnote w:type="continuationSeparator" w:id="0">
    <w:p w14:paraId="3B02C9D9" w14:textId="77777777" w:rsidR="004D6149" w:rsidRDefault="004D6149" w:rsidP="00576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7977989"/>
      <w:docPartObj>
        <w:docPartGallery w:val="Page Numbers (Bottom of Page)"/>
        <w:docPartUnique/>
      </w:docPartObj>
    </w:sdtPr>
    <w:sdtEndPr>
      <w:rPr>
        <w:noProof/>
      </w:rPr>
    </w:sdtEndPr>
    <w:sdtContent>
      <w:p w14:paraId="2A87FAAF" w14:textId="0E5FBFC5" w:rsidR="00576F55" w:rsidRDefault="00576F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EE4432" w14:textId="77777777" w:rsidR="00576F55" w:rsidRDefault="00576F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DBAFD" w14:textId="77777777" w:rsidR="004D6149" w:rsidRDefault="004D6149" w:rsidP="00576F55">
      <w:r>
        <w:separator/>
      </w:r>
    </w:p>
  </w:footnote>
  <w:footnote w:type="continuationSeparator" w:id="0">
    <w:p w14:paraId="10D281ED" w14:textId="77777777" w:rsidR="004D6149" w:rsidRDefault="004D6149" w:rsidP="00576F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B88"/>
    <w:rsid w:val="0005493E"/>
    <w:rsid w:val="00090D19"/>
    <w:rsid w:val="0013609F"/>
    <w:rsid w:val="001917D5"/>
    <w:rsid w:val="002032E1"/>
    <w:rsid w:val="00214B88"/>
    <w:rsid w:val="00232AC0"/>
    <w:rsid w:val="002E280A"/>
    <w:rsid w:val="002F1B86"/>
    <w:rsid w:val="0035179A"/>
    <w:rsid w:val="00381F7A"/>
    <w:rsid w:val="003A6671"/>
    <w:rsid w:val="003A6FF4"/>
    <w:rsid w:val="00403DEB"/>
    <w:rsid w:val="004D55FA"/>
    <w:rsid w:val="004D6149"/>
    <w:rsid w:val="00576F55"/>
    <w:rsid w:val="005D1CCE"/>
    <w:rsid w:val="006970CD"/>
    <w:rsid w:val="007C77F0"/>
    <w:rsid w:val="00826E67"/>
    <w:rsid w:val="009A15F2"/>
    <w:rsid w:val="00A03BEC"/>
    <w:rsid w:val="00A21D59"/>
    <w:rsid w:val="00AC011A"/>
    <w:rsid w:val="00AC2964"/>
    <w:rsid w:val="00BC5678"/>
    <w:rsid w:val="00C26DC3"/>
    <w:rsid w:val="00C3764C"/>
    <w:rsid w:val="00CB6478"/>
    <w:rsid w:val="00E669B1"/>
    <w:rsid w:val="00F01EA4"/>
    <w:rsid w:val="00F36F3F"/>
    <w:rsid w:val="00F96993"/>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D0F8A"/>
  <w15:chartTrackingRefBased/>
  <w15:docId w15:val="{408D57C0-CFFD-4AB6-A4DA-580550C3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029"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B88"/>
    <w:rPr>
      <w:kern w:val="0"/>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F55"/>
    <w:pPr>
      <w:tabs>
        <w:tab w:val="center" w:pos="4680"/>
        <w:tab w:val="right" w:pos="9360"/>
      </w:tabs>
    </w:pPr>
  </w:style>
  <w:style w:type="character" w:customStyle="1" w:styleId="HeaderChar">
    <w:name w:val="Header Char"/>
    <w:basedOn w:val="DefaultParagraphFont"/>
    <w:link w:val="Header"/>
    <w:uiPriority w:val="99"/>
    <w:rsid w:val="00576F55"/>
    <w:rPr>
      <w:kern w:val="0"/>
      <w:lang w:val="ru-RU"/>
      <w14:ligatures w14:val="none"/>
    </w:rPr>
  </w:style>
  <w:style w:type="paragraph" w:styleId="Footer">
    <w:name w:val="footer"/>
    <w:basedOn w:val="Normal"/>
    <w:link w:val="FooterChar"/>
    <w:uiPriority w:val="99"/>
    <w:unhideWhenUsed/>
    <w:rsid w:val="00576F55"/>
    <w:pPr>
      <w:tabs>
        <w:tab w:val="center" w:pos="4680"/>
        <w:tab w:val="right" w:pos="9360"/>
      </w:tabs>
    </w:pPr>
  </w:style>
  <w:style w:type="character" w:customStyle="1" w:styleId="FooterChar">
    <w:name w:val="Footer Char"/>
    <w:basedOn w:val="DefaultParagraphFont"/>
    <w:link w:val="Footer"/>
    <w:uiPriority w:val="99"/>
    <w:rsid w:val="00576F55"/>
    <w:rPr>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1291</Words>
  <Characters>6213</Characters>
  <Application>Microsoft Office Word</Application>
  <DocSecurity>0</DocSecurity>
  <Lines>147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 Church</dc:creator>
  <cp:keywords/>
  <dc:description/>
  <cp:lastModifiedBy>Alex P</cp:lastModifiedBy>
  <cp:revision>4</cp:revision>
  <dcterms:created xsi:type="dcterms:W3CDTF">2026-01-31T06:44:00Z</dcterms:created>
  <dcterms:modified xsi:type="dcterms:W3CDTF">2026-02-05T04:52:00Z</dcterms:modified>
</cp:coreProperties>
</file>