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EA27" w14:textId="173AEFB1" w:rsidR="00221A93" w:rsidRPr="003C600E" w:rsidRDefault="00662433" w:rsidP="0016318A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E40D2F">
        <w:rPr>
          <w:rFonts w:ascii="Arial Narrow" w:hAnsi="Arial Narrow" w:cs="Arial"/>
          <w:b/>
          <w:i/>
          <w:sz w:val="28"/>
          <w:szCs w:val="28"/>
          <w:lang w:val="ru-RU"/>
        </w:rPr>
        <w:t>2.23.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>2</w:t>
      </w:r>
      <w:r w:rsidR="00221A93"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0D2F">
        <w:rPr>
          <w:rFonts w:ascii="Arial Narrow" w:hAnsi="Arial Narrow" w:cs="Arial"/>
          <w:b/>
          <w:i/>
          <w:sz w:val="28"/>
          <w:szCs w:val="28"/>
          <w:lang w:val="ru-RU"/>
        </w:rPr>
        <w:t>Вторник</w:t>
      </w:r>
      <w:r w:rsidR="00221A93">
        <w:rPr>
          <w:rFonts w:ascii="Arial Narrow" w:hAnsi="Arial Narrow" w:cs="Arial"/>
          <w:b/>
          <w:i/>
          <w:sz w:val="28"/>
          <w:szCs w:val="28"/>
          <w:lang w:val="ru-RU"/>
        </w:rPr>
        <w:t xml:space="preserve"> 7:00 </w:t>
      </w:r>
      <w:r w:rsidR="00221A93">
        <w:rPr>
          <w:rFonts w:ascii="Arial Narrow" w:hAnsi="Arial Narrow" w:cs="Arial"/>
          <w:b/>
          <w:i/>
          <w:sz w:val="28"/>
          <w:szCs w:val="28"/>
        </w:rPr>
        <w:t>P</w:t>
      </w:r>
      <w:r w:rsidR="00221A93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221A93">
        <w:rPr>
          <w:rFonts w:ascii="Arial Narrow" w:hAnsi="Arial Narrow" w:cs="Arial"/>
          <w:b/>
          <w:i/>
          <w:sz w:val="28"/>
          <w:szCs w:val="28"/>
        </w:rPr>
        <w:t>M</w:t>
      </w:r>
      <w:r w:rsidR="00221A93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1900A6E6" w14:textId="77777777" w:rsidR="00221A93" w:rsidRPr="00397044" w:rsidRDefault="00221A93" w:rsidP="0016318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2D96E312" w14:textId="77777777" w:rsidR="00AB4571" w:rsidRPr="00BC640F" w:rsidRDefault="00AB4571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920076" w14:textId="77777777" w:rsidR="00AB4571" w:rsidRDefault="00AB4571" w:rsidP="0016318A">
      <w:pPr>
        <w:jc w:val="center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C2856F4" w14:textId="77777777" w:rsidR="00AB4571" w:rsidRPr="005E5EAC" w:rsidRDefault="00AB4571" w:rsidP="0016318A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429CAF4C" w14:textId="77777777" w:rsidR="00AB4571" w:rsidRPr="009568A5" w:rsidRDefault="00AB4571" w:rsidP="0016318A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FFDDC97" w14:textId="77777777" w:rsidR="00AB4571" w:rsidRPr="00426478" w:rsidRDefault="00AB4571" w:rsidP="0016318A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19044880" w14:textId="77777777" w:rsidR="00AB4571" w:rsidRPr="00426478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545E2074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0FE6B2" w14:textId="77777777" w:rsidR="00AB4571" w:rsidRPr="001E0FB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0F120B5D" w14:textId="77777777" w:rsidR="00AB4571" w:rsidRPr="001E0FB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424ABA50" w14:textId="77777777" w:rsidR="00AB4571" w:rsidRPr="001E0FB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47DA6C7F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813162" w14:textId="77777777" w:rsidR="00AB457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От выполнения этих трёх требований – </w:t>
      </w:r>
      <w:r>
        <w:rPr>
          <w:rFonts w:ascii="Arial" w:hAnsi="Arial" w:cs="Arial"/>
          <w:sz w:val="28"/>
          <w:szCs w:val="28"/>
          <w:lang w:val="ru-RU"/>
        </w:rPr>
        <w:t xml:space="preserve">в буквальном смысле,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будет зависеть, обратим мы себя в сосуды милосердия или же, в сосуды гнева, а вернее –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остоится совершение нашего спасения, </w:t>
      </w:r>
    </w:p>
    <w:p w14:paraId="74504FFE" w14:textId="77777777" w:rsidR="00AB4571" w:rsidRPr="00666AA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19C9D8" w14:textId="77777777" w:rsidR="00AB457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оторое дано нам в формате семени, обуславливающего залог нашего оправдания, в дарованном нам спасении, которое, в имеющихся трёх </w:t>
      </w:r>
      <w:r>
        <w:rPr>
          <w:rFonts w:ascii="Arial" w:hAnsi="Arial" w:cs="Arial"/>
          <w:sz w:val="28"/>
          <w:szCs w:val="28"/>
          <w:lang w:val="ru-RU"/>
        </w:rPr>
        <w:t>требованиях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, необходимо пустить в оборот, </w:t>
      </w:r>
    </w:p>
    <w:p w14:paraId="20614600" w14:textId="77777777" w:rsidR="00AB4571" w:rsidRPr="00666AA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C7425E" w14:textId="77777777" w:rsidR="00AB4571" w:rsidRPr="00CA55BE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смерти Господа Иисуса, чтобы обрести его в собственность, в формате плода правды. В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противном случае мы утратим</w:t>
      </w:r>
      <w:r>
        <w:rPr>
          <w:rFonts w:ascii="Arial" w:hAnsi="Arial" w:cs="Arial"/>
          <w:sz w:val="28"/>
          <w:szCs w:val="28"/>
          <w:lang w:val="ru-RU"/>
        </w:rPr>
        <w:t xml:space="preserve"> наше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оправдание,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спасении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да</w:t>
      </w:r>
      <w:r>
        <w:rPr>
          <w:rFonts w:ascii="Arial" w:hAnsi="Arial" w:cs="Arial"/>
          <w:sz w:val="28"/>
          <w:szCs w:val="28"/>
          <w:lang w:val="ru-RU"/>
        </w:rPr>
        <w:t>рова</w:t>
      </w:r>
      <w:r w:rsidRPr="00426478">
        <w:rPr>
          <w:rFonts w:ascii="Arial" w:hAnsi="Arial" w:cs="Arial"/>
          <w:sz w:val="28"/>
          <w:szCs w:val="28"/>
          <w:lang w:val="ru-RU"/>
        </w:rPr>
        <w:t>нно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нам в формате залога навсегда.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D49FE38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AA7DAA" w14:textId="77777777" w:rsidR="00AB4571" w:rsidRPr="00426478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>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Богу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69A3BBFF" w14:textId="77777777" w:rsidR="00AB4571" w:rsidRPr="00426478" w:rsidRDefault="00AB4571" w:rsidP="00C929C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9700C4A" w14:textId="77777777" w:rsidR="00AB457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A9446E0" w14:textId="77777777" w:rsidR="00AB4571" w:rsidRPr="009857E2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6FF0F7" w14:textId="77777777" w:rsidR="00AB4571" w:rsidRPr="002C40FF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427C1BA8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3DD366" w14:textId="77777777" w:rsidR="00AB4571" w:rsidRPr="001676B7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lastRenderedPageBreak/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1676B7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1676B7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14E3C1F4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947593" w14:textId="77777777" w:rsidR="00AB4571" w:rsidRPr="001676B7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5A6F4A43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80DF94" w14:textId="77777777" w:rsidR="00AB4571" w:rsidRPr="00D43C6E" w:rsidRDefault="00AB4571" w:rsidP="00C929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D0E2401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882249" w14:textId="77777777" w:rsidR="00AB4571" w:rsidRPr="0037010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1B984840" w14:textId="77777777" w:rsidR="00AB4571" w:rsidRPr="0037010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3C189126" w14:textId="77777777" w:rsidR="00AB4571" w:rsidRPr="0037010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158526BD" w14:textId="77777777" w:rsidR="00AB4571" w:rsidRPr="0037010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302BE286" w14:textId="77777777" w:rsidR="00AB4571" w:rsidRPr="0037010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моя; на Него я уповаю!</w:t>
      </w:r>
    </w:p>
    <w:p w14:paraId="1E9DFB8F" w14:textId="77777777" w:rsidR="00AB4571" w:rsidRPr="0009517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2DC85E5D" w14:textId="77777777" w:rsidR="00AB4571" w:rsidRPr="0009517B" w:rsidRDefault="00AB4571" w:rsidP="00C929C7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AD8DF36" w14:textId="77777777" w:rsidR="00AB4571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6CF81B1E" w14:textId="77777777" w:rsidR="00AB4571" w:rsidRPr="0037010B" w:rsidRDefault="00AB4571" w:rsidP="00C929C7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5353B86" w14:textId="77777777" w:rsidR="00AB4571" w:rsidRPr="00426478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мся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66392D43" w14:textId="77777777" w:rsidR="00AB4571" w:rsidRPr="00426478" w:rsidRDefault="00AB4571" w:rsidP="00C929C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A8A5C46" w14:textId="77777777" w:rsidR="00AB4571" w:rsidRPr="00426478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 Писании имя Бога «Рог», представлено</w:t>
      </w:r>
      <w:r>
        <w:rPr>
          <w:rFonts w:ascii="Arial" w:hAnsi="Arial" w:cs="Arial"/>
          <w:sz w:val="28"/>
          <w:szCs w:val="28"/>
          <w:lang w:val="ru-RU"/>
        </w:rPr>
        <w:t>, как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эталон</w:t>
      </w:r>
      <w:r>
        <w:rPr>
          <w:rFonts w:ascii="Arial" w:hAnsi="Arial" w:cs="Arial"/>
          <w:sz w:val="28"/>
          <w:szCs w:val="28"/>
          <w:lang w:val="ru-RU"/>
        </w:rPr>
        <w:t xml:space="preserve"> Его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неоспоримого </w:t>
      </w:r>
      <w:r w:rsidRPr="00426478">
        <w:rPr>
          <w:rFonts w:ascii="Arial" w:hAnsi="Arial" w:cs="Arial"/>
          <w:sz w:val="28"/>
          <w:szCs w:val="28"/>
          <w:lang w:val="ru-RU"/>
        </w:rPr>
        <w:t>могущества, которое содержит в Себе – вечный неубывающий потенциал Его неисчерпаемых и неисчислимых возможностей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902C9B6" w14:textId="77777777" w:rsidR="00AB4571" w:rsidRPr="007067E6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01349E" w14:textId="77777777" w:rsidR="00AB4571" w:rsidRPr="002C40FF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 xml:space="preserve">Могущество Бога, в Его имени «Рог», в функциональном значении, употребляется в Писании, как достоинство, возведённое, как в ранг воина молитвы, так и в достоинство его воинского оснащения, которое именуется – оружием света. </w:t>
      </w:r>
    </w:p>
    <w:p w14:paraId="684C61A5" w14:textId="77777777" w:rsidR="00AB4571" w:rsidRPr="002C40FF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4AE562" w14:textId="77777777" w:rsidR="00AB4571" w:rsidRPr="002C40FF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Отсюда следует, что как воины молитвы, мы призваны облекать себя, в имеющиеся функции могущества, чтобы с успехом противостоять организованным силам тьмы, противящихся нам в исполнении воли Божией.</w:t>
      </w:r>
    </w:p>
    <w:p w14:paraId="354ED6C4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91E1D7" w14:textId="77777777" w:rsidR="00AB4571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В силу этого нам необходимо было рассмотреть: при каких обстоятельствах, и при исполнении каких условий, мы призваны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своей верой, с именем Бога «Рог», </w:t>
      </w:r>
    </w:p>
    <w:p w14:paraId="7391B744" w14:textId="77777777" w:rsidR="00AB4571" w:rsidRPr="008831C1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309474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Ч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тобы </w:t>
      </w:r>
      <w:r w:rsidRPr="001676B7">
        <w:rPr>
          <w:rFonts w:ascii="Arial" w:hAnsi="Arial" w:cs="Arial"/>
          <w:sz w:val="28"/>
          <w:szCs w:val="28"/>
          <w:lang w:val="ru-RU"/>
        </w:rPr>
        <w:t>разрушить в нашем теле державу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смерти, </w:t>
      </w:r>
      <w:r>
        <w:rPr>
          <w:rFonts w:ascii="Arial" w:hAnsi="Arial" w:cs="Arial"/>
          <w:sz w:val="28"/>
          <w:szCs w:val="28"/>
          <w:lang w:val="ru-RU"/>
        </w:rPr>
        <w:t>чтобы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 её месте, воздвигнуть державу жизни вечной, обуславливающей Царство Небесное</w:t>
      </w:r>
      <w:r>
        <w:rPr>
          <w:rFonts w:ascii="Arial" w:hAnsi="Arial" w:cs="Arial"/>
          <w:sz w:val="28"/>
          <w:szCs w:val="28"/>
          <w:lang w:val="ru-RU"/>
        </w:rPr>
        <w:t>, пришедшее в силе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 нашем теле.</w:t>
      </w:r>
    </w:p>
    <w:p w14:paraId="3ABBFD95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8FC15FE" w14:textId="77777777" w:rsidR="00AB4571" w:rsidRPr="00E3052F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3052F">
        <w:rPr>
          <w:rFonts w:ascii="Arial" w:hAnsi="Arial" w:cs="Arial"/>
          <w:sz w:val="28"/>
          <w:szCs w:val="28"/>
          <w:lang w:val="ru-RU"/>
        </w:rPr>
        <w:t>И, для рассмотрения этой высокой и благородной цели, которая является высочайшей и неизменной волей Бога, в достоинстве нашего изначального предназначения, и нашего изначального призвания, для которого и создал нас Бог нам необходимо было ответить на четыре уже известных нам классических вопроса.</w:t>
      </w:r>
    </w:p>
    <w:p w14:paraId="59E49B72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2C4D04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426478">
        <w:rPr>
          <w:rFonts w:ascii="Arial" w:hAnsi="Arial" w:cs="Arial"/>
          <w:sz w:val="28"/>
          <w:szCs w:val="28"/>
          <w:lang w:val="ru-RU"/>
        </w:rPr>
        <w:t>В каких делах, знамениях и образах, представлены характеристики и свойства, которыми в Писании наделяется достоинство Бога, в функциональном значении Его имени «Рог»?</w:t>
      </w:r>
    </w:p>
    <w:p w14:paraId="68935BCE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35E75E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Какие функции в наших взаимоотношениях с Богом – призвано исполнять </w:t>
      </w:r>
      <w:r>
        <w:rPr>
          <w:rFonts w:ascii="Arial" w:hAnsi="Arial" w:cs="Arial"/>
          <w:sz w:val="28"/>
          <w:szCs w:val="28"/>
          <w:lang w:val="ru-RU"/>
        </w:rPr>
        <w:t>могущество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, содержащееся в имени Бога «Рог»? </w:t>
      </w:r>
    </w:p>
    <w:p w14:paraId="46F9F2D1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E50487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Себя в совершении нашего спасения, в </w:t>
      </w:r>
      <w:r>
        <w:rPr>
          <w:rFonts w:ascii="Arial" w:hAnsi="Arial" w:cs="Arial"/>
          <w:sz w:val="28"/>
          <w:szCs w:val="28"/>
          <w:lang w:val="ru-RU"/>
        </w:rPr>
        <w:t>могуществе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имени «Рог»?</w:t>
      </w:r>
    </w:p>
    <w:p w14:paraId="55EBAF9E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BD34E9" w14:textId="77777777" w:rsidR="00AB4571" w:rsidRPr="001E0FB1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4.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По каким признакам, следует испытывать самого себя на предмет того, что Бог пребывает в нашем сердце, в </w:t>
      </w:r>
      <w:r>
        <w:rPr>
          <w:rFonts w:ascii="Arial" w:hAnsi="Arial" w:cs="Arial"/>
          <w:sz w:val="28"/>
          <w:szCs w:val="28"/>
          <w:lang w:val="ru-RU"/>
        </w:rPr>
        <w:t>могуществе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Своего имени «Рог», и что мы облечены, в достоинство Его имени «Рог»?</w:t>
      </w:r>
    </w:p>
    <w:p w14:paraId="6EA3B9CA" w14:textId="77777777" w:rsidR="00AB4571" w:rsidRPr="0005457D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52D82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Итак: при исследовании второго вопроса: к</w:t>
      </w:r>
      <w:r w:rsidRPr="00233E7A">
        <w:rPr>
          <w:rFonts w:ascii="Arial" w:hAnsi="Arial" w:cs="Arial"/>
          <w:sz w:val="28"/>
          <w:szCs w:val="28"/>
          <w:lang w:val="ru-RU"/>
        </w:rPr>
        <w:t>акие функции</w:t>
      </w:r>
      <w:r>
        <w:rPr>
          <w:rFonts w:ascii="Arial" w:hAnsi="Arial" w:cs="Arial"/>
          <w:sz w:val="28"/>
          <w:szCs w:val="28"/>
          <w:lang w:val="ru-RU"/>
        </w:rPr>
        <w:t>, заложены в завете в отношениях между Богом и нами, в которых мы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призван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исполнять полномочия, содержащееся в имени Бога «Рог»?  </w:t>
      </w:r>
    </w:p>
    <w:p w14:paraId="2A3A81A5" w14:textId="77777777" w:rsidR="009145C1" w:rsidRPr="00D82CF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218C62FF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 xml:space="preserve">Мы остановились </w:t>
      </w:r>
      <w:r w:rsidRPr="00295876">
        <w:rPr>
          <w:rFonts w:ascii="Arial" w:hAnsi="Arial" w:cs="Arial"/>
          <w:b/>
          <w:bCs/>
          <w:sz w:val="28"/>
          <w:szCs w:val="28"/>
          <w:lang w:val="ru-RU"/>
        </w:rPr>
        <w:t>на рассматривании, первой функции в назначении</w:t>
      </w:r>
      <w:r w:rsidRPr="00233E7A">
        <w:rPr>
          <w:rFonts w:ascii="Arial" w:hAnsi="Arial" w:cs="Arial"/>
          <w:bCs/>
          <w:sz w:val="28"/>
          <w:szCs w:val="28"/>
          <w:lang w:val="ru-RU"/>
        </w:rPr>
        <w:t xml:space="preserve"> могущественной силы Бога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, </w:t>
      </w:r>
      <w:r w:rsidRPr="00233E7A">
        <w:rPr>
          <w:rFonts w:ascii="Arial" w:hAnsi="Arial" w:cs="Arial"/>
          <w:sz w:val="28"/>
          <w:szCs w:val="28"/>
          <w:lang w:val="ru-RU"/>
        </w:rPr>
        <w:t>в нашем сердце, в достоинстве имени Бога «Рог», которая призвана</w:t>
      </w:r>
      <w:r>
        <w:rPr>
          <w:rFonts w:ascii="Arial" w:hAnsi="Arial" w:cs="Arial"/>
          <w:sz w:val="28"/>
          <w:szCs w:val="28"/>
          <w:lang w:val="ru-RU"/>
        </w:rPr>
        <w:t xml:space="preserve"> была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очищать нас от наследственного греха, посредством возложения</w:t>
      </w:r>
      <w:r>
        <w:rPr>
          <w:rFonts w:ascii="Arial" w:hAnsi="Arial" w:cs="Arial"/>
          <w:sz w:val="28"/>
          <w:szCs w:val="28"/>
          <w:lang w:val="ru-RU"/>
        </w:rPr>
        <w:t xml:space="preserve"> перстом своим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Крови креста Христова, </w:t>
      </w:r>
    </w:p>
    <w:p w14:paraId="21BE9220" w14:textId="77777777" w:rsidR="009145C1" w:rsidRPr="00B21C63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F8A606" w14:textId="5BE3BB10" w:rsidR="009145C1" w:rsidRPr="0064419C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233E7A">
        <w:rPr>
          <w:rFonts w:ascii="Arial" w:hAnsi="Arial" w:cs="Arial"/>
          <w:sz w:val="28"/>
          <w:szCs w:val="28"/>
          <w:lang w:val="ru-RU"/>
        </w:rPr>
        <w:t>а рога медного жертвенника, в который мы</w:t>
      </w:r>
      <w:r>
        <w:rPr>
          <w:rFonts w:ascii="Arial" w:hAnsi="Arial" w:cs="Arial"/>
          <w:sz w:val="28"/>
          <w:szCs w:val="28"/>
          <w:lang w:val="ru-RU"/>
        </w:rPr>
        <w:t xml:space="preserve"> призваны были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устрои</w:t>
      </w:r>
      <w:r>
        <w:rPr>
          <w:rFonts w:ascii="Arial" w:hAnsi="Arial" w:cs="Arial"/>
          <w:sz w:val="28"/>
          <w:szCs w:val="28"/>
          <w:lang w:val="ru-RU"/>
        </w:rPr>
        <w:t>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себя,</w:t>
      </w:r>
      <w:r>
        <w:rPr>
          <w:rFonts w:ascii="Arial" w:hAnsi="Arial" w:cs="Arial"/>
          <w:sz w:val="28"/>
          <w:szCs w:val="28"/>
          <w:lang w:val="ru-RU"/>
        </w:rPr>
        <w:t xml:space="preserve"> в плоде нашего духа,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чтобы посвятить себя Господу в достоинство священников</w:t>
      </w:r>
      <w:r>
        <w:rPr>
          <w:rFonts w:ascii="Arial" w:hAnsi="Arial" w:cs="Arial"/>
          <w:sz w:val="28"/>
          <w:szCs w:val="28"/>
          <w:lang w:val="ru-RU"/>
        </w:rPr>
        <w:t xml:space="preserve"> и пророков Господних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При этом мы сделали ударение на том, что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рога, с имен</w:t>
      </w:r>
      <w:r>
        <w:rPr>
          <w:rFonts w:ascii="Arial" w:hAnsi="Arial" w:cs="Arial"/>
          <w:sz w:val="28"/>
          <w:szCs w:val="28"/>
          <w:lang w:val="ru-RU"/>
        </w:rPr>
        <w:t>ем Бога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«Рог»</w:t>
      </w:r>
      <w:r>
        <w:rPr>
          <w:rFonts w:ascii="Arial" w:hAnsi="Arial" w:cs="Arial"/>
          <w:sz w:val="28"/>
          <w:szCs w:val="28"/>
          <w:lang w:val="ru-RU"/>
        </w:rPr>
        <w:t>,</w:t>
      </w:r>
    </w:p>
    <w:p w14:paraId="2C060A33" w14:textId="77777777" w:rsidR="009145C1" w:rsidRPr="00F14469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EC20E15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Возможна лишь только тогда,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когда мы оставим младенчество,</w:t>
      </w:r>
      <w:r>
        <w:rPr>
          <w:rFonts w:ascii="Arial" w:hAnsi="Arial" w:cs="Arial"/>
          <w:sz w:val="28"/>
          <w:szCs w:val="28"/>
          <w:lang w:val="ru-RU"/>
        </w:rPr>
        <w:t xml:space="preserve"> всегда колеблющееся и увлекающееся всяким ветром учения, по хитрому искусству обольщения,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лице своего народа; дома своего отца; и своей душевной жизни,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33E7A">
        <w:rPr>
          <w:rFonts w:ascii="Arial" w:hAnsi="Arial" w:cs="Arial"/>
          <w:sz w:val="28"/>
          <w:szCs w:val="28"/>
          <w:lang w:val="ru-RU"/>
        </w:rPr>
        <w:t>тобы</w:t>
      </w:r>
      <w:r>
        <w:rPr>
          <w:rFonts w:ascii="Arial" w:hAnsi="Arial" w:cs="Arial"/>
          <w:sz w:val="28"/>
          <w:szCs w:val="28"/>
          <w:lang w:val="ru-RU"/>
        </w:rPr>
        <w:t xml:space="preserve"> получить возможность и право на власть,</w:t>
      </w:r>
    </w:p>
    <w:p w14:paraId="75A3275F" w14:textId="77777777" w:rsidR="009145C1" w:rsidRPr="00A318FB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2A6F83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У</w:t>
      </w:r>
      <w:r w:rsidRPr="00233E7A">
        <w:rPr>
          <w:rFonts w:ascii="Arial" w:hAnsi="Arial" w:cs="Arial"/>
          <w:sz w:val="28"/>
          <w:szCs w:val="28"/>
          <w:lang w:val="ru-RU"/>
        </w:rPr>
        <w:t>строить себя в дом духовный и священство святое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или же в храм Святого Духа со всеми принадлежностями его. А, в данном случае: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33E7A">
        <w:rPr>
          <w:rFonts w:ascii="Arial" w:hAnsi="Arial" w:cs="Arial"/>
          <w:sz w:val="28"/>
          <w:szCs w:val="28"/>
          <w:lang w:val="ru-RU"/>
        </w:rPr>
        <w:t>тобы отвечать требованиям</w:t>
      </w:r>
      <w:r>
        <w:rPr>
          <w:rFonts w:ascii="Arial" w:hAnsi="Arial" w:cs="Arial"/>
          <w:sz w:val="28"/>
          <w:szCs w:val="28"/>
          <w:lang w:val="ru-RU"/>
        </w:rPr>
        <w:t>, как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жертвенника всесожжения из дерева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обложенного медью, из которого будут выходить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</w:t>
      </w:r>
      <w:r w:rsidRPr="00233E7A">
        <w:rPr>
          <w:rFonts w:ascii="Arial" w:hAnsi="Arial" w:cs="Arial"/>
          <w:sz w:val="28"/>
          <w:szCs w:val="28"/>
          <w:lang w:val="ru-RU"/>
        </w:rPr>
        <w:t>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его,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A049BC6" w14:textId="77777777" w:rsidR="009145C1" w:rsidRPr="006C3BA7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D8FB0E" w14:textId="4952D928" w:rsidR="009145C1" w:rsidRPr="0064419C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 и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требованиям жертвенника благовонного курения, из дерева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обложенного золотом, из которого будут выходить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его. Которые по своим функциям, и по своей кооперации друг с другом, как раз и будут представлять плод нашего духа, в плоде правды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8243928" w14:textId="77777777" w:rsidR="009145C1" w:rsidRPr="007001AC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B16AA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путём такой кооперации друг с другом, </w:t>
      </w:r>
      <w:r>
        <w:rPr>
          <w:rFonts w:ascii="Arial" w:hAnsi="Arial" w:cs="Arial"/>
          <w:sz w:val="28"/>
          <w:szCs w:val="28"/>
          <w:lang w:val="ru-RU"/>
        </w:rPr>
        <w:t xml:space="preserve">они </w:t>
      </w:r>
      <w:r w:rsidRPr="00233E7A">
        <w:rPr>
          <w:rFonts w:ascii="Arial" w:hAnsi="Arial" w:cs="Arial"/>
          <w:sz w:val="28"/>
          <w:szCs w:val="28"/>
          <w:lang w:val="ru-RU"/>
        </w:rPr>
        <w:t>будут дополнять собою друг друга, и подтверждать</w:t>
      </w:r>
      <w:r>
        <w:rPr>
          <w:rFonts w:ascii="Arial" w:hAnsi="Arial" w:cs="Arial"/>
          <w:sz w:val="28"/>
          <w:szCs w:val="28"/>
          <w:lang w:val="ru-RU"/>
        </w:rPr>
        <w:t xml:space="preserve"> собою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истинность друг друга. </w:t>
      </w:r>
    </w:p>
    <w:p w14:paraId="7156630F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232C17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Потому, что: очищение жертвенной кровью, совершённое над рогами медного жертвенника всесожжений, посвящающее нас в статус </w:t>
      </w:r>
      <w:r>
        <w:rPr>
          <w:rFonts w:ascii="Arial" w:hAnsi="Arial" w:cs="Arial"/>
          <w:sz w:val="28"/>
          <w:szCs w:val="28"/>
          <w:lang w:val="ru-RU"/>
        </w:rPr>
        <w:t xml:space="preserve">царей и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священников Бога, в достоинстве воинов молитвы – </w:t>
      </w:r>
    </w:p>
    <w:p w14:paraId="525F28B9" w14:textId="77777777" w:rsidR="009145C1" w:rsidRPr="0010754B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7AA2E28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233E7A">
        <w:rPr>
          <w:rFonts w:ascii="Arial" w:hAnsi="Arial" w:cs="Arial"/>
          <w:sz w:val="28"/>
          <w:szCs w:val="28"/>
          <w:lang w:val="ru-RU"/>
        </w:rPr>
        <w:t>ризвано представлять собою могущественную силу Бога, во взращенном нами плод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правды,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сердц</w:t>
      </w:r>
      <w:r>
        <w:rPr>
          <w:rFonts w:ascii="Arial" w:hAnsi="Arial" w:cs="Arial"/>
          <w:sz w:val="28"/>
          <w:szCs w:val="28"/>
          <w:lang w:val="ru-RU"/>
        </w:rPr>
        <w:t xml:space="preserve">а, </w:t>
      </w:r>
    </w:p>
    <w:p w14:paraId="46B96C0E" w14:textId="77777777" w:rsidR="009145C1" w:rsidRPr="008306D5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2731F6A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Для взращивания которого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мы умерли для своего народа</w:t>
      </w:r>
      <w:r>
        <w:rPr>
          <w:rFonts w:ascii="Arial" w:hAnsi="Arial" w:cs="Arial"/>
          <w:sz w:val="28"/>
          <w:szCs w:val="28"/>
          <w:lang w:val="ru-RU"/>
        </w:rPr>
        <w:t xml:space="preserve"> в лице своей национальности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; </w:t>
      </w:r>
      <w:r>
        <w:rPr>
          <w:rFonts w:ascii="Arial" w:hAnsi="Arial" w:cs="Arial"/>
          <w:sz w:val="28"/>
          <w:szCs w:val="28"/>
          <w:lang w:val="ru-RU"/>
        </w:rPr>
        <w:t>д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ля дома </w:t>
      </w:r>
      <w:r>
        <w:rPr>
          <w:rFonts w:ascii="Arial" w:hAnsi="Arial" w:cs="Arial"/>
          <w:sz w:val="28"/>
          <w:szCs w:val="28"/>
          <w:lang w:val="ru-RU"/>
        </w:rPr>
        <w:t>наше</w:t>
      </w:r>
      <w:r w:rsidRPr="00233E7A">
        <w:rPr>
          <w:rFonts w:ascii="Arial" w:hAnsi="Arial" w:cs="Arial"/>
          <w:sz w:val="28"/>
          <w:szCs w:val="28"/>
          <w:lang w:val="ru-RU"/>
        </w:rPr>
        <w:t>го отца</w:t>
      </w:r>
      <w:r>
        <w:rPr>
          <w:rFonts w:ascii="Arial" w:hAnsi="Arial" w:cs="Arial"/>
          <w:sz w:val="28"/>
          <w:szCs w:val="28"/>
          <w:lang w:val="ru-RU"/>
        </w:rPr>
        <w:t>, противящегося истине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 для царствующего греха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живущего в нашем теле, в лице ветхого человека с делами его</w:t>
      </w:r>
      <w:r>
        <w:rPr>
          <w:rFonts w:ascii="Arial" w:hAnsi="Arial" w:cs="Arial"/>
          <w:sz w:val="28"/>
          <w:szCs w:val="28"/>
          <w:lang w:val="ru-RU"/>
        </w:rPr>
        <w:t>, за которым стоит власть падшего сына зари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2589068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CCBE97" w14:textId="66DD7215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то время</w:t>
      </w:r>
      <w:r w:rsidR="0064419C" w:rsidRPr="0064419C"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как функция в возложении жертвенной Крови,</w:t>
      </w:r>
      <w:r>
        <w:rPr>
          <w:rFonts w:ascii="Arial" w:hAnsi="Arial" w:cs="Arial"/>
          <w:sz w:val="28"/>
          <w:szCs w:val="28"/>
          <w:lang w:val="ru-RU"/>
        </w:rPr>
        <w:t xml:space="preserve"> пролитой на медном жертвеннике, внесённая во Святилище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 рога золотого жертвенника, </w:t>
      </w:r>
      <w:r>
        <w:rPr>
          <w:rFonts w:ascii="Arial" w:hAnsi="Arial" w:cs="Arial"/>
          <w:sz w:val="28"/>
          <w:szCs w:val="28"/>
          <w:lang w:val="ru-RU"/>
        </w:rPr>
        <w:t>это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свидетельство пред Богом, что мы</w:t>
      </w:r>
      <w:r>
        <w:rPr>
          <w:rFonts w:ascii="Arial" w:hAnsi="Arial" w:cs="Arial"/>
          <w:sz w:val="28"/>
          <w:szCs w:val="28"/>
          <w:lang w:val="ru-RU"/>
        </w:rPr>
        <w:t xml:space="preserve"> получили право на власть,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жи</w:t>
      </w:r>
      <w:r>
        <w:rPr>
          <w:rFonts w:ascii="Arial" w:hAnsi="Arial" w:cs="Arial"/>
          <w:sz w:val="28"/>
          <w:szCs w:val="28"/>
          <w:lang w:val="ru-RU"/>
        </w:rPr>
        <w:t>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уже </w:t>
      </w:r>
      <w:r>
        <w:rPr>
          <w:rFonts w:ascii="Arial" w:hAnsi="Arial" w:cs="Arial"/>
          <w:sz w:val="28"/>
          <w:szCs w:val="28"/>
          <w:lang w:val="ru-RU"/>
        </w:rPr>
        <w:t xml:space="preserve">не для себя, но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для Умершего за нас и Воскресшего. </w:t>
      </w:r>
    </w:p>
    <w:p w14:paraId="0DB87443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50D3CD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 таким образом, утверждать своё искупление от суетной жизни, переданной нам от отцов, что более подробно, мы как раз и будем рассматривать, в функции четырёх рогов золотого жертвенника. </w:t>
      </w:r>
    </w:p>
    <w:p w14:paraId="4FDA58C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8CCD7F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Так как, функции этих двух жертвенников, в которые мы призваны устроить себя,</w:t>
      </w:r>
      <w:r>
        <w:rPr>
          <w:rFonts w:ascii="Arial" w:hAnsi="Arial" w:cs="Arial"/>
          <w:sz w:val="28"/>
          <w:szCs w:val="28"/>
          <w:lang w:val="ru-RU"/>
        </w:rPr>
        <w:t xml:space="preserve"> в храме нашего тела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не работают друг без друга.</w:t>
      </w:r>
    </w:p>
    <w:p w14:paraId="62B436A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A0D937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Отсюда следует, что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устроение самого себя в образ медного жертвенника, с выходящими из него рогами, представляющими в храме нашего тела плод </w:t>
      </w:r>
      <w:r>
        <w:rPr>
          <w:rFonts w:ascii="Arial" w:hAnsi="Arial" w:cs="Arial"/>
          <w:sz w:val="28"/>
          <w:szCs w:val="28"/>
          <w:lang w:val="ru-RU"/>
        </w:rPr>
        <w:t>правды,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даёт нам способность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с могущественной силой Бога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в значении Его имени «Рог». </w:t>
      </w:r>
    </w:p>
    <w:p w14:paraId="53B9F031" w14:textId="77777777" w:rsidR="009145C1" w:rsidRPr="00014EB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406025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С одной стороны –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рога,</w:t>
      </w:r>
      <w:r>
        <w:rPr>
          <w:rFonts w:ascii="Arial" w:hAnsi="Arial" w:cs="Arial"/>
          <w:sz w:val="28"/>
          <w:szCs w:val="28"/>
          <w:lang w:val="ru-RU"/>
        </w:rPr>
        <w:t xml:space="preserve"> в образе медного жертвенника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 именем Бога «Рог» призвана была обнаруживать себя, </w:t>
      </w:r>
      <w:r w:rsidRPr="00233E7A">
        <w:rPr>
          <w:rFonts w:ascii="Arial" w:hAnsi="Arial" w:cs="Arial"/>
          <w:sz w:val="28"/>
          <w:szCs w:val="28"/>
          <w:lang w:val="ru-RU"/>
        </w:rPr>
        <w:lastRenderedPageBreak/>
        <w:t>в состоянии нашего сердца, очищенного от мёртвых дел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Кровию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креста Христова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 </w:t>
      </w:r>
      <w:r>
        <w:rPr>
          <w:rFonts w:ascii="Arial" w:hAnsi="Arial" w:cs="Arial"/>
          <w:sz w:val="28"/>
          <w:szCs w:val="28"/>
          <w:lang w:val="ru-RU"/>
        </w:rPr>
        <w:t>внесённой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 его скрижалях, </w:t>
      </w:r>
    </w:p>
    <w:p w14:paraId="03B524D7" w14:textId="77777777" w:rsidR="009145C1" w:rsidRPr="00844F33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5304D3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233E7A">
        <w:rPr>
          <w:rFonts w:ascii="Arial" w:hAnsi="Arial" w:cs="Arial"/>
          <w:sz w:val="28"/>
          <w:szCs w:val="28"/>
          <w:lang w:val="ru-RU"/>
        </w:rPr>
        <w:t>а</w:t>
      </w:r>
      <w:r>
        <w:rPr>
          <w:rFonts w:ascii="Arial" w:hAnsi="Arial" w:cs="Arial"/>
          <w:sz w:val="28"/>
          <w:szCs w:val="28"/>
          <w:lang w:val="ru-RU"/>
        </w:rPr>
        <w:t>ча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льствующего учения Христова, способного представлять собою </w:t>
      </w:r>
      <w:r>
        <w:rPr>
          <w:rFonts w:ascii="Arial" w:hAnsi="Arial" w:cs="Arial"/>
          <w:sz w:val="28"/>
          <w:szCs w:val="28"/>
          <w:lang w:val="ru-RU"/>
        </w:rPr>
        <w:t xml:space="preserve">в нашем сердце, </w:t>
      </w:r>
      <w:r w:rsidRPr="00233E7A">
        <w:rPr>
          <w:rFonts w:ascii="Arial" w:hAnsi="Arial" w:cs="Arial"/>
          <w:sz w:val="28"/>
          <w:szCs w:val="28"/>
          <w:lang w:val="ru-RU"/>
        </w:rPr>
        <w:t>благие цели Бога, состоящие в Его совершенной воле.</w:t>
      </w:r>
    </w:p>
    <w:p w14:paraId="26ECFFC0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1C2E35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с другой стороны –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рога, с именем Бога «Рог», призвана</w:t>
      </w:r>
      <w:r>
        <w:rPr>
          <w:rFonts w:ascii="Arial" w:hAnsi="Arial" w:cs="Arial"/>
          <w:sz w:val="28"/>
          <w:szCs w:val="28"/>
          <w:lang w:val="ru-RU"/>
        </w:rPr>
        <w:t xml:space="preserve"> была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быть свидетельством, что устроение самого себя в медный жертвенник, с выходящими из него рогами в плоде нашего духа, обладает</w:t>
      </w:r>
      <w:r>
        <w:rPr>
          <w:rFonts w:ascii="Arial" w:hAnsi="Arial" w:cs="Arial"/>
          <w:sz w:val="28"/>
          <w:szCs w:val="28"/>
          <w:lang w:val="ru-RU"/>
        </w:rPr>
        <w:t xml:space="preserve"> уникальной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способностью, судить самого себя, </w:t>
      </w:r>
    </w:p>
    <w:p w14:paraId="6D258FB4" w14:textId="77777777" w:rsidR="009145C1" w:rsidRPr="00B93642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06CE5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соответствии требований истины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233E7A">
        <w:rPr>
          <w:rFonts w:ascii="Arial" w:hAnsi="Arial" w:cs="Arial"/>
          <w:sz w:val="28"/>
          <w:szCs w:val="28"/>
          <w:lang w:val="ru-RU"/>
        </w:rPr>
        <w:t>начальствующего учения Хрис</w:t>
      </w:r>
      <w:r>
        <w:rPr>
          <w:rFonts w:ascii="Arial" w:hAnsi="Arial" w:cs="Arial"/>
          <w:sz w:val="28"/>
          <w:szCs w:val="28"/>
          <w:lang w:val="ru-RU"/>
        </w:rPr>
        <w:t>това, сокрытого в нашем мудром сердце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 Святого Духа, открывающего </w:t>
      </w:r>
      <w:r>
        <w:rPr>
          <w:rFonts w:ascii="Arial" w:hAnsi="Arial" w:cs="Arial"/>
          <w:sz w:val="28"/>
          <w:szCs w:val="28"/>
          <w:lang w:val="ru-RU"/>
        </w:rPr>
        <w:t xml:space="preserve">таинство </w:t>
      </w:r>
      <w:r w:rsidRPr="00233E7A">
        <w:rPr>
          <w:rFonts w:ascii="Arial" w:hAnsi="Arial" w:cs="Arial"/>
          <w:sz w:val="28"/>
          <w:szCs w:val="28"/>
          <w:lang w:val="ru-RU"/>
        </w:rPr>
        <w:t>значимост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этого учения. </w:t>
      </w:r>
    </w:p>
    <w:p w14:paraId="0126093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3C4C43" w14:textId="1D38D5F1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этом, 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бразом нашего перста, которым мы призваны возлагать жертвенную кровь на рога медного жертвенника – </w:t>
      </w:r>
      <w:r>
        <w:rPr>
          <w:rFonts w:ascii="Arial" w:hAnsi="Arial" w:cs="Arial"/>
          <w:sz w:val="28"/>
          <w:szCs w:val="28"/>
          <w:lang w:val="ru-RU"/>
        </w:rPr>
        <w:t>является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образ </w:t>
      </w:r>
      <w:r w:rsidRPr="00233E7A">
        <w:rPr>
          <w:rFonts w:ascii="Arial" w:hAnsi="Arial" w:cs="Arial"/>
          <w:sz w:val="28"/>
          <w:szCs w:val="28"/>
          <w:lang w:val="ru-RU"/>
        </w:rPr>
        <w:t>исповедани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наших</w:t>
      </w:r>
      <w:r>
        <w:rPr>
          <w:rFonts w:ascii="Arial" w:hAnsi="Arial" w:cs="Arial"/>
          <w:sz w:val="28"/>
          <w:szCs w:val="28"/>
          <w:lang w:val="ru-RU"/>
        </w:rPr>
        <w:t xml:space="preserve"> кротких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уст</w:t>
      </w:r>
      <w:r>
        <w:rPr>
          <w:rFonts w:ascii="Arial" w:hAnsi="Arial" w:cs="Arial"/>
          <w:sz w:val="28"/>
          <w:szCs w:val="28"/>
          <w:lang w:val="ru-RU"/>
        </w:rPr>
        <w:t xml:space="preserve"> в том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чем для нас является истина, содержащаяся в Крови </w:t>
      </w:r>
      <w:r>
        <w:rPr>
          <w:rFonts w:ascii="Arial" w:hAnsi="Arial" w:cs="Arial"/>
          <w:sz w:val="28"/>
          <w:szCs w:val="28"/>
          <w:lang w:val="ru-RU"/>
        </w:rPr>
        <w:t>креста Христова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346728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0A5196D" w14:textId="2187A173" w:rsidR="009145C1" w:rsidRPr="009948A5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Что давало нам юридическое основание, представлять в служении своего ходатайства – приношение Богу фимиама, в могущественной силе Его имени «Рог», в устроении самого себя в золотой жертвенник.</w:t>
      </w:r>
    </w:p>
    <w:p w14:paraId="58CD1B00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91B5E1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пять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составляющи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назначении функции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>рови</w:t>
      </w:r>
      <w:r>
        <w:rPr>
          <w:rFonts w:ascii="Arial" w:hAnsi="Arial" w:cs="Arial"/>
          <w:sz w:val="28"/>
          <w:szCs w:val="28"/>
          <w:lang w:val="ru-RU"/>
        </w:rPr>
        <w:t xml:space="preserve"> креста Христова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возложенной на рога медного жертвенника, </w:t>
      </w:r>
      <w:r>
        <w:rPr>
          <w:rFonts w:ascii="Arial" w:hAnsi="Arial" w:cs="Arial"/>
          <w:sz w:val="28"/>
          <w:szCs w:val="28"/>
          <w:lang w:val="ru-RU"/>
        </w:rPr>
        <w:t xml:space="preserve">а посему сразу обратимся к рассматриванию шестой составляющей. </w:t>
      </w:r>
    </w:p>
    <w:p w14:paraId="23FB46B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D59DD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62433">
        <w:rPr>
          <w:rFonts w:ascii="Arial" w:hAnsi="Arial" w:cs="Arial"/>
          <w:b/>
          <w:sz w:val="28"/>
          <w:szCs w:val="28"/>
          <w:lang w:val="ru-RU"/>
        </w:rPr>
        <w:t>В-шестых –</w:t>
      </w:r>
      <w:r w:rsidRPr="00662433">
        <w:rPr>
          <w:rFonts w:ascii="Arial" w:hAnsi="Arial" w:cs="Arial"/>
          <w:sz w:val="28"/>
          <w:szCs w:val="28"/>
          <w:lang w:val="ru-RU"/>
        </w:rPr>
        <w:t xml:space="preserve"> жертвенная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кровь, возложенная нашим перстом, на рога медного жертвенника, при посвящении </w:t>
      </w:r>
      <w:r>
        <w:rPr>
          <w:rFonts w:ascii="Arial" w:hAnsi="Arial" w:cs="Arial"/>
          <w:sz w:val="28"/>
          <w:szCs w:val="28"/>
          <w:lang w:val="ru-RU"/>
        </w:rPr>
        <w:t xml:space="preserve">самих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себя в священники Богу </w:t>
      </w:r>
      <w:r w:rsidRPr="00295876">
        <w:rPr>
          <w:rFonts w:ascii="Arial" w:hAnsi="Arial" w:cs="Arial"/>
          <w:b/>
          <w:bCs/>
          <w:sz w:val="28"/>
          <w:szCs w:val="28"/>
          <w:lang w:val="ru-RU"/>
        </w:rPr>
        <w:t>– призвана была участвовать в очищении от проказы нашего тела; нашей одежды; и наших домов.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3164C5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7BF887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 сказал Господь Моисею и Аарону, говоря: когда войдете в землю Ханаанскую, которую Я даю вам во владение, и Я наведу язву проказы на домы в земле владения вашего, тогда тот, чей дом, должен пойти и сказать священнику: у меня на доме показалась как бы язва.</w:t>
      </w:r>
    </w:p>
    <w:p w14:paraId="03FA3919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16D36B2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Священник прикажет опорожнить дом, прежде нежели войдет священник осматривать язву, чтобы не сделалось нечистым все, что в доме; после сего придет священник осматривать дом.</w:t>
      </w:r>
    </w:p>
    <w:p w14:paraId="45D8107F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FDBD12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Если он, осмотрев язву, увидит, что язва на стенах дома состоит из зеленоватых или красноватых ямин, которые окажутся углубленными в стене, то священник выйдет из дома к дверям дома и запрет дом на семь дней. В седьмой день опять придет священник, </w:t>
      </w:r>
    </w:p>
    <w:p w14:paraId="7D4B0259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A613FB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 если увидит, что язва распространилась по стенам дома, то священник прикажет выломать камни, на которых язва, и бросить их вне города на место нечистое; а дом внутри пусть весь оскоблят, и обмазку, которую отскоблят, высыпят вне города на место нечистое;</w:t>
      </w:r>
    </w:p>
    <w:p w14:paraId="1B596392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F4D9448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 возьмут другие камни, и вставят вместо тех камней, и возьмут другую обмазку, и обмажут дом. Если язва опять появится и будет цвести на доме после того, как выломали камни и оскоблили дом и обмазали, то священник придет и осмотрит, и если язва на доме распространилась, то это едкая проказа на доме, нечист он;</w:t>
      </w:r>
    </w:p>
    <w:p w14:paraId="6E3E697E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B61F0B8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Должно разломать сей дом, и камни его и дерево его и всю обмазку дома вынести вне города на место нечистое; кто входит в дом во все время, когда он заперт, тот нечист до вечера; и кто спит в доме том, </w:t>
      </w:r>
    </w:p>
    <w:p w14:paraId="275CBD0E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BCD7F74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Тот должен вымыть одежды свои; и кто ест в доме том, тот должен вымыть одежды свои. Если же священник придет и увидит, что язва на доме не распространилась после того, как обмазали дом, то священник объявит дом чистым, потому что язва прошла.</w:t>
      </w:r>
    </w:p>
    <w:p w14:paraId="059F55EB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CAFC481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И чтобы очистить дом, возьмет он две птицы, кедрового дерева, червленую нить и иссопа, и заколет одну птицу над глиняным сосудом, над живою водою; и возьмет кедровое дерево и иссоп, </w:t>
      </w:r>
    </w:p>
    <w:p w14:paraId="0E12622E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24D45F7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И червленую нить и живую птицу, и омочит их в крови птицы заколотой и в живой воде, и покропит дом семь раз; и очистит дом кровью птицы и живою водою, и живою птицею и кедровым деревом, и </w:t>
      </w:r>
      <w:proofErr w:type="gram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иссопом</w:t>
      </w:r>
      <w:proofErr w:type="gram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и червленою нитью; и пустит живую птицу вне города в поле </w:t>
      </w:r>
    </w:p>
    <w:p w14:paraId="19820AF8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CEB97D9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 очистит дом, и будет чист. Вот закон о всякой язве проказы и о паршивости, и о проказе на одежде и на доме, и об опухоли, и о лишаях, и о пятнах, - чтобы указать, когда это нечисто и когда чисто. Вот закон о проказе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Лев.14:33-56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2D2BCF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F68516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Следует отметить, что несмотря на данный Богом закон об очищении от проказы, в периоде ветхого завета, не было ни одного случая, чтобы когда-нибудь кто-либо</w:t>
      </w:r>
      <w:r>
        <w:rPr>
          <w:rFonts w:ascii="Arial" w:hAnsi="Arial" w:cs="Arial"/>
          <w:sz w:val="28"/>
          <w:szCs w:val="28"/>
          <w:lang w:val="ru-RU"/>
        </w:rPr>
        <w:t xml:space="preserve"> из Израильтян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очистился от поразившей его проказы, кроме Мариам, сестры Моисея и Аарона, </w:t>
      </w:r>
    </w:p>
    <w:p w14:paraId="5C5C4B26" w14:textId="77777777" w:rsidR="009145C1" w:rsidRPr="007C1E6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BBC67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оторая была очищена от проказы по ходатайству Моисея, 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Неемана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Сириянина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который не относился к Израильтянам,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как написано:</w:t>
      </w:r>
    </w:p>
    <w:p w14:paraId="4DB8F4DB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964F8C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Поистине говорю вам: много вдов было в Израиле во дни Илии, когда заключено было небо три года и шесть месяцев, так что сделался большой голод по всей земле и ни к одной из них не был послан Илия, а только ко вдове в Сарепту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Сидонскую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; </w:t>
      </w:r>
    </w:p>
    <w:p w14:paraId="60768D77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5A31EC3" w14:textId="1DDFF8C2" w:rsidR="00CB1926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Много также было прокаженных в Израиле при пророке Елисее, и ни один из них не очистился, кроме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Неемана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Сириянина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. Услышав это, все в синагоге исполнились ярости и, встав, выгнали Его вон из города и повели на вершину горы, на которой город их был построен, чтобы свергнуть Его; но Он, пройдя посреди них, удалился</w:t>
      </w:r>
      <w:r w:rsidR="00CB1926">
        <w:rPr>
          <w:rFonts w:ascii="Arial" w:hAnsi="Arial" w:cs="Arial"/>
          <w:i/>
          <w:iCs/>
          <w:sz w:val="28"/>
          <w:szCs w:val="28"/>
          <w:lang w:val="ru-RU"/>
        </w:rPr>
        <w:t>.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</w:p>
    <w:p w14:paraId="3F1E05BE" w14:textId="2EC1388C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Лк.4:4:25-30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DCF18FF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FED9B6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Сама по себе проказа, в среде избранного Богом народа – это в-первую очередь, язва на теле человека и только потом, на его одежде и на его доме, которая представлена в Писании, как возмездие за грех, выраженный в гордыне человеческого ума, воспротивившегося Богу, </w:t>
      </w:r>
    </w:p>
    <w:p w14:paraId="27F2E453" w14:textId="77777777" w:rsidR="009145C1" w:rsidRPr="007C1E6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2E0963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дерзнувшего</w:t>
      </w:r>
      <w:r>
        <w:rPr>
          <w:rFonts w:ascii="Arial" w:hAnsi="Arial" w:cs="Arial"/>
          <w:sz w:val="28"/>
          <w:szCs w:val="28"/>
          <w:lang w:val="ru-RU"/>
        </w:rPr>
        <w:t xml:space="preserve"> прийти к Богу, чтобы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войти в святилище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кадить Богу, не обладая на то полномочиями, в достоинстве священника.</w:t>
      </w:r>
    </w:p>
    <w:p w14:paraId="7D2AEE8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30CDF5E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Но когда Иудейский царь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Озия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сделался силен, возгордилось сердце его на погибель его, и он сделался преступником пред Господом Богом своим, ибо вошел в храм Господень, чтобы воскурить фимиам на алтаре кадильном. И пошел за ним Азария священник, </w:t>
      </w:r>
    </w:p>
    <w:p w14:paraId="4FE219F3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00A6269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И с ним восемьдесят священников Господних, людей отличных, и воспротивились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Озии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царю и сказали ему: не тебе,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Озия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, кадить Господу; это дело священников, сынов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Аароновых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, посвященных для каждения; выйди из святилища, ибо ты поступил беззаконно, </w:t>
      </w:r>
    </w:p>
    <w:p w14:paraId="196E1589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3CF5DF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И не будет тебе это в честь у Господа Бога. И разгневался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Озия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, - а в руке у него кадильница для каждения; и когда разгневался он на священников, проказа явилась на челе его, пред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священников, в доме Господнем, у алтаря кадильного.</w:t>
      </w:r>
    </w:p>
    <w:p w14:paraId="50B14254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B4A73F2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взглянул на него Азария первосвященник и все священники; и вот у него проказа на челе его. И понуждали его выйти оттуда, да и сам он спешил удалиться, так как поразил его Господь. И был царь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Озия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прокаженным до дня смерти своей, и жил в отдельном доме и отлучен был от дома Господня (</w:t>
      </w:r>
      <w:proofErr w:type="gramStart"/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2.Пар</w:t>
      </w:r>
      <w:proofErr w:type="gramEnd"/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.26:16-21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633721A" w14:textId="77777777" w:rsidR="009145C1" w:rsidRPr="00A0434F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AD35A6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Относительно людей, которые окажутся прокажёнными в Израиле, Бог дал повеление, чтобы одежда их была разодрана, голова не покрыта, и до уст своих он должен быть закрыт</w:t>
      </w:r>
      <w:r>
        <w:rPr>
          <w:rFonts w:ascii="Arial" w:hAnsi="Arial" w:cs="Arial"/>
          <w:sz w:val="28"/>
          <w:szCs w:val="28"/>
          <w:lang w:val="ru-RU"/>
        </w:rPr>
        <w:t>, и при встрече с людьми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кричать: нечист! нечист! И должен жить отдельно, вне стана жилища своего.</w:t>
      </w:r>
    </w:p>
    <w:p w14:paraId="45EFF1DA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11E1C27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У прокаженного, на котором эта язва, должна быть разодрана одежда, и голова его должна быть не покрыта, и до уст он должен быть закрыт и кричать: нечист! нечист! Во все дни, доколе на нем язва, он должен быть нечист, нечист он; он должен жить отдельно, вне стана жилище его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Лев.13:45,46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B2AC37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29A322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Разодранная одежда, представляла образ утраченной человеком праведности. Не покрытая голова, представляла собою утраченный образ, непризнания над собою делегированной власти Бога.</w:t>
      </w:r>
    </w:p>
    <w:p w14:paraId="0083E927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9439D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Закрытые уста, лохмотьями разодранных одежд, которыми прокажённый должен был кричать: нечист! нечист! представляли необузданные уста человека или же, утраченный образ кротких уст.</w:t>
      </w:r>
    </w:p>
    <w:p w14:paraId="547C8BB5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087B71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Жить отдельно вне стана своего народа – это образ человека, отлучённого от Церкви или же, отлучённого от Тела Христова несмотря на то, что формально он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является членом церкви. </w:t>
      </w:r>
    </w:p>
    <w:p w14:paraId="65746BF9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5F2C10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образах ветхого завета, которые являются тенью будущих благ в Теле Христовом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или же во Христе Иисусе, что кстати одно и тоже, наши тела, наши одежды и наши дома, представлены в отдельности друг от друга. Но, в Теле Христовом или же, во Христе Иисусе – </w:t>
      </w:r>
    </w:p>
    <w:p w14:paraId="642A3E46" w14:textId="77777777" w:rsidR="009145C1" w:rsidRPr="004A2100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3A3E2D0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</w:t>
      </w:r>
      <w:r w:rsidRPr="00233E7A">
        <w:rPr>
          <w:rFonts w:ascii="Arial" w:hAnsi="Arial" w:cs="Arial"/>
          <w:sz w:val="28"/>
          <w:szCs w:val="28"/>
          <w:lang w:val="ru-RU"/>
        </w:rPr>
        <w:t>ти три субстанции, поражённые проказой греха, представлены вместе, как нечто единое целое, которое обнаруживает себя в трёх</w:t>
      </w:r>
      <w:r>
        <w:rPr>
          <w:rFonts w:ascii="Arial" w:hAnsi="Arial" w:cs="Arial"/>
          <w:sz w:val="28"/>
          <w:szCs w:val="28"/>
          <w:lang w:val="ru-RU"/>
        </w:rPr>
        <w:t xml:space="preserve"> обстоятельствах или в трёх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функциях</w:t>
      </w:r>
      <w:r>
        <w:rPr>
          <w:rFonts w:ascii="Arial" w:hAnsi="Arial" w:cs="Arial"/>
          <w:sz w:val="28"/>
          <w:szCs w:val="28"/>
          <w:lang w:val="ru-RU"/>
        </w:rPr>
        <w:t xml:space="preserve"> нашего бытия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0141282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AED4F6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посему, в новом завете образ проказы, поразившей какую-либо одну из имеющихся трёх субстанций, немедленно распространяется на все три субстанции. А посему, нам необходимо будет дать определение сути этим трём образам субстанций в нашем естестве, которые могут обнаруживать себя в измерении Нового завета, прокажёнными.</w:t>
      </w:r>
    </w:p>
    <w:p w14:paraId="3D2CA4F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C103C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Под образом проказы, могущей поражать тела Израильтян, мы будем рассматривать в нашей сути функцию оправдания, дарованного нам по благодати Божией во Христе Иисусе, которое по зависящим от нас причинам, может оказаться пораженной проказой греха.</w:t>
      </w:r>
    </w:p>
    <w:p w14:paraId="2BBB9D2D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8988C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образом проказы, могущей поражать одежды Израильтян, мы будем рассматривать в нашей сути функцию плода правды, взращенного нами из семени оправдания, который по зависящим от нас причинам,</w:t>
      </w:r>
      <w:r>
        <w:rPr>
          <w:rFonts w:ascii="Arial" w:hAnsi="Arial" w:cs="Arial"/>
          <w:sz w:val="28"/>
          <w:szCs w:val="28"/>
          <w:lang w:val="ru-RU"/>
        </w:rPr>
        <w:t xml:space="preserve"> также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может оказаться поражённым проказой греха.</w:t>
      </w:r>
    </w:p>
    <w:p w14:paraId="52506A45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09B33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образом проказы, могущей поражать дома Израильтян, мы будем рассматривать в нашей сути функцию нашей причастности к Телу Христову, которая по зависящим от нас причинам, может оказаться поражённой проказой греха.</w:t>
      </w:r>
    </w:p>
    <w:p w14:paraId="792CBF6F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B8F4B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Однако, прежде чем начнём рассматривать функции проказы, в образе имеющихся трёх субстанций, я приведу некоторые её определения</w:t>
      </w:r>
      <w:r>
        <w:rPr>
          <w:rFonts w:ascii="Arial" w:hAnsi="Arial" w:cs="Arial"/>
          <w:sz w:val="28"/>
          <w:szCs w:val="28"/>
          <w:lang w:val="ru-RU"/>
        </w:rPr>
        <w:t xml:space="preserve"> из медицинского справочника, как она выглядит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буквальном значении. </w:t>
      </w:r>
    </w:p>
    <w:p w14:paraId="0691FAC3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4DC73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Это – тяжёлое хроническое заразное заболевание, проявляющееся главным образом, в поражении кожи и других тканей и органов.</w:t>
      </w:r>
    </w:p>
    <w:p w14:paraId="27E10BB6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8B0075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b/>
          <w:bCs/>
          <w:color w:val="333536"/>
          <w:sz w:val="28"/>
          <w:szCs w:val="28"/>
          <w:shd w:val="clear" w:color="auto" w:fill="FFFFFF"/>
          <w:lang w:val="ru-RU"/>
        </w:rPr>
        <w:t xml:space="preserve">Проказа, лепра или же болезнь Хансена, </w:t>
      </w:r>
      <w:proofErr w:type="spellStart"/>
      <w:r w:rsidRPr="00233E7A">
        <w:rPr>
          <w:rFonts w:ascii="Arial" w:hAnsi="Arial" w:cs="Arial"/>
          <w:b/>
          <w:bCs/>
          <w:color w:val="333536"/>
          <w:sz w:val="28"/>
          <w:szCs w:val="28"/>
          <w:shd w:val="clear" w:color="auto" w:fill="FFFFFF"/>
          <w:lang w:val="ru-RU"/>
        </w:rPr>
        <w:t>крымка</w:t>
      </w:r>
      <w:proofErr w:type="spellEnd"/>
      <w:r w:rsidRPr="00233E7A">
        <w:rPr>
          <w:rFonts w:ascii="Arial" w:hAnsi="Arial" w:cs="Arial"/>
          <w:b/>
          <w:bCs/>
          <w:color w:val="333536"/>
          <w:sz w:val="28"/>
          <w:szCs w:val="28"/>
          <w:shd w:val="clear" w:color="auto" w:fill="FFFFFF"/>
          <w:lang w:val="ru-RU"/>
        </w:rPr>
        <w:t>, финикийская болезнь</w:t>
      </w:r>
      <w:r w:rsidRPr="00552909">
        <w:rPr>
          <w:rFonts w:ascii="Arial" w:hAnsi="Arial" w:cs="Arial"/>
          <w:color w:val="333536"/>
          <w:sz w:val="28"/>
          <w:szCs w:val="28"/>
          <w:shd w:val="clear" w:color="auto" w:fill="FFFFFF"/>
        </w:rPr>
        <w:t> </w:t>
      </w: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 xml:space="preserve">– это заболевание, сопровождающееся инфекцией на слизистых оболочках, коже, и внутренних органах. </w:t>
      </w:r>
    </w:p>
    <w:p w14:paraId="129D8351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3FC362D0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 xml:space="preserve">Возникает проказа непосредственно из-за микробактерии лепры, которая может поражать как верхние дыхательные пути, так и нервную систему. Проказа имеет определенный инкубационный период, который заключается не только в нескольких месяцах, </w:t>
      </w:r>
    </w:p>
    <w:p w14:paraId="45B29BBB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700D2A6D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>Но и даже в годах – которые обычно составляет 5–6 лет. Иногда латентный период может протекать со слабостью, чувством зябкости, сонливостью и недомоганием.</w:t>
      </w:r>
    </w:p>
    <w:p w14:paraId="44217B1A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537C76AD" w14:textId="77777777" w:rsidR="009145C1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>Причина возникновения проказы</w:t>
      </w:r>
      <w:r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 xml:space="preserve"> «лепра»</w:t>
      </w: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 xml:space="preserve">, может возникать из-за применения грязной воды, антисанитарных условий проживания и неблагоприятного состояния иммунитета ВИЧ, то есть спида или онкологического заболевания. </w:t>
      </w:r>
    </w:p>
    <w:p w14:paraId="68E1A9B4" w14:textId="77777777" w:rsidR="009145C1" w:rsidRPr="00C01732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34385CF2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>Образно, все эти причины – являются результатом наших необузданных уст. Как написано:</w:t>
      </w:r>
    </w:p>
    <w:p w14:paraId="715281BC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0547F0A0" w14:textId="77777777" w:rsidR="009145C1" w:rsidRPr="00DB7C5E" w:rsidRDefault="009145C1" w:rsidP="00C929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А непотребного пустословия удаляйся; ибо они еще более будут преуспевать в нечестии, и слово их, как рак, будет распространяться (</w:t>
      </w:r>
      <w:proofErr w:type="gramStart"/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2.Тим</w:t>
      </w:r>
      <w:proofErr w:type="gramEnd"/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.2:17,18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3E6F02F" w14:textId="77777777" w:rsidR="009145C1" w:rsidRPr="00233E7A" w:rsidRDefault="009145C1" w:rsidP="00C929C7">
      <w:pPr>
        <w:jc w:val="both"/>
        <w:rPr>
          <w:sz w:val="16"/>
          <w:szCs w:val="16"/>
          <w:lang w:val="ru-RU"/>
        </w:rPr>
      </w:pPr>
      <w:r w:rsidRPr="00552909">
        <w:rPr>
          <w:rFonts w:ascii="Arial" w:hAnsi="Arial" w:cs="Arial"/>
          <w:color w:val="333536"/>
          <w:sz w:val="16"/>
          <w:szCs w:val="16"/>
          <w:shd w:val="clear" w:color="auto" w:fill="FFFFFF"/>
        </w:rPr>
        <w:t> </w:t>
      </w:r>
    </w:p>
    <w:p w14:paraId="3D990E8B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 xml:space="preserve">Болезнь проказы передается через кожу воздушно-капельным путем, плотными контактами с больным, через предметы, то есть, через контактно-бытовой путь. </w:t>
      </w:r>
    </w:p>
    <w:p w14:paraId="33CFD1AC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46AB91E5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>Отсюда следует, что образно общение с людьми, которые являются носителями микробактерии лепры, в лице худых сообществ, будет заражать нас и развращать наши добрые нравы.</w:t>
      </w:r>
    </w:p>
    <w:p w14:paraId="3F08D2F0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5091055F" w14:textId="77777777" w:rsidR="009145C1" w:rsidRPr="00DB7C5E" w:rsidRDefault="009145C1" w:rsidP="00C929C7">
      <w:pPr>
        <w:jc w:val="both"/>
        <w:rPr>
          <w:rFonts w:ascii="Arial" w:hAnsi="Arial" w:cs="Arial"/>
          <w:i/>
          <w:iCs/>
          <w:color w:val="333536"/>
          <w:sz w:val="28"/>
          <w:szCs w:val="28"/>
          <w:shd w:val="clear" w:color="auto" w:fill="FFFFFF"/>
          <w:lang w:val="ru-RU"/>
        </w:rPr>
      </w:pPr>
      <w:r w:rsidRPr="00DB7C5E">
        <w:rPr>
          <w:rFonts w:ascii="Arial" w:hAnsi="Arial" w:cs="Arial"/>
          <w:i/>
          <w:iCs/>
          <w:color w:val="333536"/>
          <w:sz w:val="28"/>
          <w:szCs w:val="28"/>
          <w:shd w:val="clear" w:color="auto" w:fill="FFFFFF"/>
          <w:lang w:val="ru-RU"/>
        </w:rPr>
        <w:t xml:space="preserve">Не обманывайтесь: худые сообщества развращают добрые нравы. Отрезвитесь, как должно, и не грешите; ибо, </w:t>
      </w:r>
      <w:proofErr w:type="gramStart"/>
      <w:r w:rsidRPr="00DB7C5E">
        <w:rPr>
          <w:rFonts w:ascii="Arial" w:hAnsi="Arial" w:cs="Arial"/>
          <w:i/>
          <w:iCs/>
          <w:color w:val="333536"/>
          <w:sz w:val="28"/>
          <w:szCs w:val="28"/>
          <w:shd w:val="clear" w:color="auto" w:fill="FFFFFF"/>
          <w:lang w:val="ru-RU"/>
        </w:rPr>
        <w:t>к стыду</w:t>
      </w:r>
      <w:proofErr w:type="gramEnd"/>
      <w:r w:rsidRPr="00DB7C5E">
        <w:rPr>
          <w:rFonts w:ascii="Arial" w:hAnsi="Arial" w:cs="Arial"/>
          <w:i/>
          <w:iCs/>
          <w:color w:val="333536"/>
          <w:sz w:val="28"/>
          <w:szCs w:val="28"/>
          <w:shd w:val="clear" w:color="auto" w:fill="FFFFFF"/>
          <w:lang w:val="ru-RU"/>
        </w:rPr>
        <w:t xml:space="preserve"> вашему скажу, некоторые из вас не знают Бога (</w:t>
      </w:r>
      <w:proofErr w:type="gramStart"/>
      <w:r w:rsidRPr="00DB7C5E">
        <w:rPr>
          <w:rFonts w:ascii="Arial" w:hAnsi="Arial" w:cs="Arial"/>
          <w:i/>
          <w:iCs/>
          <w:color w:val="333536"/>
          <w:sz w:val="28"/>
          <w:szCs w:val="28"/>
          <w:u w:val="single"/>
          <w:shd w:val="clear" w:color="auto" w:fill="FFFFFF"/>
          <w:lang w:val="ru-RU"/>
        </w:rPr>
        <w:t>1.Кор.</w:t>
      </w:r>
      <w:proofErr w:type="gramEnd"/>
      <w:r w:rsidRPr="00DB7C5E">
        <w:rPr>
          <w:rFonts w:ascii="Arial" w:hAnsi="Arial" w:cs="Arial"/>
          <w:i/>
          <w:iCs/>
          <w:color w:val="333536"/>
          <w:sz w:val="28"/>
          <w:szCs w:val="28"/>
          <w:u w:val="single"/>
          <w:shd w:val="clear" w:color="auto" w:fill="FFFFFF"/>
          <w:lang w:val="ru-RU"/>
        </w:rPr>
        <w:t>15:33,34</w:t>
      </w:r>
      <w:r w:rsidRPr="00DB7C5E">
        <w:rPr>
          <w:rFonts w:ascii="Arial" w:hAnsi="Arial" w:cs="Arial"/>
          <w:i/>
          <w:iCs/>
          <w:color w:val="333536"/>
          <w:sz w:val="28"/>
          <w:szCs w:val="28"/>
          <w:shd w:val="clear" w:color="auto" w:fill="FFFFFF"/>
          <w:lang w:val="ru-RU"/>
        </w:rPr>
        <w:t>).</w:t>
      </w:r>
    </w:p>
    <w:p w14:paraId="6687F297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7265F9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Итак, обратимся к первой функции проказы, могущей поражать, принятое нами оправдание проказой греха. </w:t>
      </w:r>
    </w:p>
    <w:p w14:paraId="27BEB02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780EC6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>Разумеется, что для нас важно, не только дать определение образу проказы в имеющихся трёх субстанциях, но гораздо более, указать на условия, исполняя которые мы могли бы исцелиться от имеющейся проказы, в имеющихся трёх субстанциях.</w:t>
      </w:r>
    </w:p>
    <w:p w14:paraId="6DDB9685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2A6F4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C2BE5">
        <w:rPr>
          <w:rFonts w:ascii="Arial" w:hAnsi="Arial" w:cs="Arial"/>
          <w:b/>
          <w:bCs/>
          <w:sz w:val="28"/>
          <w:szCs w:val="28"/>
          <w:lang w:val="ru-RU"/>
        </w:rPr>
        <w:t>В связи с этим встаёт вопрос: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 каким причинам, принятое нами оправдание, может быть поражено проказой греха? И, что необходимо предпринять, чтобы исцелиться от подобного рода проказы?</w:t>
      </w:r>
    </w:p>
    <w:p w14:paraId="22FC5735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AA4041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Наше оправдание, принятое нами по дару благодати Божией во Христе Иисусе, может быть поражено проказой греха, когда мы отказываемся от полученного нами оправдания по вере во Христа Иисуса и пытаемся </w:t>
      </w:r>
      <w:r>
        <w:rPr>
          <w:rFonts w:ascii="Arial" w:hAnsi="Arial" w:cs="Arial"/>
          <w:sz w:val="28"/>
          <w:szCs w:val="28"/>
          <w:lang w:val="ru-RU"/>
        </w:rPr>
        <w:t xml:space="preserve">достигнуть оправдания,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делами собственной добродетели, явленной нами в служении Богу, </w:t>
      </w:r>
      <w:r>
        <w:rPr>
          <w:rFonts w:ascii="Arial" w:hAnsi="Arial" w:cs="Arial"/>
          <w:sz w:val="28"/>
          <w:szCs w:val="28"/>
          <w:lang w:val="ru-RU"/>
        </w:rPr>
        <w:t xml:space="preserve">то есть, </w:t>
      </w:r>
      <w:r w:rsidRPr="00233E7A">
        <w:rPr>
          <w:rFonts w:ascii="Arial" w:hAnsi="Arial" w:cs="Arial"/>
          <w:sz w:val="28"/>
          <w:szCs w:val="28"/>
          <w:lang w:val="ru-RU"/>
        </w:rPr>
        <w:t>заново обрести оправдание.</w:t>
      </w:r>
    </w:p>
    <w:p w14:paraId="2F6FD9B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FF8AE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С одной стороны: чтобы исцелиться от такого рода проказы, нам следует, отвергнуть концепцию добрых дел, исходящих из помышлений нашего плотского ума, что позволит нам восстановить дарованное нам</w:t>
      </w:r>
      <w:r>
        <w:rPr>
          <w:rFonts w:ascii="Arial" w:hAnsi="Arial" w:cs="Arial"/>
          <w:sz w:val="28"/>
          <w:szCs w:val="28"/>
          <w:lang w:val="ru-RU"/>
        </w:rPr>
        <w:t xml:space="preserve"> Богом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оправдание, в искупительной жертве Христа. </w:t>
      </w:r>
    </w:p>
    <w:p w14:paraId="1681C3AD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3C7707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с другой стороны: нам следует разорвать общение с людьми, которые усиливаясь собственной праведностью, отвергли праведность, даруемую им Богом даром по вере во Христа Иисуса. </w:t>
      </w:r>
    </w:p>
    <w:p w14:paraId="29AEFD5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39DC7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Как написано: 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«Вы, оправдывающие себя законом, остались без Христа, отпали от благодати, а мы духом ожидаем и надеемся праведности от веры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Гал.5:4,5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7BCC276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210C0F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Следующий вопрос: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 каким причинам плод правды, взращенный нами из семени оправдания, может быть поражён проказой греха? </w:t>
      </w:r>
    </w:p>
    <w:p w14:paraId="37C8554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7CFE9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И: каким образом, следует задействовать истину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</w:t>
      </w:r>
      <w:r>
        <w:rPr>
          <w:rFonts w:ascii="Arial" w:hAnsi="Arial" w:cs="Arial"/>
          <w:sz w:val="28"/>
          <w:szCs w:val="28"/>
          <w:lang w:val="ru-RU"/>
        </w:rPr>
        <w:t>держащ</w:t>
      </w:r>
      <w:r w:rsidRPr="00233E7A">
        <w:rPr>
          <w:rFonts w:ascii="Arial" w:hAnsi="Arial" w:cs="Arial"/>
          <w:sz w:val="28"/>
          <w:szCs w:val="28"/>
          <w:lang w:val="ru-RU"/>
        </w:rPr>
        <w:t>ую</w:t>
      </w:r>
      <w:r>
        <w:rPr>
          <w:rFonts w:ascii="Arial" w:hAnsi="Arial" w:cs="Arial"/>
          <w:sz w:val="28"/>
          <w:szCs w:val="28"/>
          <w:lang w:val="ru-RU"/>
        </w:rPr>
        <w:t>ся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Крови креста Христова, чтобы исцелиться от подобного рода проказы?</w:t>
      </w:r>
    </w:p>
    <w:p w14:paraId="25404A6A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7390A3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Нам следует знать, что плод правды, взращенный нами из принятого нами, семени оправдания, может оказаться прокажённым грехом, когда мы будем преисполняться суждениями нечестивых.</w:t>
      </w:r>
    </w:p>
    <w:p w14:paraId="228085A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94E3C3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 тебя вывел бы Он из тесноты на простор, где нет стеснения, и поставляемое на стол твой было бы наполнено туком; но ты преисполнен суждениями нечестивых: суждение и осуждение – близки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Иов.36:16,17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F2863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146FD5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чтобы исцелиться от такого рода проказы, нам необходимо, во-первых – судить только о тех вещах, которые находятся в границах нашей </w:t>
      </w:r>
      <w:r>
        <w:rPr>
          <w:rFonts w:ascii="Arial" w:hAnsi="Arial" w:cs="Arial"/>
          <w:sz w:val="28"/>
          <w:szCs w:val="28"/>
          <w:lang w:val="ru-RU"/>
        </w:rPr>
        <w:t xml:space="preserve">личной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ответственности. </w:t>
      </w:r>
    </w:p>
    <w:p w14:paraId="3F131585" w14:textId="77777777" w:rsidR="009145C1" w:rsidRPr="00034C3D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2D72AC" w14:textId="088B5734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во-вторых – производить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CB1926">
        <w:rPr>
          <w:rFonts w:ascii="Arial" w:hAnsi="Arial" w:cs="Arial"/>
          <w:sz w:val="28"/>
          <w:szCs w:val="28"/>
          <w:lang w:val="ru-RU"/>
        </w:rPr>
        <w:t>суд,</w:t>
      </w:r>
      <w:r>
        <w:rPr>
          <w:rFonts w:ascii="Arial" w:hAnsi="Arial" w:cs="Arial"/>
          <w:sz w:val="28"/>
          <w:szCs w:val="28"/>
          <w:lang w:val="ru-RU"/>
        </w:rPr>
        <w:t xml:space="preserve"> писанный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отношении</w:t>
      </w:r>
      <w:r>
        <w:rPr>
          <w:rFonts w:ascii="Arial" w:hAnsi="Arial" w:cs="Arial"/>
          <w:sz w:val="28"/>
          <w:szCs w:val="28"/>
          <w:lang w:val="ru-RU"/>
        </w:rPr>
        <w:t xml:space="preserve"> себя 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людей</w:t>
      </w:r>
      <w:r w:rsidRPr="00233E7A">
        <w:rPr>
          <w:rFonts w:ascii="Arial" w:hAnsi="Arial" w:cs="Arial"/>
          <w:sz w:val="28"/>
          <w:szCs w:val="28"/>
          <w:lang w:val="ru-RU"/>
        </w:rPr>
        <w:t>, находящихся под нашей ответственностью, состоящий в словах Бога, исходящих из Уст Бога, который запечатлён, как на страницах Священного Писания, так и в нашем сердце.</w:t>
      </w:r>
    </w:p>
    <w:p w14:paraId="1C9504C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E52D66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*Да торжествуют святые во славе, да радуются на ложах своих. Да будут славословия Богу в устах их, и меч обоюдоострый в руке их для того, чтобы совершать мщение над народами, </w:t>
      </w:r>
    </w:p>
    <w:p w14:paraId="420B5322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7811837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Наказание над племенами, заключать царей их в узы и вельмож их в оковы железные, производить над ними суд писанный. Честь сия - всем святым Его. Аллилуия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Пс.149:5-9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E8AE027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C620C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Вопрос следующий: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 каким причинам наша причастность к Телу Христову, может оказаться поражённой проказой греха? </w:t>
      </w:r>
    </w:p>
    <w:p w14:paraId="7BE3EEE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51A6FA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И: что необходимо предпринять, со своей стороны, чтобы исцелиться от подобного рода проказы? </w:t>
      </w:r>
    </w:p>
    <w:p w14:paraId="417FBD8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C96D5D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Следует иметь в виду, что человек, имеющий подобного рода проказу, является рождённым от семени слова истины, и полностью осознаёт, что его причастность к Телу Христову, поражена проказой греха.</w:t>
      </w:r>
    </w:p>
    <w:p w14:paraId="21972F6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01DA55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Наша причастность к Телу Христову, призванная быть нашим жилищем, может оказаться поражённой проказой греха, если мы, найдя добродетельную жену, не будем обладать способностью, отвечать требованиям её добродетели, по той причине: </w:t>
      </w:r>
    </w:p>
    <w:p w14:paraId="2221C1E7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18784A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Что в силу генетического наследия, переданного нам через суетное семя наших отцов по плоти, мы проданы в рабство греху.</w:t>
      </w:r>
    </w:p>
    <w:p w14:paraId="39CB594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2D64BE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следовательно, до тех пор, пока мы не осудим свою душевность, в предмете нашего младенчества, в котором мы постоянно колеблемся, и увлекаемся всяким ветром учения, за которым стоят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лжеапостолы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и лжепророки, которых мы выбрали себе</w:t>
      </w:r>
      <w:r>
        <w:rPr>
          <w:rFonts w:ascii="Arial" w:hAnsi="Arial" w:cs="Arial"/>
          <w:sz w:val="28"/>
          <w:szCs w:val="28"/>
          <w:lang w:val="ru-RU"/>
        </w:rPr>
        <w:t>, п</w:t>
      </w:r>
      <w:r w:rsidRPr="00233E7A">
        <w:rPr>
          <w:rFonts w:ascii="Arial" w:hAnsi="Arial" w:cs="Arial"/>
          <w:sz w:val="28"/>
          <w:szCs w:val="28"/>
          <w:lang w:val="ru-RU"/>
        </w:rPr>
        <w:t>утём омерзительного</w:t>
      </w:r>
      <w:r>
        <w:rPr>
          <w:rFonts w:ascii="Arial" w:hAnsi="Arial" w:cs="Arial"/>
          <w:sz w:val="28"/>
          <w:szCs w:val="28"/>
          <w:lang w:val="ru-RU"/>
        </w:rPr>
        <w:t xml:space="preserve"> для Бога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D7EA656" w14:textId="77777777" w:rsidR="009145C1" w:rsidRPr="001206A9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C01EDD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</w:t>
      </w:r>
      <w:r w:rsidRPr="00233E7A">
        <w:rPr>
          <w:rFonts w:ascii="Arial" w:hAnsi="Arial" w:cs="Arial"/>
          <w:sz w:val="28"/>
          <w:szCs w:val="28"/>
          <w:lang w:val="ru-RU"/>
        </w:rPr>
        <w:t>емократического большинства по хитрому искусству обольщения – наша причастность к Телу Христову, не будет очищена от проказы.</w:t>
      </w:r>
    </w:p>
    <w:p w14:paraId="1B6CD43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73377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Итак: что же конкретно необходимо предпринять, со своей стороны, чтобы исцелиться и очиститься от подобного рода проказы? </w:t>
      </w:r>
    </w:p>
    <w:p w14:paraId="4623AE0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A2BE4D" w14:textId="43BF3DCA" w:rsidR="009145C1" w:rsidRPr="00BF1462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Ответ прост: чтобы исцелиться и очиститься от подобного рода проказы, состоящей в проказе, поразившей нашу причастность к добродетельной жене – необходимо заплатить цену, за способность, отвечать требованиям добродетельной жены</w:t>
      </w:r>
      <w:r w:rsidR="00BF1462" w:rsidRPr="00BF1462">
        <w:rPr>
          <w:rFonts w:ascii="Arial" w:hAnsi="Arial" w:cs="Arial"/>
          <w:sz w:val="28"/>
          <w:szCs w:val="28"/>
          <w:lang w:val="ru-RU"/>
        </w:rPr>
        <w:t xml:space="preserve">, </w:t>
      </w:r>
      <w:r w:rsidR="00BF1462">
        <w:rPr>
          <w:rFonts w:ascii="Arial" w:hAnsi="Arial" w:cs="Arial"/>
          <w:sz w:val="28"/>
          <w:szCs w:val="28"/>
          <w:lang w:val="ru-RU"/>
        </w:rPr>
        <w:t xml:space="preserve">записанное в </w:t>
      </w:r>
      <w:r w:rsidRPr="00CA117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Прит.31:10-31</w:t>
      </w:r>
      <w:r w:rsidR="00BF1462">
        <w:rPr>
          <w:rFonts w:ascii="Arial" w:hAnsi="Arial" w:cs="Arial"/>
          <w:i/>
          <w:iCs/>
          <w:sz w:val="28"/>
          <w:szCs w:val="28"/>
          <w:lang w:val="ru-RU"/>
        </w:rPr>
        <w:t>.</w:t>
      </w:r>
    </w:p>
    <w:p w14:paraId="0EF513BE" w14:textId="77777777" w:rsidR="009145C1" w:rsidRPr="00BF1462" w:rsidRDefault="009145C1" w:rsidP="009145C1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4F3D4614" w14:textId="6551C88D" w:rsidR="009C5066" w:rsidRPr="007E2C3F" w:rsidRDefault="007E66BB" w:rsidP="0016318A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19653D" w:rsidRPr="003E3CB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11.</w:t>
      </w:r>
      <w:r w:rsidR="009145C1" w:rsidRPr="00BF146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24</w:t>
      </w:r>
      <w:r w:rsidR="0019653D" w:rsidRPr="003E3CB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.24</w:t>
      </w:r>
    </w:p>
    <w:p w14:paraId="3BF5DFC7" w14:textId="77777777" w:rsidR="0016318A" w:rsidRPr="007E2C3F" w:rsidRDefault="0016318A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  <w:lang w:val="ru-RU"/>
        </w:rPr>
      </w:pPr>
    </w:p>
    <w:sectPr w:rsidR="0016318A" w:rsidRPr="007E2C3F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6CFB" w14:textId="77777777" w:rsidR="00AE746A" w:rsidRDefault="00AE746A" w:rsidP="00EA4AD2">
      <w:r>
        <w:separator/>
      </w:r>
    </w:p>
  </w:endnote>
  <w:endnote w:type="continuationSeparator" w:id="0">
    <w:p w14:paraId="69E1F3E4" w14:textId="77777777" w:rsidR="00AE746A" w:rsidRDefault="00AE746A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D4D5" w14:textId="77777777" w:rsidR="00AE746A" w:rsidRDefault="00AE746A" w:rsidP="00EA4AD2">
      <w:r>
        <w:separator/>
      </w:r>
    </w:p>
  </w:footnote>
  <w:footnote w:type="continuationSeparator" w:id="0">
    <w:p w14:paraId="01BB6484" w14:textId="77777777" w:rsidR="00AE746A" w:rsidRDefault="00AE746A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13F3B"/>
    <w:rsid w:val="00014A50"/>
    <w:rsid w:val="00017EEC"/>
    <w:rsid w:val="00020062"/>
    <w:rsid w:val="00021DE8"/>
    <w:rsid w:val="00031EB1"/>
    <w:rsid w:val="000348CA"/>
    <w:rsid w:val="00046F19"/>
    <w:rsid w:val="00055C80"/>
    <w:rsid w:val="00055F26"/>
    <w:rsid w:val="0006061A"/>
    <w:rsid w:val="00062F80"/>
    <w:rsid w:val="00076126"/>
    <w:rsid w:val="00077440"/>
    <w:rsid w:val="00085D37"/>
    <w:rsid w:val="000A31AE"/>
    <w:rsid w:val="000B00AF"/>
    <w:rsid w:val="000B33B0"/>
    <w:rsid w:val="000B6B5D"/>
    <w:rsid w:val="000C2E3D"/>
    <w:rsid w:val="000D04B0"/>
    <w:rsid w:val="000D24C7"/>
    <w:rsid w:val="000E3E23"/>
    <w:rsid w:val="000F16D1"/>
    <w:rsid w:val="00104BB1"/>
    <w:rsid w:val="0011265F"/>
    <w:rsid w:val="001146DB"/>
    <w:rsid w:val="0015415B"/>
    <w:rsid w:val="0016318A"/>
    <w:rsid w:val="001634BC"/>
    <w:rsid w:val="001676B7"/>
    <w:rsid w:val="00174A99"/>
    <w:rsid w:val="00183FD1"/>
    <w:rsid w:val="00190E6A"/>
    <w:rsid w:val="00191AAC"/>
    <w:rsid w:val="00194C10"/>
    <w:rsid w:val="0019653D"/>
    <w:rsid w:val="001A0E18"/>
    <w:rsid w:val="001B0A25"/>
    <w:rsid w:val="001B133B"/>
    <w:rsid w:val="001C0BE7"/>
    <w:rsid w:val="001D4F73"/>
    <w:rsid w:val="001D7DA8"/>
    <w:rsid w:val="001E0FB1"/>
    <w:rsid w:val="001E5246"/>
    <w:rsid w:val="001E5682"/>
    <w:rsid w:val="001F269B"/>
    <w:rsid w:val="001F36FF"/>
    <w:rsid w:val="001F46F1"/>
    <w:rsid w:val="001F56CF"/>
    <w:rsid w:val="001F7325"/>
    <w:rsid w:val="00203DE3"/>
    <w:rsid w:val="00205B06"/>
    <w:rsid w:val="002138DC"/>
    <w:rsid w:val="00213F33"/>
    <w:rsid w:val="00221A93"/>
    <w:rsid w:val="00234BF2"/>
    <w:rsid w:val="0023744A"/>
    <w:rsid w:val="002412A8"/>
    <w:rsid w:val="00247B69"/>
    <w:rsid w:val="00250061"/>
    <w:rsid w:val="002566EA"/>
    <w:rsid w:val="00261377"/>
    <w:rsid w:val="00263E6C"/>
    <w:rsid w:val="002643D4"/>
    <w:rsid w:val="00276AE1"/>
    <w:rsid w:val="00281D73"/>
    <w:rsid w:val="002840EC"/>
    <w:rsid w:val="002877E5"/>
    <w:rsid w:val="00287F1A"/>
    <w:rsid w:val="002917BF"/>
    <w:rsid w:val="002917C4"/>
    <w:rsid w:val="00291C3A"/>
    <w:rsid w:val="002A3822"/>
    <w:rsid w:val="002A4DC5"/>
    <w:rsid w:val="002B5394"/>
    <w:rsid w:val="002B5648"/>
    <w:rsid w:val="002B7687"/>
    <w:rsid w:val="002B79C1"/>
    <w:rsid w:val="002C40FF"/>
    <w:rsid w:val="002E5B38"/>
    <w:rsid w:val="002F1ACE"/>
    <w:rsid w:val="002F3295"/>
    <w:rsid w:val="002F7688"/>
    <w:rsid w:val="00307098"/>
    <w:rsid w:val="00311643"/>
    <w:rsid w:val="0031219D"/>
    <w:rsid w:val="00312D5B"/>
    <w:rsid w:val="00313FF2"/>
    <w:rsid w:val="0031418F"/>
    <w:rsid w:val="003174BE"/>
    <w:rsid w:val="00317F56"/>
    <w:rsid w:val="003220F2"/>
    <w:rsid w:val="003322F0"/>
    <w:rsid w:val="003341B0"/>
    <w:rsid w:val="00337D13"/>
    <w:rsid w:val="003409AE"/>
    <w:rsid w:val="00350735"/>
    <w:rsid w:val="003609B8"/>
    <w:rsid w:val="00360E83"/>
    <w:rsid w:val="00365453"/>
    <w:rsid w:val="0036799D"/>
    <w:rsid w:val="00372265"/>
    <w:rsid w:val="003730C0"/>
    <w:rsid w:val="0037391D"/>
    <w:rsid w:val="0037475E"/>
    <w:rsid w:val="00384248"/>
    <w:rsid w:val="00394F97"/>
    <w:rsid w:val="003B1891"/>
    <w:rsid w:val="003D1AD0"/>
    <w:rsid w:val="003D4DEB"/>
    <w:rsid w:val="003E09B5"/>
    <w:rsid w:val="003E34BC"/>
    <w:rsid w:val="003F0346"/>
    <w:rsid w:val="003F20F5"/>
    <w:rsid w:val="003F4BD2"/>
    <w:rsid w:val="00401882"/>
    <w:rsid w:val="004065F3"/>
    <w:rsid w:val="00407184"/>
    <w:rsid w:val="0040729C"/>
    <w:rsid w:val="0041341F"/>
    <w:rsid w:val="00414465"/>
    <w:rsid w:val="00414653"/>
    <w:rsid w:val="0042325D"/>
    <w:rsid w:val="00440A2E"/>
    <w:rsid w:val="004478ED"/>
    <w:rsid w:val="004611F0"/>
    <w:rsid w:val="00461CCC"/>
    <w:rsid w:val="004725A9"/>
    <w:rsid w:val="004729F5"/>
    <w:rsid w:val="004770CD"/>
    <w:rsid w:val="004773D9"/>
    <w:rsid w:val="0048463D"/>
    <w:rsid w:val="0048478E"/>
    <w:rsid w:val="004930BC"/>
    <w:rsid w:val="00494ECC"/>
    <w:rsid w:val="004A4C6D"/>
    <w:rsid w:val="004A5C63"/>
    <w:rsid w:val="004B5297"/>
    <w:rsid w:val="004C48FD"/>
    <w:rsid w:val="004C50FB"/>
    <w:rsid w:val="004C6E90"/>
    <w:rsid w:val="004D53D5"/>
    <w:rsid w:val="004D78C8"/>
    <w:rsid w:val="004E7323"/>
    <w:rsid w:val="004F07B6"/>
    <w:rsid w:val="004F0964"/>
    <w:rsid w:val="004F348B"/>
    <w:rsid w:val="00501D00"/>
    <w:rsid w:val="0050490A"/>
    <w:rsid w:val="00505314"/>
    <w:rsid w:val="005113D7"/>
    <w:rsid w:val="00511A70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713E"/>
    <w:rsid w:val="005644B7"/>
    <w:rsid w:val="00570E39"/>
    <w:rsid w:val="00571247"/>
    <w:rsid w:val="005771FA"/>
    <w:rsid w:val="00580B83"/>
    <w:rsid w:val="00590525"/>
    <w:rsid w:val="00591963"/>
    <w:rsid w:val="00592689"/>
    <w:rsid w:val="005A2D4A"/>
    <w:rsid w:val="005B44BF"/>
    <w:rsid w:val="005B4F14"/>
    <w:rsid w:val="005C18D4"/>
    <w:rsid w:val="005C1F4E"/>
    <w:rsid w:val="005C2791"/>
    <w:rsid w:val="005C2E70"/>
    <w:rsid w:val="005C7CF3"/>
    <w:rsid w:val="005D0217"/>
    <w:rsid w:val="005D1283"/>
    <w:rsid w:val="005E288E"/>
    <w:rsid w:val="005E3640"/>
    <w:rsid w:val="005E7AAB"/>
    <w:rsid w:val="005F3FB1"/>
    <w:rsid w:val="005F49A7"/>
    <w:rsid w:val="005F614C"/>
    <w:rsid w:val="005F63E2"/>
    <w:rsid w:val="005F646F"/>
    <w:rsid w:val="0060512A"/>
    <w:rsid w:val="006160C4"/>
    <w:rsid w:val="00617406"/>
    <w:rsid w:val="00617CE6"/>
    <w:rsid w:val="0062051E"/>
    <w:rsid w:val="00631A90"/>
    <w:rsid w:val="0064419C"/>
    <w:rsid w:val="00645493"/>
    <w:rsid w:val="00645D75"/>
    <w:rsid w:val="00651AD7"/>
    <w:rsid w:val="006564D7"/>
    <w:rsid w:val="00662433"/>
    <w:rsid w:val="00670E35"/>
    <w:rsid w:val="006712FB"/>
    <w:rsid w:val="00671307"/>
    <w:rsid w:val="00675285"/>
    <w:rsid w:val="006831EB"/>
    <w:rsid w:val="0068465A"/>
    <w:rsid w:val="00690FAD"/>
    <w:rsid w:val="00691A8C"/>
    <w:rsid w:val="006A066D"/>
    <w:rsid w:val="006A09D9"/>
    <w:rsid w:val="006A5584"/>
    <w:rsid w:val="006B1C48"/>
    <w:rsid w:val="006B43E0"/>
    <w:rsid w:val="006B7C91"/>
    <w:rsid w:val="006C12C7"/>
    <w:rsid w:val="006C2BE5"/>
    <w:rsid w:val="006D24ED"/>
    <w:rsid w:val="006E371D"/>
    <w:rsid w:val="006F160B"/>
    <w:rsid w:val="006F3DAC"/>
    <w:rsid w:val="006F4601"/>
    <w:rsid w:val="006F5CD4"/>
    <w:rsid w:val="00705C8F"/>
    <w:rsid w:val="007067E6"/>
    <w:rsid w:val="00717C22"/>
    <w:rsid w:val="00720033"/>
    <w:rsid w:val="00720B8E"/>
    <w:rsid w:val="007240E6"/>
    <w:rsid w:val="0072603F"/>
    <w:rsid w:val="00734F4F"/>
    <w:rsid w:val="00740BDD"/>
    <w:rsid w:val="00742D9C"/>
    <w:rsid w:val="00751B82"/>
    <w:rsid w:val="00753BC7"/>
    <w:rsid w:val="0075636C"/>
    <w:rsid w:val="0076339F"/>
    <w:rsid w:val="00767589"/>
    <w:rsid w:val="007734BE"/>
    <w:rsid w:val="00775406"/>
    <w:rsid w:val="00776EEF"/>
    <w:rsid w:val="0078196D"/>
    <w:rsid w:val="00784DF9"/>
    <w:rsid w:val="0078526D"/>
    <w:rsid w:val="00794E51"/>
    <w:rsid w:val="00797AF8"/>
    <w:rsid w:val="007C1CC9"/>
    <w:rsid w:val="007C2033"/>
    <w:rsid w:val="007C55B4"/>
    <w:rsid w:val="007D6298"/>
    <w:rsid w:val="007E0D25"/>
    <w:rsid w:val="007E1798"/>
    <w:rsid w:val="007E2C3F"/>
    <w:rsid w:val="007E592F"/>
    <w:rsid w:val="007E66BB"/>
    <w:rsid w:val="007F2B74"/>
    <w:rsid w:val="007F3216"/>
    <w:rsid w:val="007F3FB6"/>
    <w:rsid w:val="00817DFD"/>
    <w:rsid w:val="00817F55"/>
    <w:rsid w:val="008204A6"/>
    <w:rsid w:val="00823D6B"/>
    <w:rsid w:val="00824A2D"/>
    <w:rsid w:val="0083061A"/>
    <w:rsid w:val="00831765"/>
    <w:rsid w:val="00833086"/>
    <w:rsid w:val="00834C2A"/>
    <w:rsid w:val="00841C70"/>
    <w:rsid w:val="00842AB2"/>
    <w:rsid w:val="00846651"/>
    <w:rsid w:val="00847D26"/>
    <w:rsid w:val="00854F31"/>
    <w:rsid w:val="00860C4A"/>
    <w:rsid w:val="008662C6"/>
    <w:rsid w:val="00871F54"/>
    <w:rsid w:val="0087668E"/>
    <w:rsid w:val="00881774"/>
    <w:rsid w:val="00884CA1"/>
    <w:rsid w:val="00885766"/>
    <w:rsid w:val="00896F4D"/>
    <w:rsid w:val="008B2F61"/>
    <w:rsid w:val="008B3AE8"/>
    <w:rsid w:val="008C6701"/>
    <w:rsid w:val="008D2490"/>
    <w:rsid w:val="008D3919"/>
    <w:rsid w:val="008E15FA"/>
    <w:rsid w:val="008F0D80"/>
    <w:rsid w:val="008F287A"/>
    <w:rsid w:val="008F7E4C"/>
    <w:rsid w:val="009145C1"/>
    <w:rsid w:val="00915D9F"/>
    <w:rsid w:val="00916819"/>
    <w:rsid w:val="00921433"/>
    <w:rsid w:val="00921823"/>
    <w:rsid w:val="00922660"/>
    <w:rsid w:val="00925971"/>
    <w:rsid w:val="009277C2"/>
    <w:rsid w:val="00932510"/>
    <w:rsid w:val="00940083"/>
    <w:rsid w:val="00945901"/>
    <w:rsid w:val="009633FC"/>
    <w:rsid w:val="0096508E"/>
    <w:rsid w:val="00966B83"/>
    <w:rsid w:val="00972C75"/>
    <w:rsid w:val="00974A71"/>
    <w:rsid w:val="00974E39"/>
    <w:rsid w:val="00981C72"/>
    <w:rsid w:val="00992EAB"/>
    <w:rsid w:val="00993C8D"/>
    <w:rsid w:val="009948A5"/>
    <w:rsid w:val="00997068"/>
    <w:rsid w:val="009A1E65"/>
    <w:rsid w:val="009B1AE3"/>
    <w:rsid w:val="009B3E00"/>
    <w:rsid w:val="009B45E6"/>
    <w:rsid w:val="009B5872"/>
    <w:rsid w:val="009B5CE1"/>
    <w:rsid w:val="009C5066"/>
    <w:rsid w:val="009D43C7"/>
    <w:rsid w:val="009D77B4"/>
    <w:rsid w:val="009E5202"/>
    <w:rsid w:val="009F2B32"/>
    <w:rsid w:val="009F3E46"/>
    <w:rsid w:val="00A00B2F"/>
    <w:rsid w:val="00A02E7C"/>
    <w:rsid w:val="00A03143"/>
    <w:rsid w:val="00A0434F"/>
    <w:rsid w:val="00A15F48"/>
    <w:rsid w:val="00A16D0B"/>
    <w:rsid w:val="00A2678F"/>
    <w:rsid w:val="00A30CFA"/>
    <w:rsid w:val="00A31B8E"/>
    <w:rsid w:val="00A32483"/>
    <w:rsid w:val="00A372EE"/>
    <w:rsid w:val="00A50EF8"/>
    <w:rsid w:val="00A532E4"/>
    <w:rsid w:val="00A54C57"/>
    <w:rsid w:val="00A61E6D"/>
    <w:rsid w:val="00A62179"/>
    <w:rsid w:val="00A647E9"/>
    <w:rsid w:val="00A73403"/>
    <w:rsid w:val="00A73EC9"/>
    <w:rsid w:val="00A74A16"/>
    <w:rsid w:val="00A80BEB"/>
    <w:rsid w:val="00A97027"/>
    <w:rsid w:val="00AA32E9"/>
    <w:rsid w:val="00AA3545"/>
    <w:rsid w:val="00AA6540"/>
    <w:rsid w:val="00AB0728"/>
    <w:rsid w:val="00AB4571"/>
    <w:rsid w:val="00AB48CA"/>
    <w:rsid w:val="00AB5DF9"/>
    <w:rsid w:val="00AB71DF"/>
    <w:rsid w:val="00AC2ABA"/>
    <w:rsid w:val="00AC720D"/>
    <w:rsid w:val="00AC7AE6"/>
    <w:rsid w:val="00AC7BA9"/>
    <w:rsid w:val="00AD3F30"/>
    <w:rsid w:val="00AE44E5"/>
    <w:rsid w:val="00AE5B9B"/>
    <w:rsid w:val="00AE746A"/>
    <w:rsid w:val="00B0024A"/>
    <w:rsid w:val="00B0178F"/>
    <w:rsid w:val="00B052D7"/>
    <w:rsid w:val="00B13C3C"/>
    <w:rsid w:val="00B15F8B"/>
    <w:rsid w:val="00B16337"/>
    <w:rsid w:val="00B212E5"/>
    <w:rsid w:val="00B424A0"/>
    <w:rsid w:val="00B4794D"/>
    <w:rsid w:val="00B516DB"/>
    <w:rsid w:val="00B64C58"/>
    <w:rsid w:val="00B661CC"/>
    <w:rsid w:val="00B719F7"/>
    <w:rsid w:val="00B73B6A"/>
    <w:rsid w:val="00B76C45"/>
    <w:rsid w:val="00BA25E0"/>
    <w:rsid w:val="00BA69A2"/>
    <w:rsid w:val="00BB1301"/>
    <w:rsid w:val="00BC069D"/>
    <w:rsid w:val="00BC32AC"/>
    <w:rsid w:val="00BC39DE"/>
    <w:rsid w:val="00BD20B2"/>
    <w:rsid w:val="00BE40CC"/>
    <w:rsid w:val="00BE5375"/>
    <w:rsid w:val="00BF1462"/>
    <w:rsid w:val="00BF362B"/>
    <w:rsid w:val="00C00364"/>
    <w:rsid w:val="00C02E6C"/>
    <w:rsid w:val="00C209D6"/>
    <w:rsid w:val="00C20CA3"/>
    <w:rsid w:val="00C23B7C"/>
    <w:rsid w:val="00C269D5"/>
    <w:rsid w:val="00C305AD"/>
    <w:rsid w:val="00C31BE3"/>
    <w:rsid w:val="00C333E2"/>
    <w:rsid w:val="00C40819"/>
    <w:rsid w:val="00C41D94"/>
    <w:rsid w:val="00C46D61"/>
    <w:rsid w:val="00C549D2"/>
    <w:rsid w:val="00C71347"/>
    <w:rsid w:val="00C74E3D"/>
    <w:rsid w:val="00C821D5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B0238"/>
    <w:rsid w:val="00CB1926"/>
    <w:rsid w:val="00CB1DFB"/>
    <w:rsid w:val="00CB5768"/>
    <w:rsid w:val="00CC6E2B"/>
    <w:rsid w:val="00CC792E"/>
    <w:rsid w:val="00CC7B1B"/>
    <w:rsid w:val="00CD65BE"/>
    <w:rsid w:val="00CE06EE"/>
    <w:rsid w:val="00CE371A"/>
    <w:rsid w:val="00CE4940"/>
    <w:rsid w:val="00CF5384"/>
    <w:rsid w:val="00D01898"/>
    <w:rsid w:val="00D06127"/>
    <w:rsid w:val="00D162AB"/>
    <w:rsid w:val="00D16A07"/>
    <w:rsid w:val="00D207FD"/>
    <w:rsid w:val="00D318F7"/>
    <w:rsid w:val="00D35AFB"/>
    <w:rsid w:val="00D35FA3"/>
    <w:rsid w:val="00D41820"/>
    <w:rsid w:val="00D4485F"/>
    <w:rsid w:val="00D476E7"/>
    <w:rsid w:val="00D52899"/>
    <w:rsid w:val="00D55B6D"/>
    <w:rsid w:val="00D55E18"/>
    <w:rsid w:val="00D55E3F"/>
    <w:rsid w:val="00D63E40"/>
    <w:rsid w:val="00D64145"/>
    <w:rsid w:val="00D644DA"/>
    <w:rsid w:val="00D74A39"/>
    <w:rsid w:val="00D7526F"/>
    <w:rsid w:val="00D8465F"/>
    <w:rsid w:val="00D940E9"/>
    <w:rsid w:val="00D96238"/>
    <w:rsid w:val="00DA0F93"/>
    <w:rsid w:val="00DA17AF"/>
    <w:rsid w:val="00DA39A8"/>
    <w:rsid w:val="00DA7B0D"/>
    <w:rsid w:val="00DB1DE4"/>
    <w:rsid w:val="00DB66A1"/>
    <w:rsid w:val="00DC1F67"/>
    <w:rsid w:val="00DC7A06"/>
    <w:rsid w:val="00DD4B69"/>
    <w:rsid w:val="00DE3880"/>
    <w:rsid w:val="00DE4896"/>
    <w:rsid w:val="00DE515F"/>
    <w:rsid w:val="00DE5C02"/>
    <w:rsid w:val="00DE7D38"/>
    <w:rsid w:val="00E03E4B"/>
    <w:rsid w:val="00E13F46"/>
    <w:rsid w:val="00E23872"/>
    <w:rsid w:val="00E3052F"/>
    <w:rsid w:val="00E3799F"/>
    <w:rsid w:val="00E40D2F"/>
    <w:rsid w:val="00E52112"/>
    <w:rsid w:val="00E528A8"/>
    <w:rsid w:val="00E53683"/>
    <w:rsid w:val="00E5772C"/>
    <w:rsid w:val="00E6111B"/>
    <w:rsid w:val="00E70AF3"/>
    <w:rsid w:val="00E80443"/>
    <w:rsid w:val="00E80D2E"/>
    <w:rsid w:val="00E82E6B"/>
    <w:rsid w:val="00E8372D"/>
    <w:rsid w:val="00E96CB9"/>
    <w:rsid w:val="00EA4AD2"/>
    <w:rsid w:val="00EB339E"/>
    <w:rsid w:val="00EB67DA"/>
    <w:rsid w:val="00EC6297"/>
    <w:rsid w:val="00ED432B"/>
    <w:rsid w:val="00ED5E4C"/>
    <w:rsid w:val="00ED6BA7"/>
    <w:rsid w:val="00ED6D34"/>
    <w:rsid w:val="00ED7CC7"/>
    <w:rsid w:val="00EE5565"/>
    <w:rsid w:val="00EF23E1"/>
    <w:rsid w:val="00F10B98"/>
    <w:rsid w:val="00F10D49"/>
    <w:rsid w:val="00F115F4"/>
    <w:rsid w:val="00F15F31"/>
    <w:rsid w:val="00F17D0F"/>
    <w:rsid w:val="00F25ECE"/>
    <w:rsid w:val="00F2679E"/>
    <w:rsid w:val="00F26B0B"/>
    <w:rsid w:val="00F26E1B"/>
    <w:rsid w:val="00F55F1F"/>
    <w:rsid w:val="00F567D2"/>
    <w:rsid w:val="00F57BB7"/>
    <w:rsid w:val="00F57D01"/>
    <w:rsid w:val="00F61A02"/>
    <w:rsid w:val="00F65244"/>
    <w:rsid w:val="00F7260E"/>
    <w:rsid w:val="00F8308A"/>
    <w:rsid w:val="00F83ABA"/>
    <w:rsid w:val="00F91E7D"/>
    <w:rsid w:val="00F921B9"/>
    <w:rsid w:val="00F932B7"/>
    <w:rsid w:val="00F946F9"/>
    <w:rsid w:val="00FB19B9"/>
    <w:rsid w:val="00FC02B7"/>
    <w:rsid w:val="00FC14D6"/>
    <w:rsid w:val="00FC3428"/>
    <w:rsid w:val="00FC390D"/>
    <w:rsid w:val="00FC5585"/>
    <w:rsid w:val="00FD5FA5"/>
    <w:rsid w:val="00FF11EA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3384</Words>
  <Characters>19291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2025-09-13T00:57:00Z</cp:lastPrinted>
  <dcterms:created xsi:type="dcterms:W3CDTF">2025-12-23T18:42:00Z</dcterms:created>
  <dcterms:modified xsi:type="dcterms:W3CDTF">2025-12-23T18:42:00Z</dcterms:modified>
</cp:coreProperties>
</file>