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0404" w14:textId="4196410E" w:rsidR="008626BC" w:rsidRPr="008626BC" w:rsidRDefault="008626BC" w:rsidP="00E1746A">
      <w:pPr>
        <w:autoSpaceDE w:val="0"/>
        <w:autoSpaceDN w:val="0"/>
        <w:adjustRightInd w:val="0"/>
        <w:jc w:val="right"/>
        <w:rPr>
          <w:rFonts w:ascii="Arial Narrow" w:hAnsi="Arial Narrow" w:cs="Arial"/>
          <w:i/>
          <w:sz w:val="32"/>
          <w:szCs w:val="32"/>
          <w:lang w:val="ru-RU"/>
        </w:rPr>
      </w:pPr>
      <w:r w:rsidRPr="008626BC">
        <w:rPr>
          <w:rFonts w:ascii="Arial Narrow" w:hAnsi="Arial Narrow" w:cs="Arial"/>
          <w:b/>
          <w:i/>
          <w:sz w:val="28"/>
          <w:szCs w:val="28"/>
          <w:lang w:val="ru-RU"/>
        </w:rPr>
        <w:t xml:space="preserve">12.07.25   Воскресение   12:00 </w:t>
      </w:r>
      <w:proofErr w:type="spellStart"/>
      <w:r w:rsidRPr="008626BC"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028D2D4A" w14:textId="1B0A185F" w:rsidR="00332012" w:rsidRPr="008626BC" w:rsidRDefault="008626BC" w:rsidP="008626BC">
      <w:pPr>
        <w:autoSpaceDE w:val="0"/>
        <w:autoSpaceDN w:val="0"/>
        <w:adjustRightInd w:val="0"/>
        <w:jc w:val="right"/>
        <w:rPr>
          <w:rFonts w:ascii="Arial Narrow" w:hAnsi="Arial Narrow" w:cs="Arial"/>
          <w:i/>
          <w:sz w:val="32"/>
          <w:szCs w:val="32"/>
          <w:lang w:val="ru-RU"/>
        </w:rPr>
      </w:pPr>
      <w:bookmarkStart w:id="0" w:name="_Hlk215819089"/>
      <w:r w:rsidRPr="008626BC">
        <w:rPr>
          <w:rFonts w:ascii="Arial Narrow" w:hAnsi="Arial Narrow" w:cs="Arial"/>
          <w:b/>
          <w:i/>
          <w:sz w:val="28"/>
          <w:szCs w:val="28"/>
          <w:lang w:val="ru-RU"/>
        </w:rPr>
        <w:t>(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Повтор за</w:t>
      </w:r>
      <w:r w:rsidRPr="008626BC">
        <w:rPr>
          <w:rFonts w:ascii="Arial Narrow" w:hAnsi="Arial Narrow" w:cs="Arial"/>
          <w:b/>
          <w:i/>
          <w:sz w:val="28"/>
          <w:szCs w:val="28"/>
          <w:lang w:val="ru-RU"/>
        </w:rPr>
        <w:t>: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="00332012" w:rsidRPr="008626BC">
        <w:rPr>
          <w:rFonts w:ascii="Arial Narrow" w:hAnsi="Arial Narrow" w:cs="Arial"/>
          <w:b/>
          <w:i/>
          <w:sz w:val="28"/>
          <w:szCs w:val="28"/>
          <w:lang w:val="ru-RU"/>
        </w:rPr>
        <w:t>02.06.22   Воскресение</w:t>
      </w:r>
      <w:r w:rsidRPr="008626BC">
        <w:rPr>
          <w:rFonts w:ascii="Arial Narrow" w:hAnsi="Arial Narrow" w:cs="Arial"/>
          <w:b/>
          <w:i/>
          <w:sz w:val="28"/>
          <w:szCs w:val="28"/>
          <w:lang w:val="ru-RU"/>
        </w:rPr>
        <w:t>)</w:t>
      </w:r>
      <w:r w:rsidR="00332012" w:rsidRPr="008626BC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 </w:t>
      </w:r>
    </w:p>
    <w:bookmarkEnd w:id="0"/>
    <w:p w14:paraId="7D0F236E" w14:textId="77777777" w:rsidR="00332012" w:rsidRPr="0063016C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8CF31F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FBCBD00" w14:textId="77777777" w:rsidR="00332012" w:rsidRPr="00F01E1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AB94E6" w14:textId="422DC095" w:rsidR="00332012" w:rsidRPr="008626BC" w:rsidRDefault="00332012" w:rsidP="008626BC">
      <w:pPr>
        <w:jc w:val="center"/>
        <w:rPr>
          <w:rFonts w:ascii="Arial Narrow" w:hAnsi="Arial Narrow" w:cs="Arial"/>
          <w:i/>
          <w:sz w:val="16"/>
          <w:szCs w:val="16"/>
          <w:lang w:val="ru-RU"/>
        </w:rPr>
      </w:pPr>
      <w:r w:rsidRPr="008626BC">
        <w:rPr>
          <w:rFonts w:ascii="Arial Narrow" w:hAnsi="Arial Narrow" w:cs="Arial"/>
          <w:b/>
          <w:i/>
          <w:sz w:val="36"/>
          <w:szCs w:val="36"/>
          <w:lang w:val="ru-RU"/>
        </w:rPr>
        <w:t>Призванные к совершенству</w:t>
      </w:r>
    </w:p>
    <w:p w14:paraId="4F7C049C" w14:textId="77777777" w:rsidR="00332012" w:rsidRPr="00465DA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C9B255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Эта заповедь – является наследием святых всех времён, и адресована она Христом, сугубо Своим ученикам. А посему, люди, не признающие над собою власти человека, посланного Богом, к наследию этой заповеди, никакого отношения ещё никогда не имели, и навряд ли уже, когда-нибудь смогут иметь. </w:t>
      </w:r>
    </w:p>
    <w:p w14:paraId="4BCB42AA" w14:textId="77777777" w:rsidR="00332012" w:rsidRPr="00F50706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C9612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связи, </w:t>
      </w:r>
      <w:r>
        <w:rPr>
          <w:rFonts w:ascii="Arial" w:hAnsi="Arial" w:cs="Arial"/>
          <w:sz w:val="28"/>
          <w:szCs w:val="28"/>
        </w:rPr>
        <w:t>c</w:t>
      </w:r>
      <w:r w:rsidRPr="004513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исполнением этой повелевающей заповеди, бодрствовать над словом Божиим в своём сердце так, как бодрствует Бог, над изречённым Им словом, в храме нашего тела – мы остановились на исследовании такого вопроса.</w:t>
      </w:r>
    </w:p>
    <w:p w14:paraId="7BA0F67F" w14:textId="77777777" w:rsidR="00332012" w:rsidRPr="00CA1B5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1D647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E3684">
        <w:rPr>
          <w:rFonts w:ascii="Arial" w:hAnsi="Arial" w:cs="Arial"/>
          <w:b/>
          <w:sz w:val="28"/>
          <w:szCs w:val="28"/>
          <w:lang w:val="ru-RU"/>
        </w:rPr>
        <w:t>Какие конкретные цели</w:t>
      </w:r>
      <w:r>
        <w:rPr>
          <w:rFonts w:ascii="Arial" w:hAnsi="Arial" w:cs="Arial"/>
          <w:sz w:val="28"/>
          <w:szCs w:val="28"/>
          <w:lang w:val="ru-RU"/>
        </w:rPr>
        <w:t xml:space="preserve">, призвана преследовать праведность Божия, с которой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сердце? </w:t>
      </w:r>
    </w:p>
    <w:p w14:paraId="27A40CAA" w14:textId="77777777" w:rsidR="00332012" w:rsidRPr="007E3684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868AA8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в частности на том, что </w:t>
      </w:r>
      <w:r w:rsidRPr="007E3684">
        <w:rPr>
          <w:rFonts w:ascii="Arial" w:hAnsi="Arial" w:cs="Arial"/>
          <w:sz w:val="28"/>
          <w:szCs w:val="28"/>
          <w:lang w:val="ru-RU"/>
        </w:rPr>
        <w:t>назначение праведности Божией в нашем сердце,</w:t>
      </w:r>
      <w:r>
        <w:rPr>
          <w:rFonts w:ascii="Arial" w:hAnsi="Arial" w:cs="Arial"/>
          <w:sz w:val="28"/>
          <w:szCs w:val="28"/>
          <w:lang w:val="ru-RU"/>
        </w:rPr>
        <w:t xml:space="preserve"> принятой нами в разбитых скрижалях завета, в которых мы в смерти Господа Иисуса – законом умерли для закона, чтобы в новых скрижалях завета, знаменующих собою воскресение Христово, получить оправдание, дабы жить для Умершего за нас и Воскресшего, чтобы таким путём -</w:t>
      </w:r>
    </w:p>
    <w:p w14:paraId="53823203" w14:textId="77777777" w:rsidR="00332012" w:rsidRPr="00A5714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C574E8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Обрести утверждение своего спасения, в новых скрижалях завета, знаменующих воскресение Христова, чтобы дать Богу основание, </w:t>
      </w:r>
      <w:r w:rsidRPr="0030057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е прежним законом даровать нам обетование, быть наследниками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, подобно тому, как Он даровал сие обетование Аврааму </w:t>
      </w:r>
      <w:r w:rsidRPr="0030057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семени 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622BD9F" w14:textId="77777777" w:rsidR="00332012" w:rsidRPr="002601F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D178B1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00572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0572">
        <w:rPr>
          <w:rFonts w:ascii="Arial" w:hAnsi="Arial" w:cs="Arial"/>
          <w:sz w:val="28"/>
          <w:szCs w:val="28"/>
          <w:lang w:val="ru-RU"/>
        </w:rPr>
        <w:t>.</w:t>
      </w:r>
    </w:p>
    <w:p w14:paraId="481008C6" w14:textId="77777777" w:rsidR="00332012" w:rsidRPr="00136A2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2D720B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Завет мира в сердце воина молитвы – это результат послушания его веры, Вере Божией, в словах посланников Бога. </w:t>
      </w:r>
    </w:p>
    <w:p w14:paraId="2C7CC8DE" w14:textId="77777777" w:rsidR="00332012" w:rsidRPr="0009725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32C151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lastRenderedPageBreak/>
        <w:t>Итак</w:t>
      </w:r>
      <w:r w:rsidRPr="00E95A94">
        <w:rPr>
          <w:rFonts w:ascii="Arial" w:hAnsi="Arial" w:cs="Arial"/>
          <w:b/>
          <w:sz w:val="28"/>
          <w:lang w:val="ru-RU"/>
        </w:rPr>
        <w:t>:</w:t>
      </w:r>
      <w:r>
        <w:rPr>
          <w:rFonts w:ascii="Arial" w:hAnsi="Arial" w:cs="Arial"/>
          <w:sz w:val="28"/>
          <w:lang w:val="ru-RU"/>
        </w:rPr>
        <w:t xml:space="preserve"> По каким признакам следует испытывать самого себя на предмет владычества мира Божьего в нашем сердце, что идентифицирует нас, как сынов Божиих и как святыню Бога?</w:t>
      </w:r>
    </w:p>
    <w:p w14:paraId="182F2402" w14:textId="77777777" w:rsidR="00332012" w:rsidRPr="0091640E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852390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Испытывать своё сердце на предмет владычества мира Божьего, следует по способности быть миротворцем, что характеризует нас, как сынов Божиих. Как написано:</w:t>
      </w:r>
    </w:p>
    <w:p w14:paraId="05B2260E" w14:textId="77777777" w:rsidR="00332012" w:rsidRPr="0009725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6A994A" w14:textId="77777777" w:rsidR="00332012" w:rsidRPr="000433D0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C513F2">
        <w:rPr>
          <w:rFonts w:ascii="Arial" w:hAnsi="Arial" w:cs="Arial"/>
          <w:sz w:val="28"/>
          <w:lang w:val="ru-RU"/>
        </w:rPr>
        <w:t>Блаженны миротворцы, ибо они будут наречены сынами Божиими</w:t>
      </w:r>
      <w:r>
        <w:rPr>
          <w:rFonts w:ascii="Arial" w:hAnsi="Arial" w:cs="Arial"/>
          <w:sz w:val="28"/>
          <w:lang w:val="ru-RU"/>
        </w:rPr>
        <w:t xml:space="preserve"> (</w:t>
      </w:r>
      <w:r w:rsidRPr="00C513F2">
        <w:rPr>
          <w:rFonts w:ascii="Arial" w:hAnsi="Arial" w:cs="Arial"/>
          <w:sz w:val="28"/>
          <w:u w:val="single"/>
          <w:lang w:val="ru-RU"/>
        </w:rPr>
        <w:t>Мф.5:9</w:t>
      </w:r>
      <w:r>
        <w:rPr>
          <w:rFonts w:ascii="Arial" w:hAnsi="Arial" w:cs="Arial"/>
          <w:sz w:val="28"/>
          <w:lang w:val="ru-RU"/>
        </w:rPr>
        <w:t>)</w:t>
      </w:r>
      <w:r w:rsidRPr="00C513F2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7A877A2E" w14:textId="77777777" w:rsidR="00332012" w:rsidRPr="000433D0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672FCC" w14:textId="77777777" w:rsidR="00332012" w:rsidRPr="002E683F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Шесть признаков, по которым нам следует судить, о своей причастности к сынам мира, уже были предметом нашего исследования, и, мы остановились на исследовании седьмого:</w:t>
      </w:r>
    </w:p>
    <w:p w14:paraId="23A16CF8" w14:textId="77777777" w:rsidR="00332012" w:rsidRPr="0044580D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DE20FE" w14:textId="77777777" w:rsidR="00332012" w:rsidRPr="00C41B84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lang w:val="ru-RU"/>
        </w:rPr>
        <w:t xml:space="preserve">7. </w:t>
      </w:r>
      <w:r w:rsidRPr="00592789">
        <w:rPr>
          <w:rFonts w:ascii="Arial" w:hAnsi="Arial" w:cs="Arial"/>
          <w:b/>
          <w:sz w:val="28"/>
          <w:lang w:val="ru-RU"/>
        </w:rPr>
        <w:t>Признак,</w:t>
      </w:r>
      <w:r>
        <w:rPr>
          <w:rFonts w:ascii="Arial" w:hAnsi="Arial" w:cs="Arial"/>
          <w:sz w:val="28"/>
          <w:lang w:val="ru-RU"/>
        </w:rPr>
        <w:t xml:space="preserve"> по которому нам следует судить, о своей причастности к сынам мира – это по способности облечения своей сущности, в святую или же, в избирательную любовь Бога.</w:t>
      </w:r>
    </w:p>
    <w:p w14:paraId="1EA45AE9" w14:textId="77777777" w:rsidR="00332012" w:rsidRPr="00A661C1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405DB0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04CBE">
        <w:rPr>
          <w:rFonts w:ascii="Arial" w:hAnsi="Arial" w:cs="Arial"/>
          <w:sz w:val="28"/>
          <w:lang w:val="ru-RU"/>
        </w:rPr>
        <w:t xml:space="preserve">Более же всего облекитесь в любовь, которая есть совокупность совершенства. И да владычествует в сердцах ваших </w:t>
      </w:r>
      <w:r w:rsidRPr="00204CBE">
        <w:rPr>
          <w:rFonts w:ascii="Arial" w:hAnsi="Arial" w:cs="Arial"/>
          <w:b/>
          <w:sz w:val="28"/>
          <w:lang w:val="ru-RU"/>
        </w:rPr>
        <w:t>мир Божий</w:t>
      </w:r>
      <w:r w:rsidRPr="00204CBE">
        <w:rPr>
          <w:rFonts w:ascii="Arial" w:hAnsi="Arial" w:cs="Arial"/>
          <w:sz w:val="28"/>
          <w:lang w:val="ru-RU"/>
        </w:rPr>
        <w:t>, к которому вы и призваны в одном теле, и будьте дружелюбны</w:t>
      </w:r>
      <w:r>
        <w:rPr>
          <w:rFonts w:ascii="Arial" w:hAnsi="Arial" w:cs="Arial"/>
          <w:sz w:val="28"/>
          <w:lang w:val="ru-RU"/>
        </w:rPr>
        <w:t xml:space="preserve"> (</w:t>
      </w:r>
      <w:r w:rsidRPr="00204CBE">
        <w:rPr>
          <w:rFonts w:ascii="Arial" w:hAnsi="Arial" w:cs="Arial"/>
          <w:sz w:val="28"/>
          <w:u w:val="single"/>
          <w:lang w:val="ru-RU"/>
        </w:rPr>
        <w:t>Кол.</w:t>
      </w:r>
      <w:r>
        <w:rPr>
          <w:rFonts w:ascii="Arial" w:hAnsi="Arial" w:cs="Arial"/>
          <w:sz w:val="28"/>
          <w:u w:val="single"/>
          <w:lang w:val="ru-RU"/>
        </w:rPr>
        <w:t>3:</w:t>
      </w:r>
      <w:r w:rsidRPr="00204CBE">
        <w:rPr>
          <w:rFonts w:ascii="Arial" w:hAnsi="Arial" w:cs="Arial"/>
          <w:sz w:val="28"/>
          <w:u w:val="single"/>
          <w:lang w:val="ru-RU"/>
        </w:rPr>
        <w:t>14,15</w:t>
      </w:r>
      <w:r>
        <w:rPr>
          <w:rFonts w:ascii="Arial" w:hAnsi="Arial" w:cs="Arial"/>
          <w:sz w:val="28"/>
          <w:lang w:val="ru-RU"/>
        </w:rPr>
        <w:t>)</w:t>
      </w:r>
      <w:r w:rsidRPr="00204CBE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1A56E688" w14:textId="77777777" w:rsidR="00332012" w:rsidRPr="005004BE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D6AEB9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Писании, святая или же, избирательная любовь Бога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- представлена Духом Святым в свете</w:t>
      </w:r>
      <w:r w:rsidRPr="0090015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семи неземных достоинств или составляющих, через благовествуемое слово, Апостолов и пророков, которые по своей сути – являются неизменными природными свойствами Бога. </w:t>
      </w:r>
    </w:p>
    <w:p w14:paraId="50F9B557" w14:textId="77777777" w:rsidR="00332012" w:rsidRPr="00A6773F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6AEA50C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– добродетель.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4FE7A0D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Рассудительность.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19D2381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Воздержание.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4680373" w14:textId="77777777" w:rsidR="00332012" w:rsidRPr="00772E13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Терпение.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55928B9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Благочестие.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87C01CC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Братолюбие.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85DB89D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</w:t>
      </w:r>
      <w:r w:rsidRPr="00F41DA6">
        <w:rPr>
          <w:rFonts w:ascii="Arial" w:hAnsi="Arial" w:cs="Arial"/>
          <w:sz w:val="28"/>
          <w:szCs w:val="28"/>
          <w:lang w:val="ru-RU"/>
        </w:rPr>
        <w:t>юбовь</w:t>
      </w:r>
      <w:r>
        <w:rPr>
          <w:rFonts w:ascii="Arial" w:hAnsi="Arial" w:cs="Arial"/>
          <w:sz w:val="28"/>
          <w:szCs w:val="28"/>
          <w:lang w:val="ru-RU"/>
        </w:rPr>
        <w:t>. 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.1:2-8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41DA6">
        <w:rPr>
          <w:rFonts w:ascii="Arial" w:hAnsi="Arial" w:cs="Arial"/>
          <w:sz w:val="28"/>
          <w:szCs w:val="28"/>
          <w:lang w:val="ru-RU"/>
        </w:rPr>
        <w:t>.</w:t>
      </w:r>
    </w:p>
    <w:p w14:paraId="6E804024" w14:textId="77777777" w:rsidR="00332012" w:rsidRPr="00AA674F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9298E81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из семи имеющихся характеристик добродетели, которые в своей совокупности определяют, в нашем сердце, благость Бога, мы уже рассмотрели, пять свойств.</w:t>
      </w:r>
      <w:r w:rsidRPr="00DD78D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И, остановились на шестом свойстве – это призвание, показывать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вере, неземную силу братолюбия</w:t>
      </w:r>
      <w:r w:rsidRPr="00C750E6">
        <w:rPr>
          <w:rFonts w:ascii="Arial" w:hAnsi="Arial" w:cs="Arial"/>
          <w:b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A4CB438" w14:textId="77777777" w:rsidR="00332012" w:rsidRPr="001414F9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AA9B84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Наличие этой возвышенной и благородной составляющей, в показании нашей веры братолюбия – переводит нас из состояния вечной смерти, в состояние вечной жизни.</w:t>
      </w:r>
    </w:p>
    <w:p w14:paraId="6B1CE241" w14:textId="77777777" w:rsidR="00332012" w:rsidRPr="001414F9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E20C682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414F9">
        <w:rPr>
          <w:rFonts w:ascii="Arial" w:hAnsi="Arial" w:cs="Arial"/>
          <w:sz w:val="28"/>
          <w:szCs w:val="28"/>
          <w:lang w:val="ru-RU"/>
        </w:rPr>
        <w:t>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414F9">
        <w:rPr>
          <w:rFonts w:ascii="Arial" w:hAnsi="Arial" w:cs="Arial"/>
          <w:sz w:val="28"/>
          <w:szCs w:val="28"/>
          <w:u w:val="single"/>
          <w:lang w:val="ru-RU"/>
        </w:rPr>
        <w:t>1.Ин.3:14,15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414F9">
        <w:rPr>
          <w:rFonts w:ascii="Arial" w:hAnsi="Arial" w:cs="Arial"/>
          <w:sz w:val="28"/>
          <w:szCs w:val="28"/>
          <w:lang w:val="ru-RU"/>
        </w:rPr>
        <w:t>.</w:t>
      </w:r>
    </w:p>
    <w:p w14:paraId="6014C2CA" w14:textId="77777777" w:rsidR="00332012" w:rsidRPr="00D10F11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781ABBB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рассмотрели первые пять признаков, по которым следует судить, что мы показываем в своей вере силу братолюбия, и остановились на рассматривании шестого признака:</w:t>
      </w:r>
    </w:p>
    <w:p w14:paraId="64A5F16F" w14:textId="77777777" w:rsidR="00332012" w:rsidRPr="00A026F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2C1A9F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2E06B6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sz w:val="28"/>
          <w:szCs w:val="28"/>
          <w:lang w:val="ru-RU"/>
        </w:rPr>
        <w:t xml:space="preserve">, по которому следует испытывать себя на предмет показания любви Божией, явленной нами в братолюбии – это по способности, </w:t>
      </w:r>
      <w:r>
        <w:rPr>
          <w:rFonts w:ascii="Arial" w:hAnsi="Arial" w:cs="Arial"/>
          <w:sz w:val="28"/>
          <w:lang w:val="ru-RU"/>
        </w:rPr>
        <w:t>не заботиться</w:t>
      </w:r>
      <w:r w:rsidRPr="00051A71">
        <w:rPr>
          <w:rFonts w:ascii="Arial" w:hAnsi="Arial" w:cs="Arial"/>
          <w:sz w:val="28"/>
          <w:lang w:val="ru-RU"/>
        </w:rPr>
        <w:t xml:space="preserve"> ни о чем, но всегда в молитве и про</w:t>
      </w:r>
      <w:r>
        <w:rPr>
          <w:rFonts w:ascii="Arial" w:hAnsi="Arial" w:cs="Arial"/>
          <w:sz w:val="28"/>
          <w:lang w:val="ru-RU"/>
        </w:rPr>
        <w:t>шении с благодарением 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>.</w:t>
      </w:r>
    </w:p>
    <w:p w14:paraId="300623CC" w14:textId="77777777" w:rsidR="00332012" w:rsidRPr="009B4DBE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98215F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92EB3">
        <w:rPr>
          <w:rFonts w:ascii="Arial" w:hAnsi="Arial" w:cs="Arial"/>
          <w:sz w:val="28"/>
          <w:szCs w:val="28"/>
          <w:lang w:val="ru-RU"/>
        </w:rPr>
        <w:t>Кротость ваша да будет известна всем человекам. Господь близко.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A71">
        <w:rPr>
          <w:rFonts w:ascii="Arial" w:hAnsi="Arial" w:cs="Arial"/>
          <w:sz w:val="28"/>
          <w:lang w:val="ru-RU"/>
        </w:rPr>
        <w:t xml:space="preserve">Не заботьтесь ни о чем, но всегда в молитве и прошении с благодарением открывайте свои желания пред Богом, </w:t>
      </w:r>
      <w:r w:rsidRPr="00204CBE">
        <w:rPr>
          <w:rFonts w:ascii="Arial" w:hAnsi="Arial" w:cs="Arial"/>
          <w:b/>
          <w:sz w:val="28"/>
          <w:lang w:val="ru-RU"/>
        </w:rPr>
        <w:t>и мир Божий</w:t>
      </w:r>
      <w:r w:rsidRPr="00051A71">
        <w:rPr>
          <w:rFonts w:ascii="Arial" w:hAnsi="Arial" w:cs="Arial"/>
          <w:sz w:val="28"/>
          <w:lang w:val="ru-RU"/>
        </w:rPr>
        <w:t>, который превыше всякого ума, соблюдет сердца ваши и помышления ваши во Христе Иисусе</w:t>
      </w:r>
      <w:r>
        <w:rPr>
          <w:rFonts w:ascii="Arial" w:hAnsi="Arial" w:cs="Arial"/>
          <w:sz w:val="28"/>
          <w:lang w:val="ru-RU"/>
        </w:rPr>
        <w:t xml:space="preserve"> (</w:t>
      </w:r>
      <w:r>
        <w:rPr>
          <w:rFonts w:ascii="Arial" w:hAnsi="Arial" w:cs="Arial"/>
          <w:sz w:val="28"/>
          <w:u w:val="single"/>
          <w:lang w:val="ru-RU"/>
        </w:rPr>
        <w:t>Флп.4:5-</w:t>
      </w:r>
      <w:r w:rsidRPr="00051A71">
        <w:rPr>
          <w:rFonts w:ascii="Arial" w:hAnsi="Arial" w:cs="Arial"/>
          <w:sz w:val="28"/>
          <w:u w:val="single"/>
          <w:lang w:val="ru-RU"/>
        </w:rPr>
        <w:t>7</w:t>
      </w:r>
      <w:r>
        <w:rPr>
          <w:rFonts w:ascii="Arial" w:hAnsi="Arial" w:cs="Arial"/>
          <w:sz w:val="28"/>
          <w:lang w:val="ru-RU"/>
        </w:rPr>
        <w:t>)</w:t>
      </w:r>
      <w:r w:rsidRPr="00051A71">
        <w:rPr>
          <w:rFonts w:ascii="Arial" w:hAnsi="Arial" w:cs="Arial"/>
          <w:sz w:val="28"/>
          <w:lang w:val="ru-RU"/>
        </w:rPr>
        <w:t>.</w:t>
      </w:r>
    </w:p>
    <w:p w14:paraId="454538AA" w14:textId="77777777" w:rsidR="00332012" w:rsidRPr="005473FC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9BB50B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Мы отметили, что в данном месте Писания, характер плода духа, в свойстве кротости, посредством которой мы призваны обуздывать свои уста, истиной, сокрытой в нашем сердце – противопоставлен характеру дел плоти, обнаруживающему себя в свойстве непокорности истине или неверия истине. </w:t>
      </w:r>
    </w:p>
    <w:p w14:paraId="6F7D0DF5" w14:textId="77777777" w:rsidR="00332012" w:rsidRPr="00A4534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8D5B3A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Способность кроткого человека, не заботиться ни о чём, в сфере земного благополучия, противопоставлена озабоченности человека, не могущего обуздывать желания плоти.</w:t>
      </w:r>
    </w:p>
    <w:p w14:paraId="68F19736" w14:textId="77777777" w:rsidR="00332012" w:rsidRPr="007B4E20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42D5FA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Как написано: *</w:t>
      </w:r>
      <w:r w:rsidRPr="007B4E20">
        <w:rPr>
          <w:rFonts w:ascii="Arial" w:hAnsi="Arial" w:cs="Arial"/>
          <w:sz w:val="28"/>
          <w:lang w:val="ru-RU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7B4E20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7B4E20">
        <w:rPr>
          <w:rFonts w:ascii="Arial" w:hAnsi="Arial" w:cs="Arial"/>
          <w:sz w:val="28"/>
          <w:lang w:val="ru-RU"/>
        </w:rPr>
        <w:t>.</w:t>
      </w:r>
    </w:p>
    <w:p w14:paraId="7A1785C0" w14:textId="77777777" w:rsidR="00332012" w:rsidRPr="007E24CD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72FDD9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 w:rsidRPr="00D35E4B">
        <w:rPr>
          <w:rFonts w:ascii="Arial" w:hAnsi="Arial" w:cs="Arial"/>
          <w:b/>
          <w:sz w:val="28"/>
          <w:lang w:val="ru-RU"/>
        </w:rPr>
        <w:t>Во-первых:</w:t>
      </w:r>
      <w:r>
        <w:rPr>
          <w:rFonts w:ascii="Arial" w:hAnsi="Arial" w:cs="Arial"/>
          <w:sz w:val="28"/>
          <w:lang w:val="ru-RU"/>
        </w:rPr>
        <w:t xml:space="preserve"> озабоченность, ведущая к сокрушению возрождённого от Бога духа человека – это узы, связывающие его, всевозможными фобиями несуществующего страха, так как он, не взрастил в своём сердце плод правды, в составляющей кротости, которой он призван </w:t>
      </w:r>
      <w:r>
        <w:rPr>
          <w:rFonts w:ascii="Arial" w:hAnsi="Arial" w:cs="Arial"/>
          <w:sz w:val="28"/>
          <w:lang w:val="ru-RU"/>
        </w:rPr>
        <w:lastRenderedPageBreak/>
        <w:t>обуздывать свои уста, по обузданию которых, ему следует судить о показании в своей вере силы братолюбия.</w:t>
      </w:r>
    </w:p>
    <w:p w14:paraId="1D816BA4" w14:textId="77777777" w:rsidR="00332012" w:rsidRPr="005473FC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0B2529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 w:rsidRPr="00D35E4B">
        <w:rPr>
          <w:rFonts w:ascii="Arial" w:hAnsi="Arial" w:cs="Arial"/>
          <w:b/>
          <w:sz w:val="28"/>
          <w:lang w:val="ru-RU"/>
        </w:rPr>
        <w:t>Во-</w:t>
      </w:r>
      <w:r>
        <w:rPr>
          <w:rFonts w:ascii="Arial" w:hAnsi="Arial" w:cs="Arial"/>
          <w:b/>
          <w:sz w:val="28"/>
          <w:lang w:val="ru-RU"/>
        </w:rPr>
        <w:t>втор</w:t>
      </w:r>
      <w:r w:rsidRPr="00D35E4B">
        <w:rPr>
          <w:rFonts w:ascii="Arial" w:hAnsi="Arial" w:cs="Arial"/>
          <w:b/>
          <w:sz w:val="28"/>
          <w:lang w:val="ru-RU"/>
        </w:rPr>
        <w:t>ых:</w:t>
      </w:r>
      <w:r>
        <w:rPr>
          <w:rFonts w:ascii="Arial" w:hAnsi="Arial" w:cs="Arial"/>
          <w:sz w:val="28"/>
          <w:lang w:val="ru-RU"/>
        </w:rPr>
        <w:t xml:space="preserve"> озабоченность, которой связан человек – это результат его невежества, которая идентична </w:t>
      </w:r>
      <w:proofErr w:type="spellStart"/>
      <w:r>
        <w:rPr>
          <w:rFonts w:ascii="Arial" w:hAnsi="Arial" w:cs="Arial"/>
          <w:sz w:val="28"/>
          <w:lang w:val="ru-RU"/>
        </w:rPr>
        <w:t>окультности</w:t>
      </w:r>
      <w:proofErr w:type="spellEnd"/>
      <w:r>
        <w:rPr>
          <w:rFonts w:ascii="Arial" w:hAnsi="Arial" w:cs="Arial"/>
          <w:sz w:val="28"/>
          <w:lang w:val="ru-RU"/>
        </w:rPr>
        <w:t xml:space="preserve">, противостоящей свободе Христовой, призванной освобождать нас от рабства греха, чтобы соделать нас рабами праведности, способными обуздывать свои уста, </w:t>
      </w:r>
      <w:proofErr w:type="gramStart"/>
      <w:r>
        <w:rPr>
          <w:rFonts w:ascii="Arial" w:hAnsi="Arial" w:cs="Arial"/>
          <w:sz w:val="28"/>
          <w:lang w:val="ru-RU"/>
        </w:rPr>
        <w:t>истиной</w:t>
      </w:r>
      <w:proofErr w:type="gramEnd"/>
      <w:r>
        <w:rPr>
          <w:rFonts w:ascii="Arial" w:hAnsi="Arial" w:cs="Arial"/>
          <w:sz w:val="28"/>
          <w:lang w:val="ru-RU"/>
        </w:rPr>
        <w:t xml:space="preserve"> сокрытой в сердце.</w:t>
      </w:r>
    </w:p>
    <w:p w14:paraId="0B9D3A50" w14:textId="77777777" w:rsidR="00332012" w:rsidRPr="00616AB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D2CD2E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Такая озабоченность – указывает на недобрую почву человеческого сердца, которую он отказался очистить от мёртвых дел, чтобы принять и взрастить в доброй почве своего сердца плод кротости, в предмете дерева жизни.  </w:t>
      </w:r>
    </w:p>
    <w:p w14:paraId="17162771" w14:textId="77777777" w:rsidR="00332012" w:rsidRPr="00616AB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F3E9B3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Это наглядно можно наблюдать, если сопоставить смысл, содержащийся в этих двух словах, противоположных друг другу, как по своему характеру, так и по своему происхождению. </w:t>
      </w:r>
    </w:p>
    <w:p w14:paraId="73595516" w14:textId="77777777" w:rsidR="00332012" w:rsidRPr="00B52A8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221DC2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 w:rsidRPr="00192EB3">
        <w:rPr>
          <w:rFonts w:ascii="Arial" w:hAnsi="Arial" w:cs="Arial"/>
          <w:b/>
          <w:sz w:val="28"/>
          <w:lang w:val="ru-RU"/>
        </w:rPr>
        <w:t>Забота</w:t>
      </w:r>
      <w:r>
        <w:rPr>
          <w:rFonts w:ascii="Arial" w:hAnsi="Arial" w:cs="Arial"/>
          <w:sz w:val="28"/>
          <w:lang w:val="ru-RU"/>
        </w:rPr>
        <w:t>, обнаруживающая себя в озабоченности:</w:t>
      </w:r>
    </w:p>
    <w:p w14:paraId="48DC838D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непослушание; непокорность.</w:t>
      </w:r>
    </w:p>
    <w:p w14:paraId="4EAF9D86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Неверие; неповиновение Вере Божией.</w:t>
      </w:r>
    </w:p>
    <w:p w14:paraId="423B0DB3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Необузданность языка уздою кротости.</w:t>
      </w:r>
    </w:p>
    <w:p w14:paraId="6E8954B5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proofErr w:type="spellStart"/>
      <w:r>
        <w:rPr>
          <w:rFonts w:ascii="Arial" w:hAnsi="Arial" w:cs="Arial"/>
          <w:sz w:val="28"/>
          <w:lang w:val="ru-RU"/>
        </w:rPr>
        <w:t>Окультность</w:t>
      </w:r>
      <w:proofErr w:type="spellEnd"/>
      <w:r>
        <w:rPr>
          <w:rFonts w:ascii="Arial" w:hAnsi="Arial" w:cs="Arial"/>
          <w:sz w:val="28"/>
          <w:lang w:val="ru-RU"/>
        </w:rPr>
        <w:t>; жестокосердие.</w:t>
      </w:r>
    </w:p>
    <w:p w14:paraId="258384F0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Сети лукавого; путь к смерти.</w:t>
      </w:r>
    </w:p>
    <w:p w14:paraId="418FB54B" w14:textId="77777777" w:rsidR="00332012" w:rsidRPr="00B52A8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2ACA60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 w:rsidRPr="00192EB3">
        <w:rPr>
          <w:rFonts w:ascii="Arial" w:hAnsi="Arial" w:cs="Arial"/>
          <w:b/>
          <w:sz w:val="28"/>
          <w:lang w:val="ru-RU"/>
        </w:rPr>
        <w:t>Кротость</w:t>
      </w:r>
      <w:r>
        <w:rPr>
          <w:rFonts w:ascii="Arial" w:hAnsi="Arial" w:cs="Arial"/>
          <w:b/>
          <w:sz w:val="28"/>
          <w:lang w:val="ru-RU"/>
        </w:rPr>
        <w:t xml:space="preserve">, </w:t>
      </w:r>
      <w:r>
        <w:rPr>
          <w:rFonts w:ascii="Arial" w:hAnsi="Arial" w:cs="Arial"/>
          <w:sz w:val="28"/>
          <w:lang w:val="ru-RU"/>
        </w:rPr>
        <w:t xml:space="preserve">обнаруживающая себя в </w:t>
      </w:r>
      <w:proofErr w:type="spellStart"/>
      <w:r>
        <w:rPr>
          <w:rFonts w:ascii="Arial" w:hAnsi="Arial" w:cs="Arial"/>
          <w:sz w:val="28"/>
          <w:lang w:val="ru-RU"/>
        </w:rPr>
        <w:t>обузданности</w:t>
      </w:r>
      <w:proofErr w:type="spellEnd"/>
      <w:r>
        <w:rPr>
          <w:rFonts w:ascii="Arial" w:hAnsi="Arial" w:cs="Arial"/>
          <w:sz w:val="28"/>
          <w:lang w:val="ru-RU"/>
        </w:rPr>
        <w:t xml:space="preserve"> языка:</w:t>
      </w:r>
      <w:r w:rsidRPr="007B4E20">
        <w:rPr>
          <w:rFonts w:ascii="Arial" w:hAnsi="Arial" w:cs="Arial"/>
          <w:sz w:val="28"/>
          <w:lang w:val="ru-RU"/>
        </w:rPr>
        <w:t xml:space="preserve"> </w:t>
      </w:r>
    </w:p>
    <w:p w14:paraId="21A28D55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Это – древо жизни, взращенное в почве доброго сердца. </w:t>
      </w:r>
    </w:p>
    <w:p w14:paraId="7414C227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послушание нашей веры, Вере Божие.</w:t>
      </w:r>
    </w:p>
    <w:p w14:paraId="5B694EEC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мудрость, крепость, твёрдость, и сила духа.</w:t>
      </w:r>
    </w:p>
    <w:p w14:paraId="72059E34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упование на Бога, и на Его слово, сокрытое в сердце.</w:t>
      </w:r>
    </w:p>
    <w:p w14:paraId="5C93355D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– сети Царства Небесного, в которые мы уловили себя.</w:t>
      </w:r>
    </w:p>
    <w:p w14:paraId="16731006" w14:textId="77777777" w:rsidR="00332012" w:rsidRPr="002620EC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3A647C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Озабоченность – это проявление бесчинства, состоящего в непокорности порядку в Теле Христовом, которое относит человека, к категории беззаконных людей, которые противятся истине, благовествуемого слова, и пытаются облечь бесчинство плоти, в одеяния внешнего благочестия.</w:t>
      </w:r>
    </w:p>
    <w:p w14:paraId="762DCCA0" w14:textId="77777777" w:rsidR="00332012" w:rsidRPr="00A4534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0FFF53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 то время как кротость сердца, обнаруживающая себя в кротких устах – это определение плода духа, свидетельствующего о наличии, взращенного в духе человека – дерева жизни.</w:t>
      </w:r>
    </w:p>
    <w:p w14:paraId="3EC2EDE4" w14:textId="77777777" w:rsidR="00332012" w:rsidRPr="00A4534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2D1C64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lastRenderedPageBreak/>
        <w:t>*</w:t>
      </w:r>
      <w:r w:rsidRPr="00A45342">
        <w:rPr>
          <w:rFonts w:ascii="Arial" w:hAnsi="Arial" w:cs="Arial"/>
          <w:sz w:val="28"/>
          <w:lang w:val="ru-RU"/>
        </w:rPr>
        <w:t xml:space="preserve">Кроткий язык </w:t>
      </w:r>
      <w:r>
        <w:rPr>
          <w:rFonts w:ascii="Arial" w:hAnsi="Arial" w:cs="Arial"/>
          <w:sz w:val="28"/>
          <w:lang w:val="ru-RU"/>
        </w:rPr>
        <w:t>–</w:t>
      </w:r>
      <w:r w:rsidRPr="00A45342">
        <w:rPr>
          <w:rFonts w:ascii="Arial" w:hAnsi="Arial" w:cs="Arial"/>
          <w:sz w:val="28"/>
          <w:lang w:val="ru-RU"/>
        </w:rPr>
        <w:t xml:space="preserve"> древо жизни, но необузданный </w:t>
      </w:r>
      <w:r>
        <w:rPr>
          <w:rFonts w:ascii="Arial" w:hAnsi="Arial" w:cs="Arial"/>
          <w:sz w:val="28"/>
          <w:lang w:val="ru-RU"/>
        </w:rPr>
        <w:t>–</w:t>
      </w:r>
      <w:r w:rsidRPr="00A45342">
        <w:rPr>
          <w:rFonts w:ascii="Arial" w:hAnsi="Arial" w:cs="Arial"/>
          <w:sz w:val="28"/>
          <w:lang w:val="ru-RU"/>
        </w:rPr>
        <w:t xml:space="preserve">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A45342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78A71CFD" w14:textId="77777777" w:rsidR="00332012" w:rsidRPr="00B52A8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100EFF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Плод кротости, которой человек обуздывает свои уста истиной, сокрытой в своём сердце – это свидетельство, что данный человек, облечён в мантию ученика Христова, которая даёт ему способность научиться у Христа, противостоять словам, исходящим из собственной плоти, в пользу того, чтобы открывать свои уста, для исповедания истины.</w:t>
      </w:r>
    </w:p>
    <w:p w14:paraId="091C147F" w14:textId="77777777" w:rsidR="00332012" w:rsidRPr="00B52A8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4B0709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A45342">
        <w:rPr>
          <w:rFonts w:ascii="Arial" w:hAnsi="Arial" w:cs="Arial"/>
          <w:sz w:val="28"/>
          <w:lang w:val="ru-RU"/>
        </w:rPr>
        <w:t xml:space="preserve">Придите ко Мне все </w:t>
      </w:r>
      <w:proofErr w:type="spellStart"/>
      <w:r w:rsidRPr="00A45342">
        <w:rPr>
          <w:rFonts w:ascii="Arial" w:hAnsi="Arial" w:cs="Arial"/>
          <w:sz w:val="28"/>
          <w:lang w:val="ru-RU"/>
        </w:rPr>
        <w:t>труждающиеся</w:t>
      </w:r>
      <w:proofErr w:type="spellEnd"/>
      <w:r w:rsidRPr="00A45342">
        <w:rPr>
          <w:rFonts w:ascii="Arial" w:hAnsi="Arial" w:cs="Arial"/>
          <w:sz w:val="28"/>
          <w:lang w:val="ru-RU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ибо иго Мое благо, и бремя Мое легко</w:t>
      </w:r>
      <w:r>
        <w:rPr>
          <w:rFonts w:ascii="Arial" w:hAnsi="Arial" w:cs="Arial"/>
          <w:sz w:val="28"/>
          <w:lang w:val="ru-RU"/>
        </w:rPr>
        <w:t xml:space="preserve"> (</w:t>
      </w:r>
      <w:r w:rsidRPr="00A45342">
        <w:rPr>
          <w:rFonts w:ascii="Arial" w:hAnsi="Arial" w:cs="Arial"/>
          <w:sz w:val="28"/>
          <w:u w:val="single"/>
          <w:lang w:val="ru-RU"/>
        </w:rPr>
        <w:t>Мф.11:28-30</w:t>
      </w:r>
      <w:r>
        <w:rPr>
          <w:rFonts w:ascii="Arial" w:hAnsi="Arial" w:cs="Arial"/>
          <w:sz w:val="28"/>
          <w:lang w:val="ru-RU"/>
        </w:rPr>
        <w:t>)</w:t>
      </w:r>
      <w:r w:rsidRPr="00A45342">
        <w:rPr>
          <w:rFonts w:ascii="Arial" w:hAnsi="Arial" w:cs="Arial"/>
          <w:sz w:val="28"/>
          <w:lang w:val="ru-RU"/>
        </w:rPr>
        <w:t>.</w:t>
      </w:r>
    </w:p>
    <w:p w14:paraId="7A598EE7" w14:textId="77777777" w:rsidR="00332012" w:rsidRPr="00B52A8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CC1B51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И, чтобы испытать себя на наличие кроткого сердца, которое обнаруживает себя в кротких устах, обузданных нашим упованием на Бога, и на Его слово, в ожидании явления спасения своей души, и своего тела – мы обратились к фразе, по которой, следует отличать кротость от необузданности, и благоразумие от глупости:</w:t>
      </w:r>
    </w:p>
    <w:p w14:paraId="2940E5BE" w14:textId="77777777" w:rsidR="00332012" w:rsidRPr="00EC2B16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BA7268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по нашей способности,</w:t>
      </w:r>
      <w:r w:rsidRPr="004E763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 xml:space="preserve">, в молитве и прошении, с благодарением, при условии, что эти прошения, будут обузданы уздою кротости, которая выражает себя в желаниях Бога, обусловленных волей Бога. </w:t>
      </w:r>
    </w:p>
    <w:p w14:paraId="40C3C517" w14:textId="77777777" w:rsidR="00332012" w:rsidRPr="00096CF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6CDDDF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формат такой хвалы, в которой мы, повинуясь своей верой, Вере Божией, почитаем себя мёртвыми для греха, живыми же для Бога, называя несуществующую державу нетления</w:t>
      </w:r>
      <w:r w:rsidRPr="00F26E7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в нашем перстном теле, как существующую.</w:t>
      </w:r>
    </w:p>
    <w:p w14:paraId="388877AC" w14:textId="77777777" w:rsidR="00332012" w:rsidRPr="00EC2B16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63DC25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Именно по наличию благодарного сердца, с благодарением открывающего свои</w:t>
      </w:r>
      <w:r w:rsidRPr="00051A71">
        <w:rPr>
          <w:rFonts w:ascii="Arial" w:hAnsi="Arial" w:cs="Arial"/>
          <w:sz w:val="28"/>
          <w:lang w:val="ru-RU"/>
        </w:rPr>
        <w:t xml:space="preserve"> желания</w:t>
      </w:r>
      <w:r>
        <w:rPr>
          <w:rFonts w:ascii="Arial" w:hAnsi="Arial" w:cs="Arial"/>
          <w:sz w:val="28"/>
          <w:lang w:val="ru-RU"/>
        </w:rPr>
        <w:t xml:space="preserve"> в молитве, на исполнение воли Божией, следует определять в себе наличие плода кротости. </w:t>
      </w:r>
    </w:p>
    <w:p w14:paraId="20016F67" w14:textId="77777777" w:rsidR="00332012" w:rsidRPr="002F3FC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1B94D6" w14:textId="77777777" w:rsidR="00332012" w:rsidRDefault="00332012" w:rsidP="00332012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Потому, что обращать на себя благоволение Бога, мы можем, только в том случае, когда мы представляем свою хвалу, в формате жертвы, что даёт Богу основание – явить и утвердить нам Своё спасение.</w:t>
      </w:r>
    </w:p>
    <w:p w14:paraId="2729CE74" w14:textId="77777777" w:rsidR="00332012" w:rsidRPr="008A1D64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E20399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A5451">
        <w:rPr>
          <w:rFonts w:ascii="Arial" w:hAnsi="Arial" w:cs="Arial"/>
          <w:sz w:val="28"/>
          <w:szCs w:val="28"/>
          <w:lang w:val="ru-RU"/>
        </w:rPr>
        <w:t xml:space="preserve">Кто приносит в жертву хвалу, тот чтит Меня, и кто наблюдает за путем своим, тому </w:t>
      </w:r>
      <w:r>
        <w:rPr>
          <w:rFonts w:ascii="Arial" w:hAnsi="Arial" w:cs="Arial"/>
          <w:sz w:val="28"/>
          <w:szCs w:val="28"/>
          <w:lang w:val="ru-RU"/>
        </w:rPr>
        <w:t>явлю Я спасение Божие"</w:t>
      </w:r>
      <w:r w:rsidRPr="00DF131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A1D64">
        <w:rPr>
          <w:rFonts w:ascii="Arial" w:hAnsi="Arial" w:cs="Arial"/>
          <w:sz w:val="28"/>
          <w:szCs w:val="28"/>
          <w:u w:val="single"/>
          <w:lang w:val="ru-RU"/>
        </w:rPr>
        <w:t>Пс.49:23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EB0B4B0" w14:textId="77777777" w:rsidR="00332012" w:rsidRPr="00C67C5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108EF1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Со стороны Бога, явить нам благоволение, в Своём спасении, в ответ на возносимую нами Богу жертву хвалы – становиться для нас, </w:t>
      </w:r>
      <w:r>
        <w:rPr>
          <w:rFonts w:ascii="Arial" w:hAnsi="Arial" w:cs="Arial"/>
          <w:sz w:val="28"/>
          <w:szCs w:val="28"/>
          <w:lang w:val="ru-RU"/>
        </w:rPr>
        <w:lastRenderedPageBreak/>
        <w:t>гарантией спасения нашей души, и нашего тела. А посему, нам необходимо было вспомнить:</w:t>
      </w:r>
    </w:p>
    <w:p w14:paraId="42488692" w14:textId="77777777" w:rsidR="00332012" w:rsidRPr="002B08A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5F72C4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Критерии, определяющие в Писании сущность</w:t>
      </w:r>
      <w:r w:rsidRPr="0016580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легитимности хвалы, призванной являться признаком братолюбия.</w:t>
      </w:r>
      <w:r w:rsidRPr="002B08A8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FC2C057" w14:textId="77777777" w:rsidR="00332012" w:rsidRPr="002B08A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599C40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Назначение, которое призвана выполнять, подобающая хвала, в показании силы братолюбия. </w:t>
      </w:r>
    </w:p>
    <w:p w14:paraId="51CC2A80" w14:textId="77777777" w:rsidR="00332012" w:rsidRPr="002B08A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8755E1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Условия, возводящие нашу хвалу в статус легитимности, по которым следует судить, показание в своей вере братолюбия. </w:t>
      </w:r>
    </w:p>
    <w:p w14:paraId="02F6695D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234D958" w14:textId="77777777" w:rsidR="00332012" w:rsidRDefault="00332012" w:rsidP="003320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уже рассмотрели, первые три вопроса. И, остановились на рассматривании первой составляющей вопроса четвёртого. </w:t>
      </w:r>
    </w:p>
    <w:p w14:paraId="0082E688" w14:textId="77777777" w:rsidR="00332012" w:rsidRPr="002B08A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D2A68E" w14:textId="3EF4FEFC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Вопрос четвёртый:</w:t>
      </w:r>
      <w:r>
        <w:rPr>
          <w:rFonts w:ascii="Arial" w:hAnsi="Arial" w:cs="Arial"/>
          <w:sz w:val="28"/>
          <w:szCs w:val="28"/>
          <w:lang w:val="ru-RU"/>
        </w:rPr>
        <w:t xml:space="preserve"> По каким признакам следует судить, что хвала, которую мы приносим Богу, присутствует в атмосфере братолюбия, котор</w:t>
      </w:r>
      <w:r w:rsidR="008626BC">
        <w:rPr>
          <w:rFonts w:ascii="Arial" w:hAnsi="Arial" w:cs="Arial"/>
          <w:sz w:val="28"/>
          <w:szCs w:val="28"/>
          <w:lang w:val="ru-RU"/>
        </w:rPr>
        <w:t>ая</w:t>
      </w:r>
      <w:r>
        <w:rPr>
          <w:rFonts w:ascii="Arial" w:hAnsi="Arial" w:cs="Arial"/>
          <w:sz w:val="28"/>
          <w:szCs w:val="28"/>
          <w:lang w:val="ru-RU"/>
        </w:rPr>
        <w:t xml:space="preserve"> переводит нас из смерти в жизнь?</w:t>
      </w:r>
    </w:p>
    <w:p w14:paraId="044C6371" w14:textId="77777777" w:rsidR="00332012" w:rsidRPr="00CF05B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8F9A6E" w14:textId="77777777" w:rsidR="00332012" w:rsidRPr="00284A4D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призван испытываться по нашей способности, обращаться к Вседержителю, на предмет устроения самого себя в дом духовный, и в священство святое.</w:t>
      </w:r>
    </w:p>
    <w:p w14:paraId="7D242029" w14:textId="77777777" w:rsidR="00332012" w:rsidRPr="009A0B4B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F2B98E" w14:textId="77777777" w:rsidR="00332012" w:rsidRPr="00284A4D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Если ты обратишься к Вседержителю, то вновь устроишься, удалишь беззаконие от шатра твоего и будешь вменять в прах блестящий металл, и в камни потоков - золото </w:t>
      </w:r>
      <w:proofErr w:type="spellStart"/>
      <w:r w:rsidRPr="00284A4D">
        <w:rPr>
          <w:rFonts w:ascii="Arial" w:hAnsi="Arial" w:cs="Arial"/>
          <w:sz w:val="28"/>
          <w:szCs w:val="28"/>
          <w:lang w:val="ru-RU"/>
        </w:rPr>
        <w:t>Офирское</w:t>
      </w:r>
      <w:proofErr w:type="spellEnd"/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13C58149" w14:textId="77777777" w:rsidR="00332012" w:rsidRPr="006C08D1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FD9B5F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84A4D">
        <w:rPr>
          <w:rFonts w:ascii="Arial" w:hAnsi="Arial" w:cs="Arial"/>
          <w:sz w:val="28"/>
          <w:szCs w:val="28"/>
          <w:lang w:val="ru-RU"/>
        </w:rPr>
        <w:t>И будет Вседержитель твоим золотом и блестящим серебром у тебя, ибо тогда будешь радоваться о Вседержителе и поднимешь к Богу лице твое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Помолишься Ему, и Он услышит тебя, и ты исполнишь обеты твои. Положишь намерение, </w:t>
      </w:r>
    </w:p>
    <w:p w14:paraId="0E3E5ACA" w14:textId="77777777" w:rsidR="00332012" w:rsidRPr="006C08D1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2DB19B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84A4D">
        <w:rPr>
          <w:rFonts w:ascii="Arial" w:hAnsi="Arial" w:cs="Arial"/>
          <w:sz w:val="28"/>
          <w:szCs w:val="28"/>
          <w:lang w:val="ru-RU"/>
        </w:rPr>
        <w:t xml:space="preserve"> оно состоится у тебя, и над путями твоими будет сиять свет. Когда кто уничижен будет, ты скажешь: возвышение! и Он спасет поникшего </w:t>
      </w:r>
      <w:proofErr w:type="spellStart"/>
      <w:r w:rsidRPr="00284A4D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284A4D">
        <w:rPr>
          <w:rFonts w:ascii="Arial" w:hAnsi="Arial" w:cs="Arial"/>
          <w:sz w:val="28"/>
          <w:szCs w:val="28"/>
          <w:lang w:val="ru-RU"/>
        </w:rPr>
        <w:t>, избавит и небезвинного, и он спасется чистотою рук твоих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C08D1">
        <w:rPr>
          <w:rFonts w:ascii="Arial" w:hAnsi="Arial" w:cs="Arial"/>
          <w:sz w:val="28"/>
          <w:szCs w:val="28"/>
          <w:u w:val="single"/>
          <w:lang w:val="ru-RU"/>
        </w:rPr>
        <w:t>Иов.22:23-30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39033FF5" w14:textId="77777777" w:rsidR="00332012" w:rsidRPr="00F75BC3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B959C4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Испытывать себя на предмет того, что наше тело, устроено в дом Господень, и что хвала, которую мы приносим Богу, обнаруживает себя в атмосфере братолюбия, которое переводит нас из смерти в жизнь, представлено в десяти составляющих:</w:t>
      </w:r>
    </w:p>
    <w:p w14:paraId="7DB5A424" w14:textId="77777777" w:rsidR="00332012" w:rsidRPr="00F75BC3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670784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1. </w:t>
      </w:r>
      <w:r>
        <w:rPr>
          <w:rFonts w:ascii="Arial" w:hAnsi="Arial" w:cs="Arial"/>
          <w:sz w:val="28"/>
          <w:szCs w:val="28"/>
          <w:lang w:val="ru-RU"/>
        </w:rPr>
        <w:t xml:space="preserve">По удалению всякого беззакония от своего шатра. </w:t>
      </w:r>
    </w:p>
    <w:p w14:paraId="57983854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 xml:space="preserve">По способности, вменять в прах золото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Офирское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05B5E581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>Вседержителя называть своим золотом и серебром.</w:t>
      </w:r>
    </w:p>
    <w:p w14:paraId="2E324A6D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Р</w:t>
      </w:r>
      <w:r w:rsidRPr="00284A4D">
        <w:rPr>
          <w:rFonts w:ascii="Arial" w:hAnsi="Arial" w:cs="Arial"/>
          <w:sz w:val="28"/>
          <w:szCs w:val="28"/>
          <w:lang w:val="ru-RU"/>
        </w:rPr>
        <w:t>адоваться о Вседержителе</w:t>
      </w:r>
      <w:r>
        <w:rPr>
          <w:rFonts w:ascii="Arial" w:hAnsi="Arial" w:cs="Arial"/>
          <w:sz w:val="28"/>
          <w:szCs w:val="28"/>
          <w:lang w:val="ru-RU"/>
        </w:rPr>
        <w:t>, и поднимать к Нему свою голову.</w:t>
      </w:r>
    </w:p>
    <w:p w14:paraId="5A5DF2CA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sz w:val="28"/>
          <w:szCs w:val="28"/>
          <w:lang w:val="ru-RU"/>
        </w:rPr>
        <w:t>По способности, быть услышанным в молитве.</w:t>
      </w:r>
    </w:p>
    <w:p w14:paraId="61381C40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>
        <w:rPr>
          <w:rFonts w:ascii="Arial" w:hAnsi="Arial" w:cs="Arial"/>
          <w:sz w:val="28"/>
          <w:szCs w:val="28"/>
          <w:lang w:val="ru-RU"/>
        </w:rPr>
        <w:t>По способности, исполнить свои обеты.</w:t>
      </w:r>
    </w:p>
    <w:p w14:paraId="4CA041D0" w14:textId="77777777" w:rsidR="008626BC" w:rsidRDefault="008626BC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40A0C088" w14:textId="57E6CF01" w:rsidR="00332012" w:rsidRPr="008626BC" w:rsidRDefault="00332012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626BC">
        <w:rPr>
          <w:rFonts w:ascii="Arial" w:hAnsi="Arial" w:cs="Arial"/>
          <w:b/>
          <w:sz w:val="28"/>
          <w:szCs w:val="28"/>
          <w:lang w:val="ru-RU"/>
        </w:rPr>
        <w:t>7. По способности, исполнить положенные нами намерения.</w:t>
      </w:r>
    </w:p>
    <w:p w14:paraId="7206EFDA" w14:textId="77777777" w:rsidR="00332012" w:rsidRPr="008626BC" w:rsidRDefault="00332012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626BC">
        <w:rPr>
          <w:rFonts w:ascii="Arial" w:hAnsi="Arial" w:cs="Arial"/>
          <w:b/>
          <w:sz w:val="28"/>
          <w:szCs w:val="28"/>
          <w:lang w:val="ru-RU"/>
        </w:rPr>
        <w:t>8. Свет будет сиять над нашими путями.</w:t>
      </w:r>
    </w:p>
    <w:p w14:paraId="0F2C8538" w14:textId="77777777" w:rsidR="00332012" w:rsidRPr="008626BC" w:rsidRDefault="00332012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626BC">
        <w:rPr>
          <w:rFonts w:ascii="Arial" w:hAnsi="Arial" w:cs="Arial"/>
          <w:b/>
          <w:sz w:val="28"/>
          <w:szCs w:val="28"/>
          <w:lang w:val="ru-RU"/>
        </w:rPr>
        <w:t>9. По способности, воспринимать унижение, за возвышение.</w:t>
      </w:r>
    </w:p>
    <w:p w14:paraId="39FF751C" w14:textId="77777777" w:rsidR="00332012" w:rsidRPr="008626BC" w:rsidRDefault="00332012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626BC">
        <w:rPr>
          <w:rFonts w:ascii="Arial" w:hAnsi="Arial" w:cs="Arial"/>
          <w:b/>
          <w:sz w:val="28"/>
          <w:szCs w:val="28"/>
          <w:lang w:val="ru-RU"/>
        </w:rPr>
        <w:t>10. По способности, спасаться чистотою своих рук.</w:t>
      </w:r>
    </w:p>
    <w:p w14:paraId="183C7CC1" w14:textId="77777777" w:rsidR="00332012" w:rsidRPr="00BC37BD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8AB9D3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Рассматривая суть, каждой составляющей, в устроении самого себя в дом Господень, которые призваны обнаруживать себя, в сути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чистого сердца, мы испытываем себя на предмет наличия в своей вере, признака братолюбия, переводящего нас из смерти в жизнь.</w:t>
      </w:r>
    </w:p>
    <w:p w14:paraId="5C07B8F4" w14:textId="77777777" w:rsidR="00332012" w:rsidRPr="00E92B55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4F58A9" w14:textId="77777777" w:rsidR="00332012" w:rsidRPr="004C2C46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связи с этим, мы уже рассмотрели шесть составляющих. А посему, сразу обратимся к седьмой составляющей.</w:t>
      </w:r>
    </w:p>
    <w:p w14:paraId="12091414" w14:textId="77777777" w:rsidR="00332012" w:rsidRPr="009D10D9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53FE1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 Это – с</w:t>
      </w:r>
      <w:r w:rsidRPr="003C3768">
        <w:rPr>
          <w:rFonts w:ascii="Arial" w:hAnsi="Arial" w:cs="Arial"/>
          <w:b/>
          <w:sz w:val="28"/>
          <w:szCs w:val="28"/>
          <w:lang w:val="ru-RU"/>
        </w:rPr>
        <w:t>пособность, исполнить положенные нами намерения</w:t>
      </w:r>
      <w:r>
        <w:rPr>
          <w:rFonts w:ascii="Arial" w:hAnsi="Arial" w:cs="Arial"/>
          <w:sz w:val="28"/>
          <w:szCs w:val="28"/>
          <w:lang w:val="ru-RU"/>
        </w:rPr>
        <w:t>, означенные в совершении нашего спасения, для нашей души, и для нашего тела.</w:t>
      </w:r>
    </w:p>
    <w:p w14:paraId="0E475C06" w14:textId="77777777" w:rsidR="00332012" w:rsidRPr="00AD7E05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A21756" w14:textId="77777777" w:rsidR="00332012" w:rsidRPr="00D340AF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D340AF">
        <w:rPr>
          <w:rFonts w:ascii="Arial" w:hAnsi="Arial" w:cs="Arial"/>
          <w:sz w:val="28"/>
          <w:szCs w:val="28"/>
          <w:lang w:val="ru-RU"/>
        </w:rPr>
        <w:t xml:space="preserve">Да услышит тебя Господь в день печали, да защитит тебя имя Бога </w:t>
      </w:r>
      <w:proofErr w:type="spellStart"/>
      <w:r w:rsidRPr="00D340AF">
        <w:rPr>
          <w:rFonts w:ascii="Arial" w:hAnsi="Arial" w:cs="Arial"/>
          <w:sz w:val="28"/>
          <w:szCs w:val="28"/>
          <w:lang w:val="ru-RU"/>
        </w:rPr>
        <w:t>Иаковлева</w:t>
      </w:r>
      <w:proofErr w:type="spellEnd"/>
      <w:r w:rsidRPr="00D340AF">
        <w:rPr>
          <w:rFonts w:ascii="Arial" w:hAnsi="Arial" w:cs="Arial"/>
          <w:sz w:val="28"/>
          <w:szCs w:val="28"/>
          <w:lang w:val="ru-RU"/>
        </w:rPr>
        <w:t xml:space="preserve">. Да пошлет тебе помощь из Святилища и с Сиона да подкрепит тебя. Да </w:t>
      </w:r>
      <w:proofErr w:type="spellStart"/>
      <w:r w:rsidRPr="00D340AF">
        <w:rPr>
          <w:rFonts w:ascii="Arial" w:hAnsi="Arial" w:cs="Arial"/>
          <w:sz w:val="28"/>
          <w:szCs w:val="28"/>
          <w:lang w:val="ru-RU"/>
        </w:rPr>
        <w:t>воспомянет</w:t>
      </w:r>
      <w:proofErr w:type="spellEnd"/>
      <w:r w:rsidRPr="00D340AF">
        <w:rPr>
          <w:rFonts w:ascii="Arial" w:hAnsi="Arial" w:cs="Arial"/>
          <w:sz w:val="28"/>
          <w:szCs w:val="28"/>
          <w:lang w:val="ru-RU"/>
        </w:rPr>
        <w:t xml:space="preserve"> все жертвоприношения твои и всесожжение твое да соделает тучным.</w:t>
      </w:r>
    </w:p>
    <w:p w14:paraId="7F663CAE" w14:textId="77777777" w:rsidR="00332012" w:rsidRPr="00D340A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32E01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340AF">
        <w:rPr>
          <w:rFonts w:ascii="Arial" w:hAnsi="Arial" w:cs="Arial"/>
          <w:sz w:val="28"/>
          <w:szCs w:val="28"/>
          <w:lang w:val="ru-RU"/>
        </w:rPr>
        <w:t>Да даст тебе по сердцу твоему и все намерения твои да исполнит. Мы возрадуемся о спасении твоем и во имя Бога нашего поднимем знамя. Да исполнит Господь все прошения твои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340AF">
        <w:rPr>
          <w:rFonts w:ascii="Arial" w:hAnsi="Arial" w:cs="Arial"/>
          <w:sz w:val="28"/>
          <w:szCs w:val="28"/>
          <w:u w:val="single"/>
          <w:lang w:val="ru-RU"/>
        </w:rPr>
        <w:t>Пс.19:2-6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340AF">
        <w:rPr>
          <w:rFonts w:ascii="Arial" w:hAnsi="Arial" w:cs="Arial"/>
          <w:sz w:val="28"/>
          <w:szCs w:val="28"/>
          <w:lang w:val="ru-RU"/>
        </w:rPr>
        <w:t>.</w:t>
      </w:r>
    </w:p>
    <w:p w14:paraId="0ACB9605" w14:textId="77777777" w:rsidR="00332012" w:rsidRPr="003C376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46F21E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являемся причастниками Святилища на Сионе, в лице доброй жены, откуда приходит помощь наша,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1FC33A7F" w14:textId="77777777" w:rsidR="00332012" w:rsidRPr="00D340A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A7EC8F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3C3768">
        <w:rPr>
          <w:rFonts w:ascii="Arial" w:hAnsi="Arial" w:cs="Arial"/>
          <w:b/>
          <w:sz w:val="28"/>
          <w:szCs w:val="28"/>
          <w:lang w:val="ru-RU"/>
        </w:rPr>
        <w:t>Сияние света над нашими путями означает</w:t>
      </w:r>
      <w:r>
        <w:rPr>
          <w:rFonts w:ascii="Arial" w:hAnsi="Arial" w:cs="Arial"/>
          <w:sz w:val="28"/>
          <w:szCs w:val="28"/>
          <w:lang w:val="ru-RU"/>
        </w:rPr>
        <w:t xml:space="preserve"> – пребывание в нашем сердце обетования, в восходящем солнце правды, в лучах которого содержится наше исцеление, и наша способность, попирать нечестивых, как прах под ногами нашими.</w:t>
      </w:r>
    </w:p>
    <w:p w14:paraId="082AFC4D" w14:textId="77777777" w:rsidR="00332012" w:rsidRPr="00D41070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1DBAFC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D340AF">
        <w:rPr>
          <w:rFonts w:ascii="Arial" w:hAnsi="Arial" w:cs="Arial"/>
          <w:sz w:val="28"/>
          <w:szCs w:val="28"/>
          <w:lang w:val="ru-RU"/>
        </w:rPr>
        <w:t>А для вас, благоговеющие пред именем Моим, взойдет Солнце правды и исцеление в лучах Его, и вы выйдете и взыграете, как тельцы упитанные; и будете попирать нечестивых, ибо они будут прахом под стопами ног ваших в тот день, который Я соделаю, говорит Господь Саваоф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41070">
        <w:rPr>
          <w:rFonts w:ascii="Arial" w:hAnsi="Arial" w:cs="Arial"/>
          <w:sz w:val="28"/>
          <w:szCs w:val="28"/>
          <w:u w:val="single"/>
          <w:lang w:val="ru-RU"/>
        </w:rPr>
        <w:t>Мал.4:2,3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340AF">
        <w:rPr>
          <w:rFonts w:ascii="Arial" w:hAnsi="Arial" w:cs="Arial"/>
          <w:sz w:val="28"/>
          <w:szCs w:val="28"/>
          <w:lang w:val="ru-RU"/>
        </w:rPr>
        <w:t>.</w:t>
      </w:r>
    </w:p>
    <w:p w14:paraId="339B4B69" w14:textId="77777777" w:rsidR="00332012" w:rsidRPr="003924A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8CA5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фразой: «</w:t>
      </w:r>
      <w:r w:rsidRPr="00D340AF">
        <w:rPr>
          <w:rFonts w:ascii="Arial" w:hAnsi="Arial" w:cs="Arial"/>
          <w:sz w:val="28"/>
          <w:szCs w:val="28"/>
          <w:lang w:val="ru-RU"/>
        </w:rPr>
        <w:t>взойдет Солнце правды и исцеление в лучах Его</w:t>
      </w:r>
      <w:r>
        <w:rPr>
          <w:rFonts w:ascii="Arial" w:hAnsi="Arial" w:cs="Arial"/>
          <w:sz w:val="28"/>
          <w:szCs w:val="28"/>
          <w:lang w:val="ru-RU"/>
        </w:rPr>
        <w:t>», следует разуметь, воздвижение в нашем теле державы нетления, и облечение нашего тела в нового человека.</w:t>
      </w:r>
    </w:p>
    <w:p w14:paraId="51676B95" w14:textId="77777777" w:rsidR="00332012" w:rsidRPr="003C376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971643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приняли обетование, относящееся к преддверию нашей надежды, </w:t>
      </w:r>
      <w:r w:rsidRPr="003C3768">
        <w:rPr>
          <w:rFonts w:ascii="Arial" w:hAnsi="Arial" w:cs="Arial"/>
          <w:sz w:val="28"/>
          <w:szCs w:val="28"/>
          <w:lang w:val="ru-RU"/>
        </w:rPr>
        <w:t>в сиянии света над нашими путями</w:t>
      </w:r>
      <w:r>
        <w:rPr>
          <w:rFonts w:ascii="Arial" w:hAnsi="Arial" w:cs="Arial"/>
          <w:sz w:val="28"/>
          <w:szCs w:val="28"/>
          <w:lang w:val="ru-RU"/>
        </w:rPr>
        <w:t>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4A3DC7BB" w14:textId="77777777" w:rsidR="00332012" w:rsidRPr="00D41070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241E09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3C3768">
        <w:rPr>
          <w:rFonts w:ascii="Arial" w:hAnsi="Arial" w:cs="Arial"/>
          <w:b/>
          <w:sz w:val="28"/>
          <w:szCs w:val="28"/>
          <w:lang w:val="ru-RU"/>
        </w:rPr>
        <w:t>Способность, воспринимать унижение, за возвышение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перенося искушения, хвалиться Господом.</w:t>
      </w:r>
    </w:p>
    <w:p w14:paraId="67A11596" w14:textId="77777777" w:rsidR="00332012" w:rsidRPr="00BA3D0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C5FEEC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D41070">
        <w:rPr>
          <w:rFonts w:ascii="Arial" w:hAnsi="Arial" w:cs="Arial"/>
          <w:sz w:val="28"/>
          <w:szCs w:val="28"/>
          <w:lang w:val="ru-RU"/>
        </w:rPr>
        <w:t xml:space="preserve">Да хвалится </w:t>
      </w:r>
      <w:proofErr w:type="gramStart"/>
      <w:r w:rsidRPr="00D41070">
        <w:rPr>
          <w:rFonts w:ascii="Arial" w:hAnsi="Arial" w:cs="Arial"/>
          <w:sz w:val="28"/>
          <w:szCs w:val="28"/>
          <w:lang w:val="ru-RU"/>
        </w:rPr>
        <w:t>брат</w:t>
      </w:r>
      <w:proofErr w:type="gramEnd"/>
      <w:r w:rsidRPr="00D41070">
        <w:rPr>
          <w:rFonts w:ascii="Arial" w:hAnsi="Arial" w:cs="Arial"/>
          <w:sz w:val="28"/>
          <w:szCs w:val="28"/>
          <w:lang w:val="ru-RU"/>
        </w:rPr>
        <w:t xml:space="preserve"> униженный высотою своею, а богатый - унижением своим, потому что он прейдет, как цвет на траве. Восходит солнце, настает зной, и зноем иссушает траву, </w:t>
      </w:r>
    </w:p>
    <w:p w14:paraId="2BD17F00" w14:textId="77777777" w:rsidR="00332012" w:rsidRPr="00D41070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01DF9F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Ц</w:t>
      </w:r>
      <w:r w:rsidRPr="00D41070">
        <w:rPr>
          <w:rFonts w:ascii="Arial" w:hAnsi="Arial" w:cs="Arial"/>
          <w:sz w:val="28"/>
          <w:szCs w:val="28"/>
          <w:lang w:val="ru-RU"/>
        </w:rPr>
        <w:t>вет ее опадает, исчезает красота вида ее; так увядает и богатый в путях своих. Блажен человек, который переносит искушение, потому что, быв испытан, он получит венец жизни, который обещал Господь любящим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41070">
        <w:rPr>
          <w:rFonts w:ascii="Arial" w:hAnsi="Arial" w:cs="Arial"/>
          <w:sz w:val="28"/>
          <w:szCs w:val="28"/>
          <w:u w:val="single"/>
          <w:lang w:val="ru-RU"/>
        </w:rPr>
        <w:t>Иак.1:9-12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41070">
        <w:rPr>
          <w:rFonts w:ascii="Arial" w:hAnsi="Arial" w:cs="Arial"/>
          <w:sz w:val="28"/>
          <w:szCs w:val="28"/>
          <w:lang w:val="ru-RU"/>
        </w:rPr>
        <w:t>.</w:t>
      </w:r>
    </w:p>
    <w:p w14:paraId="25EC8837" w14:textId="77777777" w:rsidR="00332012" w:rsidRPr="00B62CCA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327B52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образом высоты, которой следует хвалиться во время унижения, следует разуметь, свою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превознесённость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во Христе Иисусе, над унижением, со стороны наших завистников.</w:t>
      </w:r>
    </w:p>
    <w:p w14:paraId="71B1F4B8" w14:textId="77777777" w:rsidR="00332012" w:rsidRPr="003924A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06217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хвалиться во время унижения, своим положением во Христе Иисусе означает – переносить искушение, чтобы быть испытанным на верность и упование, на Бога, и на Его слово.</w:t>
      </w:r>
    </w:p>
    <w:p w14:paraId="2D3EBE5A" w14:textId="77777777" w:rsidR="00332012" w:rsidRPr="003924AF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1960A7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разумеем значимость искушения, в котором мы переносим унижение от душевных и беззаконных людей, в среде наших собраний, и хвалимся пред Богом своим положением, которое мы имеем во Христе Иисусе,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779DDE53" w14:textId="77777777" w:rsidR="00332012" w:rsidRPr="00BA3D0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67196C" w14:textId="77777777" w:rsidR="00332012" w:rsidRPr="00F75BC3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10. </w:t>
      </w:r>
      <w:r w:rsidRPr="00B62CCA">
        <w:rPr>
          <w:rFonts w:ascii="Arial" w:hAnsi="Arial" w:cs="Arial"/>
          <w:b/>
          <w:sz w:val="28"/>
          <w:szCs w:val="28"/>
          <w:lang w:val="ru-RU"/>
        </w:rPr>
        <w:t>Способность, спасаться чистотою своих рук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любить друг друга так, как возлюбил нас</w:t>
      </w:r>
      <w:r w:rsidRPr="00B62CC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Христос. </w:t>
      </w:r>
    </w:p>
    <w:p w14:paraId="54474D6D" w14:textId="77777777" w:rsidR="00332012" w:rsidRPr="00BA3D0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723EEA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A3D07">
        <w:rPr>
          <w:rFonts w:ascii="Arial" w:hAnsi="Arial" w:cs="Arial"/>
          <w:sz w:val="28"/>
          <w:szCs w:val="28"/>
          <w:lang w:val="ru-RU"/>
        </w:rPr>
        <w:t>Вот, рука Господа не сократилась на то, чтобы спасать, и ухо Его не отяжелело для того, чтобы слышать.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A3D07">
        <w:rPr>
          <w:rFonts w:ascii="Arial" w:hAnsi="Arial" w:cs="Arial"/>
          <w:sz w:val="28"/>
          <w:szCs w:val="28"/>
          <w:lang w:val="ru-RU"/>
        </w:rPr>
        <w:t xml:space="preserve">Но беззакония ваши произвели разделение между вами и Богом вашим, </w:t>
      </w:r>
    </w:p>
    <w:p w14:paraId="0FE47B91" w14:textId="77777777" w:rsidR="00332012" w:rsidRPr="00BA3D07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651403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BA3D07">
        <w:rPr>
          <w:rFonts w:ascii="Arial" w:hAnsi="Arial" w:cs="Arial"/>
          <w:sz w:val="28"/>
          <w:szCs w:val="28"/>
          <w:lang w:val="ru-RU"/>
        </w:rPr>
        <w:t xml:space="preserve"> грехи ваши отвращают лице Его от вас, чтобы не слышать.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A3D07">
        <w:rPr>
          <w:rFonts w:ascii="Arial" w:hAnsi="Arial" w:cs="Arial"/>
          <w:sz w:val="28"/>
          <w:szCs w:val="28"/>
          <w:lang w:val="ru-RU"/>
        </w:rPr>
        <w:t>Ибо руки ваши осквернены кровью и персты ваши - беззаконием; уста ваши говорят ложь, язык ваш произносит неправду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BA3D07">
        <w:rPr>
          <w:rFonts w:ascii="Arial" w:hAnsi="Arial" w:cs="Arial"/>
          <w:sz w:val="28"/>
          <w:szCs w:val="28"/>
          <w:u w:val="single"/>
          <w:lang w:val="ru-RU"/>
        </w:rPr>
        <w:t>Ис.59:1-3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A3D07">
        <w:rPr>
          <w:rFonts w:ascii="Arial" w:hAnsi="Arial" w:cs="Arial"/>
          <w:sz w:val="28"/>
          <w:szCs w:val="28"/>
          <w:lang w:val="ru-RU"/>
        </w:rPr>
        <w:t>.</w:t>
      </w:r>
    </w:p>
    <w:p w14:paraId="7FBD829D" w14:textId="77777777" w:rsidR="00332012" w:rsidRPr="00CF05B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48C4D6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Грехи, которые отвращают от нас Лицо Бога, чтобы не слышать наши молитвы, состоят в том, что вместо того, чтобы показывать в своей вере братолюбие, мы скрываем в нашем сердце зависть, которая выражает себя в ненависти друг к другу, и таким путём, мы оскверняем руки наши кровью наших ближних.</w:t>
      </w:r>
    </w:p>
    <w:p w14:paraId="16B40CB4" w14:textId="77777777" w:rsidR="00332012" w:rsidRPr="00CF05B2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580965" w14:textId="77777777" w:rsidR="00332012" w:rsidRDefault="00332012" w:rsidP="0033201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 смерти Господа Иисуса, мы умерли для нашего народа; для дома нашего отца, и для своей жизни, унаследованной нами от греховного семени наших отцов по плоти,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106D1D6B" w14:textId="77777777" w:rsidR="00332012" w:rsidRPr="002B08A8" w:rsidRDefault="00332012" w:rsidP="003320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D8CD61" w14:textId="77777777" w:rsidR="008626BC" w:rsidRDefault="008626BC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10BC152F" w14:textId="77777777" w:rsidR="008626BC" w:rsidRDefault="008626BC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0A2B1056" w14:textId="77777777" w:rsidR="008626BC" w:rsidRDefault="008626BC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876BA12" w14:textId="77777777" w:rsidR="008626BC" w:rsidRDefault="008626BC" w:rsidP="0033201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48C12D4B" w14:textId="191BDAC5" w:rsidR="008626BC" w:rsidRPr="008626BC" w:rsidRDefault="008626BC" w:rsidP="008626BC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iCs/>
          <w:sz w:val="32"/>
          <w:szCs w:val="32"/>
          <w:lang w:val="ru-RU"/>
        </w:rPr>
      </w:pPr>
      <w:r w:rsidRPr="008626BC">
        <w:rPr>
          <w:rFonts w:ascii="Arial Narrow" w:hAnsi="Arial Narrow" w:cs="Arial"/>
          <w:b/>
          <w:i/>
          <w:iCs/>
          <w:sz w:val="28"/>
          <w:szCs w:val="28"/>
          <w:lang w:val="ru-RU"/>
        </w:rPr>
        <w:t xml:space="preserve">Повтор </w:t>
      </w:r>
      <w:proofErr w:type="gramStart"/>
      <w:r w:rsidRPr="008626BC">
        <w:rPr>
          <w:rFonts w:ascii="Arial Narrow" w:hAnsi="Arial Narrow" w:cs="Arial"/>
          <w:b/>
          <w:i/>
          <w:iCs/>
          <w:sz w:val="28"/>
          <w:szCs w:val="28"/>
          <w:lang w:val="ru-RU"/>
        </w:rPr>
        <w:t>за</w:t>
      </w:r>
      <w:r w:rsidRPr="008626BC">
        <w:rPr>
          <w:rFonts w:ascii="Arial Narrow" w:hAnsi="Arial Narrow" w:cs="Arial"/>
          <w:b/>
          <w:i/>
          <w:iCs/>
          <w:sz w:val="28"/>
          <w:szCs w:val="28"/>
        </w:rPr>
        <w:t xml:space="preserve">: </w:t>
      </w:r>
      <w:r>
        <w:rPr>
          <w:rFonts w:ascii="Arial Narrow" w:hAnsi="Arial Narrow" w:cs="Arial"/>
          <w:b/>
          <w:i/>
          <w:iCs/>
          <w:sz w:val="28"/>
          <w:szCs w:val="28"/>
        </w:rPr>
        <w:t xml:space="preserve"> </w:t>
      </w:r>
      <w:r w:rsidRPr="008626BC">
        <w:rPr>
          <w:rFonts w:ascii="Arial Narrow" w:hAnsi="Arial Narrow" w:cs="Arial"/>
          <w:b/>
          <w:i/>
          <w:iCs/>
          <w:sz w:val="28"/>
          <w:szCs w:val="28"/>
          <w:lang w:val="ru-RU"/>
        </w:rPr>
        <w:t>02.06.22</w:t>
      </w:r>
      <w:proofErr w:type="gramEnd"/>
      <w:r w:rsidRPr="008626BC">
        <w:rPr>
          <w:rFonts w:ascii="Arial Narrow" w:hAnsi="Arial Narrow" w:cs="Arial"/>
          <w:b/>
          <w:i/>
          <w:iCs/>
          <w:sz w:val="28"/>
          <w:szCs w:val="28"/>
          <w:lang w:val="ru-RU"/>
        </w:rPr>
        <w:t xml:space="preserve">   Воскресение   12:00 </w:t>
      </w:r>
      <w:proofErr w:type="spellStart"/>
      <w:r w:rsidRPr="008626BC">
        <w:rPr>
          <w:rFonts w:ascii="Arial Narrow" w:hAnsi="Arial Narrow" w:cs="Arial"/>
          <w:b/>
          <w:i/>
          <w:iCs/>
          <w:sz w:val="28"/>
          <w:szCs w:val="28"/>
          <w:lang w:val="ru-RU"/>
        </w:rPr>
        <w:t>рм</w:t>
      </w:r>
      <w:proofErr w:type="spellEnd"/>
    </w:p>
    <w:p w14:paraId="2085CAE8" w14:textId="77777777" w:rsidR="008626BC" w:rsidRPr="008626BC" w:rsidRDefault="008626BC" w:rsidP="00332012"/>
    <w:sectPr w:rsidR="008626BC" w:rsidRPr="008626B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EC24" w14:textId="77777777" w:rsidR="00C16235" w:rsidRDefault="00C16235" w:rsidP="008626BC">
      <w:r>
        <w:separator/>
      </w:r>
    </w:p>
  </w:endnote>
  <w:endnote w:type="continuationSeparator" w:id="0">
    <w:p w14:paraId="524148E1" w14:textId="77777777" w:rsidR="00C16235" w:rsidRDefault="00C16235" w:rsidP="0086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869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7212F" w14:textId="567F2B94" w:rsidR="008626BC" w:rsidRDefault="00862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FF57A" w14:textId="77777777" w:rsidR="008626BC" w:rsidRDefault="00862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BDB0" w14:textId="77777777" w:rsidR="00C16235" w:rsidRDefault="00C16235" w:rsidP="008626BC">
      <w:r>
        <w:separator/>
      </w:r>
    </w:p>
  </w:footnote>
  <w:footnote w:type="continuationSeparator" w:id="0">
    <w:p w14:paraId="3AD83E7C" w14:textId="77777777" w:rsidR="00C16235" w:rsidRDefault="00C16235" w:rsidP="0086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12"/>
    <w:rsid w:val="002622BA"/>
    <w:rsid w:val="00332012"/>
    <w:rsid w:val="004D7681"/>
    <w:rsid w:val="004E0255"/>
    <w:rsid w:val="00774A43"/>
    <w:rsid w:val="008626BC"/>
    <w:rsid w:val="009311E1"/>
    <w:rsid w:val="00A4506E"/>
    <w:rsid w:val="00A87B95"/>
    <w:rsid w:val="00AC5187"/>
    <w:rsid w:val="00C16235"/>
    <w:rsid w:val="00E1746A"/>
    <w:rsid w:val="00E2160F"/>
    <w:rsid w:val="00F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3ED3"/>
  <w15:chartTrackingRefBased/>
  <w15:docId w15:val="{31BAFE75-4350-7648-A235-D29287F0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0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6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2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2349</Words>
  <Characters>13393</Characters>
  <Application>Microsoft Office Word</Application>
  <DocSecurity>0</DocSecurity>
  <Lines>111</Lines>
  <Paragraphs>31</Paragraphs>
  <ScaleCrop>false</ScaleCrop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2025-12-07T04:27:00Z</dcterms:created>
  <dcterms:modified xsi:type="dcterms:W3CDTF">2025-12-10T07:27:00Z</dcterms:modified>
</cp:coreProperties>
</file>