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60EE4" w14:textId="13C00E09" w:rsidR="00111522" w:rsidRPr="00111522" w:rsidRDefault="00111522" w:rsidP="00111522">
      <w:pPr>
        <w:rPr>
          <w:rFonts w:ascii="Arial Narrow" w:hAnsi="Arial Narrow" w:cs="Arial"/>
          <w:b/>
          <w:bCs/>
          <w:i/>
          <w:iCs/>
          <w:sz w:val="24"/>
          <w:szCs w:val="24"/>
          <w:lang w:val="ru-RU"/>
        </w:rPr>
      </w:pPr>
      <w:bookmarkStart w:id="0" w:name="_Hlk209628303"/>
      <w:r w:rsidRPr="00111522">
        <w:rPr>
          <w:rFonts w:ascii="Arial Narrow" w:hAnsi="Arial Narrow" w:cs="Arial"/>
          <w:b/>
          <w:bCs/>
          <w:i/>
          <w:iCs/>
          <w:sz w:val="24"/>
          <w:szCs w:val="24"/>
          <w:lang w:val="ru-RU"/>
        </w:rPr>
        <w:t xml:space="preserve">Сопровождение к десятинам:                              </w:t>
      </w:r>
      <w:r w:rsidRPr="00111522">
        <w:rPr>
          <w:rFonts w:ascii="Arial Narrow" w:hAnsi="Arial Narrow" w:cs="Arial"/>
          <w:b/>
          <w:i/>
          <w:sz w:val="24"/>
          <w:szCs w:val="24"/>
          <w:lang w:val="ru-RU"/>
        </w:rPr>
        <w:t xml:space="preserve">10.05.25.  </w:t>
      </w:r>
      <w:r>
        <w:rPr>
          <w:rFonts w:ascii="Arial Narrow" w:hAnsi="Arial Narrow" w:cs="Arial"/>
          <w:b/>
          <w:bCs/>
          <w:i/>
          <w:iCs/>
          <w:sz w:val="24"/>
          <w:szCs w:val="24"/>
        </w:rPr>
        <w:t>Sunday</w:t>
      </w:r>
      <w:r w:rsidRPr="00111522">
        <w:rPr>
          <w:rFonts w:ascii="Arial Narrow" w:hAnsi="Arial Narrow" w:cs="Arial"/>
          <w:b/>
          <w:bCs/>
          <w:i/>
          <w:iCs/>
          <w:sz w:val="24"/>
          <w:szCs w:val="24"/>
          <w:lang w:val="ru-RU"/>
        </w:rPr>
        <w:t xml:space="preserve"> 12:00 P.М.</w:t>
      </w:r>
    </w:p>
    <w:p w14:paraId="41D99A52" w14:textId="154921FB" w:rsidR="00111522" w:rsidRPr="00111522" w:rsidRDefault="00111522" w:rsidP="00111522">
      <w:pPr>
        <w:rPr>
          <w:rFonts w:ascii="Arial Narrow" w:hAnsi="Arial Narrow" w:cs="Arial"/>
          <w:b/>
          <w:bCs/>
          <w:i/>
          <w:iCs/>
          <w:sz w:val="24"/>
          <w:szCs w:val="24"/>
          <w:lang w:val="ru-RU"/>
        </w:rPr>
      </w:pPr>
      <w:r>
        <w:rPr>
          <w:rFonts w:ascii="Arial Narrow" w:hAnsi="Arial Narrow" w:cs="Arial"/>
          <w:b/>
          <w:bCs/>
          <w:i/>
          <w:iCs/>
          <w:sz w:val="24"/>
          <w:szCs w:val="24"/>
        </w:rPr>
        <w:t>An</w:t>
      </w:r>
      <w:r w:rsidRPr="00111522">
        <w:rPr>
          <w:rFonts w:ascii="Arial Narrow" w:hAnsi="Arial Narrow" w:cs="Arial"/>
          <w:b/>
          <w:bCs/>
          <w:i/>
          <w:iCs/>
          <w:sz w:val="24"/>
          <w:szCs w:val="24"/>
          <w:lang w:val="ru-RU"/>
        </w:rPr>
        <w:t xml:space="preserve"> </w:t>
      </w:r>
      <w:r>
        <w:rPr>
          <w:rFonts w:ascii="Arial Narrow" w:hAnsi="Arial Narrow" w:cs="Arial"/>
          <w:b/>
          <w:bCs/>
          <w:i/>
          <w:iCs/>
          <w:sz w:val="24"/>
          <w:szCs w:val="24"/>
        </w:rPr>
        <w:t>accompaniment</w:t>
      </w:r>
      <w:r w:rsidRPr="00111522">
        <w:rPr>
          <w:rFonts w:ascii="Arial Narrow" w:hAnsi="Arial Narrow" w:cs="Arial"/>
          <w:b/>
          <w:bCs/>
          <w:i/>
          <w:iCs/>
          <w:sz w:val="24"/>
          <w:szCs w:val="24"/>
          <w:lang w:val="ru-RU"/>
        </w:rPr>
        <w:t xml:space="preserve"> </w:t>
      </w:r>
      <w:r>
        <w:rPr>
          <w:rFonts w:ascii="Arial Narrow" w:hAnsi="Arial Narrow" w:cs="Arial"/>
          <w:b/>
          <w:bCs/>
          <w:i/>
          <w:iCs/>
          <w:sz w:val="24"/>
          <w:szCs w:val="24"/>
        </w:rPr>
        <w:t>to</w:t>
      </w:r>
      <w:r w:rsidRPr="00111522">
        <w:rPr>
          <w:rFonts w:ascii="Arial Narrow" w:hAnsi="Arial Narrow" w:cs="Arial"/>
          <w:b/>
          <w:bCs/>
          <w:i/>
          <w:iCs/>
          <w:sz w:val="24"/>
          <w:szCs w:val="24"/>
          <w:lang w:val="ru-RU"/>
        </w:rPr>
        <w:t xml:space="preserve"> </w:t>
      </w:r>
      <w:r>
        <w:rPr>
          <w:rFonts w:ascii="Arial Narrow" w:hAnsi="Arial Narrow" w:cs="Arial"/>
          <w:b/>
          <w:bCs/>
          <w:i/>
          <w:iCs/>
          <w:sz w:val="24"/>
          <w:szCs w:val="24"/>
        </w:rPr>
        <w:t>tithes</w:t>
      </w:r>
      <w:r w:rsidRPr="00111522">
        <w:rPr>
          <w:rFonts w:ascii="Arial Narrow" w:hAnsi="Arial Narrow" w:cs="Arial"/>
          <w:b/>
          <w:bCs/>
          <w:i/>
          <w:iCs/>
          <w:sz w:val="24"/>
          <w:szCs w:val="24"/>
          <w:lang w:val="ru-RU"/>
        </w:rPr>
        <w:t>:</w:t>
      </w:r>
    </w:p>
    <w:p w14:paraId="67564992" w14:textId="77777777" w:rsidR="00111522" w:rsidRPr="00111522" w:rsidRDefault="00111522" w:rsidP="00111522">
      <w:pPr>
        <w:rPr>
          <w:rFonts w:ascii="Arial" w:hAnsi="Arial" w:cs="Arial"/>
          <w:i/>
          <w:iCs/>
          <w:sz w:val="24"/>
          <w:szCs w:val="24"/>
          <w:lang w:val="ru-RU"/>
        </w:rPr>
      </w:pPr>
    </w:p>
    <w:p w14:paraId="6C5FA98B" w14:textId="77777777" w:rsidR="00111522" w:rsidRPr="00093D98" w:rsidRDefault="00111522" w:rsidP="00111522">
      <w:pPr>
        <w:rPr>
          <w:rFonts w:ascii="Arial" w:hAnsi="Arial" w:cs="Arial"/>
          <w:color w:val="FF0000"/>
          <w:sz w:val="24"/>
          <w:szCs w:val="24"/>
          <w:lang w:val="ru-RU"/>
        </w:rPr>
      </w:pPr>
      <w:r w:rsidRPr="00CA5A9A">
        <w:rPr>
          <w:rFonts w:ascii="Arial" w:hAnsi="Arial" w:cs="Arial"/>
          <w:color w:val="FF0000"/>
          <w:sz w:val="24"/>
          <w:szCs w:val="24"/>
          <w:lang w:val="ru-RU"/>
        </w:rPr>
        <w:t>*Нечестивый желает уловить в сеть зла; но корень праведных тверд. Нечестивый уловляется грехами уст своих; но праведник выйдет из беды (</w:t>
      </w:r>
      <w:r w:rsidRPr="00CA5A9A">
        <w:rPr>
          <w:rFonts w:ascii="Arial" w:hAnsi="Arial" w:cs="Arial"/>
          <w:color w:val="FF0000"/>
          <w:sz w:val="24"/>
          <w:szCs w:val="24"/>
          <w:u w:val="single"/>
          <w:lang w:val="ru-RU"/>
        </w:rPr>
        <w:t>Прит.12:12,13</w:t>
      </w:r>
      <w:r w:rsidRPr="00CA5A9A">
        <w:rPr>
          <w:rFonts w:ascii="Arial" w:hAnsi="Arial" w:cs="Arial"/>
          <w:color w:val="FF0000"/>
          <w:sz w:val="24"/>
          <w:szCs w:val="24"/>
          <w:lang w:val="ru-RU"/>
        </w:rPr>
        <w:t>).</w:t>
      </w:r>
    </w:p>
    <w:p w14:paraId="2CF83A73" w14:textId="77777777" w:rsidR="00111522" w:rsidRPr="00093D98" w:rsidRDefault="00111522" w:rsidP="00111522">
      <w:pPr>
        <w:rPr>
          <w:rFonts w:ascii="Arial" w:hAnsi="Arial" w:cs="Arial"/>
          <w:color w:val="FF0000"/>
          <w:sz w:val="24"/>
          <w:szCs w:val="24"/>
          <w:lang w:val="ru-RU"/>
        </w:rPr>
      </w:pPr>
    </w:p>
    <w:p w14:paraId="49E7187B" w14:textId="77777777" w:rsidR="00111522" w:rsidRPr="00093D98" w:rsidRDefault="00111522" w:rsidP="00111522">
      <w:pPr>
        <w:rPr>
          <w:rFonts w:ascii="Arial" w:hAnsi="Arial" w:cs="Arial"/>
          <w:b/>
          <w:bCs/>
          <w:i/>
          <w:iCs/>
          <w:color w:val="FF0000"/>
          <w:sz w:val="24"/>
          <w:szCs w:val="24"/>
          <w:u w:val="single"/>
          <w:lang w:val="ru-RU"/>
        </w:rPr>
      </w:pPr>
      <w:r w:rsidRPr="00CA5A9A">
        <w:rPr>
          <w:rFonts w:ascii="Arial" w:hAnsi="Arial" w:cs="Arial"/>
          <w:b/>
          <w:bCs/>
          <w:i/>
          <w:iCs/>
          <w:color w:val="FF0000"/>
          <w:sz w:val="24"/>
          <w:szCs w:val="24"/>
        </w:rPr>
        <w:t>The wicked covet the catch of evil men, But the root of the righteous yields fruit. The wicked is ensnared by the transgression of his lips, But the righteous will come through trouble. </w:t>
      </w:r>
      <w:r w:rsidRPr="00093D98">
        <w:rPr>
          <w:rFonts w:ascii="Arial" w:hAnsi="Arial" w:cs="Arial"/>
          <w:b/>
          <w:bCs/>
          <w:i/>
          <w:iCs/>
          <w:color w:val="FF0000"/>
          <w:sz w:val="24"/>
          <w:szCs w:val="24"/>
          <w:u w:val="single"/>
          <w:lang w:val="ru-RU"/>
        </w:rPr>
        <w:t>(</w:t>
      </w:r>
      <w:r w:rsidRPr="00CA5A9A">
        <w:rPr>
          <w:rFonts w:ascii="Arial" w:hAnsi="Arial" w:cs="Arial"/>
          <w:b/>
          <w:bCs/>
          <w:i/>
          <w:iCs/>
          <w:color w:val="FF0000"/>
          <w:sz w:val="24"/>
          <w:szCs w:val="24"/>
          <w:u w:val="single"/>
        </w:rPr>
        <w:t>Proverbs</w:t>
      </w:r>
      <w:r w:rsidRPr="00093D98">
        <w:rPr>
          <w:rFonts w:ascii="Arial" w:hAnsi="Arial" w:cs="Arial"/>
          <w:b/>
          <w:bCs/>
          <w:i/>
          <w:iCs/>
          <w:color w:val="FF0000"/>
          <w:sz w:val="24"/>
          <w:szCs w:val="24"/>
          <w:u w:val="single"/>
          <w:lang w:val="ru-RU"/>
        </w:rPr>
        <w:t xml:space="preserve"> 12:12-13).</w:t>
      </w:r>
    </w:p>
    <w:p w14:paraId="6EE68B8F" w14:textId="77777777" w:rsidR="00111522" w:rsidRPr="00111522" w:rsidRDefault="00111522" w:rsidP="00111522">
      <w:pPr>
        <w:rPr>
          <w:rFonts w:ascii="Arial" w:hAnsi="Arial" w:cs="Arial"/>
          <w:sz w:val="24"/>
          <w:szCs w:val="24"/>
          <w:lang w:val="ru-RU"/>
        </w:rPr>
      </w:pPr>
    </w:p>
    <w:p w14:paraId="1D84E1C4" w14:textId="77777777" w:rsidR="00111522" w:rsidRPr="00EA376F" w:rsidRDefault="00111522" w:rsidP="00111522">
      <w:pPr>
        <w:rPr>
          <w:rFonts w:ascii="Arial" w:hAnsi="Arial" w:cs="Arial"/>
          <w:sz w:val="24"/>
          <w:szCs w:val="24"/>
          <w:lang w:val="ru-RU"/>
        </w:rPr>
      </w:pPr>
      <w:r w:rsidRPr="00111522">
        <w:rPr>
          <w:rFonts w:ascii="Arial" w:hAnsi="Arial" w:cs="Arial"/>
          <w:sz w:val="24"/>
          <w:szCs w:val="24"/>
          <w:lang w:val="ru-RU"/>
        </w:rPr>
        <w:t>Нечестивым в данной притче, претендующим на место Бога в нашем теле, следует рассматривать ветхого человека, переданного нам через суетное семя наших отцов по плоти, в предмете генетического наследия, которое является программным устройством, падшего Херувима, а также нечестивых и беззаконных людей, в среде, избранного Богом остатка.</w:t>
      </w:r>
    </w:p>
    <w:p w14:paraId="636DE003" w14:textId="77777777" w:rsidR="00111522" w:rsidRPr="00EA376F" w:rsidRDefault="00111522" w:rsidP="00111522">
      <w:pPr>
        <w:rPr>
          <w:rFonts w:ascii="Arial" w:hAnsi="Arial" w:cs="Arial"/>
          <w:sz w:val="24"/>
          <w:szCs w:val="24"/>
          <w:lang w:val="ru-RU"/>
        </w:rPr>
      </w:pPr>
    </w:p>
    <w:p w14:paraId="3D447AD5" w14:textId="27D1421E" w:rsidR="00111522" w:rsidRPr="00111522" w:rsidRDefault="00111522" w:rsidP="00111522">
      <w:pPr>
        <w:rPr>
          <w:rFonts w:ascii="Arial" w:hAnsi="Arial" w:cs="Arial"/>
          <w:b/>
          <w:bCs/>
          <w:i/>
          <w:iCs/>
          <w:sz w:val="24"/>
          <w:szCs w:val="24"/>
        </w:rPr>
      </w:pPr>
      <w:r w:rsidRPr="00111522">
        <w:rPr>
          <w:rFonts w:ascii="Arial" w:hAnsi="Arial" w:cs="Arial"/>
          <w:b/>
          <w:bCs/>
          <w:i/>
          <w:iCs/>
          <w:sz w:val="24"/>
          <w:szCs w:val="24"/>
        </w:rPr>
        <w:t xml:space="preserve">In this parable, the wicked one—who claims the place of God within our body—should be understood as the old </w:t>
      </w:r>
      <w:r>
        <w:rPr>
          <w:rFonts w:ascii="Arial" w:hAnsi="Arial" w:cs="Arial"/>
          <w:b/>
          <w:bCs/>
          <w:i/>
          <w:iCs/>
          <w:sz w:val="24"/>
          <w:szCs w:val="24"/>
        </w:rPr>
        <w:t>man</w:t>
      </w:r>
      <w:r w:rsidRPr="00111522">
        <w:rPr>
          <w:rFonts w:ascii="Arial" w:hAnsi="Arial" w:cs="Arial"/>
          <w:b/>
          <w:bCs/>
          <w:i/>
          <w:iCs/>
          <w:sz w:val="24"/>
          <w:szCs w:val="24"/>
        </w:rPr>
        <w:t xml:space="preserve">, passed down to us through the vain seed of our fathers according to the flesh, in the form of genetic inheritance, which is the </w:t>
      </w:r>
      <w:r>
        <w:rPr>
          <w:rFonts w:ascii="Arial" w:hAnsi="Arial" w:cs="Arial"/>
          <w:b/>
          <w:bCs/>
          <w:i/>
          <w:iCs/>
          <w:sz w:val="24"/>
          <w:szCs w:val="24"/>
        </w:rPr>
        <w:t>programmable</w:t>
      </w:r>
      <w:r w:rsidRPr="00111522">
        <w:rPr>
          <w:rFonts w:ascii="Arial" w:hAnsi="Arial" w:cs="Arial"/>
          <w:b/>
          <w:bCs/>
          <w:i/>
          <w:iCs/>
          <w:sz w:val="24"/>
          <w:szCs w:val="24"/>
        </w:rPr>
        <w:t xml:space="preserve"> device of the fallen cherub, as well as the wicked and lawless people found among God’s chosen remnant.</w:t>
      </w:r>
    </w:p>
    <w:p w14:paraId="0DD5D693" w14:textId="77777777" w:rsidR="00111522" w:rsidRPr="00111522" w:rsidRDefault="00111522" w:rsidP="00111522">
      <w:pPr>
        <w:rPr>
          <w:rFonts w:ascii="Arial" w:hAnsi="Arial" w:cs="Arial"/>
          <w:sz w:val="24"/>
          <w:szCs w:val="24"/>
        </w:rPr>
      </w:pPr>
    </w:p>
    <w:p w14:paraId="5F958BFC" w14:textId="77777777" w:rsidR="00111522" w:rsidRPr="00EA376F" w:rsidRDefault="00111522" w:rsidP="00111522">
      <w:pPr>
        <w:rPr>
          <w:rFonts w:ascii="Arial" w:hAnsi="Arial" w:cs="Arial"/>
          <w:sz w:val="24"/>
          <w:szCs w:val="24"/>
          <w:lang w:val="ru-RU"/>
        </w:rPr>
      </w:pPr>
      <w:r w:rsidRPr="00111522">
        <w:rPr>
          <w:rFonts w:ascii="Arial" w:hAnsi="Arial" w:cs="Arial"/>
          <w:sz w:val="24"/>
          <w:szCs w:val="24"/>
          <w:lang w:val="ru-RU"/>
        </w:rPr>
        <w:t xml:space="preserve">А, сетями зла, является программа ветхого человека, в зависимости которого находятся наши уста, в союзе с программой нечестивых и беззаконных людей, в их хитро сплетённых баснях, извращающих истину начальствующего учения Христова. </w:t>
      </w:r>
    </w:p>
    <w:p w14:paraId="62BB79F9" w14:textId="77777777" w:rsidR="00111522" w:rsidRPr="00EA376F" w:rsidRDefault="00111522" w:rsidP="00111522">
      <w:pPr>
        <w:rPr>
          <w:rFonts w:ascii="Arial" w:hAnsi="Arial" w:cs="Arial"/>
          <w:sz w:val="24"/>
          <w:szCs w:val="24"/>
          <w:lang w:val="ru-RU"/>
        </w:rPr>
      </w:pPr>
    </w:p>
    <w:p w14:paraId="25E317F4" w14:textId="400AC633" w:rsidR="00111522" w:rsidRPr="00111522" w:rsidRDefault="00111522" w:rsidP="00111522">
      <w:pPr>
        <w:rPr>
          <w:rFonts w:ascii="Arial" w:hAnsi="Arial" w:cs="Arial"/>
          <w:b/>
          <w:bCs/>
          <w:i/>
          <w:iCs/>
          <w:sz w:val="24"/>
          <w:szCs w:val="24"/>
        </w:rPr>
      </w:pPr>
      <w:r w:rsidRPr="00111522">
        <w:rPr>
          <w:rFonts w:ascii="Arial" w:hAnsi="Arial" w:cs="Arial"/>
          <w:b/>
          <w:bCs/>
          <w:i/>
          <w:iCs/>
          <w:sz w:val="24"/>
          <w:szCs w:val="24"/>
        </w:rPr>
        <w:t>And the snares of evil are the program of the old man, to which our lips are subject, in union with the program of the wicked and lawless people, in their cunningly woven fables that distort the truth of the reigning teaching of Christ.</w:t>
      </w:r>
    </w:p>
    <w:p w14:paraId="07282070" w14:textId="77777777" w:rsidR="00111522" w:rsidRPr="00111522" w:rsidRDefault="00111522" w:rsidP="00111522">
      <w:pPr>
        <w:rPr>
          <w:rFonts w:ascii="Arial" w:hAnsi="Arial" w:cs="Arial"/>
          <w:sz w:val="24"/>
          <w:szCs w:val="24"/>
        </w:rPr>
      </w:pPr>
    </w:p>
    <w:p w14:paraId="29710CA8" w14:textId="77777777" w:rsidR="00111522" w:rsidRPr="00EA376F" w:rsidRDefault="00111522" w:rsidP="00111522">
      <w:pPr>
        <w:rPr>
          <w:rFonts w:ascii="Arial" w:hAnsi="Arial" w:cs="Arial"/>
          <w:sz w:val="24"/>
          <w:szCs w:val="24"/>
          <w:lang w:val="ru-RU"/>
        </w:rPr>
      </w:pPr>
      <w:r w:rsidRPr="00111522">
        <w:rPr>
          <w:rFonts w:ascii="Arial" w:hAnsi="Arial" w:cs="Arial"/>
          <w:sz w:val="24"/>
          <w:szCs w:val="24"/>
          <w:lang w:val="ru-RU"/>
        </w:rPr>
        <w:t>И, чтобы избежать сетей зла, в которые нечестивый желает уловить праведника – необходимо с позиции начальствующего учения Христова, которое является корнем праведника, дать более расширенное определение сетям зла.</w:t>
      </w:r>
    </w:p>
    <w:p w14:paraId="41D9D924" w14:textId="77777777" w:rsidR="00111522" w:rsidRPr="00EA376F" w:rsidRDefault="00111522" w:rsidP="00111522">
      <w:pPr>
        <w:rPr>
          <w:rFonts w:ascii="Arial" w:hAnsi="Arial" w:cs="Arial"/>
          <w:sz w:val="24"/>
          <w:szCs w:val="24"/>
          <w:lang w:val="ru-RU"/>
        </w:rPr>
      </w:pPr>
    </w:p>
    <w:p w14:paraId="18027C00" w14:textId="2707D5E5" w:rsidR="00111522" w:rsidRPr="00111522" w:rsidRDefault="00111522" w:rsidP="00111522">
      <w:pPr>
        <w:rPr>
          <w:rFonts w:ascii="Arial" w:hAnsi="Arial" w:cs="Arial"/>
          <w:b/>
          <w:bCs/>
          <w:i/>
          <w:iCs/>
          <w:sz w:val="24"/>
          <w:szCs w:val="24"/>
        </w:rPr>
      </w:pPr>
      <w:r w:rsidRPr="00111522">
        <w:rPr>
          <w:rFonts w:ascii="Arial" w:hAnsi="Arial" w:cs="Arial"/>
          <w:b/>
          <w:bCs/>
          <w:i/>
          <w:iCs/>
          <w:sz w:val="24"/>
          <w:szCs w:val="24"/>
        </w:rPr>
        <w:t xml:space="preserve">And </w:t>
      </w:r>
      <w:proofErr w:type="gramStart"/>
      <w:r w:rsidRPr="00111522">
        <w:rPr>
          <w:rFonts w:ascii="Arial" w:hAnsi="Arial" w:cs="Arial"/>
          <w:b/>
          <w:bCs/>
          <w:i/>
          <w:iCs/>
          <w:sz w:val="24"/>
          <w:szCs w:val="24"/>
        </w:rPr>
        <w:t>in order to</w:t>
      </w:r>
      <w:proofErr w:type="gramEnd"/>
      <w:r w:rsidRPr="00111522">
        <w:rPr>
          <w:rFonts w:ascii="Arial" w:hAnsi="Arial" w:cs="Arial"/>
          <w:b/>
          <w:bCs/>
          <w:i/>
          <w:iCs/>
          <w:sz w:val="24"/>
          <w:szCs w:val="24"/>
        </w:rPr>
        <w:t xml:space="preserve"> avoid the snares of evil, into which the wicked seeks to ensnare the righteous, it is necessary, from the position of the reigning teaching of Christ—which is the root of the righteous—to give a more comprehensive definition of the </w:t>
      </w:r>
      <w:r>
        <w:rPr>
          <w:rFonts w:ascii="Arial" w:hAnsi="Arial" w:cs="Arial"/>
          <w:b/>
          <w:bCs/>
          <w:i/>
          <w:iCs/>
          <w:sz w:val="24"/>
          <w:szCs w:val="24"/>
        </w:rPr>
        <w:t>snares</w:t>
      </w:r>
      <w:r w:rsidRPr="00111522">
        <w:rPr>
          <w:rFonts w:ascii="Arial" w:hAnsi="Arial" w:cs="Arial"/>
          <w:b/>
          <w:bCs/>
          <w:i/>
          <w:iCs/>
          <w:sz w:val="24"/>
          <w:szCs w:val="24"/>
        </w:rPr>
        <w:t xml:space="preserve"> of evil.</w:t>
      </w:r>
    </w:p>
    <w:p w14:paraId="70FF43B3" w14:textId="77777777" w:rsidR="00111522" w:rsidRPr="00111522" w:rsidRDefault="00111522" w:rsidP="00111522">
      <w:pPr>
        <w:rPr>
          <w:rFonts w:ascii="Arial" w:hAnsi="Arial" w:cs="Arial"/>
          <w:sz w:val="24"/>
          <w:szCs w:val="24"/>
        </w:rPr>
      </w:pPr>
    </w:p>
    <w:p w14:paraId="0BD50C7D" w14:textId="77777777" w:rsidR="00111522" w:rsidRPr="00111522" w:rsidRDefault="00111522" w:rsidP="00111522">
      <w:pPr>
        <w:rPr>
          <w:rFonts w:ascii="Arial" w:hAnsi="Arial" w:cs="Arial"/>
          <w:sz w:val="24"/>
          <w:szCs w:val="24"/>
          <w:lang w:val="ru-RU"/>
        </w:rPr>
      </w:pPr>
      <w:r w:rsidRPr="00111522">
        <w:rPr>
          <w:rFonts w:ascii="Arial" w:hAnsi="Arial" w:cs="Arial"/>
          <w:b/>
          <w:sz w:val="24"/>
          <w:szCs w:val="24"/>
          <w:lang w:val="ru-RU"/>
        </w:rPr>
        <w:t>1. Сеть</w:t>
      </w:r>
      <w:r w:rsidRPr="00111522">
        <w:rPr>
          <w:rFonts w:ascii="Arial" w:hAnsi="Arial" w:cs="Arial"/>
          <w:sz w:val="24"/>
          <w:szCs w:val="24"/>
          <w:lang w:val="ru-RU"/>
        </w:rPr>
        <w:t xml:space="preserve"> </w:t>
      </w:r>
      <w:r w:rsidRPr="00111522">
        <w:rPr>
          <w:rFonts w:ascii="Arial" w:hAnsi="Arial" w:cs="Arial"/>
          <w:b/>
          <w:sz w:val="24"/>
          <w:szCs w:val="24"/>
          <w:lang w:val="ru-RU"/>
        </w:rPr>
        <w:t>зла</w:t>
      </w:r>
      <w:r w:rsidRPr="00111522">
        <w:rPr>
          <w:rFonts w:ascii="Arial" w:hAnsi="Arial" w:cs="Arial"/>
          <w:sz w:val="24"/>
          <w:szCs w:val="24"/>
          <w:lang w:val="ru-RU"/>
        </w:rPr>
        <w:t>, в которую нечестивый желает уловить праведника – это образ, хитросплетённых им слов, которыми он пытается дискредитировать, как нравственный облик праведника, так и исповедуемую им святость, в учении Христовом.</w:t>
      </w:r>
    </w:p>
    <w:p w14:paraId="074CBE9A" w14:textId="77777777" w:rsidR="00111522" w:rsidRPr="00111522" w:rsidRDefault="00111522" w:rsidP="00111522">
      <w:pPr>
        <w:rPr>
          <w:rFonts w:ascii="Arial" w:hAnsi="Arial" w:cs="Arial"/>
          <w:sz w:val="24"/>
          <w:szCs w:val="24"/>
          <w:lang w:val="ru-RU"/>
        </w:rPr>
      </w:pPr>
    </w:p>
    <w:p w14:paraId="23A5999B" w14:textId="77777777" w:rsidR="00111522" w:rsidRPr="00270CC0" w:rsidRDefault="00111522" w:rsidP="00111522">
      <w:pPr>
        <w:rPr>
          <w:rFonts w:ascii="Arial" w:hAnsi="Arial" w:cs="Arial"/>
          <w:b/>
          <w:bCs/>
          <w:i/>
          <w:iCs/>
          <w:sz w:val="24"/>
          <w:szCs w:val="24"/>
        </w:rPr>
      </w:pPr>
      <w:r>
        <w:rPr>
          <w:rFonts w:ascii="Arial" w:hAnsi="Arial" w:cs="Arial"/>
          <w:b/>
          <w:bCs/>
          <w:i/>
          <w:iCs/>
          <w:sz w:val="24"/>
          <w:szCs w:val="24"/>
        </w:rPr>
        <w:t xml:space="preserve">1. </w:t>
      </w:r>
      <w:r>
        <w:rPr>
          <w:rFonts w:ascii="Arial" w:hAnsi="Arial" w:cs="Arial"/>
          <w:b/>
          <w:bCs/>
          <w:i/>
          <w:iCs/>
          <w:sz w:val="24"/>
          <w:szCs w:val="24"/>
          <w:u w:val="single"/>
        </w:rPr>
        <w:t>The snare of evil</w:t>
      </w:r>
      <w:r>
        <w:rPr>
          <w:rFonts w:ascii="Arial" w:hAnsi="Arial" w:cs="Arial"/>
          <w:b/>
          <w:bCs/>
          <w:i/>
          <w:iCs/>
          <w:sz w:val="24"/>
          <w:szCs w:val="24"/>
        </w:rPr>
        <w:t xml:space="preserve"> in which the wicked desires to catch the righteous - t</w:t>
      </w:r>
      <w:r w:rsidRPr="00270CC0">
        <w:rPr>
          <w:rFonts w:ascii="Arial" w:hAnsi="Arial" w:cs="Arial"/>
          <w:b/>
          <w:bCs/>
          <w:i/>
          <w:iCs/>
          <w:sz w:val="24"/>
          <w:szCs w:val="24"/>
        </w:rPr>
        <w:t xml:space="preserve">his is an image of his </w:t>
      </w:r>
      <w:r>
        <w:rPr>
          <w:rFonts w:ascii="Arial" w:hAnsi="Arial" w:cs="Arial"/>
          <w:b/>
          <w:bCs/>
          <w:i/>
          <w:iCs/>
          <w:sz w:val="24"/>
          <w:szCs w:val="24"/>
        </w:rPr>
        <w:t>cunningly</w:t>
      </w:r>
      <w:r w:rsidRPr="00270CC0">
        <w:rPr>
          <w:rFonts w:ascii="Arial" w:hAnsi="Arial" w:cs="Arial"/>
          <w:b/>
          <w:bCs/>
          <w:i/>
          <w:iCs/>
          <w:sz w:val="24"/>
          <w:szCs w:val="24"/>
        </w:rPr>
        <w:t xml:space="preserve"> woven words, with which he tries to discredit both the moral </w:t>
      </w:r>
      <w:r w:rsidRPr="00270CC0">
        <w:rPr>
          <w:rFonts w:ascii="Arial" w:hAnsi="Arial" w:cs="Arial"/>
          <w:b/>
          <w:bCs/>
          <w:i/>
          <w:iCs/>
          <w:sz w:val="24"/>
          <w:szCs w:val="24"/>
        </w:rPr>
        <w:lastRenderedPageBreak/>
        <w:t xml:space="preserve">character of the righteous man and the holiness he </w:t>
      </w:r>
      <w:r>
        <w:rPr>
          <w:rFonts w:ascii="Arial" w:hAnsi="Arial" w:cs="Arial"/>
          <w:b/>
          <w:bCs/>
          <w:i/>
          <w:iCs/>
          <w:sz w:val="24"/>
          <w:szCs w:val="24"/>
        </w:rPr>
        <w:t>confesses</w:t>
      </w:r>
      <w:r w:rsidRPr="00270CC0">
        <w:rPr>
          <w:rFonts w:ascii="Arial" w:hAnsi="Arial" w:cs="Arial"/>
          <w:b/>
          <w:bCs/>
          <w:i/>
          <w:iCs/>
          <w:sz w:val="24"/>
          <w:szCs w:val="24"/>
        </w:rPr>
        <w:t xml:space="preserve"> in the teaching of Christ.</w:t>
      </w:r>
    </w:p>
    <w:p w14:paraId="23029478" w14:textId="77777777" w:rsidR="00111522" w:rsidRPr="00270CC0" w:rsidRDefault="00111522" w:rsidP="00111522">
      <w:pPr>
        <w:rPr>
          <w:rFonts w:ascii="Arial" w:hAnsi="Arial" w:cs="Arial"/>
          <w:sz w:val="24"/>
          <w:szCs w:val="24"/>
        </w:rPr>
      </w:pPr>
    </w:p>
    <w:p w14:paraId="35068C2C" w14:textId="77777777" w:rsidR="00111522" w:rsidRPr="00093D98" w:rsidRDefault="00111522" w:rsidP="00111522">
      <w:pPr>
        <w:rPr>
          <w:rFonts w:ascii="Arial" w:hAnsi="Arial" w:cs="Arial"/>
          <w:color w:val="FF0000"/>
          <w:sz w:val="24"/>
          <w:szCs w:val="24"/>
          <w:lang w:val="ru-RU"/>
        </w:rPr>
      </w:pPr>
      <w:r w:rsidRPr="00CA5A9A">
        <w:rPr>
          <w:rFonts w:ascii="Arial" w:hAnsi="Arial" w:cs="Arial"/>
          <w:color w:val="FF0000"/>
          <w:sz w:val="24"/>
          <w:szCs w:val="24"/>
          <w:lang w:val="ru-RU"/>
        </w:rPr>
        <w:t>*Ибо мы возвестили вам силу и пришествие Господа нашего Иисуса Христа, не хитросплетенным басням последуя, но быв очевидцами Его величия (</w:t>
      </w:r>
      <w:r w:rsidRPr="00CA5A9A">
        <w:rPr>
          <w:rFonts w:ascii="Arial" w:hAnsi="Arial" w:cs="Arial"/>
          <w:color w:val="FF0000"/>
          <w:sz w:val="24"/>
          <w:szCs w:val="24"/>
          <w:u w:val="single"/>
          <w:lang w:val="ru-RU"/>
        </w:rPr>
        <w:t>2.Пет.1:16</w:t>
      </w:r>
      <w:r w:rsidRPr="00CA5A9A">
        <w:rPr>
          <w:rFonts w:ascii="Arial" w:hAnsi="Arial" w:cs="Arial"/>
          <w:color w:val="FF0000"/>
          <w:sz w:val="24"/>
          <w:szCs w:val="24"/>
          <w:lang w:val="ru-RU"/>
        </w:rPr>
        <w:t>).</w:t>
      </w:r>
    </w:p>
    <w:p w14:paraId="573C3FE3" w14:textId="77777777" w:rsidR="00111522" w:rsidRPr="00093D98" w:rsidRDefault="00111522" w:rsidP="00111522">
      <w:pPr>
        <w:rPr>
          <w:rFonts w:ascii="Arial" w:hAnsi="Arial" w:cs="Arial"/>
          <w:color w:val="FF0000"/>
          <w:sz w:val="24"/>
          <w:szCs w:val="24"/>
          <w:lang w:val="ru-RU"/>
        </w:rPr>
      </w:pPr>
    </w:p>
    <w:p w14:paraId="3D6BC161" w14:textId="77777777" w:rsidR="00111522" w:rsidRPr="00093D98" w:rsidRDefault="00111522" w:rsidP="00111522">
      <w:pPr>
        <w:rPr>
          <w:rFonts w:ascii="Arial" w:hAnsi="Arial" w:cs="Arial"/>
          <w:b/>
          <w:bCs/>
          <w:i/>
          <w:iCs/>
          <w:color w:val="FF0000"/>
          <w:sz w:val="24"/>
          <w:szCs w:val="24"/>
          <w:u w:val="single"/>
          <w:lang w:val="ru-RU"/>
        </w:rPr>
      </w:pPr>
      <w:r w:rsidRPr="00CA5A9A">
        <w:rPr>
          <w:rFonts w:ascii="Arial" w:hAnsi="Arial" w:cs="Arial"/>
          <w:b/>
          <w:bCs/>
          <w:i/>
          <w:iCs/>
          <w:color w:val="FF0000"/>
          <w:sz w:val="24"/>
          <w:szCs w:val="24"/>
        </w:rPr>
        <w:t>For we did not follow cunningly devised fables when we made known to you the power and coming of our Lord Jesus Christ, but were eyewitnesses of His majesty. </w:t>
      </w:r>
      <w:r w:rsidRPr="00093D98">
        <w:rPr>
          <w:rFonts w:ascii="Arial" w:hAnsi="Arial" w:cs="Arial"/>
          <w:b/>
          <w:bCs/>
          <w:i/>
          <w:iCs/>
          <w:color w:val="FF0000"/>
          <w:sz w:val="24"/>
          <w:szCs w:val="24"/>
          <w:u w:val="single"/>
          <w:lang w:val="ru-RU"/>
        </w:rPr>
        <w:t xml:space="preserve">(2 </w:t>
      </w:r>
      <w:r w:rsidRPr="00CA5A9A">
        <w:rPr>
          <w:rFonts w:ascii="Arial" w:hAnsi="Arial" w:cs="Arial"/>
          <w:b/>
          <w:bCs/>
          <w:i/>
          <w:iCs/>
          <w:color w:val="FF0000"/>
          <w:sz w:val="24"/>
          <w:szCs w:val="24"/>
          <w:u w:val="single"/>
        </w:rPr>
        <w:t>Peter</w:t>
      </w:r>
      <w:r w:rsidRPr="00093D98">
        <w:rPr>
          <w:rFonts w:ascii="Arial" w:hAnsi="Arial" w:cs="Arial"/>
          <w:b/>
          <w:bCs/>
          <w:i/>
          <w:iCs/>
          <w:color w:val="FF0000"/>
          <w:sz w:val="24"/>
          <w:szCs w:val="24"/>
          <w:u w:val="single"/>
          <w:lang w:val="ru-RU"/>
        </w:rPr>
        <w:t xml:space="preserve"> 1:16).</w:t>
      </w:r>
    </w:p>
    <w:p w14:paraId="6C2A9A08" w14:textId="77777777" w:rsidR="00111522" w:rsidRPr="00111522" w:rsidRDefault="00111522" w:rsidP="00111522">
      <w:pPr>
        <w:rPr>
          <w:rFonts w:ascii="Arial" w:hAnsi="Arial" w:cs="Arial"/>
          <w:sz w:val="24"/>
          <w:szCs w:val="24"/>
          <w:lang w:val="ru-RU"/>
        </w:rPr>
      </w:pPr>
    </w:p>
    <w:p w14:paraId="396428C8" w14:textId="77777777" w:rsidR="00111522" w:rsidRPr="00111522" w:rsidRDefault="00111522" w:rsidP="00111522">
      <w:pPr>
        <w:rPr>
          <w:rFonts w:ascii="Arial" w:hAnsi="Arial" w:cs="Arial"/>
          <w:sz w:val="24"/>
          <w:szCs w:val="24"/>
          <w:lang w:val="ru-RU"/>
        </w:rPr>
      </w:pPr>
      <w:r w:rsidRPr="00111522">
        <w:rPr>
          <w:rFonts w:ascii="Arial" w:hAnsi="Arial" w:cs="Arial"/>
          <w:b/>
          <w:sz w:val="24"/>
          <w:szCs w:val="24"/>
          <w:lang w:val="ru-RU"/>
        </w:rPr>
        <w:t>2. Сеть</w:t>
      </w:r>
      <w:r w:rsidRPr="00111522">
        <w:rPr>
          <w:rFonts w:ascii="Arial" w:hAnsi="Arial" w:cs="Arial"/>
          <w:sz w:val="24"/>
          <w:szCs w:val="24"/>
          <w:lang w:val="ru-RU"/>
        </w:rPr>
        <w:t xml:space="preserve"> </w:t>
      </w:r>
      <w:r w:rsidRPr="00111522">
        <w:rPr>
          <w:rFonts w:ascii="Arial" w:hAnsi="Arial" w:cs="Arial"/>
          <w:b/>
          <w:sz w:val="24"/>
          <w:szCs w:val="24"/>
          <w:lang w:val="ru-RU"/>
        </w:rPr>
        <w:t>зла</w:t>
      </w:r>
      <w:r w:rsidRPr="00111522">
        <w:rPr>
          <w:rFonts w:ascii="Arial" w:hAnsi="Arial" w:cs="Arial"/>
          <w:sz w:val="24"/>
          <w:szCs w:val="24"/>
          <w:lang w:val="ru-RU"/>
        </w:rPr>
        <w:t>, в которую нечестивый желает уловить праведника – это аннулирование страха Господня, толерантным отношением к беззаконию и беззаконникам, возведённое в ранг любви Божией.</w:t>
      </w:r>
    </w:p>
    <w:p w14:paraId="527D4E82" w14:textId="77777777" w:rsidR="00111522" w:rsidRPr="00111522" w:rsidRDefault="00111522" w:rsidP="00111522">
      <w:pPr>
        <w:rPr>
          <w:rFonts w:ascii="Arial" w:hAnsi="Arial" w:cs="Arial"/>
          <w:i/>
          <w:iCs/>
          <w:sz w:val="24"/>
          <w:szCs w:val="24"/>
          <w:lang w:val="ru-RU"/>
        </w:rPr>
      </w:pPr>
    </w:p>
    <w:p w14:paraId="05D5F6D7" w14:textId="77777777" w:rsidR="00111522" w:rsidRPr="00AE3F46" w:rsidRDefault="00111522" w:rsidP="00111522">
      <w:pPr>
        <w:rPr>
          <w:rFonts w:ascii="Arial" w:hAnsi="Arial" w:cs="Arial"/>
          <w:sz w:val="24"/>
          <w:szCs w:val="24"/>
        </w:rPr>
      </w:pPr>
      <w:r>
        <w:rPr>
          <w:rFonts w:ascii="Arial" w:hAnsi="Arial" w:cs="Arial"/>
          <w:b/>
          <w:bCs/>
          <w:i/>
          <w:iCs/>
          <w:sz w:val="24"/>
          <w:szCs w:val="24"/>
        </w:rPr>
        <w:t xml:space="preserve">2. </w:t>
      </w:r>
      <w:r>
        <w:rPr>
          <w:rFonts w:ascii="Arial" w:hAnsi="Arial" w:cs="Arial"/>
          <w:b/>
          <w:bCs/>
          <w:i/>
          <w:iCs/>
          <w:sz w:val="24"/>
          <w:szCs w:val="24"/>
          <w:u w:val="single"/>
        </w:rPr>
        <w:t>The snare of evil</w:t>
      </w:r>
      <w:r>
        <w:rPr>
          <w:rFonts w:ascii="Arial" w:hAnsi="Arial" w:cs="Arial"/>
          <w:b/>
          <w:bCs/>
          <w:i/>
          <w:iCs/>
          <w:sz w:val="24"/>
          <w:szCs w:val="24"/>
        </w:rPr>
        <w:t xml:space="preserve"> in which the wicked desires to catch the righteous – is the nullification of the fear of the Lord with a tolerant relationship toward lawlessness and the lawless, elevated to the rank of God’s love.</w:t>
      </w:r>
    </w:p>
    <w:p w14:paraId="7C6B3F16" w14:textId="77777777" w:rsidR="00111522" w:rsidRPr="00AE3F46" w:rsidRDefault="00111522" w:rsidP="00111522">
      <w:pPr>
        <w:rPr>
          <w:rFonts w:ascii="Arial" w:hAnsi="Arial" w:cs="Arial"/>
          <w:iCs/>
          <w:sz w:val="24"/>
          <w:szCs w:val="24"/>
        </w:rPr>
      </w:pPr>
    </w:p>
    <w:p w14:paraId="39603CE8" w14:textId="77777777" w:rsidR="00111522" w:rsidRPr="001D05D3" w:rsidRDefault="00111522" w:rsidP="00111522">
      <w:pPr>
        <w:rPr>
          <w:rFonts w:ascii="Arial" w:hAnsi="Arial" w:cs="Arial"/>
          <w:iCs/>
          <w:color w:val="FF0000"/>
          <w:sz w:val="24"/>
          <w:szCs w:val="24"/>
          <w:lang w:val="ru-RU"/>
        </w:rPr>
      </w:pPr>
      <w:r w:rsidRPr="00AE3F46">
        <w:rPr>
          <w:rFonts w:ascii="Arial" w:hAnsi="Arial" w:cs="Arial"/>
          <w:iCs/>
          <w:color w:val="FF0000"/>
          <w:sz w:val="24"/>
          <w:szCs w:val="24"/>
          <w:lang w:val="ru-RU"/>
        </w:rPr>
        <w:t>Не обманывайтесь: худые сообщества развращают добрые нравы (</w:t>
      </w:r>
      <w:r w:rsidRPr="00AE3F46">
        <w:rPr>
          <w:rFonts w:ascii="Arial" w:hAnsi="Arial" w:cs="Arial"/>
          <w:iCs/>
          <w:color w:val="FF0000"/>
          <w:sz w:val="24"/>
          <w:szCs w:val="24"/>
          <w:u w:val="single"/>
          <w:lang w:val="ru-RU"/>
        </w:rPr>
        <w:t>1Кор.15:33</w:t>
      </w:r>
      <w:r w:rsidRPr="00AE3F46">
        <w:rPr>
          <w:rFonts w:ascii="Arial" w:hAnsi="Arial" w:cs="Arial"/>
          <w:iCs/>
          <w:color w:val="FF0000"/>
          <w:sz w:val="24"/>
          <w:szCs w:val="24"/>
          <w:lang w:val="ru-RU"/>
        </w:rPr>
        <w:t>).</w:t>
      </w:r>
    </w:p>
    <w:p w14:paraId="3C0D6B52" w14:textId="77777777" w:rsidR="00111522" w:rsidRPr="001D05D3" w:rsidRDefault="00111522" w:rsidP="00111522">
      <w:pPr>
        <w:rPr>
          <w:rFonts w:ascii="Arial" w:hAnsi="Arial" w:cs="Arial"/>
          <w:iCs/>
          <w:sz w:val="24"/>
          <w:szCs w:val="24"/>
          <w:lang w:val="ru-RU"/>
        </w:rPr>
      </w:pPr>
    </w:p>
    <w:p w14:paraId="69DAF6DD" w14:textId="77777777" w:rsidR="00111522" w:rsidRPr="001D05D3" w:rsidRDefault="00111522" w:rsidP="00111522">
      <w:pPr>
        <w:rPr>
          <w:rFonts w:ascii="Arial" w:hAnsi="Arial" w:cs="Arial"/>
          <w:iCs/>
          <w:sz w:val="24"/>
          <w:szCs w:val="24"/>
          <w:lang w:val="ru-RU"/>
        </w:rPr>
      </w:pPr>
      <w:r w:rsidRPr="00B24092">
        <w:rPr>
          <w:rFonts w:ascii="Arial" w:hAnsi="Arial" w:cs="Arial"/>
          <w:b/>
          <w:bCs/>
          <w:i/>
          <w:iCs/>
          <w:color w:val="FF0000"/>
          <w:sz w:val="24"/>
          <w:szCs w:val="24"/>
        </w:rPr>
        <w:t>Do not be deceived: "Evil company corrupts good habits." </w:t>
      </w:r>
      <w:r w:rsidRPr="00A318AC">
        <w:rPr>
          <w:rFonts w:ascii="Arial" w:hAnsi="Arial" w:cs="Arial"/>
          <w:b/>
          <w:bCs/>
          <w:i/>
          <w:iCs/>
          <w:color w:val="FF0000"/>
          <w:sz w:val="24"/>
          <w:szCs w:val="24"/>
          <w:u w:val="single"/>
          <w:lang w:val="ru-RU"/>
        </w:rPr>
        <w:t xml:space="preserve">(1 </w:t>
      </w:r>
      <w:r w:rsidRPr="00B24092">
        <w:rPr>
          <w:rFonts w:ascii="Arial" w:hAnsi="Arial" w:cs="Arial"/>
          <w:b/>
          <w:bCs/>
          <w:i/>
          <w:iCs/>
          <w:color w:val="FF0000"/>
          <w:sz w:val="24"/>
          <w:szCs w:val="24"/>
          <w:u w:val="single"/>
        </w:rPr>
        <w:t>Corinthians</w:t>
      </w:r>
      <w:r w:rsidRPr="00A318AC">
        <w:rPr>
          <w:rFonts w:ascii="Arial" w:hAnsi="Arial" w:cs="Arial"/>
          <w:b/>
          <w:bCs/>
          <w:i/>
          <w:iCs/>
          <w:color w:val="FF0000"/>
          <w:sz w:val="24"/>
          <w:szCs w:val="24"/>
          <w:u w:val="single"/>
          <w:lang w:val="ru-RU"/>
        </w:rPr>
        <w:t xml:space="preserve"> 15:33).</w:t>
      </w:r>
    </w:p>
    <w:p w14:paraId="39CF2F15" w14:textId="77777777" w:rsidR="00111522" w:rsidRPr="00111522" w:rsidRDefault="00111522" w:rsidP="00111522">
      <w:pPr>
        <w:rPr>
          <w:rFonts w:ascii="Arial" w:hAnsi="Arial" w:cs="Arial"/>
          <w:sz w:val="24"/>
          <w:szCs w:val="24"/>
          <w:lang w:val="ru-RU"/>
        </w:rPr>
      </w:pPr>
    </w:p>
    <w:p w14:paraId="5C4E17A3" w14:textId="77777777" w:rsidR="00111522" w:rsidRPr="00111522" w:rsidRDefault="00111522" w:rsidP="00111522">
      <w:pPr>
        <w:rPr>
          <w:rFonts w:ascii="Arial" w:hAnsi="Arial" w:cs="Arial"/>
          <w:sz w:val="24"/>
          <w:szCs w:val="24"/>
          <w:lang w:val="ru-RU"/>
        </w:rPr>
      </w:pPr>
      <w:r w:rsidRPr="00111522">
        <w:rPr>
          <w:rFonts w:ascii="Arial" w:hAnsi="Arial" w:cs="Arial"/>
          <w:b/>
          <w:sz w:val="24"/>
          <w:szCs w:val="24"/>
          <w:lang w:val="ru-RU"/>
        </w:rPr>
        <w:t>3. Сеть</w:t>
      </w:r>
      <w:r w:rsidRPr="00111522">
        <w:rPr>
          <w:rFonts w:ascii="Arial" w:hAnsi="Arial" w:cs="Arial"/>
          <w:sz w:val="24"/>
          <w:szCs w:val="24"/>
          <w:lang w:val="ru-RU"/>
        </w:rPr>
        <w:t xml:space="preserve"> </w:t>
      </w:r>
      <w:r w:rsidRPr="00111522">
        <w:rPr>
          <w:rFonts w:ascii="Arial" w:hAnsi="Arial" w:cs="Arial"/>
          <w:b/>
          <w:sz w:val="24"/>
          <w:szCs w:val="24"/>
          <w:lang w:val="ru-RU"/>
        </w:rPr>
        <w:t>зла</w:t>
      </w:r>
      <w:r w:rsidRPr="00111522">
        <w:rPr>
          <w:rFonts w:ascii="Arial" w:hAnsi="Arial" w:cs="Arial"/>
          <w:sz w:val="24"/>
          <w:szCs w:val="24"/>
          <w:lang w:val="ru-RU"/>
        </w:rPr>
        <w:t>, в которую нечестивый желает уловить праведника – это, не только, подмена нетленного богатства, тленным, но и возведение богатства тленного, в ранг духовного достоинства.</w:t>
      </w:r>
    </w:p>
    <w:p w14:paraId="3AEDAE58" w14:textId="77777777" w:rsidR="00111522" w:rsidRPr="00111522" w:rsidRDefault="00111522" w:rsidP="00111522">
      <w:pPr>
        <w:rPr>
          <w:rFonts w:ascii="Arial" w:hAnsi="Arial" w:cs="Arial"/>
          <w:sz w:val="24"/>
          <w:szCs w:val="24"/>
          <w:lang w:val="ru-RU"/>
        </w:rPr>
      </w:pPr>
    </w:p>
    <w:p w14:paraId="47109BE8" w14:textId="77777777" w:rsidR="00111522" w:rsidRPr="00270CC0" w:rsidRDefault="00111522" w:rsidP="00111522">
      <w:pPr>
        <w:rPr>
          <w:rFonts w:ascii="Arial" w:hAnsi="Arial" w:cs="Arial"/>
          <w:sz w:val="24"/>
          <w:szCs w:val="24"/>
        </w:rPr>
      </w:pPr>
      <w:r>
        <w:rPr>
          <w:rFonts w:ascii="Arial" w:hAnsi="Arial" w:cs="Arial"/>
          <w:b/>
          <w:bCs/>
          <w:i/>
          <w:iCs/>
          <w:sz w:val="24"/>
          <w:szCs w:val="24"/>
        </w:rPr>
        <w:t xml:space="preserve">3. </w:t>
      </w:r>
      <w:r>
        <w:rPr>
          <w:rFonts w:ascii="Arial" w:hAnsi="Arial" w:cs="Arial"/>
          <w:b/>
          <w:bCs/>
          <w:i/>
          <w:iCs/>
          <w:sz w:val="24"/>
          <w:szCs w:val="24"/>
          <w:u w:val="single"/>
        </w:rPr>
        <w:t>The snare of evil</w:t>
      </w:r>
      <w:r>
        <w:rPr>
          <w:rFonts w:ascii="Arial" w:hAnsi="Arial" w:cs="Arial"/>
          <w:b/>
          <w:bCs/>
          <w:i/>
          <w:iCs/>
          <w:sz w:val="24"/>
          <w:szCs w:val="24"/>
        </w:rPr>
        <w:t xml:space="preserve"> in which the wicked desires to catch the righteous – is not just </w:t>
      </w:r>
      <w:r w:rsidRPr="00270CC0">
        <w:rPr>
          <w:rFonts w:ascii="Arial" w:hAnsi="Arial" w:cs="Arial"/>
          <w:b/>
          <w:bCs/>
          <w:i/>
          <w:iCs/>
          <w:sz w:val="24"/>
          <w:szCs w:val="24"/>
        </w:rPr>
        <w:t xml:space="preserve">the replacement of </w:t>
      </w:r>
      <w:r>
        <w:rPr>
          <w:rFonts w:ascii="Arial" w:hAnsi="Arial" w:cs="Arial"/>
          <w:b/>
          <w:bCs/>
          <w:i/>
          <w:iCs/>
          <w:sz w:val="24"/>
          <w:szCs w:val="24"/>
        </w:rPr>
        <w:t>imperishable</w:t>
      </w:r>
      <w:r w:rsidRPr="00270CC0">
        <w:rPr>
          <w:rFonts w:ascii="Arial" w:hAnsi="Arial" w:cs="Arial"/>
          <w:b/>
          <w:bCs/>
          <w:i/>
          <w:iCs/>
          <w:sz w:val="24"/>
          <w:szCs w:val="24"/>
        </w:rPr>
        <w:t xml:space="preserve"> wealth with perishable wealth, but also the elevation of perishable wealth to the rank of spiritual dignity.</w:t>
      </w:r>
    </w:p>
    <w:p w14:paraId="6339F8CF" w14:textId="77777777" w:rsidR="00111522" w:rsidRPr="00270CC0" w:rsidRDefault="00111522" w:rsidP="00111522">
      <w:pPr>
        <w:rPr>
          <w:rFonts w:ascii="Arial" w:hAnsi="Arial" w:cs="Arial"/>
          <w:sz w:val="24"/>
          <w:szCs w:val="24"/>
        </w:rPr>
      </w:pPr>
    </w:p>
    <w:p w14:paraId="420AFBC2" w14:textId="77777777" w:rsidR="00111522" w:rsidRPr="00093D98" w:rsidRDefault="00111522" w:rsidP="00111522">
      <w:pPr>
        <w:rPr>
          <w:rFonts w:ascii="Arial" w:hAnsi="Arial" w:cs="Arial"/>
          <w:color w:val="FF0000"/>
          <w:sz w:val="24"/>
          <w:szCs w:val="24"/>
          <w:lang w:val="ru-RU"/>
        </w:rPr>
      </w:pPr>
      <w:r w:rsidRPr="00B24092">
        <w:rPr>
          <w:rFonts w:ascii="Arial" w:hAnsi="Arial" w:cs="Arial"/>
          <w:color w:val="FF0000"/>
          <w:sz w:val="24"/>
          <w:szCs w:val="24"/>
          <w:lang w:val="ru-RU"/>
        </w:rPr>
        <w:t>*Пустые споры между людьми поврежденного ума, чуждыми истины, которые думают, будто благочестие служит для прибытка. Удаляйся от таких. Великое приобретение – быть благочестивым и довольным (</w:t>
      </w:r>
      <w:r w:rsidRPr="00B24092">
        <w:rPr>
          <w:rFonts w:ascii="Arial" w:hAnsi="Arial" w:cs="Arial"/>
          <w:color w:val="FF0000"/>
          <w:sz w:val="24"/>
          <w:szCs w:val="24"/>
          <w:u w:val="single"/>
          <w:lang w:val="ru-RU"/>
        </w:rPr>
        <w:t>1.Тим.6:5,6</w:t>
      </w:r>
      <w:r w:rsidRPr="00B24092">
        <w:rPr>
          <w:rFonts w:ascii="Arial" w:hAnsi="Arial" w:cs="Arial"/>
          <w:color w:val="FF0000"/>
          <w:sz w:val="24"/>
          <w:szCs w:val="24"/>
          <w:lang w:val="ru-RU"/>
        </w:rPr>
        <w:t>).</w:t>
      </w:r>
    </w:p>
    <w:p w14:paraId="3A692428" w14:textId="77777777" w:rsidR="00111522" w:rsidRPr="00093D98" w:rsidRDefault="00111522" w:rsidP="00111522">
      <w:pPr>
        <w:rPr>
          <w:rFonts w:ascii="Arial" w:hAnsi="Arial" w:cs="Arial"/>
          <w:color w:val="FF0000"/>
          <w:sz w:val="24"/>
          <w:szCs w:val="24"/>
          <w:lang w:val="ru-RU"/>
        </w:rPr>
      </w:pPr>
    </w:p>
    <w:p w14:paraId="6E9CF4D6" w14:textId="77777777" w:rsidR="00111522" w:rsidRPr="00093D98" w:rsidRDefault="00111522" w:rsidP="00111522">
      <w:pPr>
        <w:rPr>
          <w:rFonts w:ascii="Arial" w:hAnsi="Arial" w:cs="Arial"/>
          <w:b/>
          <w:bCs/>
          <w:i/>
          <w:iCs/>
          <w:color w:val="FF0000"/>
          <w:sz w:val="24"/>
          <w:szCs w:val="24"/>
          <w:u w:val="single"/>
          <w:lang w:val="ru-RU"/>
        </w:rPr>
      </w:pPr>
      <w:r w:rsidRPr="00B24092">
        <w:rPr>
          <w:rFonts w:ascii="Arial" w:hAnsi="Arial" w:cs="Arial"/>
          <w:b/>
          <w:bCs/>
          <w:i/>
          <w:iCs/>
          <w:color w:val="FF0000"/>
          <w:sz w:val="24"/>
          <w:szCs w:val="24"/>
        </w:rPr>
        <w:t>Useless wranglings of men of corrupt minds and destitute of the truth, who suppose that godliness is a means of gain. From such withdraw yourself. Now godliness with contentment is great gain. </w:t>
      </w:r>
      <w:r w:rsidRPr="00093D98">
        <w:rPr>
          <w:rFonts w:ascii="Arial" w:hAnsi="Arial" w:cs="Arial"/>
          <w:b/>
          <w:bCs/>
          <w:i/>
          <w:iCs/>
          <w:color w:val="FF0000"/>
          <w:sz w:val="24"/>
          <w:szCs w:val="24"/>
          <w:u w:val="single"/>
          <w:lang w:val="ru-RU"/>
        </w:rPr>
        <w:t xml:space="preserve">(1 </w:t>
      </w:r>
      <w:r w:rsidRPr="00B24092">
        <w:rPr>
          <w:rFonts w:ascii="Arial" w:hAnsi="Arial" w:cs="Arial"/>
          <w:b/>
          <w:bCs/>
          <w:i/>
          <w:iCs/>
          <w:color w:val="FF0000"/>
          <w:sz w:val="24"/>
          <w:szCs w:val="24"/>
          <w:u w:val="single"/>
        </w:rPr>
        <w:t>Timothy</w:t>
      </w:r>
      <w:r w:rsidRPr="00093D98">
        <w:rPr>
          <w:rFonts w:ascii="Arial" w:hAnsi="Arial" w:cs="Arial"/>
          <w:b/>
          <w:bCs/>
          <w:i/>
          <w:iCs/>
          <w:color w:val="FF0000"/>
          <w:sz w:val="24"/>
          <w:szCs w:val="24"/>
          <w:u w:val="single"/>
          <w:lang w:val="ru-RU"/>
        </w:rPr>
        <w:t xml:space="preserve"> 6:5-6).</w:t>
      </w:r>
    </w:p>
    <w:p w14:paraId="5E9AF5EF" w14:textId="77777777" w:rsidR="00111522" w:rsidRPr="00111522" w:rsidRDefault="00111522" w:rsidP="00111522">
      <w:pPr>
        <w:rPr>
          <w:rFonts w:ascii="Arial" w:hAnsi="Arial" w:cs="Arial"/>
          <w:sz w:val="24"/>
          <w:szCs w:val="24"/>
          <w:lang w:val="ru-RU"/>
        </w:rPr>
      </w:pPr>
    </w:p>
    <w:p w14:paraId="79D9B720" w14:textId="77777777" w:rsidR="00111522" w:rsidRPr="00111522" w:rsidRDefault="00111522" w:rsidP="00111522">
      <w:pPr>
        <w:rPr>
          <w:rFonts w:ascii="Arial" w:hAnsi="Arial" w:cs="Arial"/>
          <w:sz w:val="24"/>
          <w:szCs w:val="24"/>
          <w:lang w:val="ru-RU"/>
        </w:rPr>
      </w:pPr>
      <w:r w:rsidRPr="00111522">
        <w:rPr>
          <w:rFonts w:ascii="Arial" w:hAnsi="Arial" w:cs="Arial"/>
          <w:b/>
          <w:sz w:val="24"/>
          <w:szCs w:val="24"/>
          <w:lang w:val="ru-RU"/>
        </w:rPr>
        <w:t>4. Сеть</w:t>
      </w:r>
      <w:r w:rsidRPr="00111522">
        <w:rPr>
          <w:rFonts w:ascii="Arial" w:hAnsi="Arial" w:cs="Arial"/>
          <w:sz w:val="24"/>
          <w:szCs w:val="24"/>
          <w:lang w:val="ru-RU"/>
        </w:rPr>
        <w:t xml:space="preserve"> </w:t>
      </w:r>
      <w:r w:rsidRPr="00111522">
        <w:rPr>
          <w:rFonts w:ascii="Arial" w:hAnsi="Arial" w:cs="Arial"/>
          <w:b/>
          <w:sz w:val="24"/>
          <w:szCs w:val="24"/>
          <w:lang w:val="ru-RU"/>
        </w:rPr>
        <w:t>зла</w:t>
      </w:r>
      <w:r w:rsidRPr="00111522">
        <w:rPr>
          <w:rFonts w:ascii="Arial" w:hAnsi="Arial" w:cs="Arial"/>
          <w:sz w:val="24"/>
          <w:szCs w:val="24"/>
          <w:lang w:val="ru-RU"/>
        </w:rPr>
        <w:t>, в которую нечестивый желает уловить праведника – это, отнесение заповеди десятин, к служению ветхого завета, и замена этой заповеди, добровольными пожертвованиями.</w:t>
      </w:r>
    </w:p>
    <w:p w14:paraId="305336A5" w14:textId="77777777" w:rsidR="00111522" w:rsidRPr="00111522" w:rsidRDefault="00111522" w:rsidP="00111522">
      <w:pPr>
        <w:rPr>
          <w:rFonts w:ascii="Arial" w:hAnsi="Arial" w:cs="Arial"/>
          <w:sz w:val="24"/>
          <w:szCs w:val="24"/>
          <w:lang w:val="ru-RU"/>
        </w:rPr>
      </w:pPr>
    </w:p>
    <w:p w14:paraId="19DFAF90" w14:textId="77777777" w:rsidR="00111522" w:rsidRPr="00270CC0" w:rsidRDefault="00111522" w:rsidP="00111522">
      <w:pPr>
        <w:rPr>
          <w:rFonts w:ascii="Arial" w:hAnsi="Arial" w:cs="Arial"/>
          <w:sz w:val="24"/>
          <w:szCs w:val="24"/>
        </w:rPr>
      </w:pPr>
      <w:r>
        <w:rPr>
          <w:rFonts w:ascii="Arial" w:hAnsi="Arial" w:cs="Arial"/>
          <w:b/>
          <w:bCs/>
          <w:i/>
          <w:iCs/>
          <w:sz w:val="24"/>
          <w:szCs w:val="24"/>
        </w:rPr>
        <w:t xml:space="preserve">4. </w:t>
      </w:r>
      <w:r>
        <w:rPr>
          <w:rFonts w:ascii="Arial" w:hAnsi="Arial" w:cs="Arial"/>
          <w:b/>
          <w:bCs/>
          <w:i/>
          <w:iCs/>
          <w:sz w:val="24"/>
          <w:szCs w:val="24"/>
          <w:u w:val="single"/>
        </w:rPr>
        <w:t>The snare of evil</w:t>
      </w:r>
      <w:r>
        <w:rPr>
          <w:rFonts w:ascii="Arial" w:hAnsi="Arial" w:cs="Arial"/>
          <w:b/>
          <w:bCs/>
          <w:i/>
          <w:iCs/>
          <w:sz w:val="24"/>
          <w:szCs w:val="24"/>
        </w:rPr>
        <w:t xml:space="preserve"> in which the wicked desires to catch the righteous – is behaving toward the commandment of tithes as if it were part of the ministry of the old covenant, and the replacement of this covenant with voluntary sacrificial offerings.</w:t>
      </w:r>
    </w:p>
    <w:p w14:paraId="355ED851" w14:textId="77777777" w:rsidR="00111522" w:rsidRPr="00270CC0" w:rsidRDefault="00111522" w:rsidP="00111522">
      <w:pPr>
        <w:rPr>
          <w:rFonts w:ascii="Arial" w:hAnsi="Arial" w:cs="Arial"/>
          <w:color w:val="FF0000"/>
          <w:sz w:val="24"/>
          <w:szCs w:val="24"/>
        </w:rPr>
      </w:pPr>
    </w:p>
    <w:p w14:paraId="129D6D53" w14:textId="77777777" w:rsidR="00111522" w:rsidRPr="00B24092" w:rsidRDefault="00111522" w:rsidP="00111522">
      <w:pPr>
        <w:rPr>
          <w:rFonts w:ascii="Arial" w:hAnsi="Arial" w:cs="Arial"/>
          <w:color w:val="FF0000"/>
          <w:sz w:val="24"/>
          <w:szCs w:val="24"/>
          <w:lang w:val="ru-RU"/>
        </w:rPr>
      </w:pPr>
      <w:r w:rsidRPr="00B24092">
        <w:rPr>
          <w:rFonts w:ascii="Arial" w:hAnsi="Arial" w:cs="Arial"/>
          <w:color w:val="FF0000"/>
          <w:sz w:val="24"/>
          <w:szCs w:val="24"/>
          <w:lang w:val="ru-RU"/>
        </w:rPr>
        <w:lastRenderedPageBreak/>
        <w:t xml:space="preserve">*Ибо Я – Господь, Я не изменяюсь; посему вы, сыны Иакова, не уничтожились. Со дней отцов ваших вы отступили от уставов Моих и не соблюдаете их; обратитесь ко Мне, и я обращусь к вам, говорит Господь Саваоф. Вы скажете: "как нам обратиться?" </w:t>
      </w:r>
    </w:p>
    <w:p w14:paraId="3C77D116" w14:textId="77777777" w:rsidR="00111522" w:rsidRPr="00B24092" w:rsidRDefault="00111522" w:rsidP="00111522">
      <w:pPr>
        <w:rPr>
          <w:rFonts w:ascii="Arial" w:hAnsi="Arial" w:cs="Arial"/>
          <w:color w:val="FF0000"/>
          <w:sz w:val="24"/>
          <w:szCs w:val="24"/>
          <w:lang w:val="ru-RU"/>
        </w:rPr>
      </w:pPr>
    </w:p>
    <w:p w14:paraId="5B9CFADA" w14:textId="77777777" w:rsidR="00111522" w:rsidRPr="00B24092" w:rsidRDefault="00111522" w:rsidP="00111522">
      <w:pPr>
        <w:rPr>
          <w:rFonts w:ascii="Arial" w:hAnsi="Arial" w:cs="Arial"/>
          <w:color w:val="FF0000"/>
          <w:sz w:val="24"/>
          <w:szCs w:val="24"/>
          <w:lang w:val="ru-RU"/>
        </w:rPr>
      </w:pPr>
      <w:r w:rsidRPr="00B24092">
        <w:rPr>
          <w:rFonts w:ascii="Arial" w:hAnsi="Arial" w:cs="Arial"/>
          <w:color w:val="FF0000"/>
          <w:sz w:val="24"/>
          <w:szCs w:val="24"/>
          <w:lang w:val="ru-RU"/>
        </w:rPr>
        <w:t xml:space="preserve">Можно ли человеку обкрадывать Бога? А вы обкрадываете Меня. Скажете: "чем обкрадываем мы Тебя?" Десятиною и приношениями. Проклятием вы прокляты, потому что вы – весь народ – обкрадываете Меня. Принесите все десятины в дом хранилища, </w:t>
      </w:r>
    </w:p>
    <w:p w14:paraId="30507070" w14:textId="77777777" w:rsidR="00111522" w:rsidRPr="00B24092" w:rsidRDefault="00111522" w:rsidP="00111522">
      <w:pPr>
        <w:rPr>
          <w:rFonts w:ascii="Arial" w:hAnsi="Arial" w:cs="Arial"/>
          <w:color w:val="FF0000"/>
          <w:sz w:val="24"/>
          <w:szCs w:val="24"/>
          <w:lang w:val="ru-RU"/>
        </w:rPr>
      </w:pPr>
    </w:p>
    <w:p w14:paraId="18F63A1A" w14:textId="77777777" w:rsidR="00111522" w:rsidRPr="00B24092" w:rsidRDefault="00111522" w:rsidP="00111522">
      <w:pPr>
        <w:rPr>
          <w:rFonts w:ascii="Arial" w:hAnsi="Arial" w:cs="Arial"/>
          <w:color w:val="FF0000"/>
          <w:sz w:val="24"/>
          <w:szCs w:val="24"/>
        </w:rPr>
      </w:pPr>
      <w:r w:rsidRPr="00B24092">
        <w:rPr>
          <w:rFonts w:ascii="Arial" w:hAnsi="Arial" w:cs="Arial"/>
          <w:color w:val="FF0000"/>
          <w:sz w:val="24"/>
          <w:szCs w:val="24"/>
          <w:lang w:val="ru-RU"/>
        </w:rPr>
        <w:t xml:space="preserve">Чтобы в доме Моем была пища, и хотя в этом испытайте Меня, говорит Господь Саваоф: не открою ли Я для вас отверстий небесных и не изолью ли на вас благословения до избытка? </w:t>
      </w:r>
      <w:r w:rsidRPr="00093D98">
        <w:rPr>
          <w:rFonts w:ascii="Arial" w:hAnsi="Arial" w:cs="Arial"/>
          <w:color w:val="FF0000"/>
          <w:sz w:val="24"/>
          <w:szCs w:val="24"/>
        </w:rPr>
        <w:t>(</w:t>
      </w:r>
      <w:r w:rsidRPr="00B24092">
        <w:rPr>
          <w:rFonts w:ascii="Arial" w:hAnsi="Arial" w:cs="Arial"/>
          <w:color w:val="FF0000"/>
          <w:sz w:val="24"/>
          <w:szCs w:val="24"/>
          <w:u w:val="single"/>
          <w:lang w:val="ru-RU"/>
        </w:rPr>
        <w:t>Мал</w:t>
      </w:r>
      <w:r w:rsidRPr="00093D98">
        <w:rPr>
          <w:rFonts w:ascii="Arial" w:hAnsi="Arial" w:cs="Arial"/>
          <w:color w:val="FF0000"/>
          <w:sz w:val="24"/>
          <w:szCs w:val="24"/>
          <w:u w:val="single"/>
        </w:rPr>
        <w:t>.3:6-10</w:t>
      </w:r>
      <w:r w:rsidRPr="00093D98">
        <w:rPr>
          <w:rFonts w:ascii="Arial" w:hAnsi="Arial" w:cs="Arial"/>
          <w:color w:val="FF0000"/>
          <w:sz w:val="24"/>
          <w:szCs w:val="24"/>
        </w:rPr>
        <w:t>).</w:t>
      </w:r>
    </w:p>
    <w:p w14:paraId="391FC0E0" w14:textId="77777777" w:rsidR="00111522" w:rsidRPr="00B24092" w:rsidRDefault="00111522" w:rsidP="00111522">
      <w:pPr>
        <w:rPr>
          <w:rFonts w:ascii="Arial" w:hAnsi="Arial" w:cs="Arial"/>
          <w:b/>
          <w:bCs/>
          <w:i/>
          <w:iCs/>
          <w:color w:val="FF0000"/>
          <w:sz w:val="24"/>
          <w:szCs w:val="24"/>
        </w:rPr>
      </w:pPr>
    </w:p>
    <w:p w14:paraId="12372B84" w14:textId="77777777" w:rsidR="00111522" w:rsidRPr="00B24092" w:rsidRDefault="00111522" w:rsidP="00111522">
      <w:pPr>
        <w:rPr>
          <w:rFonts w:ascii="Arial" w:hAnsi="Arial" w:cs="Arial"/>
          <w:b/>
          <w:bCs/>
          <w:i/>
          <w:iCs/>
          <w:color w:val="FF0000"/>
          <w:sz w:val="24"/>
          <w:szCs w:val="24"/>
        </w:rPr>
      </w:pPr>
      <w:r w:rsidRPr="00B24092">
        <w:rPr>
          <w:rFonts w:ascii="Arial" w:hAnsi="Arial" w:cs="Arial"/>
          <w:b/>
          <w:bCs/>
          <w:i/>
          <w:iCs/>
          <w:color w:val="FF0000"/>
          <w:sz w:val="24"/>
          <w:szCs w:val="24"/>
        </w:rPr>
        <w:t xml:space="preserve">"For I am the </w:t>
      </w:r>
      <w:r>
        <w:rPr>
          <w:rFonts w:ascii="Arial" w:hAnsi="Arial" w:cs="Arial"/>
          <w:b/>
          <w:bCs/>
          <w:i/>
          <w:iCs/>
          <w:color w:val="FF0000"/>
          <w:sz w:val="24"/>
          <w:szCs w:val="24"/>
        </w:rPr>
        <w:t>Lord</w:t>
      </w:r>
      <w:r w:rsidRPr="00B24092">
        <w:rPr>
          <w:rFonts w:ascii="Arial" w:hAnsi="Arial" w:cs="Arial"/>
          <w:b/>
          <w:bCs/>
          <w:i/>
          <w:iCs/>
          <w:color w:val="FF0000"/>
          <w:sz w:val="24"/>
          <w:szCs w:val="24"/>
        </w:rPr>
        <w:t xml:space="preserve">, I do not change; Therefore you are not consumed, O sons of Jacob. Yet from the days of your fathers You have gone away from My ordinances And have not kept them. Return to Me, and I will return to you," Says the </w:t>
      </w:r>
      <w:r>
        <w:rPr>
          <w:rFonts w:ascii="Arial" w:hAnsi="Arial" w:cs="Arial"/>
          <w:b/>
          <w:bCs/>
          <w:i/>
          <w:iCs/>
          <w:color w:val="FF0000"/>
          <w:sz w:val="24"/>
          <w:szCs w:val="24"/>
        </w:rPr>
        <w:t>Lord</w:t>
      </w:r>
      <w:r w:rsidRPr="00B24092">
        <w:rPr>
          <w:rFonts w:ascii="Arial" w:hAnsi="Arial" w:cs="Arial"/>
          <w:b/>
          <w:bCs/>
          <w:i/>
          <w:iCs/>
          <w:color w:val="FF0000"/>
          <w:sz w:val="24"/>
          <w:szCs w:val="24"/>
        </w:rPr>
        <w:t xml:space="preserve"> of hosts. "But you said, 'In what way shall we return?' </w:t>
      </w:r>
    </w:p>
    <w:p w14:paraId="698D2E22" w14:textId="77777777" w:rsidR="00111522" w:rsidRPr="00B24092" w:rsidRDefault="00111522" w:rsidP="00111522">
      <w:pPr>
        <w:rPr>
          <w:rFonts w:ascii="Arial" w:hAnsi="Arial" w:cs="Arial"/>
          <w:b/>
          <w:bCs/>
          <w:i/>
          <w:iCs/>
          <w:color w:val="FF0000"/>
          <w:sz w:val="24"/>
          <w:szCs w:val="24"/>
        </w:rPr>
      </w:pPr>
    </w:p>
    <w:p w14:paraId="682FBD9E" w14:textId="77777777" w:rsidR="00111522" w:rsidRPr="00B24092" w:rsidRDefault="00111522" w:rsidP="00111522">
      <w:pPr>
        <w:rPr>
          <w:rFonts w:ascii="Arial" w:hAnsi="Arial" w:cs="Arial"/>
          <w:b/>
          <w:bCs/>
          <w:i/>
          <w:iCs/>
          <w:color w:val="FF0000"/>
          <w:sz w:val="24"/>
          <w:szCs w:val="24"/>
        </w:rPr>
      </w:pPr>
      <w:r w:rsidRPr="00B24092">
        <w:rPr>
          <w:rFonts w:ascii="Arial" w:hAnsi="Arial" w:cs="Arial"/>
          <w:b/>
          <w:bCs/>
          <w:i/>
          <w:iCs/>
          <w:color w:val="FF0000"/>
          <w:sz w:val="24"/>
          <w:szCs w:val="24"/>
        </w:rPr>
        <w:t xml:space="preserve">"Will a man rob God? Yet you have robbed Me! But you say, 'In what way have we robbed You?' In tithes and offerings. You are cursed with a curse, </w:t>
      </w:r>
      <w:proofErr w:type="gramStart"/>
      <w:r w:rsidRPr="00B24092">
        <w:rPr>
          <w:rFonts w:ascii="Arial" w:hAnsi="Arial" w:cs="Arial"/>
          <w:b/>
          <w:bCs/>
          <w:i/>
          <w:iCs/>
          <w:color w:val="FF0000"/>
          <w:sz w:val="24"/>
          <w:szCs w:val="24"/>
        </w:rPr>
        <w:t>For</w:t>
      </w:r>
      <w:proofErr w:type="gramEnd"/>
      <w:r w:rsidRPr="00B24092">
        <w:rPr>
          <w:rFonts w:ascii="Arial" w:hAnsi="Arial" w:cs="Arial"/>
          <w:b/>
          <w:bCs/>
          <w:i/>
          <w:iCs/>
          <w:color w:val="FF0000"/>
          <w:sz w:val="24"/>
          <w:szCs w:val="24"/>
        </w:rPr>
        <w:t xml:space="preserve"> you have robbed Me, Even this whole nation. Bring all the tithes into the storehouse, </w:t>
      </w:r>
    </w:p>
    <w:p w14:paraId="0A8A4C7D" w14:textId="77777777" w:rsidR="00111522" w:rsidRPr="00B24092" w:rsidRDefault="00111522" w:rsidP="00111522">
      <w:pPr>
        <w:rPr>
          <w:rFonts w:ascii="Arial" w:hAnsi="Arial" w:cs="Arial"/>
          <w:b/>
          <w:bCs/>
          <w:i/>
          <w:iCs/>
          <w:color w:val="FF0000"/>
          <w:sz w:val="24"/>
          <w:szCs w:val="24"/>
        </w:rPr>
      </w:pPr>
    </w:p>
    <w:p w14:paraId="76A51513" w14:textId="77777777" w:rsidR="00111522" w:rsidRPr="00093D98" w:rsidRDefault="00111522" w:rsidP="00111522">
      <w:pPr>
        <w:rPr>
          <w:rFonts w:ascii="Arial" w:hAnsi="Arial" w:cs="Arial"/>
          <w:b/>
          <w:bCs/>
          <w:i/>
          <w:iCs/>
          <w:color w:val="FF0000"/>
          <w:sz w:val="24"/>
          <w:szCs w:val="24"/>
          <w:u w:val="single"/>
          <w:lang w:val="ru-RU"/>
        </w:rPr>
      </w:pPr>
      <w:r w:rsidRPr="00B24092">
        <w:rPr>
          <w:rFonts w:ascii="Arial" w:hAnsi="Arial" w:cs="Arial"/>
          <w:b/>
          <w:bCs/>
          <w:i/>
          <w:iCs/>
          <w:color w:val="FF0000"/>
          <w:sz w:val="24"/>
          <w:szCs w:val="24"/>
        </w:rPr>
        <w:t xml:space="preserve">That there may be food in My house, And try Me now in this," Says the </w:t>
      </w:r>
      <w:r>
        <w:rPr>
          <w:rFonts w:ascii="Arial" w:hAnsi="Arial" w:cs="Arial"/>
          <w:b/>
          <w:bCs/>
          <w:i/>
          <w:iCs/>
          <w:color w:val="FF0000"/>
          <w:sz w:val="24"/>
          <w:szCs w:val="24"/>
        </w:rPr>
        <w:t>Lord</w:t>
      </w:r>
      <w:r w:rsidRPr="00B24092">
        <w:rPr>
          <w:rFonts w:ascii="Arial" w:hAnsi="Arial" w:cs="Arial"/>
          <w:b/>
          <w:bCs/>
          <w:i/>
          <w:iCs/>
          <w:color w:val="FF0000"/>
          <w:sz w:val="24"/>
          <w:szCs w:val="24"/>
        </w:rPr>
        <w:t xml:space="preserve"> of hosts, "If I will not open for you the windows of heaven And pour out for you such blessing That there will not be room enough to receive it. </w:t>
      </w:r>
      <w:r w:rsidRPr="00093D98">
        <w:rPr>
          <w:rFonts w:ascii="Arial" w:hAnsi="Arial" w:cs="Arial"/>
          <w:b/>
          <w:bCs/>
          <w:i/>
          <w:iCs/>
          <w:color w:val="FF0000"/>
          <w:sz w:val="24"/>
          <w:szCs w:val="24"/>
          <w:u w:val="single"/>
          <w:lang w:val="ru-RU"/>
        </w:rPr>
        <w:t>(</w:t>
      </w:r>
      <w:r w:rsidRPr="00B24092">
        <w:rPr>
          <w:rFonts w:ascii="Arial" w:hAnsi="Arial" w:cs="Arial"/>
          <w:b/>
          <w:bCs/>
          <w:i/>
          <w:iCs/>
          <w:color w:val="FF0000"/>
          <w:sz w:val="24"/>
          <w:szCs w:val="24"/>
          <w:u w:val="single"/>
        </w:rPr>
        <w:t>Malachi</w:t>
      </w:r>
      <w:r w:rsidRPr="00093D98">
        <w:rPr>
          <w:rFonts w:ascii="Arial" w:hAnsi="Arial" w:cs="Arial"/>
          <w:b/>
          <w:bCs/>
          <w:i/>
          <w:iCs/>
          <w:color w:val="FF0000"/>
          <w:sz w:val="24"/>
          <w:szCs w:val="24"/>
          <w:u w:val="single"/>
          <w:lang w:val="ru-RU"/>
        </w:rPr>
        <w:t xml:space="preserve"> 3:6-10).</w:t>
      </w:r>
    </w:p>
    <w:p w14:paraId="3889547E" w14:textId="77777777" w:rsidR="00111522" w:rsidRPr="00111522" w:rsidRDefault="00111522" w:rsidP="00111522">
      <w:pPr>
        <w:rPr>
          <w:rFonts w:ascii="Arial" w:hAnsi="Arial" w:cs="Arial"/>
          <w:sz w:val="24"/>
          <w:szCs w:val="24"/>
          <w:lang w:val="ru-RU"/>
        </w:rPr>
      </w:pPr>
    </w:p>
    <w:p w14:paraId="077B4190" w14:textId="77777777" w:rsidR="00111522" w:rsidRPr="00111522" w:rsidRDefault="00111522" w:rsidP="00111522">
      <w:pPr>
        <w:rPr>
          <w:rFonts w:ascii="Arial" w:hAnsi="Arial" w:cs="Arial"/>
          <w:sz w:val="24"/>
          <w:szCs w:val="24"/>
          <w:lang w:val="ru-RU"/>
        </w:rPr>
      </w:pPr>
      <w:r w:rsidRPr="00111522">
        <w:rPr>
          <w:rFonts w:ascii="Arial" w:hAnsi="Arial" w:cs="Arial"/>
          <w:b/>
          <w:sz w:val="24"/>
          <w:szCs w:val="24"/>
          <w:lang w:val="ru-RU"/>
        </w:rPr>
        <w:t>5. Сеть</w:t>
      </w:r>
      <w:r w:rsidRPr="00111522">
        <w:rPr>
          <w:rFonts w:ascii="Arial" w:hAnsi="Arial" w:cs="Arial"/>
          <w:sz w:val="24"/>
          <w:szCs w:val="24"/>
          <w:lang w:val="ru-RU"/>
        </w:rPr>
        <w:t xml:space="preserve"> </w:t>
      </w:r>
      <w:r w:rsidRPr="00111522">
        <w:rPr>
          <w:rFonts w:ascii="Arial" w:hAnsi="Arial" w:cs="Arial"/>
          <w:b/>
          <w:sz w:val="24"/>
          <w:szCs w:val="24"/>
          <w:lang w:val="ru-RU"/>
        </w:rPr>
        <w:t>зла</w:t>
      </w:r>
      <w:r w:rsidRPr="00111522">
        <w:rPr>
          <w:rFonts w:ascii="Arial" w:hAnsi="Arial" w:cs="Arial"/>
          <w:sz w:val="24"/>
          <w:szCs w:val="24"/>
          <w:lang w:val="ru-RU"/>
        </w:rPr>
        <w:t xml:space="preserve">, в которую нечестивый желает уловить праведника – это подмена, как цели и предмета освящения, так и условий, самого освящения, при сохранении внешнего вида, обольстительного благочестия, в котором отсутствует, истинная сила соли благочестия. </w:t>
      </w:r>
    </w:p>
    <w:p w14:paraId="1E8EF859" w14:textId="77777777" w:rsidR="00111522" w:rsidRPr="00111522" w:rsidRDefault="00111522" w:rsidP="00111522">
      <w:pPr>
        <w:rPr>
          <w:rFonts w:ascii="Arial" w:hAnsi="Arial" w:cs="Arial"/>
          <w:sz w:val="24"/>
          <w:szCs w:val="24"/>
          <w:lang w:val="ru-RU"/>
        </w:rPr>
      </w:pPr>
    </w:p>
    <w:p w14:paraId="09E63328" w14:textId="77777777" w:rsidR="00111522" w:rsidRPr="00270CC0" w:rsidRDefault="00111522" w:rsidP="00111522">
      <w:pPr>
        <w:rPr>
          <w:rFonts w:ascii="Arial" w:hAnsi="Arial" w:cs="Arial"/>
          <w:b/>
          <w:bCs/>
          <w:sz w:val="24"/>
          <w:szCs w:val="24"/>
        </w:rPr>
      </w:pPr>
      <w:r>
        <w:rPr>
          <w:rFonts w:ascii="Arial" w:hAnsi="Arial" w:cs="Arial"/>
          <w:b/>
          <w:bCs/>
          <w:i/>
          <w:iCs/>
          <w:sz w:val="24"/>
          <w:szCs w:val="24"/>
        </w:rPr>
        <w:t xml:space="preserve">5. </w:t>
      </w:r>
      <w:r>
        <w:rPr>
          <w:rFonts w:ascii="Arial" w:hAnsi="Arial" w:cs="Arial"/>
          <w:b/>
          <w:bCs/>
          <w:i/>
          <w:iCs/>
          <w:sz w:val="24"/>
          <w:szCs w:val="24"/>
          <w:u w:val="single"/>
        </w:rPr>
        <w:t>The snare of evil</w:t>
      </w:r>
      <w:r>
        <w:rPr>
          <w:rFonts w:ascii="Arial" w:hAnsi="Arial" w:cs="Arial"/>
          <w:b/>
          <w:bCs/>
          <w:i/>
          <w:iCs/>
          <w:sz w:val="24"/>
          <w:szCs w:val="24"/>
        </w:rPr>
        <w:t xml:space="preserve"> in which the wicked desires to catch the righteous – is the replacement of the goals and subject of sanctification and the conditions of sanctification, while keeping an outward appearance of deceptive godliness in which lacks the true power of the salt of godliness that yields the holiness of truth.</w:t>
      </w:r>
    </w:p>
    <w:p w14:paraId="5F453F99" w14:textId="77777777" w:rsidR="00111522" w:rsidRDefault="00111522" w:rsidP="00111522">
      <w:pPr>
        <w:rPr>
          <w:rFonts w:ascii="Arial" w:hAnsi="Arial" w:cs="Arial"/>
          <w:iCs/>
          <w:sz w:val="24"/>
          <w:szCs w:val="24"/>
        </w:rPr>
      </w:pPr>
    </w:p>
    <w:p w14:paraId="7EA5C804" w14:textId="77777777" w:rsidR="00111522" w:rsidRPr="00AE3F46" w:rsidRDefault="00111522" w:rsidP="00111522">
      <w:pPr>
        <w:rPr>
          <w:rFonts w:ascii="Arial" w:hAnsi="Arial" w:cs="Arial"/>
          <w:iCs/>
          <w:color w:val="FF0000"/>
          <w:sz w:val="24"/>
          <w:szCs w:val="24"/>
        </w:rPr>
      </w:pPr>
      <w:r w:rsidRPr="00AE3F46">
        <w:rPr>
          <w:rFonts w:ascii="Arial" w:hAnsi="Arial" w:cs="Arial"/>
          <w:iCs/>
          <w:color w:val="FF0000"/>
          <w:sz w:val="24"/>
          <w:szCs w:val="24"/>
          <w:lang w:val="ru-RU"/>
        </w:rPr>
        <w:t>*Имеющие вид благочестия, силы же его отрекшиеся. Таковых</w:t>
      </w:r>
      <w:r w:rsidRPr="001D05D3">
        <w:rPr>
          <w:rFonts w:ascii="Arial" w:hAnsi="Arial" w:cs="Arial"/>
          <w:iCs/>
          <w:color w:val="FF0000"/>
          <w:sz w:val="24"/>
          <w:szCs w:val="24"/>
        </w:rPr>
        <w:t xml:space="preserve"> </w:t>
      </w:r>
      <w:r w:rsidRPr="00AE3F46">
        <w:rPr>
          <w:rFonts w:ascii="Arial" w:hAnsi="Arial" w:cs="Arial"/>
          <w:iCs/>
          <w:color w:val="FF0000"/>
          <w:sz w:val="24"/>
          <w:szCs w:val="24"/>
          <w:lang w:val="ru-RU"/>
        </w:rPr>
        <w:t>удаляйся</w:t>
      </w:r>
      <w:r w:rsidRPr="001D05D3">
        <w:rPr>
          <w:rFonts w:ascii="Arial" w:hAnsi="Arial" w:cs="Arial"/>
          <w:iCs/>
          <w:color w:val="FF0000"/>
          <w:sz w:val="24"/>
          <w:szCs w:val="24"/>
        </w:rPr>
        <w:t>. (</w:t>
      </w:r>
      <w:proofErr w:type="gramStart"/>
      <w:r w:rsidRPr="001D05D3">
        <w:rPr>
          <w:rFonts w:ascii="Arial" w:hAnsi="Arial" w:cs="Arial"/>
          <w:iCs/>
          <w:color w:val="FF0000"/>
          <w:sz w:val="24"/>
          <w:szCs w:val="24"/>
          <w:u w:val="single"/>
        </w:rPr>
        <w:t>2.</w:t>
      </w:r>
      <w:r w:rsidRPr="00AE3F46">
        <w:rPr>
          <w:rFonts w:ascii="Arial" w:hAnsi="Arial" w:cs="Arial"/>
          <w:iCs/>
          <w:color w:val="FF0000"/>
          <w:sz w:val="24"/>
          <w:szCs w:val="24"/>
          <w:u w:val="single"/>
          <w:lang w:val="ru-RU"/>
        </w:rPr>
        <w:t>Тим</w:t>
      </w:r>
      <w:proofErr w:type="gramEnd"/>
      <w:r w:rsidRPr="001D05D3">
        <w:rPr>
          <w:rFonts w:ascii="Arial" w:hAnsi="Arial" w:cs="Arial"/>
          <w:iCs/>
          <w:color w:val="FF0000"/>
          <w:sz w:val="24"/>
          <w:szCs w:val="24"/>
          <w:u w:val="single"/>
        </w:rPr>
        <w:t>.3:5-9</w:t>
      </w:r>
      <w:r w:rsidRPr="001D05D3">
        <w:rPr>
          <w:rFonts w:ascii="Arial" w:hAnsi="Arial" w:cs="Arial"/>
          <w:iCs/>
          <w:color w:val="FF0000"/>
          <w:sz w:val="24"/>
          <w:szCs w:val="24"/>
        </w:rPr>
        <w:t>).</w:t>
      </w:r>
    </w:p>
    <w:p w14:paraId="38F72FD3" w14:textId="77777777" w:rsidR="00111522" w:rsidRDefault="00111522" w:rsidP="00111522">
      <w:pPr>
        <w:rPr>
          <w:rFonts w:ascii="Arial" w:hAnsi="Arial" w:cs="Arial"/>
          <w:iCs/>
          <w:sz w:val="24"/>
          <w:szCs w:val="24"/>
        </w:rPr>
      </w:pPr>
    </w:p>
    <w:p w14:paraId="7DF27A8E" w14:textId="77777777" w:rsidR="00111522" w:rsidRPr="001D05D3" w:rsidRDefault="00111522" w:rsidP="00111522">
      <w:pPr>
        <w:rPr>
          <w:rFonts w:ascii="Arial" w:hAnsi="Arial" w:cs="Arial"/>
          <w:iCs/>
          <w:sz w:val="24"/>
          <w:szCs w:val="24"/>
          <w:lang w:val="ru-RU"/>
        </w:rPr>
      </w:pPr>
      <w:r w:rsidRPr="00B24092">
        <w:rPr>
          <w:rFonts w:ascii="Arial" w:hAnsi="Arial" w:cs="Arial"/>
          <w:b/>
          <w:bCs/>
          <w:i/>
          <w:iCs/>
          <w:color w:val="FF0000"/>
          <w:sz w:val="24"/>
          <w:szCs w:val="24"/>
        </w:rPr>
        <w:t>having a form of godliness but denying its power. And from such people turn away!  </w:t>
      </w:r>
      <w:r w:rsidRPr="00093D98">
        <w:rPr>
          <w:rFonts w:ascii="Arial" w:hAnsi="Arial" w:cs="Arial"/>
          <w:b/>
          <w:bCs/>
          <w:i/>
          <w:iCs/>
          <w:color w:val="FF0000"/>
          <w:sz w:val="24"/>
          <w:szCs w:val="24"/>
          <w:u w:val="single"/>
          <w:lang w:val="ru-RU"/>
        </w:rPr>
        <w:t xml:space="preserve">(2 </w:t>
      </w:r>
      <w:r w:rsidRPr="00B24092">
        <w:rPr>
          <w:rFonts w:ascii="Arial" w:hAnsi="Arial" w:cs="Arial"/>
          <w:b/>
          <w:bCs/>
          <w:i/>
          <w:iCs/>
          <w:color w:val="FF0000"/>
          <w:sz w:val="24"/>
          <w:szCs w:val="24"/>
          <w:u w:val="single"/>
        </w:rPr>
        <w:t>Timothy</w:t>
      </w:r>
      <w:r w:rsidRPr="00093D98">
        <w:rPr>
          <w:rFonts w:ascii="Arial" w:hAnsi="Arial" w:cs="Arial"/>
          <w:b/>
          <w:bCs/>
          <w:i/>
          <w:iCs/>
          <w:color w:val="FF0000"/>
          <w:sz w:val="24"/>
          <w:szCs w:val="24"/>
          <w:u w:val="single"/>
          <w:lang w:val="ru-RU"/>
        </w:rPr>
        <w:t xml:space="preserve"> 3:5-9).</w:t>
      </w:r>
    </w:p>
    <w:p w14:paraId="5A548FAC" w14:textId="77777777" w:rsidR="00111522" w:rsidRPr="001D05D3" w:rsidRDefault="00111522" w:rsidP="00111522">
      <w:pPr>
        <w:rPr>
          <w:rFonts w:ascii="Arial" w:hAnsi="Arial" w:cs="Arial"/>
          <w:iCs/>
          <w:sz w:val="24"/>
          <w:szCs w:val="24"/>
          <w:lang w:val="ru-RU"/>
        </w:rPr>
      </w:pPr>
    </w:p>
    <w:p w14:paraId="79189D83" w14:textId="77777777" w:rsidR="00111522" w:rsidRPr="00AE3F46" w:rsidRDefault="00111522" w:rsidP="00111522">
      <w:pPr>
        <w:rPr>
          <w:rFonts w:ascii="Arial" w:hAnsi="Arial" w:cs="Arial"/>
          <w:iCs/>
          <w:sz w:val="24"/>
          <w:szCs w:val="24"/>
          <w:lang w:val="ru-RU"/>
        </w:rPr>
      </w:pPr>
      <w:r w:rsidRPr="00AE3F46">
        <w:rPr>
          <w:rFonts w:ascii="Arial" w:hAnsi="Arial" w:cs="Arial"/>
          <w:b/>
          <w:iCs/>
          <w:sz w:val="24"/>
          <w:szCs w:val="24"/>
          <w:lang w:val="ru-RU"/>
        </w:rPr>
        <w:t>6. Сеть</w:t>
      </w:r>
      <w:r w:rsidRPr="00AE3F46">
        <w:rPr>
          <w:rFonts w:ascii="Arial" w:hAnsi="Arial" w:cs="Arial"/>
          <w:iCs/>
          <w:sz w:val="24"/>
          <w:szCs w:val="24"/>
          <w:lang w:val="ru-RU"/>
        </w:rPr>
        <w:t xml:space="preserve"> </w:t>
      </w:r>
      <w:r w:rsidRPr="00AE3F46">
        <w:rPr>
          <w:rFonts w:ascii="Arial" w:hAnsi="Arial" w:cs="Arial"/>
          <w:b/>
          <w:iCs/>
          <w:sz w:val="24"/>
          <w:szCs w:val="24"/>
          <w:lang w:val="ru-RU"/>
        </w:rPr>
        <w:t>зла</w:t>
      </w:r>
      <w:r w:rsidRPr="00AE3F46">
        <w:rPr>
          <w:rFonts w:ascii="Arial" w:hAnsi="Arial" w:cs="Arial"/>
          <w:iCs/>
          <w:sz w:val="24"/>
          <w:szCs w:val="24"/>
          <w:lang w:val="ru-RU"/>
        </w:rPr>
        <w:t>, в которую нечестивый желает уловить праведника – это подмена порядка Царства Небесного, выраженного в структуре теократии, определяющей атмосферу Царства Божия,</w:t>
      </w:r>
    </w:p>
    <w:p w14:paraId="405F973C" w14:textId="77777777" w:rsidR="00111522" w:rsidRPr="00AE3F46" w:rsidRDefault="00111522" w:rsidP="00111522">
      <w:pPr>
        <w:rPr>
          <w:rFonts w:ascii="Arial" w:hAnsi="Arial" w:cs="Arial"/>
          <w:iCs/>
          <w:sz w:val="24"/>
          <w:szCs w:val="24"/>
          <w:lang w:val="ru-RU"/>
        </w:rPr>
      </w:pPr>
    </w:p>
    <w:p w14:paraId="2E39C153" w14:textId="77777777" w:rsidR="00111522" w:rsidRPr="00270CC0" w:rsidRDefault="00111522" w:rsidP="00111522">
      <w:pPr>
        <w:rPr>
          <w:rFonts w:ascii="Arial" w:hAnsi="Arial" w:cs="Arial"/>
          <w:b/>
          <w:bCs/>
          <w:sz w:val="24"/>
          <w:szCs w:val="24"/>
        </w:rPr>
      </w:pPr>
      <w:r>
        <w:rPr>
          <w:rFonts w:ascii="Arial" w:hAnsi="Arial" w:cs="Arial"/>
          <w:b/>
          <w:bCs/>
          <w:i/>
          <w:iCs/>
          <w:sz w:val="24"/>
          <w:szCs w:val="24"/>
        </w:rPr>
        <w:t xml:space="preserve">6. </w:t>
      </w:r>
      <w:r>
        <w:rPr>
          <w:rFonts w:ascii="Arial" w:hAnsi="Arial" w:cs="Arial"/>
          <w:b/>
          <w:bCs/>
          <w:i/>
          <w:iCs/>
          <w:sz w:val="24"/>
          <w:szCs w:val="24"/>
          <w:u w:val="single"/>
        </w:rPr>
        <w:t>The snare of evil</w:t>
      </w:r>
      <w:r>
        <w:rPr>
          <w:rFonts w:ascii="Arial" w:hAnsi="Arial" w:cs="Arial"/>
          <w:b/>
          <w:bCs/>
          <w:i/>
          <w:iCs/>
          <w:sz w:val="24"/>
          <w:szCs w:val="24"/>
        </w:rPr>
        <w:t xml:space="preserve"> in which the wicked desires to catch the righteous – is the replacement of the order of the Kingdom of Heaven expressed in the structure of theocracy that defines the atmosphere of the Kingdom of God. </w:t>
      </w:r>
    </w:p>
    <w:p w14:paraId="414BB0A9" w14:textId="77777777" w:rsidR="00111522" w:rsidRPr="00111522" w:rsidRDefault="00111522" w:rsidP="00111522">
      <w:pPr>
        <w:rPr>
          <w:rFonts w:ascii="Arial" w:hAnsi="Arial" w:cs="Arial"/>
          <w:sz w:val="24"/>
          <w:szCs w:val="24"/>
        </w:rPr>
      </w:pPr>
    </w:p>
    <w:p w14:paraId="763ED837" w14:textId="646EE07C" w:rsidR="00111522" w:rsidRPr="00EA376F" w:rsidRDefault="00111522" w:rsidP="00111522">
      <w:pPr>
        <w:rPr>
          <w:rFonts w:ascii="Arial" w:hAnsi="Arial" w:cs="Arial"/>
          <w:sz w:val="24"/>
          <w:szCs w:val="24"/>
          <w:lang w:val="ru-RU"/>
        </w:rPr>
      </w:pPr>
      <w:r w:rsidRPr="00111522">
        <w:rPr>
          <w:rFonts w:ascii="Arial" w:hAnsi="Arial" w:cs="Arial"/>
          <w:sz w:val="24"/>
          <w:szCs w:val="24"/>
          <w:lang w:val="ru-RU"/>
        </w:rPr>
        <w:t>Либо, структурой демократии, защищающей либеральные ценности толерантности, либо религиозной диктатурой, как подлога истинной теократии, в которой отсутствует атмосфера свободы Христовой.</w:t>
      </w:r>
    </w:p>
    <w:p w14:paraId="72B67210" w14:textId="77777777" w:rsidR="00111522" w:rsidRPr="00A318AC" w:rsidRDefault="00111522" w:rsidP="00111522">
      <w:pPr>
        <w:rPr>
          <w:rFonts w:ascii="Arial" w:hAnsi="Arial" w:cs="Arial"/>
          <w:sz w:val="24"/>
          <w:szCs w:val="24"/>
          <w:lang w:val="ru-RU"/>
        </w:rPr>
      </w:pPr>
    </w:p>
    <w:p w14:paraId="7E789343" w14:textId="5A9C1C9C" w:rsidR="00111522" w:rsidRPr="00111522" w:rsidRDefault="00111522" w:rsidP="00111522">
      <w:pPr>
        <w:rPr>
          <w:rFonts w:ascii="Arial" w:hAnsi="Arial" w:cs="Arial"/>
          <w:b/>
          <w:bCs/>
          <w:i/>
          <w:iCs/>
          <w:sz w:val="24"/>
          <w:szCs w:val="24"/>
        </w:rPr>
      </w:pPr>
      <w:r w:rsidRPr="00270CC0">
        <w:rPr>
          <w:rFonts w:ascii="Arial" w:hAnsi="Arial" w:cs="Arial"/>
          <w:b/>
          <w:bCs/>
          <w:i/>
          <w:iCs/>
          <w:sz w:val="24"/>
          <w:szCs w:val="24"/>
        </w:rPr>
        <w:t>With either by the structure of democracy,</w:t>
      </w:r>
      <w:r>
        <w:rPr>
          <w:rFonts w:ascii="Arial" w:hAnsi="Arial" w:cs="Arial"/>
          <w:b/>
          <w:bCs/>
          <w:i/>
          <w:iCs/>
          <w:sz w:val="24"/>
          <w:szCs w:val="24"/>
        </w:rPr>
        <w:t xml:space="preserve"> which defends</w:t>
      </w:r>
      <w:r w:rsidRPr="00270CC0">
        <w:rPr>
          <w:rFonts w:ascii="Arial" w:hAnsi="Arial" w:cs="Arial"/>
          <w:b/>
          <w:bCs/>
          <w:i/>
          <w:iCs/>
          <w:sz w:val="24"/>
          <w:szCs w:val="24"/>
        </w:rPr>
        <w:t xml:space="preserve"> the liberal values ​​of tolerance, or by a religious dictatorship, as a forgery of a true theocracy, in which there is no atmosphere of the freedom of Christ.</w:t>
      </w:r>
    </w:p>
    <w:p w14:paraId="1963C86F" w14:textId="77777777" w:rsidR="00111522" w:rsidRPr="00111522" w:rsidRDefault="00111522" w:rsidP="00111522">
      <w:pPr>
        <w:rPr>
          <w:rFonts w:ascii="Arial" w:hAnsi="Arial" w:cs="Arial"/>
          <w:i/>
          <w:iCs/>
          <w:sz w:val="24"/>
          <w:szCs w:val="24"/>
        </w:rPr>
      </w:pPr>
    </w:p>
    <w:p w14:paraId="0A37882B" w14:textId="77777777" w:rsidR="00111522" w:rsidRPr="00093D98" w:rsidRDefault="00111522" w:rsidP="00111522">
      <w:pPr>
        <w:rPr>
          <w:rFonts w:ascii="Arial" w:hAnsi="Arial" w:cs="Arial"/>
          <w:color w:val="FF0000"/>
          <w:sz w:val="24"/>
          <w:szCs w:val="24"/>
          <w:lang w:val="ru-RU"/>
        </w:rPr>
      </w:pPr>
      <w:r w:rsidRPr="00B24092">
        <w:rPr>
          <w:rFonts w:ascii="Arial" w:hAnsi="Arial" w:cs="Arial"/>
          <w:color w:val="FF0000"/>
          <w:sz w:val="24"/>
          <w:szCs w:val="24"/>
          <w:lang w:val="ru-RU"/>
        </w:rPr>
        <w:t>*Ибо вкрались некоторые люди, издревле предназначенные к сему осуждению, нечестивые, обращающие благодать Бога нашего в повод к распутству и отвергающиеся единого Владыки Бога и Господа нашего Иисуса Христа (</w:t>
      </w:r>
      <w:r w:rsidRPr="00B24092">
        <w:rPr>
          <w:rFonts w:ascii="Arial" w:hAnsi="Arial" w:cs="Arial"/>
          <w:color w:val="FF0000"/>
          <w:sz w:val="24"/>
          <w:szCs w:val="24"/>
          <w:u w:val="single"/>
          <w:lang w:val="ru-RU"/>
        </w:rPr>
        <w:t>Иуд.1:4</w:t>
      </w:r>
      <w:r w:rsidRPr="00B24092">
        <w:rPr>
          <w:rFonts w:ascii="Arial" w:hAnsi="Arial" w:cs="Arial"/>
          <w:color w:val="FF0000"/>
          <w:sz w:val="24"/>
          <w:szCs w:val="24"/>
          <w:lang w:val="ru-RU"/>
        </w:rPr>
        <w:t>).</w:t>
      </w:r>
    </w:p>
    <w:p w14:paraId="0F6F8070" w14:textId="77777777" w:rsidR="00111522" w:rsidRPr="00093D98" w:rsidRDefault="00111522" w:rsidP="00111522">
      <w:pPr>
        <w:rPr>
          <w:rFonts w:ascii="Arial" w:hAnsi="Arial" w:cs="Arial"/>
          <w:color w:val="FF0000"/>
          <w:sz w:val="24"/>
          <w:szCs w:val="24"/>
          <w:lang w:val="ru-RU"/>
        </w:rPr>
      </w:pPr>
    </w:p>
    <w:p w14:paraId="439EFF9C" w14:textId="77777777" w:rsidR="00111522" w:rsidRPr="001D05D3" w:rsidRDefault="00111522" w:rsidP="00111522">
      <w:pPr>
        <w:rPr>
          <w:rFonts w:ascii="Arial" w:hAnsi="Arial" w:cs="Arial"/>
          <w:b/>
          <w:bCs/>
          <w:i/>
          <w:iCs/>
          <w:color w:val="FF0000"/>
          <w:sz w:val="24"/>
          <w:szCs w:val="24"/>
          <w:u w:val="single"/>
        </w:rPr>
      </w:pPr>
      <w:r w:rsidRPr="00B24092">
        <w:rPr>
          <w:rFonts w:ascii="Arial" w:hAnsi="Arial" w:cs="Arial"/>
          <w:b/>
          <w:bCs/>
          <w:i/>
          <w:iCs/>
          <w:color w:val="FF0000"/>
          <w:sz w:val="24"/>
          <w:szCs w:val="24"/>
        </w:rPr>
        <w:t>For certain men have crept in unnoticed, who long ago were marked out for this condemnation, ungodly men, who turn the grace of our God into lewdness and deny the only Lord God and our Lord Jesus Christ. </w:t>
      </w:r>
      <w:r w:rsidRPr="00093D98">
        <w:rPr>
          <w:rFonts w:ascii="Arial" w:hAnsi="Arial" w:cs="Arial"/>
          <w:b/>
          <w:bCs/>
          <w:i/>
          <w:iCs/>
          <w:color w:val="FF0000"/>
          <w:sz w:val="24"/>
          <w:szCs w:val="24"/>
          <w:u w:val="single"/>
          <w:lang w:val="ru-RU"/>
        </w:rPr>
        <w:t>(</w:t>
      </w:r>
      <w:r w:rsidRPr="00B24092">
        <w:rPr>
          <w:rFonts w:ascii="Arial" w:hAnsi="Arial" w:cs="Arial"/>
          <w:b/>
          <w:bCs/>
          <w:i/>
          <w:iCs/>
          <w:color w:val="FF0000"/>
          <w:sz w:val="24"/>
          <w:szCs w:val="24"/>
          <w:u w:val="single"/>
        </w:rPr>
        <w:t>Jude</w:t>
      </w:r>
      <w:r w:rsidRPr="00093D98">
        <w:rPr>
          <w:rFonts w:ascii="Arial" w:hAnsi="Arial" w:cs="Arial"/>
          <w:b/>
          <w:bCs/>
          <w:i/>
          <w:iCs/>
          <w:color w:val="FF0000"/>
          <w:sz w:val="24"/>
          <w:szCs w:val="24"/>
          <w:u w:val="single"/>
          <w:lang w:val="ru-RU"/>
        </w:rPr>
        <w:t xml:space="preserve"> 1:4)</w:t>
      </w:r>
    </w:p>
    <w:p w14:paraId="2B3C6A24" w14:textId="77777777" w:rsidR="00111522" w:rsidRDefault="00111522" w:rsidP="00DC0DBF">
      <w:pPr>
        <w:jc w:val="right"/>
        <w:rPr>
          <w:rFonts w:ascii="Arial Narrow" w:eastAsia="Times New Roman" w:hAnsi="Arial Narrow" w:cs="Arial"/>
          <w:b/>
          <w:i/>
          <w:kern w:val="0"/>
          <w:sz w:val="24"/>
          <w:szCs w:val="24"/>
          <w14:ligatures w14:val="none"/>
        </w:rPr>
      </w:pPr>
    </w:p>
    <w:bookmarkEnd w:id="0"/>
    <w:p w14:paraId="7EAA527B" w14:textId="77777777" w:rsidR="00CF3F0E" w:rsidRPr="00EA376F" w:rsidRDefault="00CF3F0E">
      <w:pPr>
        <w:rPr>
          <w:sz w:val="24"/>
          <w:szCs w:val="24"/>
        </w:rPr>
      </w:pPr>
    </w:p>
    <w:sectPr w:rsidR="00CF3F0E" w:rsidRPr="00EA376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E2E01" w14:textId="77777777" w:rsidR="006820BA" w:rsidRDefault="006820BA" w:rsidP="00DC0DBF">
      <w:r>
        <w:separator/>
      </w:r>
    </w:p>
  </w:endnote>
  <w:endnote w:type="continuationSeparator" w:id="0">
    <w:p w14:paraId="769F8497" w14:textId="77777777" w:rsidR="006820BA" w:rsidRDefault="006820BA" w:rsidP="00DC0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327609"/>
      <w:docPartObj>
        <w:docPartGallery w:val="Page Numbers (Bottom of Page)"/>
        <w:docPartUnique/>
      </w:docPartObj>
    </w:sdtPr>
    <w:sdtEndPr>
      <w:rPr>
        <w:noProof/>
      </w:rPr>
    </w:sdtEndPr>
    <w:sdtContent>
      <w:p w14:paraId="3821F0F4" w14:textId="0305EDF6" w:rsidR="00DC0DBF" w:rsidRDefault="00DC0D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676A45" w14:textId="77777777" w:rsidR="00DC0DBF" w:rsidRDefault="00DC0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CD562" w14:textId="77777777" w:rsidR="006820BA" w:rsidRDefault="006820BA" w:rsidP="00DC0DBF">
      <w:r>
        <w:separator/>
      </w:r>
    </w:p>
  </w:footnote>
  <w:footnote w:type="continuationSeparator" w:id="0">
    <w:p w14:paraId="7F3BB325" w14:textId="77777777" w:rsidR="006820BA" w:rsidRDefault="006820BA" w:rsidP="00DC0D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BF"/>
    <w:rsid w:val="000E42A6"/>
    <w:rsid w:val="00111522"/>
    <w:rsid w:val="00143667"/>
    <w:rsid w:val="00193A89"/>
    <w:rsid w:val="001F1FD5"/>
    <w:rsid w:val="00275203"/>
    <w:rsid w:val="003031C9"/>
    <w:rsid w:val="00397D17"/>
    <w:rsid w:val="00407C92"/>
    <w:rsid w:val="00431BB2"/>
    <w:rsid w:val="00492250"/>
    <w:rsid w:val="00495E86"/>
    <w:rsid w:val="00501812"/>
    <w:rsid w:val="005C3BAD"/>
    <w:rsid w:val="006666C5"/>
    <w:rsid w:val="0068089E"/>
    <w:rsid w:val="006820BA"/>
    <w:rsid w:val="006827F0"/>
    <w:rsid w:val="006A225A"/>
    <w:rsid w:val="00725C28"/>
    <w:rsid w:val="007E4752"/>
    <w:rsid w:val="00821416"/>
    <w:rsid w:val="00852C90"/>
    <w:rsid w:val="00860B98"/>
    <w:rsid w:val="008C72DD"/>
    <w:rsid w:val="008E58E7"/>
    <w:rsid w:val="0092603B"/>
    <w:rsid w:val="00932AA7"/>
    <w:rsid w:val="00952C0B"/>
    <w:rsid w:val="00972596"/>
    <w:rsid w:val="00992404"/>
    <w:rsid w:val="00A7139E"/>
    <w:rsid w:val="00AB044E"/>
    <w:rsid w:val="00AD019E"/>
    <w:rsid w:val="00BB7A9D"/>
    <w:rsid w:val="00C73D8A"/>
    <w:rsid w:val="00C77B0A"/>
    <w:rsid w:val="00CA1762"/>
    <w:rsid w:val="00CF3F0E"/>
    <w:rsid w:val="00D354F2"/>
    <w:rsid w:val="00D6628E"/>
    <w:rsid w:val="00D76EE7"/>
    <w:rsid w:val="00D77DE5"/>
    <w:rsid w:val="00D853E5"/>
    <w:rsid w:val="00D96851"/>
    <w:rsid w:val="00D970C4"/>
    <w:rsid w:val="00DC0DBF"/>
    <w:rsid w:val="00DD7BAA"/>
    <w:rsid w:val="00E35433"/>
    <w:rsid w:val="00E471FD"/>
    <w:rsid w:val="00E9715D"/>
    <w:rsid w:val="00EA376F"/>
    <w:rsid w:val="00EB1FA5"/>
    <w:rsid w:val="00EE4817"/>
    <w:rsid w:val="00F039A3"/>
    <w:rsid w:val="00F26295"/>
    <w:rsid w:val="00F5747F"/>
    <w:rsid w:val="00F659AF"/>
    <w:rsid w:val="00F66CB2"/>
    <w:rsid w:val="00FC04C3"/>
    <w:rsid w:val="00FC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E866C"/>
  <w15:chartTrackingRefBased/>
  <w15:docId w15:val="{C393D121-E21C-4F0B-9809-C306C12FD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D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0D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0D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0D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0D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0D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D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D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D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D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0D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0D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0D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0D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0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DBF"/>
    <w:rPr>
      <w:rFonts w:eastAsiaTheme="majorEastAsia" w:cstheme="majorBidi"/>
      <w:color w:val="272727" w:themeColor="text1" w:themeTint="D8"/>
    </w:rPr>
  </w:style>
  <w:style w:type="paragraph" w:styleId="Title">
    <w:name w:val="Title"/>
    <w:basedOn w:val="Normal"/>
    <w:next w:val="Normal"/>
    <w:link w:val="TitleChar"/>
    <w:uiPriority w:val="10"/>
    <w:qFormat/>
    <w:rsid w:val="00DC0D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DB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D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0DBF"/>
    <w:rPr>
      <w:i/>
      <w:iCs/>
      <w:color w:val="404040" w:themeColor="text1" w:themeTint="BF"/>
    </w:rPr>
  </w:style>
  <w:style w:type="paragraph" w:styleId="ListParagraph">
    <w:name w:val="List Paragraph"/>
    <w:basedOn w:val="Normal"/>
    <w:uiPriority w:val="34"/>
    <w:qFormat/>
    <w:rsid w:val="00DC0DBF"/>
    <w:pPr>
      <w:ind w:left="720"/>
      <w:contextualSpacing/>
    </w:pPr>
  </w:style>
  <w:style w:type="character" w:styleId="IntenseEmphasis">
    <w:name w:val="Intense Emphasis"/>
    <w:basedOn w:val="DefaultParagraphFont"/>
    <w:uiPriority w:val="21"/>
    <w:qFormat/>
    <w:rsid w:val="00DC0DBF"/>
    <w:rPr>
      <w:i/>
      <w:iCs/>
      <w:color w:val="2F5496" w:themeColor="accent1" w:themeShade="BF"/>
    </w:rPr>
  </w:style>
  <w:style w:type="paragraph" w:styleId="IntenseQuote">
    <w:name w:val="Intense Quote"/>
    <w:basedOn w:val="Normal"/>
    <w:next w:val="Normal"/>
    <w:link w:val="IntenseQuoteChar"/>
    <w:uiPriority w:val="30"/>
    <w:qFormat/>
    <w:rsid w:val="00DC0D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0DBF"/>
    <w:rPr>
      <w:i/>
      <w:iCs/>
      <w:color w:val="2F5496" w:themeColor="accent1" w:themeShade="BF"/>
    </w:rPr>
  </w:style>
  <w:style w:type="character" w:styleId="IntenseReference">
    <w:name w:val="Intense Reference"/>
    <w:basedOn w:val="DefaultParagraphFont"/>
    <w:uiPriority w:val="32"/>
    <w:qFormat/>
    <w:rsid w:val="00DC0DBF"/>
    <w:rPr>
      <w:b/>
      <w:bCs/>
      <w:smallCaps/>
      <w:color w:val="2F5496" w:themeColor="accent1" w:themeShade="BF"/>
      <w:spacing w:val="5"/>
    </w:rPr>
  </w:style>
  <w:style w:type="paragraph" w:styleId="Header">
    <w:name w:val="header"/>
    <w:basedOn w:val="Normal"/>
    <w:link w:val="HeaderChar"/>
    <w:uiPriority w:val="99"/>
    <w:unhideWhenUsed/>
    <w:rsid w:val="00DC0DBF"/>
    <w:pPr>
      <w:tabs>
        <w:tab w:val="center" w:pos="4680"/>
        <w:tab w:val="right" w:pos="9360"/>
      </w:tabs>
    </w:pPr>
  </w:style>
  <w:style w:type="character" w:customStyle="1" w:styleId="HeaderChar">
    <w:name w:val="Header Char"/>
    <w:basedOn w:val="DefaultParagraphFont"/>
    <w:link w:val="Header"/>
    <w:uiPriority w:val="99"/>
    <w:rsid w:val="00DC0DBF"/>
  </w:style>
  <w:style w:type="paragraph" w:styleId="Footer">
    <w:name w:val="footer"/>
    <w:basedOn w:val="Normal"/>
    <w:link w:val="FooterChar"/>
    <w:uiPriority w:val="99"/>
    <w:unhideWhenUsed/>
    <w:rsid w:val="00DC0DBF"/>
    <w:pPr>
      <w:tabs>
        <w:tab w:val="center" w:pos="4680"/>
        <w:tab w:val="right" w:pos="9360"/>
      </w:tabs>
    </w:pPr>
  </w:style>
  <w:style w:type="character" w:customStyle="1" w:styleId="FooterChar">
    <w:name w:val="Footer Char"/>
    <w:basedOn w:val="DefaultParagraphFont"/>
    <w:link w:val="Footer"/>
    <w:uiPriority w:val="99"/>
    <w:rsid w:val="00DC0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3</cp:revision>
  <dcterms:created xsi:type="dcterms:W3CDTF">2025-10-05T06:27:00Z</dcterms:created>
  <dcterms:modified xsi:type="dcterms:W3CDTF">2025-10-08T01:00:00Z</dcterms:modified>
</cp:coreProperties>
</file>