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EA27" w14:textId="4A8B4505" w:rsidR="00221A93" w:rsidRPr="003C600E" w:rsidRDefault="00662433" w:rsidP="0016318A">
      <w:pPr>
        <w:ind w:left="-630"/>
        <w:jc w:val="right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64419C">
        <w:rPr>
          <w:rFonts w:ascii="Arial Narrow" w:hAnsi="Arial Narrow" w:cs="Arial"/>
          <w:b/>
          <w:i/>
          <w:sz w:val="28"/>
          <w:szCs w:val="28"/>
          <w:lang w:val="ru-RU"/>
        </w:rPr>
        <w:t>10</w:t>
      </w:r>
      <w:r w:rsidR="00221A93" w:rsidRPr="0061684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Pr="0064419C">
        <w:rPr>
          <w:rFonts w:ascii="Arial Narrow" w:hAnsi="Arial Narrow" w:cs="Arial"/>
          <w:b/>
          <w:i/>
          <w:sz w:val="28"/>
          <w:szCs w:val="28"/>
          <w:lang w:val="ru-RU"/>
        </w:rPr>
        <w:t>03</w:t>
      </w:r>
      <w:r w:rsidR="00221A93" w:rsidRPr="0061684E">
        <w:rPr>
          <w:rFonts w:ascii="Arial Narrow" w:hAnsi="Arial Narrow" w:cs="Arial"/>
          <w:b/>
          <w:i/>
          <w:sz w:val="28"/>
          <w:szCs w:val="28"/>
          <w:lang w:val="ru-RU"/>
        </w:rPr>
        <w:t>.2</w:t>
      </w:r>
      <w:r w:rsidR="00221A93">
        <w:rPr>
          <w:rFonts w:ascii="Arial Narrow" w:hAnsi="Arial Narrow" w:cs="Arial"/>
          <w:b/>
          <w:i/>
          <w:sz w:val="28"/>
          <w:szCs w:val="28"/>
          <w:lang w:val="ru-RU"/>
        </w:rPr>
        <w:t>5</w:t>
      </w:r>
      <w:r w:rsidR="00221A93" w:rsidRPr="0061684E">
        <w:rPr>
          <w:rFonts w:ascii="Arial Narrow" w:hAnsi="Arial Narrow" w:cs="Arial"/>
          <w:b/>
          <w:i/>
          <w:sz w:val="28"/>
          <w:szCs w:val="28"/>
          <w:lang w:val="ru-RU"/>
        </w:rPr>
        <w:t xml:space="preserve">.  </w:t>
      </w:r>
      <w:r w:rsidR="00221A93">
        <w:rPr>
          <w:rFonts w:ascii="Arial Narrow" w:hAnsi="Arial Narrow" w:cs="Arial"/>
          <w:b/>
          <w:i/>
          <w:sz w:val="28"/>
          <w:szCs w:val="28"/>
          <w:lang w:val="ru-RU"/>
        </w:rPr>
        <w:t xml:space="preserve">Пятница 7:00 </w:t>
      </w:r>
      <w:r w:rsidR="00221A93">
        <w:rPr>
          <w:rFonts w:ascii="Arial Narrow" w:hAnsi="Arial Narrow" w:cs="Arial"/>
          <w:b/>
          <w:i/>
          <w:sz w:val="28"/>
          <w:szCs w:val="28"/>
        </w:rPr>
        <w:t>P</w:t>
      </w:r>
      <w:r w:rsidR="00221A93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  <w:r w:rsidR="00221A93">
        <w:rPr>
          <w:rFonts w:ascii="Arial Narrow" w:hAnsi="Arial Narrow" w:cs="Arial"/>
          <w:b/>
          <w:i/>
          <w:sz w:val="28"/>
          <w:szCs w:val="28"/>
        </w:rPr>
        <w:t>M</w:t>
      </w:r>
      <w:r w:rsidR="00221A93" w:rsidRPr="003C600E">
        <w:rPr>
          <w:rFonts w:ascii="Arial Narrow" w:hAnsi="Arial Narrow" w:cs="Arial"/>
          <w:b/>
          <w:i/>
          <w:sz w:val="28"/>
          <w:szCs w:val="28"/>
          <w:lang w:val="ru-RU"/>
        </w:rPr>
        <w:t>.</w:t>
      </w:r>
    </w:p>
    <w:p w14:paraId="1900A6E6" w14:textId="77777777" w:rsidR="00221A93" w:rsidRPr="00397044" w:rsidRDefault="00221A93" w:rsidP="0016318A">
      <w:pPr>
        <w:jc w:val="both"/>
        <w:rPr>
          <w:rFonts w:ascii="Arial" w:hAnsi="Arial" w:cs="Arial"/>
          <w:b/>
          <w:sz w:val="28"/>
          <w:szCs w:val="28"/>
          <w:lang w:val="ru-RU"/>
        </w:rPr>
      </w:pPr>
    </w:p>
    <w:p w14:paraId="2D96E312" w14:textId="77777777" w:rsidR="00AB4571" w:rsidRPr="00BC640F" w:rsidRDefault="00AB4571" w:rsidP="0016318A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Отложить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прежний образ жизни ветхого человека, истлевающего в обольстительных похотях, а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обновиться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духом ума вашего и </w:t>
      </w:r>
      <w:r w:rsidRPr="00BC640F">
        <w:rPr>
          <w:rFonts w:ascii="Arial" w:hAnsi="Arial" w:cs="Arial"/>
          <w:b/>
          <w:i/>
          <w:iCs/>
          <w:sz w:val="28"/>
          <w:szCs w:val="28"/>
          <w:lang w:val="ru-RU"/>
        </w:rPr>
        <w:t>облечься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 xml:space="preserve"> в нового человека, созданного по Богу, в праведности и святости истины (</w:t>
      </w:r>
      <w:r w:rsidRPr="00BC640F">
        <w:rPr>
          <w:rFonts w:ascii="Arial" w:hAnsi="Arial" w:cs="Arial"/>
          <w:i/>
          <w:iCs/>
          <w:sz w:val="28"/>
          <w:szCs w:val="28"/>
          <w:u w:val="single"/>
          <w:lang w:val="ru-RU"/>
        </w:rPr>
        <w:t>Еф.4:22-24</w:t>
      </w:r>
      <w:r w:rsidRPr="00BC640F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0920076" w14:textId="77777777" w:rsidR="00AB4571" w:rsidRDefault="00AB4571" w:rsidP="0016318A">
      <w:pPr>
        <w:jc w:val="center"/>
        <w:rPr>
          <w:rFonts w:ascii="Arial" w:hAnsi="Arial" w:cs="Arial"/>
          <w:b/>
          <w:bCs/>
          <w:i/>
          <w:sz w:val="28"/>
          <w:szCs w:val="28"/>
          <w:lang w:val="ru-RU"/>
        </w:rPr>
      </w:pPr>
    </w:p>
    <w:p w14:paraId="4C2856F4" w14:textId="77777777" w:rsidR="00AB4571" w:rsidRPr="005E5EAC" w:rsidRDefault="00AB4571" w:rsidP="0016318A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Право на власть, отложить прежний образ жизни,</w:t>
      </w:r>
    </w:p>
    <w:p w14:paraId="429CAF4C" w14:textId="77777777" w:rsidR="00AB4571" w:rsidRPr="009568A5" w:rsidRDefault="00AB4571" w:rsidP="0016318A">
      <w:pPr>
        <w:jc w:val="center"/>
        <w:rPr>
          <w:rFonts w:ascii="Arial Narrow" w:hAnsi="Arial Narrow" w:cs="Arial"/>
          <w:b/>
          <w:i/>
          <w:sz w:val="28"/>
          <w:szCs w:val="28"/>
          <w:lang w:val="ru-RU"/>
        </w:rPr>
      </w:pPr>
      <w:r w:rsidRPr="005E5EAC">
        <w:rPr>
          <w:rFonts w:ascii="Arial Narrow" w:hAnsi="Arial Narrow" w:cs="Arial"/>
          <w:b/>
          <w:i/>
          <w:sz w:val="28"/>
          <w:szCs w:val="28"/>
          <w:lang w:val="ru-RU"/>
        </w:rPr>
        <w:t>чтобы облечь свои тела в новый образ жизни</w:t>
      </w:r>
    </w:p>
    <w:p w14:paraId="0FFDDC97" w14:textId="77777777" w:rsidR="00AB4571" w:rsidRPr="00426478" w:rsidRDefault="00AB4571" w:rsidP="0016318A">
      <w:pPr>
        <w:jc w:val="both"/>
        <w:rPr>
          <w:rFonts w:ascii="Arial" w:hAnsi="Arial" w:cs="Arial"/>
          <w:i/>
          <w:sz w:val="16"/>
          <w:szCs w:val="16"/>
          <w:lang w:val="ru-RU"/>
        </w:rPr>
      </w:pPr>
    </w:p>
    <w:p w14:paraId="19044880" w14:textId="77777777" w:rsidR="00AB4571" w:rsidRPr="00426478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Для выполнения этой повелевающей заповеди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задействованы три судьбоносных, повелевающих и основополагающих требования. Это: </w:t>
      </w:r>
    </w:p>
    <w:p w14:paraId="545E2074" w14:textId="77777777" w:rsidR="00AB4571" w:rsidRPr="00426478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3A0FE6B2" w14:textId="77777777" w:rsidR="00AB4571" w:rsidRPr="001E0FB1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1.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Отложить</w:t>
      </w:r>
    </w:p>
    <w:p w14:paraId="0F120B5D" w14:textId="77777777" w:rsidR="00AB4571" w:rsidRPr="001E0FB1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Обновиться</w:t>
      </w:r>
    </w:p>
    <w:p w14:paraId="424ABA50" w14:textId="77777777" w:rsidR="00AB4571" w:rsidRPr="001E0FB1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 </w:t>
      </w:r>
      <w:r w:rsidRPr="00D318F7">
        <w:rPr>
          <w:rFonts w:ascii="Arial" w:hAnsi="Arial" w:cs="Arial"/>
          <w:b/>
          <w:bCs/>
          <w:sz w:val="28"/>
          <w:szCs w:val="28"/>
          <w:lang w:val="ru-RU"/>
        </w:rPr>
        <w:t>Облечься</w:t>
      </w:r>
    </w:p>
    <w:p w14:paraId="47DA6C7F" w14:textId="77777777" w:rsidR="00AB4571" w:rsidRPr="00426478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1813162" w14:textId="77777777" w:rsidR="00AB4571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 xml:space="preserve">От выполнения этих трёх требований – </w:t>
      </w:r>
      <w:r>
        <w:rPr>
          <w:rFonts w:ascii="Arial" w:hAnsi="Arial" w:cs="Arial"/>
          <w:sz w:val="28"/>
          <w:szCs w:val="28"/>
          <w:lang w:val="ru-RU"/>
        </w:rPr>
        <w:t xml:space="preserve">в буквальном смысле, 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будет зависеть, обратим мы себя в сосуды милосердия или же, в сосуды гнева, а вернее – </w:t>
      </w:r>
      <w:r>
        <w:rPr>
          <w:rFonts w:ascii="Arial" w:hAnsi="Arial" w:cs="Arial"/>
          <w:sz w:val="28"/>
          <w:szCs w:val="28"/>
          <w:lang w:val="ru-RU"/>
        </w:rPr>
        <w:t>с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остоится совершение нашего спасения, </w:t>
      </w:r>
    </w:p>
    <w:p w14:paraId="74504FFE" w14:textId="77777777" w:rsidR="00AB4571" w:rsidRPr="00666AA8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819C9D8" w14:textId="77777777" w:rsidR="00AB4571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оторое дано нам в формате семени, обуславливающего залог нашего оправдания, в дарованном нам спасении, которое, в имеющихся трёх </w:t>
      </w:r>
      <w:r>
        <w:rPr>
          <w:rFonts w:ascii="Arial" w:hAnsi="Arial" w:cs="Arial"/>
          <w:sz w:val="28"/>
          <w:szCs w:val="28"/>
          <w:lang w:val="ru-RU"/>
        </w:rPr>
        <w:t>требованиях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, необходимо пустить в оборот, </w:t>
      </w:r>
    </w:p>
    <w:p w14:paraId="20614600" w14:textId="77777777" w:rsidR="00AB4571" w:rsidRPr="00666AA8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EC7425E" w14:textId="77777777" w:rsidR="00AB4571" w:rsidRPr="00CA55BE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смерти Господа Иисуса, чтобы обрести его в собственность, в формате плода правды. В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противном случае мы утратим</w:t>
      </w:r>
      <w:r>
        <w:rPr>
          <w:rFonts w:ascii="Arial" w:hAnsi="Arial" w:cs="Arial"/>
          <w:sz w:val="28"/>
          <w:szCs w:val="28"/>
          <w:lang w:val="ru-RU"/>
        </w:rPr>
        <w:t xml:space="preserve"> наше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оправдание,</w:t>
      </w:r>
      <w:r>
        <w:rPr>
          <w:rFonts w:ascii="Arial" w:hAnsi="Arial" w:cs="Arial"/>
          <w:sz w:val="28"/>
          <w:szCs w:val="28"/>
          <w:lang w:val="ru-RU"/>
        </w:rPr>
        <w:t xml:space="preserve"> в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спасении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да</w:t>
      </w:r>
      <w:r>
        <w:rPr>
          <w:rFonts w:ascii="Arial" w:hAnsi="Arial" w:cs="Arial"/>
          <w:sz w:val="28"/>
          <w:szCs w:val="28"/>
          <w:lang w:val="ru-RU"/>
        </w:rPr>
        <w:t>рова</w:t>
      </w:r>
      <w:r w:rsidRPr="00426478">
        <w:rPr>
          <w:rFonts w:ascii="Arial" w:hAnsi="Arial" w:cs="Arial"/>
          <w:sz w:val="28"/>
          <w:szCs w:val="28"/>
          <w:lang w:val="ru-RU"/>
        </w:rPr>
        <w:t>нно</w:t>
      </w:r>
      <w:r>
        <w:rPr>
          <w:rFonts w:ascii="Arial" w:hAnsi="Arial" w:cs="Arial"/>
          <w:sz w:val="28"/>
          <w:szCs w:val="28"/>
          <w:lang w:val="ru-RU"/>
        </w:rPr>
        <w:t>м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нам в формате залога навсегда. 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4D49FE38" w14:textId="77777777" w:rsidR="00AB4571" w:rsidRPr="00426478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AAA7DAA" w14:textId="77777777" w:rsidR="00AB4571" w:rsidRPr="00426478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Итак, к</w:t>
      </w:r>
      <w:r w:rsidRPr="00426478">
        <w:rPr>
          <w:rFonts w:ascii="Arial" w:hAnsi="Arial" w:cs="Arial"/>
          <w:b/>
          <w:sz w:val="28"/>
          <w:szCs w:val="28"/>
          <w:lang w:val="ru-RU"/>
        </w:rPr>
        <w:t>акие условия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необходимо </w:t>
      </w:r>
      <w:r w:rsidRPr="00D7526F">
        <w:rPr>
          <w:rFonts w:ascii="Arial" w:hAnsi="Arial" w:cs="Arial"/>
          <w:sz w:val="28"/>
          <w:szCs w:val="28"/>
          <w:lang w:val="ru-RU"/>
        </w:rPr>
        <w:t>выполнить, чтобы посредством уже нашего обновлённого мышления, начать процесс облечения самого себя, в полномочия славы своего нового человека, созданного по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Богу во Христе Иисусе в праведности и святости истины? В связи с этим</w:t>
      </w:r>
      <w:r>
        <w:rPr>
          <w:rFonts w:ascii="Arial" w:hAnsi="Arial" w:cs="Arial"/>
          <w:sz w:val="28"/>
          <w:szCs w:val="28"/>
          <w:lang w:val="ru-RU"/>
        </w:rPr>
        <w:t>:</w:t>
      </w:r>
    </w:p>
    <w:p w14:paraId="69A3BBFF" w14:textId="77777777" w:rsidR="00AB4571" w:rsidRPr="00426478" w:rsidRDefault="00AB4571" w:rsidP="00C929C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49700C4A" w14:textId="77777777" w:rsidR="00AB4571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</w:t>
      </w:r>
      <w:r w:rsidRPr="00426478">
        <w:rPr>
          <w:rFonts w:ascii="Arial" w:hAnsi="Arial" w:cs="Arial"/>
          <w:sz w:val="28"/>
          <w:szCs w:val="28"/>
          <w:lang w:val="ru-RU"/>
        </w:rPr>
        <w:t>ы остановились на</w:t>
      </w:r>
      <w:r>
        <w:rPr>
          <w:rFonts w:ascii="Arial" w:hAnsi="Arial" w:cs="Arial"/>
          <w:sz w:val="28"/>
          <w:szCs w:val="28"/>
          <w:lang w:val="ru-RU"/>
        </w:rPr>
        <w:t xml:space="preserve"> исследовании</w:t>
      </w:r>
      <w:r w:rsidRPr="0042647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иносказани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17 псалма Давида,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426478">
        <w:rPr>
          <w:rFonts w:ascii="Arial" w:hAnsi="Arial" w:cs="Arial"/>
          <w:sz w:val="28"/>
          <w:szCs w:val="28"/>
          <w:lang w:val="ru-RU"/>
        </w:rPr>
        <w:t>котор</w:t>
      </w:r>
      <w:r>
        <w:rPr>
          <w:rFonts w:ascii="Arial" w:hAnsi="Arial" w:cs="Arial"/>
          <w:sz w:val="28"/>
          <w:szCs w:val="28"/>
          <w:lang w:val="ru-RU"/>
        </w:rPr>
        <w:t>ый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раскрывает содержание правовой молитвы, в восьми именах Бога Всевышнего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6A9446E0" w14:textId="77777777" w:rsidR="00AB4571" w:rsidRPr="009857E2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6FF0F7" w14:textId="77777777" w:rsidR="00AB4571" w:rsidRPr="002C40FF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C40FF">
        <w:rPr>
          <w:rFonts w:ascii="Arial" w:hAnsi="Arial" w:cs="Arial"/>
          <w:sz w:val="28"/>
          <w:szCs w:val="28"/>
          <w:lang w:val="ru-RU"/>
        </w:rPr>
        <w:t>Именно в именах Бога, раскрывается характер Бога и наследие, приготовленное Им для Своих детей, рождённых от нетленного семени слова истины, которые являются наследниками вечной жизни.</w:t>
      </w:r>
    </w:p>
    <w:p w14:paraId="427C1BA8" w14:textId="77777777" w:rsidR="00AB4571" w:rsidRPr="00426478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2E3DD366" w14:textId="77777777" w:rsidR="00AB4571" w:rsidRPr="001676B7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76B7">
        <w:rPr>
          <w:rFonts w:ascii="Arial" w:hAnsi="Arial" w:cs="Arial"/>
          <w:sz w:val="28"/>
          <w:szCs w:val="28"/>
          <w:lang w:val="ru-RU"/>
        </w:rPr>
        <w:lastRenderedPageBreak/>
        <w:t xml:space="preserve">Познание и исповедание полномочий, содержащихся в сердце Давида, в восьми именах Бога, позволило Давиду – возлюбить и призвать </w:t>
      </w:r>
      <w:proofErr w:type="spellStart"/>
      <w:r w:rsidRPr="001676B7">
        <w:rPr>
          <w:rFonts w:ascii="Arial" w:hAnsi="Arial" w:cs="Arial"/>
          <w:sz w:val="28"/>
          <w:szCs w:val="28"/>
          <w:lang w:val="ru-RU"/>
        </w:rPr>
        <w:t>достопоклоняемого</w:t>
      </w:r>
      <w:proofErr w:type="spellEnd"/>
      <w:r w:rsidRPr="001676B7">
        <w:rPr>
          <w:rFonts w:ascii="Arial" w:hAnsi="Arial" w:cs="Arial"/>
          <w:sz w:val="28"/>
          <w:szCs w:val="28"/>
          <w:lang w:val="ru-RU"/>
        </w:rPr>
        <w:t xml:space="preserve"> Господа, чтобы спастись от своих врагов.</w:t>
      </w:r>
    </w:p>
    <w:p w14:paraId="14E3C1F4" w14:textId="77777777" w:rsidR="00AB4571" w:rsidRPr="00426478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00947593" w14:textId="77777777" w:rsidR="00AB4571" w:rsidRPr="001676B7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1676B7">
        <w:rPr>
          <w:rFonts w:ascii="Arial" w:hAnsi="Arial" w:cs="Arial"/>
          <w:sz w:val="28"/>
          <w:szCs w:val="28"/>
          <w:lang w:val="ru-RU"/>
        </w:rPr>
        <w:t xml:space="preserve">А, Богу, познание и исповедание истины, раскрывающей полномочия Его имён, в сердце Давида, а следовательно, и в наших сердцах, даёт юридическое основание – задействовать полномочия и возможности Своих имён, в битве против врагов Давида. </w:t>
      </w:r>
    </w:p>
    <w:p w14:paraId="5A6F4A43" w14:textId="77777777" w:rsidR="00AB4571" w:rsidRPr="00426478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7A80DF94" w14:textId="77777777" w:rsidR="00AB4571" w:rsidRPr="00D43C6E" w:rsidRDefault="00AB4571" w:rsidP="00C929C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Возлюблю </w:t>
      </w:r>
      <w:r>
        <w:rPr>
          <w:rFonts w:ascii="Arial" w:hAnsi="Arial" w:cs="Arial"/>
          <w:i/>
          <w:iCs/>
          <w:sz w:val="28"/>
          <w:szCs w:val="28"/>
        </w:rPr>
        <w:t>T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ебя, Господи, </w:t>
      </w:r>
      <w:r>
        <w:rPr>
          <w:rFonts w:ascii="Arial" w:hAnsi="Arial" w:cs="Arial"/>
          <w:i/>
          <w:iCs/>
          <w:sz w:val="28"/>
          <w:szCs w:val="28"/>
          <w:lang w:val="ru-RU"/>
        </w:rPr>
        <w:t>К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репость моя! Господь – </w:t>
      </w:r>
      <w:r>
        <w:rPr>
          <w:rFonts w:ascii="Arial" w:hAnsi="Arial" w:cs="Arial"/>
          <w:i/>
          <w:iCs/>
          <w:sz w:val="28"/>
          <w:szCs w:val="28"/>
          <w:lang w:val="ru-RU"/>
        </w:rPr>
        <w:t>Т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вердыня моя и </w:t>
      </w:r>
      <w:r>
        <w:rPr>
          <w:rFonts w:ascii="Arial" w:hAnsi="Arial" w:cs="Arial"/>
          <w:i/>
          <w:iCs/>
          <w:sz w:val="28"/>
          <w:szCs w:val="28"/>
          <w:lang w:val="ru-RU"/>
        </w:rPr>
        <w:t>П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рибежище мое, Избавитель мой, Бог мой, - </w:t>
      </w:r>
      <w:r>
        <w:rPr>
          <w:rFonts w:ascii="Arial" w:hAnsi="Arial" w:cs="Arial"/>
          <w:i/>
          <w:iCs/>
          <w:sz w:val="28"/>
          <w:szCs w:val="28"/>
          <w:lang w:val="ru-RU"/>
        </w:rPr>
        <w:t>С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кала моя; на Него я уповаю; </w:t>
      </w:r>
      <w:r>
        <w:rPr>
          <w:rFonts w:ascii="Arial" w:hAnsi="Arial" w:cs="Arial"/>
          <w:i/>
          <w:iCs/>
          <w:sz w:val="28"/>
          <w:szCs w:val="28"/>
          <w:lang w:val="ru-RU"/>
        </w:rPr>
        <w:t>Щ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ит мой, </w:t>
      </w:r>
      <w:r>
        <w:rPr>
          <w:rFonts w:ascii="Arial" w:hAnsi="Arial" w:cs="Arial"/>
          <w:i/>
          <w:iCs/>
          <w:sz w:val="28"/>
          <w:szCs w:val="28"/>
          <w:lang w:val="ru-RU"/>
        </w:rPr>
        <w:t>Р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ог спасения моего и </w:t>
      </w:r>
      <w:r>
        <w:rPr>
          <w:rFonts w:ascii="Arial" w:hAnsi="Arial" w:cs="Arial"/>
          <w:i/>
          <w:iCs/>
          <w:sz w:val="28"/>
          <w:szCs w:val="28"/>
          <w:lang w:val="ru-RU"/>
        </w:rPr>
        <w:t>У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бежище мое. Призову </w:t>
      </w:r>
      <w:proofErr w:type="spellStart"/>
      <w:r w:rsidRPr="00D43C6E">
        <w:rPr>
          <w:rFonts w:ascii="Arial" w:hAnsi="Arial" w:cs="Arial"/>
          <w:i/>
          <w:iCs/>
          <w:sz w:val="28"/>
          <w:szCs w:val="28"/>
          <w:lang w:val="ru-RU"/>
        </w:rPr>
        <w:t>достопоклоняемого</w:t>
      </w:r>
      <w:proofErr w:type="spellEnd"/>
      <w:r w:rsidRPr="00D43C6E">
        <w:rPr>
          <w:rFonts w:ascii="Arial" w:hAnsi="Arial" w:cs="Arial"/>
          <w:i/>
          <w:iCs/>
          <w:sz w:val="28"/>
          <w:szCs w:val="28"/>
          <w:lang w:val="ru-RU"/>
        </w:rPr>
        <w:t xml:space="preserve"> Господа и от врагов моих спасусь (</w:t>
      </w:r>
      <w:r w:rsidRPr="00D43C6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Пс.17:1-4</w:t>
      </w:r>
      <w:r w:rsidRPr="00D43C6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D0E2401" w14:textId="77777777" w:rsidR="00AB4571" w:rsidRPr="00426478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2882249" w14:textId="77777777" w:rsidR="00AB4571" w:rsidRPr="0037010B" w:rsidRDefault="00AB4571" w:rsidP="00C929C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1.  Господи – Ты Крепость моя!</w:t>
      </w:r>
    </w:p>
    <w:p w14:paraId="1B984840" w14:textId="77777777" w:rsidR="00AB4571" w:rsidRPr="0037010B" w:rsidRDefault="00AB4571" w:rsidP="00C929C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2.  Господи – Ты Твердыня моя!</w:t>
      </w:r>
    </w:p>
    <w:p w14:paraId="3C189126" w14:textId="77777777" w:rsidR="00AB4571" w:rsidRPr="0037010B" w:rsidRDefault="00AB4571" w:rsidP="00C929C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3.  Господи – Ты Прибежище мое!</w:t>
      </w:r>
    </w:p>
    <w:p w14:paraId="158526BD" w14:textId="77777777" w:rsidR="00AB4571" w:rsidRPr="0037010B" w:rsidRDefault="00AB4571" w:rsidP="00C929C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4.  Господи – Ты Избавитель мой!</w:t>
      </w:r>
    </w:p>
    <w:p w14:paraId="302BE286" w14:textId="77777777" w:rsidR="00AB4571" w:rsidRPr="0037010B" w:rsidRDefault="00AB4571" w:rsidP="00C929C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5.  Господи – Ты Скала моя; на Него я уповаю!</w:t>
      </w:r>
    </w:p>
    <w:p w14:paraId="1E9DFB8F" w14:textId="77777777" w:rsidR="00AB4571" w:rsidRPr="0009517B" w:rsidRDefault="00AB4571" w:rsidP="00C929C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09517B">
        <w:rPr>
          <w:rFonts w:ascii="Arial" w:hAnsi="Arial" w:cs="Arial"/>
          <w:bCs/>
          <w:sz w:val="28"/>
          <w:szCs w:val="28"/>
          <w:lang w:val="ru-RU"/>
        </w:rPr>
        <w:t>6.  Господи – Ты Щит мой!</w:t>
      </w:r>
    </w:p>
    <w:p w14:paraId="2DC85E5D" w14:textId="77777777" w:rsidR="00AB4571" w:rsidRPr="0009517B" w:rsidRDefault="00AB4571" w:rsidP="00C929C7">
      <w:pPr>
        <w:jc w:val="both"/>
        <w:rPr>
          <w:rFonts w:ascii="Arial" w:hAnsi="Arial" w:cs="Arial"/>
          <w:b/>
          <w:sz w:val="28"/>
          <w:szCs w:val="28"/>
          <w:lang w:val="ru-RU"/>
        </w:rPr>
      </w:pPr>
      <w:r w:rsidRPr="0009517B">
        <w:rPr>
          <w:rFonts w:ascii="Arial" w:hAnsi="Arial" w:cs="Arial"/>
          <w:b/>
          <w:sz w:val="28"/>
          <w:szCs w:val="28"/>
          <w:lang w:val="ru-RU"/>
        </w:rPr>
        <w:t>7.  Господи – Ты Рог спасения моего!</w:t>
      </w:r>
    </w:p>
    <w:p w14:paraId="7AD8DF36" w14:textId="77777777" w:rsidR="00AB4571" w:rsidRDefault="00AB4571" w:rsidP="00C929C7">
      <w:pPr>
        <w:jc w:val="both"/>
        <w:rPr>
          <w:rFonts w:ascii="Arial" w:hAnsi="Arial" w:cs="Arial"/>
          <w:bCs/>
          <w:sz w:val="28"/>
          <w:szCs w:val="28"/>
          <w:lang w:val="ru-RU"/>
        </w:rPr>
      </w:pPr>
      <w:r w:rsidRPr="0037010B">
        <w:rPr>
          <w:rFonts w:ascii="Arial" w:hAnsi="Arial" w:cs="Arial"/>
          <w:bCs/>
          <w:sz w:val="28"/>
          <w:szCs w:val="28"/>
          <w:lang w:val="ru-RU"/>
        </w:rPr>
        <w:t>8.  Господи – Ты Убежище мое!</w:t>
      </w:r>
    </w:p>
    <w:p w14:paraId="6CF81B1E" w14:textId="77777777" w:rsidR="00AB4571" w:rsidRPr="0037010B" w:rsidRDefault="00AB4571" w:rsidP="00C929C7">
      <w:pPr>
        <w:jc w:val="both"/>
        <w:rPr>
          <w:rFonts w:ascii="Arial" w:hAnsi="Arial" w:cs="Arial"/>
          <w:bCs/>
          <w:sz w:val="16"/>
          <w:szCs w:val="16"/>
          <w:lang w:val="ru-RU"/>
        </w:rPr>
      </w:pPr>
    </w:p>
    <w:p w14:paraId="05353B86" w14:textId="77777777" w:rsidR="00AB4571" w:rsidRPr="00426478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</w:t>
      </w:r>
      <w:r w:rsidRPr="00426478">
        <w:rPr>
          <w:rFonts w:ascii="Arial" w:hAnsi="Arial" w:cs="Arial"/>
          <w:sz w:val="28"/>
          <w:szCs w:val="28"/>
          <w:lang w:val="ru-RU"/>
        </w:rPr>
        <w:t>брати</w:t>
      </w:r>
      <w:r>
        <w:rPr>
          <w:rFonts w:ascii="Arial" w:hAnsi="Arial" w:cs="Arial"/>
          <w:sz w:val="28"/>
          <w:szCs w:val="28"/>
          <w:lang w:val="ru-RU"/>
        </w:rPr>
        <w:t>мся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</w:t>
      </w:r>
      <w:r>
        <w:rPr>
          <w:rFonts w:ascii="Arial" w:hAnsi="Arial" w:cs="Arial"/>
          <w:sz w:val="28"/>
          <w:szCs w:val="28"/>
          <w:lang w:val="ru-RU"/>
        </w:rPr>
        <w:t xml:space="preserve"> священной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тайне славного и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426478">
        <w:rPr>
          <w:rFonts w:ascii="Arial" w:hAnsi="Arial" w:cs="Arial"/>
          <w:sz w:val="28"/>
          <w:szCs w:val="28"/>
          <w:lang w:val="ru-RU"/>
        </w:rPr>
        <w:t>неисследимого</w:t>
      </w:r>
      <w:proofErr w:type="spellEnd"/>
      <w:r w:rsidRPr="00426478">
        <w:rPr>
          <w:rFonts w:ascii="Arial" w:hAnsi="Arial" w:cs="Arial"/>
          <w:sz w:val="28"/>
          <w:szCs w:val="28"/>
          <w:lang w:val="ru-RU"/>
        </w:rPr>
        <w:t xml:space="preserve"> наследственного удела во Христе Иисусе, в имени Бога «Рог». </w:t>
      </w:r>
    </w:p>
    <w:p w14:paraId="66392D43" w14:textId="77777777" w:rsidR="00AB4571" w:rsidRPr="00426478" w:rsidRDefault="00AB4571" w:rsidP="00C929C7">
      <w:pPr>
        <w:tabs>
          <w:tab w:val="left" w:pos="720"/>
          <w:tab w:val="left" w:pos="1440"/>
          <w:tab w:val="left" w:pos="2160"/>
          <w:tab w:val="right" w:pos="8640"/>
        </w:tabs>
        <w:jc w:val="both"/>
        <w:rPr>
          <w:rFonts w:ascii="Arial" w:hAnsi="Arial" w:cs="Arial"/>
          <w:sz w:val="16"/>
          <w:szCs w:val="16"/>
          <w:lang w:val="ru-RU"/>
        </w:rPr>
      </w:pPr>
    </w:p>
    <w:p w14:paraId="3A8A5C46" w14:textId="77777777" w:rsidR="00AB4571" w:rsidRPr="00426478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>В Писании имя Бога «Рог», представлено</w:t>
      </w:r>
      <w:r>
        <w:rPr>
          <w:rFonts w:ascii="Arial" w:hAnsi="Arial" w:cs="Arial"/>
          <w:sz w:val="28"/>
          <w:szCs w:val="28"/>
          <w:lang w:val="ru-RU"/>
        </w:rPr>
        <w:t>, как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эталон</w:t>
      </w:r>
      <w:r>
        <w:rPr>
          <w:rFonts w:ascii="Arial" w:hAnsi="Arial" w:cs="Arial"/>
          <w:sz w:val="28"/>
          <w:szCs w:val="28"/>
          <w:lang w:val="ru-RU"/>
        </w:rPr>
        <w:t xml:space="preserve"> Его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неоспоримого </w:t>
      </w:r>
      <w:r w:rsidRPr="00426478">
        <w:rPr>
          <w:rFonts w:ascii="Arial" w:hAnsi="Arial" w:cs="Arial"/>
          <w:sz w:val="28"/>
          <w:szCs w:val="28"/>
          <w:lang w:val="ru-RU"/>
        </w:rPr>
        <w:t>могущества, которое содержит в Себе – вечный неубывающий потенциал Его неисчерпаемых и неисчислимых возможностей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6902C9B6" w14:textId="77777777" w:rsidR="00AB4571" w:rsidRPr="007067E6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B01349E" w14:textId="77777777" w:rsidR="00AB4571" w:rsidRPr="002C40FF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C40FF">
        <w:rPr>
          <w:rFonts w:ascii="Arial" w:hAnsi="Arial" w:cs="Arial"/>
          <w:sz w:val="28"/>
          <w:szCs w:val="28"/>
          <w:lang w:val="ru-RU"/>
        </w:rPr>
        <w:t xml:space="preserve">Могущество Бога, в Его имени «Рог», в функциональном значении, употребляется в Писании, как достоинство, возведённое, как в ранг воина молитвы, так и в достоинство его воинского оснащения, которое именуется – оружием света. </w:t>
      </w:r>
    </w:p>
    <w:p w14:paraId="684C61A5" w14:textId="77777777" w:rsidR="00AB4571" w:rsidRPr="002C40FF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554AE562" w14:textId="77777777" w:rsidR="00AB4571" w:rsidRPr="002C40FF" w:rsidRDefault="00AB4571" w:rsidP="00C929C7">
      <w:pPr>
        <w:jc w:val="both"/>
        <w:rPr>
          <w:rFonts w:ascii="Arial" w:hAnsi="Arial" w:cs="Arial"/>
          <w:sz w:val="28"/>
          <w:szCs w:val="28"/>
          <w:lang w:val="ru-RU"/>
        </w:rPr>
      </w:pPr>
      <w:r w:rsidRPr="002C40FF">
        <w:rPr>
          <w:rFonts w:ascii="Arial" w:hAnsi="Arial" w:cs="Arial"/>
          <w:sz w:val="28"/>
          <w:szCs w:val="28"/>
          <w:lang w:val="ru-RU"/>
        </w:rPr>
        <w:t>Отсюда следует, что как воины молитвы, мы призваны облекать себя, в имеющиеся функции могущества, чтобы с успехом противостоять организованным силам тьмы, противящихся нам в исполнении воли Божией.</w:t>
      </w:r>
    </w:p>
    <w:p w14:paraId="354ED6C4" w14:textId="77777777" w:rsidR="00AB4571" w:rsidRPr="00426478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C91E1D7" w14:textId="77777777" w:rsidR="00AB4571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sz w:val="28"/>
          <w:szCs w:val="28"/>
          <w:lang w:val="ru-RU"/>
        </w:rPr>
        <w:t xml:space="preserve">В силу этого нам необходимо было рассмотреть: при каких обстоятельствах, и при исполнении каких условий, мы призваны </w:t>
      </w:r>
      <w:proofErr w:type="spellStart"/>
      <w:r w:rsidRPr="00426478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426478">
        <w:rPr>
          <w:rFonts w:ascii="Arial" w:hAnsi="Arial" w:cs="Arial"/>
          <w:sz w:val="28"/>
          <w:szCs w:val="28"/>
          <w:lang w:val="ru-RU"/>
        </w:rPr>
        <w:t xml:space="preserve"> своей верой, с именем Бога «Рог», </w:t>
      </w:r>
    </w:p>
    <w:p w14:paraId="7391B744" w14:textId="77777777" w:rsidR="00AB4571" w:rsidRPr="008831C1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8309474" w14:textId="77777777" w:rsidR="00AB4571" w:rsidRPr="00426478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Ч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тобы </w:t>
      </w:r>
      <w:r w:rsidRPr="001676B7">
        <w:rPr>
          <w:rFonts w:ascii="Arial" w:hAnsi="Arial" w:cs="Arial"/>
          <w:sz w:val="28"/>
          <w:szCs w:val="28"/>
          <w:lang w:val="ru-RU"/>
        </w:rPr>
        <w:t>разрушить в нашем теле державу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смерти, </w:t>
      </w:r>
      <w:r>
        <w:rPr>
          <w:rFonts w:ascii="Arial" w:hAnsi="Arial" w:cs="Arial"/>
          <w:sz w:val="28"/>
          <w:szCs w:val="28"/>
          <w:lang w:val="ru-RU"/>
        </w:rPr>
        <w:t>чтобы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на её месте, воздвигнуть державу жизни вечной, обуславливающей Царство Небесное</w:t>
      </w:r>
      <w:r>
        <w:rPr>
          <w:rFonts w:ascii="Arial" w:hAnsi="Arial" w:cs="Arial"/>
          <w:sz w:val="28"/>
          <w:szCs w:val="28"/>
          <w:lang w:val="ru-RU"/>
        </w:rPr>
        <w:t>, пришедшее в силе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в нашем теле.</w:t>
      </w:r>
    </w:p>
    <w:p w14:paraId="3ABBFD95" w14:textId="77777777" w:rsidR="00AB4571" w:rsidRPr="00426478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8FC15FE" w14:textId="77777777" w:rsidR="00AB4571" w:rsidRPr="00E3052F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E3052F">
        <w:rPr>
          <w:rFonts w:ascii="Arial" w:hAnsi="Arial" w:cs="Arial"/>
          <w:sz w:val="28"/>
          <w:szCs w:val="28"/>
          <w:lang w:val="ru-RU"/>
        </w:rPr>
        <w:t>И, для рассмотрения этой высокой и благородной цели, которая является высочайшей и неизменной волей Бога, в достоинстве нашего изначального предназначения, и нашего изначального призвания, для которого и создал нас Бог нам необходимо было ответить на четыре уже известных нам классических вопроса.</w:t>
      </w:r>
    </w:p>
    <w:p w14:paraId="59E49B72" w14:textId="77777777" w:rsidR="00AB4571" w:rsidRPr="00426478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22C4D04" w14:textId="77777777" w:rsidR="00AB4571" w:rsidRPr="00426478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 xml:space="preserve">1. </w:t>
      </w:r>
      <w:r w:rsidRPr="00426478">
        <w:rPr>
          <w:rFonts w:ascii="Arial" w:hAnsi="Arial" w:cs="Arial"/>
          <w:sz w:val="28"/>
          <w:szCs w:val="28"/>
          <w:lang w:val="ru-RU"/>
        </w:rPr>
        <w:t>В каких делах, знамениях и образах, представлены характеристики и свойства, которыми в Писании наделяется достоинство Бога, в функциональном значении Его имени «Рог»?</w:t>
      </w:r>
    </w:p>
    <w:p w14:paraId="68935BCE" w14:textId="77777777" w:rsidR="00AB4571" w:rsidRPr="00426478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835E75E" w14:textId="77777777" w:rsidR="00AB4571" w:rsidRPr="00426478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2.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Какие функции в наших взаимоотношениях с Богом – призвано исполнять </w:t>
      </w:r>
      <w:r>
        <w:rPr>
          <w:rFonts w:ascii="Arial" w:hAnsi="Arial" w:cs="Arial"/>
          <w:sz w:val="28"/>
          <w:szCs w:val="28"/>
          <w:lang w:val="ru-RU"/>
        </w:rPr>
        <w:t>могущество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, содержащееся в имени Бога «Рог»? </w:t>
      </w:r>
    </w:p>
    <w:p w14:paraId="46F9F2D1" w14:textId="77777777" w:rsidR="00AB4571" w:rsidRPr="00426478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DE50487" w14:textId="77777777" w:rsidR="00AB4571" w:rsidRPr="00426478" w:rsidRDefault="00AB457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3.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Какие условия необходимо выполнить, чтобы дать Богу основание, явить Себя в совершении нашего спасения, в </w:t>
      </w:r>
      <w:r>
        <w:rPr>
          <w:rFonts w:ascii="Arial" w:hAnsi="Arial" w:cs="Arial"/>
          <w:sz w:val="28"/>
          <w:szCs w:val="28"/>
          <w:lang w:val="ru-RU"/>
        </w:rPr>
        <w:t>могуществе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имени «Рог»?</w:t>
      </w:r>
    </w:p>
    <w:p w14:paraId="55EBAF9E" w14:textId="77777777" w:rsidR="00AB4571" w:rsidRPr="00426478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4DBD34E9" w14:textId="77777777" w:rsidR="00AB4571" w:rsidRPr="001E0FB1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  <w:r w:rsidRPr="00426478">
        <w:rPr>
          <w:rFonts w:ascii="Arial" w:hAnsi="Arial" w:cs="Arial"/>
          <w:b/>
          <w:sz w:val="28"/>
          <w:szCs w:val="28"/>
          <w:lang w:val="ru-RU"/>
        </w:rPr>
        <w:t>4.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По каким признакам, следует испытывать самого себя на предмет того, что Бог пребывает в нашем сердце, в </w:t>
      </w:r>
      <w:r>
        <w:rPr>
          <w:rFonts w:ascii="Arial" w:hAnsi="Arial" w:cs="Arial"/>
          <w:sz w:val="28"/>
          <w:szCs w:val="28"/>
          <w:lang w:val="ru-RU"/>
        </w:rPr>
        <w:t>могуществе</w:t>
      </w:r>
      <w:r w:rsidRPr="00426478">
        <w:rPr>
          <w:rFonts w:ascii="Arial" w:hAnsi="Arial" w:cs="Arial"/>
          <w:sz w:val="28"/>
          <w:szCs w:val="28"/>
          <w:lang w:val="ru-RU"/>
        </w:rPr>
        <w:t xml:space="preserve"> Своего имени «Рог», и что мы облечены, в достоинство Его имени «Рог»?</w:t>
      </w:r>
    </w:p>
    <w:p w14:paraId="6EA3B9CA" w14:textId="77777777" w:rsidR="00AB4571" w:rsidRPr="0005457D" w:rsidRDefault="00AB4571" w:rsidP="00C929C7">
      <w:pPr>
        <w:jc w:val="both"/>
        <w:rPr>
          <w:rFonts w:ascii="Arial" w:hAnsi="Arial" w:cs="Arial"/>
          <w:sz w:val="16"/>
          <w:szCs w:val="16"/>
          <w:lang w:val="ru-RU"/>
        </w:rPr>
      </w:pPr>
    </w:p>
    <w:p w14:paraId="6952D822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Итак: при исследовании второго вопроса: к</w:t>
      </w:r>
      <w:r w:rsidRPr="00233E7A">
        <w:rPr>
          <w:rFonts w:ascii="Arial" w:hAnsi="Arial" w:cs="Arial"/>
          <w:sz w:val="28"/>
          <w:szCs w:val="28"/>
          <w:lang w:val="ru-RU"/>
        </w:rPr>
        <w:t>акие функции</w:t>
      </w:r>
      <w:r>
        <w:rPr>
          <w:rFonts w:ascii="Arial" w:hAnsi="Arial" w:cs="Arial"/>
          <w:sz w:val="28"/>
          <w:szCs w:val="28"/>
          <w:lang w:val="ru-RU"/>
        </w:rPr>
        <w:t>, заложены в завете в отношениях между Богом и нами, в которых мы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призван</w:t>
      </w:r>
      <w:r>
        <w:rPr>
          <w:rFonts w:ascii="Arial" w:hAnsi="Arial" w:cs="Arial"/>
          <w:sz w:val="28"/>
          <w:szCs w:val="28"/>
          <w:lang w:val="ru-RU"/>
        </w:rPr>
        <w:t>ы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исполнять полномочия, содержащееся в имени Бога «Рог»?  </w:t>
      </w:r>
    </w:p>
    <w:p w14:paraId="2A3A81A5" w14:textId="77777777" w:rsidR="009145C1" w:rsidRPr="00D82CF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14:paraId="218C62FF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bCs/>
          <w:sz w:val="28"/>
          <w:szCs w:val="28"/>
          <w:lang w:val="ru-RU"/>
        </w:rPr>
        <w:t xml:space="preserve">Мы остановились </w:t>
      </w:r>
      <w:r w:rsidRPr="00295876">
        <w:rPr>
          <w:rFonts w:ascii="Arial" w:hAnsi="Arial" w:cs="Arial"/>
          <w:b/>
          <w:bCs/>
          <w:sz w:val="28"/>
          <w:szCs w:val="28"/>
          <w:lang w:val="ru-RU"/>
        </w:rPr>
        <w:t>на рассматривании, первой функции в назначении</w:t>
      </w:r>
      <w:r w:rsidRPr="00233E7A">
        <w:rPr>
          <w:rFonts w:ascii="Arial" w:hAnsi="Arial" w:cs="Arial"/>
          <w:bCs/>
          <w:sz w:val="28"/>
          <w:szCs w:val="28"/>
          <w:lang w:val="ru-RU"/>
        </w:rPr>
        <w:t xml:space="preserve"> могущественной силы Бога</w:t>
      </w:r>
      <w:r w:rsidRPr="00233E7A">
        <w:rPr>
          <w:rFonts w:ascii="Arial" w:hAnsi="Arial" w:cs="Arial"/>
          <w:b/>
          <w:sz w:val="28"/>
          <w:szCs w:val="28"/>
          <w:lang w:val="ru-RU"/>
        </w:rPr>
        <w:t xml:space="preserve">, </w:t>
      </w:r>
      <w:r w:rsidRPr="00233E7A">
        <w:rPr>
          <w:rFonts w:ascii="Arial" w:hAnsi="Arial" w:cs="Arial"/>
          <w:sz w:val="28"/>
          <w:szCs w:val="28"/>
          <w:lang w:val="ru-RU"/>
        </w:rPr>
        <w:t>в нашем сердце, в достоинстве имени Бога «Рог», которая призвана</w:t>
      </w:r>
      <w:r>
        <w:rPr>
          <w:rFonts w:ascii="Arial" w:hAnsi="Arial" w:cs="Arial"/>
          <w:sz w:val="28"/>
          <w:szCs w:val="28"/>
          <w:lang w:val="ru-RU"/>
        </w:rPr>
        <w:t xml:space="preserve"> была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очищать нас от наследственного греха, посредством возложения</w:t>
      </w:r>
      <w:r>
        <w:rPr>
          <w:rFonts w:ascii="Arial" w:hAnsi="Arial" w:cs="Arial"/>
          <w:sz w:val="28"/>
          <w:szCs w:val="28"/>
          <w:lang w:val="ru-RU"/>
        </w:rPr>
        <w:t xml:space="preserve"> перстом своим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Крови креста Христова, </w:t>
      </w:r>
    </w:p>
    <w:p w14:paraId="21BE9220" w14:textId="77777777" w:rsidR="009145C1" w:rsidRPr="00B21C63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6F8A606" w14:textId="5BE3BB10" w:rsidR="009145C1" w:rsidRPr="0064419C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Pr="00233E7A">
        <w:rPr>
          <w:rFonts w:ascii="Arial" w:hAnsi="Arial" w:cs="Arial"/>
          <w:sz w:val="28"/>
          <w:szCs w:val="28"/>
          <w:lang w:val="ru-RU"/>
        </w:rPr>
        <w:t>а рога медного жертвенника, в который мы</w:t>
      </w:r>
      <w:r>
        <w:rPr>
          <w:rFonts w:ascii="Arial" w:hAnsi="Arial" w:cs="Arial"/>
          <w:sz w:val="28"/>
          <w:szCs w:val="28"/>
          <w:lang w:val="ru-RU"/>
        </w:rPr>
        <w:t xml:space="preserve"> призваны были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устрои</w:t>
      </w:r>
      <w:r>
        <w:rPr>
          <w:rFonts w:ascii="Arial" w:hAnsi="Arial" w:cs="Arial"/>
          <w:sz w:val="28"/>
          <w:szCs w:val="28"/>
          <w:lang w:val="ru-RU"/>
        </w:rPr>
        <w:t>ть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себя,</w:t>
      </w:r>
      <w:r>
        <w:rPr>
          <w:rFonts w:ascii="Arial" w:hAnsi="Arial" w:cs="Arial"/>
          <w:sz w:val="28"/>
          <w:szCs w:val="28"/>
          <w:lang w:val="ru-RU"/>
        </w:rPr>
        <w:t xml:space="preserve"> в плоде нашего духа,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чтобы посвятить себя Господу в достоинство священников</w:t>
      </w:r>
      <w:r>
        <w:rPr>
          <w:rFonts w:ascii="Arial" w:hAnsi="Arial" w:cs="Arial"/>
          <w:sz w:val="28"/>
          <w:szCs w:val="28"/>
          <w:lang w:val="ru-RU"/>
        </w:rPr>
        <w:t xml:space="preserve"> и пророков Господних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. При этом мы сделали ударение на том, что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соработа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нашего рога, с имен</w:t>
      </w:r>
      <w:r>
        <w:rPr>
          <w:rFonts w:ascii="Arial" w:hAnsi="Arial" w:cs="Arial"/>
          <w:sz w:val="28"/>
          <w:szCs w:val="28"/>
          <w:lang w:val="ru-RU"/>
        </w:rPr>
        <w:t>ем Бога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«Рог»</w:t>
      </w:r>
      <w:r>
        <w:rPr>
          <w:rFonts w:ascii="Arial" w:hAnsi="Arial" w:cs="Arial"/>
          <w:sz w:val="28"/>
          <w:szCs w:val="28"/>
          <w:lang w:val="ru-RU"/>
        </w:rPr>
        <w:t>,</w:t>
      </w:r>
    </w:p>
    <w:p w14:paraId="2C060A33" w14:textId="77777777" w:rsidR="009145C1" w:rsidRPr="00F14469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EC20E15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Возможна лишь только тогда,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когда мы оставим младенчество,</w:t>
      </w:r>
      <w:r>
        <w:rPr>
          <w:rFonts w:ascii="Arial" w:hAnsi="Arial" w:cs="Arial"/>
          <w:sz w:val="28"/>
          <w:szCs w:val="28"/>
          <w:lang w:val="ru-RU"/>
        </w:rPr>
        <w:t xml:space="preserve"> всегда колеблющееся и увлекающееся всяким ветром учения, по хитрому искусству обольщения,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лице своего народа; дома своего отца; и своей душевной жизни,</w:t>
      </w:r>
      <w:r>
        <w:rPr>
          <w:rFonts w:ascii="Arial" w:hAnsi="Arial" w:cs="Arial"/>
          <w:sz w:val="28"/>
          <w:szCs w:val="28"/>
          <w:lang w:val="ru-RU"/>
        </w:rPr>
        <w:t xml:space="preserve"> ч</w:t>
      </w:r>
      <w:r w:rsidRPr="00233E7A">
        <w:rPr>
          <w:rFonts w:ascii="Arial" w:hAnsi="Arial" w:cs="Arial"/>
          <w:sz w:val="28"/>
          <w:szCs w:val="28"/>
          <w:lang w:val="ru-RU"/>
        </w:rPr>
        <w:t>тобы</w:t>
      </w:r>
      <w:r>
        <w:rPr>
          <w:rFonts w:ascii="Arial" w:hAnsi="Arial" w:cs="Arial"/>
          <w:sz w:val="28"/>
          <w:szCs w:val="28"/>
          <w:lang w:val="ru-RU"/>
        </w:rPr>
        <w:t xml:space="preserve"> получить возможность и право на власть,</w:t>
      </w:r>
    </w:p>
    <w:p w14:paraId="75A3275F" w14:textId="77777777" w:rsidR="009145C1" w:rsidRPr="00A318FB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F2A6F83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lastRenderedPageBreak/>
        <w:t>У</w:t>
      </w:r>
      <w:r w:rsidRPr="00233E7A">
        <w:rPr>
          <w:rFonts w:ascii="Arial" w:hAnsi="Arial" w:cs="Arial"/>
          <w:sz w:val="28"/>
          <w:szCs w:val="28"/>
          <w:lang w:val="ru-RU"/>
        </w:rPr>
        <w:t>строить себя в дом духовный и священство святое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или же в храм Святого Духа со всеми принадлежностями его. А, в данном случае:</w:t>
      </w:r>
      <w:r>
        <w:rPr>
          <w:rFonts w:ascii="Arial" w:hAnsi="Arial" w:cs="Arial"/>
          <w:sz w:val="28"/>
          <w:szCs w:val="28"/>
          <w:lang w:val="ru-RU"/>
        </w:rPr>
        <w:t xml:space="preserve"> ч</w:t>
      </w:r>
      <w:r w:rsidRPr="00233E7A">
        <w:rPr>
          <w:rFonts w:ascii="Arial" w:hAnsi="Arial" w:cs="Arial"/>
          <w:sz w:val="28"/>
          <w:szCs w:val="28"/>
          <w:lang w:val="ru-RU"/>
        </w:rPr>
        <w:t>тобы отвечать требованиям</w:t>
      </w:r>
      <w:r>
        <w:rPr>
          <w:rFonts w:ascii="Arial" w:hAnsi="Arial" w:cs="Arial"/>
          <w:sz w:val="28"/>
          <w:szCs w:val="28"/>
          <w:lang w:val="ru-RU"/>
        </w:rPr>
        <w:t>, как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жертвенника всесожжения из дерева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Ситтим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, обложенного медью, из которого будут выходить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р</w:t>
      </w:r>
      <w:r w:rsidRPr="00233E7A">
        <w:rPr>
          <w:rFonts w:ascii="Arial" w:hAnsi="Arial" w:cs="Arial"/>
          <w:sz w:val="28"/>
          <w:szCs w:val="28"/>
          <w:lang w:val="ru-RU"/>
        </w:rPr>
        <w:t>оги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его,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6A049BC6" w14:textId="77777777" w:rsidR="009145C1" w:rsidRPr="006C3BA7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DD8FB0E" w14:textId="4952D928" w:rsidR="009145C1" w:rsidRPr="0064419C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Так и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требованиям жертвенника благовонного курения, из дерева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Ситтим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, обложенного золотом, из которого будут выходить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роги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его. Которые по своим функциям, и по своей кооперации друг с другом, как раз и будут представлять плод нашего духа, в плоде правды</w:t>
      </w:r>
      <w:r>
        <w:rPr>
          <w:rFonts w:ascii="Arial" w:hAnsi="Arial" w:cs="Arial"/>
          <w:sz w:val="28"/>
          <w:szCs w:val="28"/>
          <w:lang w:val="ru-RU"/>
        </w:rPr>
        <w:t>.</w:t>
      </w:r>
    </w:p>
    <w:p w14:paraId="18243928" w14:textId="77777777" w:rsidR="009145C1" w:rsidRPr="007001AC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0B16AAE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путём такой кооперации друг с другом, </w:t>
      </w:r>
      <w:r>
        <w:rPr>
          <w:rFonts w:ascii="Arial" w:hAnsi="Arial" w:cs="Arial"/>
          <w:sz w:val="28"/>
          <w:szCs w:val="28"/>
          <w:lang w:val="ru-RU"/>
        </w:rPr>
        <w:t xml:space="preserve">они </w:t>
      </w:r>
      <w:r w:rsidRPr="00233E7A">
        <w:rPr>
          <w:rFonts w:ascii="Arial" w:hAnsi="Arial" w:cs="Arial"/>
          <w:sz w:val="28"/>
          <w:szCs w:val="28"/>
          <w:lang w:val="ru-RU"/>
        </w:rPr>
        <w:t>будут дополнять собою друг друга, и подтверждать</w:t>
      </w:r>
      <w:r>
        <w:rPr>
          <w:rFonts w:ascii="Arial" w:hAnsi="Arial" w:cs="Arial"/>
          <w:sz w:val="28"/>
          <w:szCs w:val="28"/>
          <w:lang w:val="ru-RU"/>
        </w:rPr>
        <w:t xml:space="preserve"> собою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истинность друг друга. </w:t>
      </w:r>
    </w:p>
    <w:p w14:paraId="7156630F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A232C17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Потому, что: очищение жертвенной кровью, совершённое над рогами медного жертвенника всесожжений, посвящающее нас в статус </w:t>
      </w:r>
      <w:r>
        <w:rPr>
          <w:rFonts w:ascii="Arial" w:hAnsi="Arial" w:cs="Arial"/>
          <w:sz w:val="28"/>
          <w:szCs w:val="28"/>
          <w:lang w:val="ru-RU"/>
        </w:rPr>
        <w:t xml:space="preserve">царей и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священников Бога, в достоинстве воинов молитвы – </w:t>
      </w:r>
    </w:p>
    <w:p w14:paraId="525F28B9" w14:textId="77777777" w:rsidR="009145C1" w:rsidRPr="0010754B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7AA2E28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</w:t>
      </w:r>
      <w:r w:rsidRPr="00233E7A">
        <w:rPr>
          <w:rFonts w:ascii="Arial" w:hAnsi="Arial" w:cs="Arial"/>
          <w:sz w:val="28"/>
          <w:szCs w:val="28"/>
          <w:lang w:val="ru-RU"/>
        </w:rPr>
        <w:t>ризвано представлять собою могущественную силу Бога, во взращенном нами плод</w:t>
      </w:r>
      <w:r>
        <w:rPr>
          <w:rFonts w:ascii="Arial" w:hAnsi="Arial" w:cs="Arial"/>
          <w:sz w:val="28"/>
          <w:szCs w:val="28"/>
          <w:lang w:val="ru-RU"/>
        </w:rPr>
        <w:t>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правды, в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Едеме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нашего сердц</w:t>
      </w:r>
      <w:r>
        <w:rPr>
          <w:rFonts w:ascii="Arial" w:hAnsi="Arial" w:cs="Arial"/>
          <w:sz w:val="28"/>
          <w:szCs w:val="28"/>
          <w:lang w:val="ru-RU"/>
        </w:rPr>
        <w:t xml:space="preserve">а, </w:t>
      </w:r>
    </w:p>
    <w:p w14:paraId="46B96C0E" w14:textId="77777777" w:rsidR="009145C1" w:rsidRPr="008306D5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2731F6A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Для взращивания которого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мы умерли для своего народа</w:t>
      </w:r>
      <w:r>
        <w:rPr>
          <w:rFonts w:ascii="Arial" w:hAnsi="Arial" w:cs="Arial"/>
          <w:sz w:val="28"/>
          <w:szCs w:val="28"/>
          <w:lang w:val="ru-RU"/>
        </w:rPr>
        <w:t xml:space="preserve"> в лице своей национальности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; </w:t>
      </w:r>
      <w:r>
        <w:rPr>
          <w:rFonts w:ascii="Arial" w:hAnsi="Arial" w:cs="Arial"/>
          <w:sz w:val="28"/>
          <w:szCs w:val="28"/>
          <w:lang w:val="ru-RU"/>
        </w:rPr>
        <w:t>д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ля дома </w:t>
      </w:r>
      <w:r>
        <w:rPr>
          <w:rFonts w:ascii="Arial" w:hAnsi="Arial" w:cs="Arial"/>
          <w:sz w:val="28"/>
          <w:szCs w:val="28"/>
          <w:lang w:val="ru-RU"/>
        </w:rPr>
        <w:t>наше</w:t>
      </w:r>
      <w:r w:rsidRPr="00233E7A">
        <w:rPr>
          <w:rFonts w:ascii="Arial" w:hAnsi="Arial" w:cs="Arial"/>
          <w:sz w:val="28"/>
          <w:szCs w:val="28"/>
          <w:lang w:val="ru-RU"/>
        </w:rPr>
        <w:t>го отца</w:t>
      </w:r>
      <w:r>
        <w:rPr>
          <w:rFonts w:ascii="Arial" w:hAnsi="Arial" w:cs="Arial"/>
          <w:sz w:val="28"/>
          <w:szCs w:val="28"/>
          <w:lang w:val="ru-RU"/>
        </w:rPr>
        <w:t>, противящегося истине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 для царствующего греха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живущего в нашем теле, в лице ветхого человека с делами его</w:t>
      </w:r>
      <w:r>
        <w:rPr>
          <w:rFonts w:ascii="Arial" w:hAnsi="Arial" w:cs="Arial"/>
          <w:sz w:val="28"/>
          <w:szCs w:val="28"/>
          <w:lang w:val="ru-RU"/>
        </w:rPr>
        <w:t>, за которым стоит власть падшего сына зари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2589068B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4CCBE97" w14:textId="66DD7215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 то время</w:t>
      </w:r>
      <w:r w:rsidR="0064419C" w:rsidRPr="0064419C">
        <w:rPr>
          <w:rFonts w:ascii="Arial" w:hAnsi="Arial" w:cs="Arial"/>
          <w:sz w:val="28"/>
          <w:szCs w:val="28"/>
          <w:lang w:val="ru-RU"/>
        </w:rPr>
        <w:t>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как функция в возложении жертвенной Крови,</w:t>
      </w:r>
      <w:r>
        <w:rPr>
          <w:rFonts w:ascii="Arial" w:hAnsi="Arial" w:cs="Arial"/>
          <w:sz w:val="28"/>
          <w:szCs w:val="28"/>
          <w:lang w:val="ru-RU"/>
        </w:rPr>
        <w:t xml:space="preserve"> пролитой на медном жертвеннике, внесённая во Святилище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 рога золотого жертвенника, </w:t>
      </w:r>
      <w:r>
        <w:rPr>
          <w:rFonts w:ascii="Arial" w:hAnsi="Arial" w:cs="Arial"/>
          <w:sz w:val="28"/>
          <w:szCs w:val="28"/>
          <w:lang w:val="ru-RU"/>
        </w:rPr>
        <w:t>это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свидетельство пред Богом, что мы</w:t>
      </w:r>
      <w:r>
        <w:rPr>
          <w:rFonts w:ascii="Arial" w:hAnsi="Arial" w:cs="Arial"/>
          <w:sz w:val="28"/>
          <w:szCs w:val="28"/>
          <w:lang w:val="ru-RU"/>
        </w:rPr>
        <w:t xml:space="preserve"> получили право на власть,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жи</w:t>
      </w:r>
      <w:r>
        <w:rPr>
          <w:rFonts w:ascii="Arial" w:hAnsi="Arial" w:cs="Arial"/>
          <w:sz w:val="28"/>
          <w:szCs w:val="28"/>
          <w:lang w:val="ru-RU"/>
        </w:rPr>
        <w:t>ть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уже </w:t>
      </w:r>
      <w:r>
        <w:rPr>
          <w:rFonts w:ascii="Arial" w:hAnsi="Arial" w:cs="Arial"/>
          <w:sz w:val="28"/>
          <w:szCs w:val="28"/>
          <w:lang w:val="ru-RU"/>
        </w:rPr>
        <w:t xml:space="preserve">не для себя, но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для Умершего за нас и Воскресшего. </w:t>
      </w:r>
    </w:p>
    <w:p w14:paraId="0DB87443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850D3CD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 таким образом, утверждать своё искупление от суетной жизни, переданной нам от отцов, что более подробно, мы как раз и будем рассматривать, в функции четырёх рогов золотого жертвенника. </w:t>
      </w:r>
    </w:p>
    <w:p w14:paraId="4FDA58C8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68CCD7F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Так как, функции этих двух жертвенников, в которые мы призваны устроить себя,</w:t>
      </w:r>
      <w:r>
        <w:rPr>
          <w:rFonts w:ascii="Arial" w:hAnsi="Arial" w:cs="Arial"/>
          <w:sz w:val="28"/>
          <w:szCs w:val="28"/>
          <w:lang w:val="ru-RU"/>
        </w:rPr>
        <w:t xml:space="preserve"> в храме нашего тела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не работают друг без друга.</w:t>
      </w:r>
    </w:p>
    <w:p w14:paraId="62B436A2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6A0D937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Отсюда следует, что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устроение самого себя в образ медного жертвенника, с выходящими из него рогами, представляющими в храме нашего тела плод </w:t>
      </w:r>
      <w:r>
        <w:rPr>
          <w:rFonts w:ascii="Arial" w:hAnsi="Arial" w:cs="Arial"/>
          <w:sz w:val="28"/>
          <w:szCs w:val="28"/>
          <w:lang w:val="ru-RU"/>
        </w:rPr>
        <w:t>правды,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даёт нам способность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соработать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с могущественной силой Бога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в значении Его имени «Рог». </w:t>
      </w:r>
    </w:p>
    <w:p w14:paraId="53B9F031" w14:textId="77777777" w:rsidR="009145C1" w:rsidRPr="00014EB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F406025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С одной стороны –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соработа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нашего рога,</w:t>
      </w:r>
      <w:r>
        <w:rPr>
          <w:rFonts w:ascii="Arial" w:hAnsi="Arial" w:cs="Arial"/>
          <w:sz w:val="28"/>
          <w:szCs w:val="28"/>
          <w:lang w:val="ru-RU"/>
        </w:rPr>
        <w:t xml:space="preserve"> в образе медного жертвенника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 именем Бога «Рог» призвана была обнаруживать себя, </w:t>
      </w:r>
      <w:r w:rsidRPr="00233E7A">
        <w:rPr>
          <w:rFonts w:ascii="Arial" w:hAnsi="Arial" w:cs="Arial"/>
          <w:sz w:val="28"/>
          <w:szCs w:val="28"/>
          <w:lang w:val="ru-RU"/>
        </w:rPr>
        <w:lastRenderedPageBreak/>
        <w:t>в состоянии нашего сердца, очищенного от мёртвых дел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Кровию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креста Христова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 </w:t>
      </w:r>
      <w:r>
        <w:rPr>
          <w:rFonts w:ascii="Arial" w:hAnsi="Arial" w:cs="Arial"/>
          <w:sz w:val="28"/>
          <w:szCs w:val="28"/>
          <w:lang w:val="ru-RU"/>
        </w:rPr>
        <w:t>внесённой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 его скрижалях, </w:t>
      </w:r>
    </w:p>
    <w:p w14:paraId="03B524D7" w14:textId="77777777" w:rsidR="009145C1" w:rsidRPr="00844F33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75304D3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</w:t>
      </w:r>
      <w:r w:rsidRPr="00233E7A">
        <w:rPr>
          <w:rFonts w:ascii="Arial" w:hAnsi="Arial" w:cs="Arial"/>
          <w:sz w:val="28"/>
          <w:szCs w:val="28"/>
          <w:lang w:val="ru-RU"/>
        </w:rPr>
        <w:t>а</w:t>
      </w:r>
      <w:r>
        <w:rPr>
          <w:rFonts w:ascii="Arial" w:hAnsi="Arial" w:cs="Arial"/>
          <w:sz w:val="28"/>
          <w:szCs w:val="28"/>
          <w:lang w:val="ru-RU"/>
        </w:rPr>
        <w:t>ча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льствующего учения Христова, способного представлять собою </w:t>
      </w:r>
      <w:r>
        <w:rPr>
          <w:rFonts w:ascii="Arial" w:hAnsi="Arial" w:cs="Arial"/>
          <w:sz w:val="28"/>
          <w:szCs w:val="28"/>
          <w:lang w:val="ru-RU"/>
        </w:rPr>
        <w:t xml:space="preserve">в нашем сердце, </w:t>
      </w:r>
      <w:r w:rsidRPr="00233E7A">
        <w:rPr>
          <w:rFonts w:ascii="Arial" w:hAnsi="Arial" w:cs="Arial"/>
          <w:sz w:val="28"/>
          <w:szCs w:val="28"/>
          <w:lang w:val="ru-RU"/>
        </w:rPr>
        <w:t>благие цели Бога, состоящие в Его совершенной воле.</w:t>
      </w:r>
    </w:p>
    <w:p w14:paraId="26ECFFC0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D1C2E35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А, с другой стороны –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соработа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нашего рога, с именем Бога «Рог», призвана</w:t>
      </w:r>
      <w:r>
        <w:rPr>
          <w:rFonts w:ascii="Arial" w:hAnsi="Arial" w:cs="Arial"/>
          <w:sz w:val="28"/>
          <w:szCs w:val="28"/>
          <w:lang w:val="ru-RU"/>
        </w:rPr>
        <w:t xml:space="preserve"> была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быть свидетельством, что устроение самого себя в медный жертвенник, с выходящими из него рогами в плоде нашего духа, обладает</w:t>
      </w:r>
      <w:r>
        <w:rPr>
          <w:rFonts w:ascii="Arial" w:hAnsi="Arial" w:cs="Arial"/>
          <w:sz w:val="28"/>
          <w:szCs w:val="28"/>
          <w:lang w:val="ru-RU"/>
        </w:rPr>
        <w:t xml:space="preserve"> уникальной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способностью, судить самого себя, </w:t>
      </w:r>
    </w:p>
    <w:p w14:paraId="6D258FB4" w14:textId="77777777" w:rsidR="009145C1" w:rsidRPr="00B93642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506CE52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соответствии требований истины</w:t>
      </w:r>
      <w:r>
        <w:rPr>
          <w:rFonts w:ascii="Arial" w:hAnsi="Arial" w:cs="Arial"/>
          <w:sz w:val="28"/>
          <w:szCs w:val="28"/>
          <w:lang w:val="ru-RU"/>
        </w:rPr>
        <w:t xml:space="preserve">, </w:t>
      </w:r>
      <w:r w:rsidRPr="00233E7A">
        <w:rPr>
          <w:rFonts w:ascii="Arial" w:hAnsi="Arial" w:cs="Arial"/>
          <w:sz w:val="28"/>
          <w:szCs w:val="28"/>
          <w:lang w:val="ru-RU"/>
        </w:rPr>
        <w:t>начальствующего учения Хрис</w:t>
      </w:r>
      <w:r>
        <w:rPr>
          <w:rFonts w:ascii="Arial" w:hAnsi="Arial" w:cs="Arial"/>
          <w:sz w:val="28"/>
          <w:szCs w:val="28"/>
          <w:lang w:val="ru-RU"/>
        </w:rPr>
        <w:t>това, сокрытого в нашем мудром сердце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 Святого Духа, открывающего </w:t>
      </w:r>
      <w:r>
        <w:rPr>
          <w:rFonts w:ascii="Arial" w:hAnsi="Arial" w:cs="Arial"/>
          <w:sz w:val="28"/>
          <w:szCs w:val="28"/>
          <w:lang w:val="ru-RU"/>
        </w:rPr>
        <w:t xml:space="preserve">таинство </w:t>
      </w:r>
      <w:r w:rsidRPr="00233E7A">
        <w:rPr>
          <w:rFonts w:ascii="Arial" w:hAnsi="Arial" w:cs="Arial"/>
          <w:sz w:val="28"/>
          <w:szCs w:val="28"/>
          <w:lang w:val="ru-RU"/>
        </w:rPr>
        <w:t>значимост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этого учения. </w:t>
      </w:r>
    </w:p>
    <w:p w14:paraId="01260938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B3C4C43" w14:textId="1D38D5F1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При этом, о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бразом нашего перста, которым мы призваны возлагать жертвенную кровь на рога медного жертвенника – </w:t>
      </w:r>
      <w:r>
        <w:rPr>
          <w:rFonts w:ascii="Arial" w:hAnsi="Arial" w:cs="Arial"/>
          <w:sz w:val="28"/>
          <w:szCs w:val="28"/>
          <w:lang w:val="ru-RU"/>
        </w:rPr>
        <w:t>является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 xml:space="preserve">образ </w:t>
      </w:r>
      <w:r w:rsidRPr="00233E7A">
        <w:rPr>
          <w:rFonts w:ascii="Arial" w:hAnsi="Arial" w:cs="Arial"/>
          <w:sz w:val="28"/>
          <w:szCs w:val="28"/>
          <w:lang w:val="ru-RU"/>
        </w:rPr>
        <w:t>исповедани</w:t>
      </w:r>
      <w:r>
        <w:rPr>
          <w:rFonts w:ascii="Arial" w:hAnsi="Arial" w:cs="Arial"/>
          <w:sz w:val="28"/>
          <w:szCs w:val="28"/>
          <w:lang w:val="ru-RU"/>
        </w:rPr>
        <w:t>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наших</w:t>
      </w:r>
      <w:r>
        <w:rPr>
          <w:rFonts w:ascii="Arial" w:hAnsi="Arial" w:cs="Arial"/>
          <w:sz w:val="28"/>
          <w:szCs w:val="28"/>
          <w:lang w:val="ru-RU"/>
        </w:rPr>
        <w:t xml:space="preserve"> кротких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уст</w:t>
      </w:r>
      <w:r>
        <w:rPr>
          <w:rFonts w:ascii="Arial" w:hAnsi="Arial" w:cs="Arial"/>
          <w:sz w:val="28"/>
          <w:szCs w:val="28"/>
          <w:lang w:val="ru-RU"/>
        </w:rPr>
        <w:t xml:space="preserve"> в том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чем для нас является истина, содержащаяся в Крови </w:t>
      </w:r>
      <w:r>
        <w:rPr>
          <w:rFonts w:ascii="Arial" w:hAnsi="Arial" w:cs="Arial"/>
          <w:sz w:val="28"/>
          <w:szCs w:val="28"/>
          <w:lang w:val="ru-RU"/>
        </w:rPr>
        <w:t>креста Христова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. </w:t>
      </w:r>
    </w:p>
    <w:p w14:paraId="4346728B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0A5196D" w14:textId="2187A173" w:rsidR="009145C1" w:rsidRPr="009948A5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Что давало нам юридическое основание, представлять в служении своего ходатайства – приношение Богу фимиама, в могущественной силе Его имени «Рог», в устроении самого себя в золотой жертвенник.</w:t>
      </w:r>
    </w:p>
    <w:p w14:paraId="58CD1B00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F91B5E1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определённом формате мы уже рассмотрели пять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составляющи</w:t>
      </w:r>
      <w:r>
        <w:rPr>
          <w:rFonts w:ascii="Arial" w:hAnsi="Arial" w:cs="Arial"/>
          <w:sz w:val="28"/>
          <w:szCs w:val="28"/>
          <w:lang w:val="ru-RU"/>
        </w:rPr>
        <w:t>х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назначении функции </w:t>
      </w:r>
      <w:r>
        <w:rPr>
          <w:rFonts w:ascii="Arial" w:hAnsi="Arial" w:cs="Arial"/>
          <w:sz w:val="28"/>
          <w:szCs w:val="28"/>
          <w:lang w:val="ru-RU"/>
        </w:rPr>
        <w:t>К</w:t>
      </w:r>
      <w:r w:rsidRPr="00233E7A">
        <w:rPr>
          <w:rFonts w:ascii="Arial" w:hAnsi="Arial" w:cs="Arial"/>
          <w:sz w:val="28"/>
          <w:szCs w:val="28"/>
          <w:lang w:val="ru-RU"/>
        </w:rPr>
        <w:t>рови</w:t>
      </w:r>
      <w:r>
        <w:rPr>
          <w:rFonts w:ascii="Arial" w:hAnsi="Arial" w:cs="Arial"/>
          <w:sz w:val="28"/>
          <w:szCs w:val="28"/>
          <w:lang w:val="ru-RU"/>
        </w:rPr>
        <w:t xml:space="preserve"> креста Христова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возложенной на рога медного жертвенника, </w:t>
      </w:r>
      <w:r>
        <w:rPr>
          <w:rFonts w:ascii="Arial" w:hAnsi="Arial" w:cs="Arial"/>
          <w:sz w:val="28"/>
          <w:szCs w:val="28"/>
          <w:lang w:val="ru-RU"/>
        </w:rPr>
        <w:t xml:space="preserve">а посему сразу обратимся к рассматриванию шестой составляющей. </w:t>
      </w:r>
    </w:p>
    <w:p w14:paraId="23FB46BE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9D59DDE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662433">
        <w:rPr>
          <w:rFonts w:ascii="Arial" w:hAnsi="Arial" w:cs="Arial"/>
          <w:b/>
          <w:sz w:val="28"/>
          <w:szCs w:val="28"/>
          <w:lang w:val="ru-RU"/>
        </w:rPr>
        <w:t>В-шестых –</w:t>
      </w:r>
      <w:r w:rsidRPr="00662433">
        <w:rPr>
          <w:rFonts w:ascii="Arial" w:hAnsi="Arial" w:cs="Arial"/>
          <w:sz w:val="28"/>
          <w:szCs w:val="28"/>
          <w:lang w:val="ru-RU"/>
        </w:rPr>
        <w:t xml:space="preserve"> жертвенная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кровь, возложенная нашим перстом, на рога медного жертвенника, при посвящении </w:t>
      </w:r>
      <w:r>
        <w:rPr>
          <w:rFonts w:ascii="Arial" w:hAnsi="Arial" w:cs="Arial"/>
          <w:sz w:val="28"/>
          <w:szCs w:val="28"/>
          <w:lang w:val="ru-RU"/>
        </w:rPr>
        <w:t xml:space="preserve">самих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себя в священники Богу </w:t>
      </w:r>
      <w:r w:rsidRPr="00295876">
        <w:rPr>
          <w:rFonts w:ascii="Arial" w:hAnsi="Arial" w:cs="Arial"/>
          <w:b/>
          <w:bCs/>
          <w:sz w:val="28"/>
          <w:szCs w:val="28"/>
          <w:lang w:val="ru-RU"/>
        </w:rPr>
        <w:t>– призвана была участвовать в очищении от проказы нашего тела; нашей одежды; и наших домов.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13164C5B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97BF887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>И сказал Господь Моисею и Аарону, говоря: когда войдете в землю Ханаанскую, которую Я даю вам во владение, и Я наведу язву проказы на домы в земле владения вашего, тогда тот, чей дом, должен пойти и сказать священнику: у меня на доме показалась как бы язва.</w:t>
      </w:r>
    </w:p>
    <w:p w14:paraId="03FA3919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16D36B2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>Священник прикажет опорожнить дом, прежде нежели войдет священник осматривать язву, чтобы не сделалось нечистым все, что в доме; после сего придет священник осматривать дом.</w:t>
      </w:r>
    </w:p>
    <w:p w14:paraId="45D8107F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0CFDBD12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Если он, осмотрев язву, увидит, что язва на стенах дома состоит из зеленоватых или красноватых ямин, которые окажутся углубленными в стене, то священник выйдет из дома к дверям дома и запрет дом на семь дней. В седьмой день опять придет священник, </w:t>
      </w:r>
    </w:p>
    <w:p w14:paraId="7D4B0259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1A613FB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>И если увидит, что язва распространилась по стенам дома, то священник прикажет выломать камни, на которых язва, и бросить их вне города на место нечистое; а дом внутри пусть весь оскоблят, и обмазку, которую отскоблят, высыпят вне города на место нечистое;</w:t>
      </w:r>
    </w:p>
    <w:p w14:paraId="1B596392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F4D9448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>И возьмут другие камни, и вставят вместо тех камней, и возьмут другую обмазку, и обмажут дом. Если язва опять появится и будет цвести на доме после того, как выломали камни и оскоблили дом и обмазали, то священник придет и осмотрит, и если язва на доме распространилась, то это едкая проказа на доме, нечист он;</w:t>
      </w:r>
    </w:p>
    <w:p w14:paraId="6E3E697E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6B61F0B8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Должно разломать сей дом, и камни его и дерево его и всю обмазку дома вынести вне города на место нечистое; кто входит в дом во все время, когда он заперт, тот нечист до вечера; и кто спит в доме том, </w:t>
      </w:r>
    </w:p>
    <w:p w14:paraId="275CBD0E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BCD7F74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>Тот должен вымыть одежды свои; и кто ест в доме том, тот должен вымыть одежды свои. Если же священник придет и увидит, что язва на доме не распространилась после того, как обмазали дом, то священник объявит дом чистым, потому что язва прошла.</w:t>
      </w:r>
    </w:p>
    <w:p w14:paraId="059F55EB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CAFC481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И чтобы очистить дом, возьмет он две птицы, кедрового дерева, червленую нить и иссопа, и заколет одну птицу над глиняным сосудом, над живою водою; и возьмет кедровое дерево и иссоп, </w:t>
      </w:r>
    </w:p>
    <w:p w14:paraId="0E12622E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724D45F7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И червленую нить и живую птицу, и омочит их в крови птицы заколотой и в живой воде, и покропит дом семь раз; и очистит дом кровью птицы и живою водою, и живою птицею и кедровым деревом, и </w:t>
      </w:r>
      <w:proofErr w:type="gramStart"/>
      <w:r w:rsidRPr="00DB7C5E">
        <w:rPr>
          <w:rFonts w:ascii="Arial" w:hAnsi="Arial" w:cs="Arial"/>
          <w:i/>
          <w:iCs/>
          <w:sz w:val="28"/>
          <w:szCs w:val="28"/>
          <w:lang w:val="ru-RU"/>
        </w:rPr>
        <w:t>иссопом</w:t>
      </w:r>
      <w:proofErr w:type="gramEnd"/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 и червленою нитью; и пустит живую птицу вне города в поле </w:t>
      </w:r>
    </w:p>
    <w:p w14:paraId="19820AF8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CEB97D9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>И очистит дом, и будет чист. Вот закон о всякой язве проказы и о паршивости, и о проказе на одежде и на доме, и об опухоли, и о лишаях, и о пятнах, - чтобы указать, когда это нечисто и когда чисто. Вот закон о проказе (</w:t>
      </w:r>
      <w:r w:rsidRPr="00DB7C5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Лев.14:33-56</w:t>
      </w:r>
      <w:r w:rsidRPr="00DB7C5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52D2BCF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0F68516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>Следует отметить, что несмотря на данный Богом закон об очищении от проказы, в периоде ветхого завета, не было ни одного случая, чтобы когда-нибудь кто-либо</w:t>
      </w:r>
      <w:r>
        <w:rPr>
          <w:rFonts w:ascii="Arial" w:hAnsi="Arial" w:cs="Arial"/>
          <w:sz w:val="28"/>
          <w:szCs w:val="28"/>
          <w:lang w:val="ru-RU"/>
        </w:rPr>
        <w:t xml:space="preserve"> из Израильтян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, очистился от поразившей его проказы, кроме Мариам, сестры Моисея и Аарона, </w:t>
      </w:r>
    </w:p>
    <w:p w14:paraId="5C5C4B26" w14:textId="77777777" w:rsidR="009145C1" w:rsidRPr="007C1E6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BBBC672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К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оторая была очищена от проказы по ходатайству Моисея, и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Неемана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Сириянина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>,</w:t>
      </w:r>
      <w:r>
        <w:rPr>
          <w:rFonts w:ascii="Arial" w:hAnsi="Arial" w:cs="Arial"/>
          <w:sz w:val="28"/>
          <w:szCs w:val="28"/>
          <w:lang w:val="ru-RU"/>
        </w:rPr>
        <w:t xml:space="preserve"> который не относился к Израильтянам,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как написано:</w:t>
      </w:r>
    </w:p>
    <w:p w14:paraId="4DB8F4DB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B964F8C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Поистине говорю вам: много вдов было в Израиле во дни Илии, когда заключено было небо три года и шесть месяцев, так что сделался большой голод по всей земле и ни к одной из них не был послан Илия, а только ко вдове в Сарепту </w:t>
      </w:r>
      <w:proofErr w:type="spellStart"/>
      <w:r w:rsidRPr="00DB7C5E">
        <w:rPr>
          <w:rFonts w:ascii="Arial" w:hAnsi="Arial" w:cs="Arial"/>
          <w:i/>
          <w:iCs/>
          <w:sz w:val="28"/>
          <w:szCs w:val="28"/>
          <w:lang w:val="ru-RU"/>
        </w:rPr>
        <w:t>Сидонскую</w:t>
      </w:r>
      <w:proofErr w:type="spellEnd"/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; </w:t>
      </w:r>
    </w:p>
    <w:p w14:paraId="60768D77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F1E05BE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Много также было прокаженных в Израиле при пророке Елисее, и ни один из них не очистился, кроме </w:t>
      </w:r>
      <w:proofErr w:type="spellStart"/>
      <w:r w:rsidRPr="00DB7C5E">
        <w:rPr>
          <w:rFonts w:ascii="Arial" w:hAnsi="Arial" w:cs="Arial"/>
          <w:i/>
          <w:iCs/>
          <w:sz w:val="28"/>
          <w:szCs w:val="28"/>
          <w:lang w:val="ru-RU"/>
        </w:rPr>
        <w:t>Неемана</w:t>
      </w:r>
      <w:proofErr w:type="spellEnd"/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 </w:t>
      </w:r>
      <w:proofErr w:type="spellStart"/>
      <w:r w:rsidRPr="00DB7C5E">
        <w:rPr>
          <w:rFonts w:ascii="Arial" w:hAnsi="Arial" w:cs="Arial"/>
          <w:i/>
          <w:iCs/>
          <w:sz w:val="28"/>
          <w:szCs w:val="28"/>
          <w:lang w:val="ru-RU"/>
        </w:rPr>
        <w:t>Сириянина</w:t>
      </w:r>
      <w:proofErr w:type="spellEnd"/>
      <w:r w:rsidRPr="00DB7C5E">
        <w:rPr>
          <w:rFonts w:ascii="Arial" w:hAnsi="Arial" w:cs="Arial"/>
          <w:i/>
          <w:iCs/>
          <w:sz w:val="28"/>
          <w:szCs w:val="28"/>
          <w:lang w:val="ru-RU"/>
        </w:rPr>
        <w:t>. Услышав это, все в синагоге исполнились ярости и, встав, выгнали Его вон из города и повели на вершину горы, на которой город их был построен, чтобы свергнуть Его; но Он, пройдя посреди них, удалился (</w:t>
      </w:r>
      <w:r w:rsidRPr="00DB7C5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Лк.4:4:25-30</w:t>
      </w:r>
      <w:r w:rsidRPr="00DB7C5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DCF18FF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CFED9B6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Сама по себе проказа, в среде избранного Богом народа – это в-первую очередь, язва на теле человека и только потом, на его одежде и на его доме, которая представлена в Писании, как возмездие за грех, выраженный в гордыне человеческого ума, воспротивившегося Богу, </w:t>
      </w:r>
    </w:p>
    <w:p w14:paraId="27F2E453" w14:textId="77777777" w:rsidR="009145C1" w:rsidRPr="007C1E6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C2E0963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дерзнувшего</w:t>
      </w:r>
      <w:r>
        <w:rPr>
          <w:rFonts w:ascii="Arial" w:hAnsi="Arial" w:cs="Arial"/>
          <w:sz w:val="28"/>
          <w:szCs w:val="28"/>
          <w:lang w:val="ru-RU"/>
        </w:rPr>
        <w:t xml:space="preserve"> прийти к Богу, чтобы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войти в святилище </w:t>
      </w:r>
      <w:r>
        <w:rPr>
          <w:rFonts w:ascii="Arial" w:hAnsi="Arial" w:cs="Arial"/>
          <w:sz w:val="28"/>
          <w:szCs w:val="28"/>
          <w:lang w:val="ru-RU"/>
        </w:rPr>
        <w:t>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кадить Богу, не обладая на то полномочиями, в достоинстве священника.</w:t>
      </w:r>
    </w:p>
    <w:p w14:paraId="7D2AEE82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30CDF5E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Но когда Иудейский царь </w:t>
      </w:r>
      <w:proofErr w:type="spellStart"/>
      <w:r w:rsidRPr="00DB7C5E">
        <w:rPr>
          <w:rFonts w:ascii="Arial" w:hAnsi="Arial" w:cs="Arial"/>
          <w:i/>
          <w:iCs/>
          <w:sz w:val="28"/>
          <w:szCs w:val="28"/>
          <w:lang w:val="ru-RU"/>
        </w:rPr>
        <w:t>Озия</w:t>
      </w:r>
      <w:proofErr w:type="spellEnd"/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 сделался силен, возгордилось сердце его на погибель его, и он сделался преступником пред Господом Богом своим, ибо вошел в храм Господень, чтобы воскурить фимиам на алтаре кадильном. И пошел за ним Азария священник, </w:t>
      </w:r>
    </w:p>
    <w:p w14:paraId="4FE219F3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00A6269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И с ним восемьдесят священников Господних, людей отличных, и воспротивились </w:t>
      </w:r>
      <w:proofErr w:type="spellStart"/>
      <w:r w:rsidRPr="00DB7C5E">
        <w:rPr>
          <w:rFonts w:ascii="Arial" w:hAnsi="Arial" w:cs="Arial"/>
          <w:i/>
          <w:iCs/>
          <w:sz w:val="28"/>
          <w:szCs w:val="28"/>
          <w:lang w:val="ru-RU"/>
        </w:rPr>
        <w:t>Озии</w:t>
      </w:r>
      <w:proofErr w:type="spellEnd"/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 царю и сказали ему: не тебе, </w:t>
      </w:r>
      <w:proofErr w:type="spellStart"/>
      <w:r w:rsidRPr="00DB7C5E">
        <w:rPr>
          <w:rFonts w:ascii="Arial" w:hAnsi="Arial" w:cs="Arial"/>
          <w:i/>
          <w:iCs/>
          <w:sz w:val="28"/>
          <w:szCs w:val="28"/>
          <w:lang w:val="ru-RU"/>
        </w:rPr>
        <w:t>Озия</w:t>
      </w:r>
      <w:proofErr w:type="spellEnd"/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, кадить Господу; это дело священников, сынов </w:t>
      </w:r>
      <w:proofErr w:type="spellStart"/>
      <w:r w:rsidRPr="00DB7C5E">
        <w:rPr>
          <w:rFonts w:ascii="Arial" w:hAnsi="Arial" w:cs="Arial"/>
          <w:i/>
          <w:iCs/>
          <w:sz w:val="28"/>
          <w:szCs w:val="28"/>
          <w:lang w:val="ru-RU"/>
        </w:rPr>
        <w:t>Аароновых</w:t>
      </w:r>
      <w:proofErr w:type="spellEnd"/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, посвященных для каждения; выйди из святилища, ибо ты поступил беззаконно, </w:t>
      </w:r>
    </w:p>
    <w:p w14:paraId="196E1589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2F3CF5DF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И не будет тебе это в честь у Господа Бога. И разгневался </w:t>
      </w:r>
      <w:proofErr w:type="spellStart"/>
      <w:r w:rsidRPr="00DB7C5E">
        <w:rPr>
          <w:rFonts w:ascii="Arial" w:hAnsi="Arial" w:cs="Arial"/>
          <w:i/>
          <w:iCs/>
          <w:sz w:val="28"/>
          <w:szCs w:val="28"/>
          <w:lang w:val="ru-RU"/>
        </w:rPr>
        <w:t>Озия</w:t>
      </w:r>
      <w:proofErr w:type="spellEnd"/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, - а в руке у него кадильница для каждения; и когда разгневался он на священников, проказа явилась на челе его, пред </w:t>
      </w:r>
      <w:proofErr w:type="spellStart"/>
      <w:r w:rsidRPr="00DB7C5E">
        <w:rPr>
          <w:rFonts w:ascii="Arial" w:hAnsi="Arial" w:cs="Arial"/>
          <w:i/>
          <w:iCs/>
          <w:sz w:val="28"/>
          <w:szCs w:val="28"/>
          <w:lang w:val="ru-RU"/>
        </w:rPr>
        <w:t>лицем</w:t>
      </w:r>
      <w:proofErr w:type="spellEnd"/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 священников, в доме Господнем, у алтаря кадильного.</w:t>
      </w:r>
    </w:p>
    <w:p w14:paraId="50B14254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3B4A73F2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 xml:space="preserve">И взглянул на него Азария первосвященник и все священники; и вот у него проказа на челе его. И понуждали его выйти оттуда, да и сам он спешил удалиться, так как поразил его Господь. И был царь </w:t>
      </w:r>
      <w:proofErr w:type="spellStart"/>
      <w:r w:rsidRPr="00DB7C5E">
        <w:rPr>
          <w:rFonts w:ascii="Arial" w:hAnsi="Arial" w:cs="Arial"/>
          <w:i/>
          <w:iCs/>
          <w:sz w:val="28"/>
          <w:szCs w:val="28"/>
          <w:lang w:val="ru-RU"/>
        </w:rPr>
        <w:t>Озия</w:t>
      </w:r>
      <w:proofErr w:type="spellEnd"/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 прокаженным до дня смерти своей, и жил в отдельном доме и отлучен был от дома Господня (</w:t>
      </w:r>
      <w:proofErr w:type="gramStart"/>
      <w:r w:rsidRPr="00DB7C5E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2.Пар</w:t>
      </w:r>
      <w:proofErr w:type="gramEnd"/>
      <w:r w:rsidRPr="00DB7C5E">
        <w:rPr>
          <w:rFonts w:ascii="Arial" w:hAnsi="Arial" w:cs="Arial"/>
          <w:i/>
          <w:iCs/>
          <w:sz w:val="28"/>
          <w:szCs w:val="28"/>
          <w:u w:val="single"/>
          <w:lang w:val="ru-RU"/>
        </w:rPr>
        <w:t>.26:16-21</w:t>
      </w:r>
      <w:r w:rsidRPr="00DB7C5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7633721A" w14:textId="77777777" w:rsidR="009145C1" w:rsidRPr="00A0434F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EAD35A6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Относительно людей, которые окажутся прокажёнными в Израиле, Бог дал повеление, чтобы одежда их была разодрана, голова не покрыта, и до уст своих он должен быть закрыт</w:t>
      </w:r>
      <w:r>
        <w:rPr>
          <w:rFonts w:ascii="Arial" w:hAnsi="Arial" w:cs="Arial"/>
          <w:sz w:val="28"/>
          <w:szCs w:val="28"/>
          <w:lang w:val="ru-RU"/>
        </w:rPr>
        <w:t>, и при встрече с людьми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кричать: нечист! нечист! И должен жить отдельно, вне стана жилища своего.</w:t>
      </w:r>
    </w:p>
    <w:p w14:paraId="45EFF1DA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11E1C27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>У прокаженного, на котором эта язва, должна быть разодрана одежда, и голова его должна быть не покрыта, и до уст он должен быть закрыт и кричать: нечист! нечист! Во все дни, доколе на нем язва, он должен быть нечист, нечист он; он должен жить отдельно, вне стана жилище его (</w:t>
      </w:r>
      <w:r w:rsidRPr="00DB7C5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Лев.13:45,46</w:t>
      </w:r>
      <w:r w:rsidRPr="00DB7C5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1B2AC37C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29A322E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Разодранная одежда, представляла образ утраченной человеком праведности. Не покрытая голова, представляла собою утраченный образ, непризнания над собою делегированной власти Бога.</w:t>
      </w:r>
    </w:p>
    <w:p w14:paraId="0083E927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F9439DC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Закрытые уста, лохмотьями разодранных одежд, которыми прокажённый должен был кричать: нечист! нечист! представляли необузданные уста человека или же, утраченный образ кротких уст.</w:t>
      </w:r>
    </w:p>
    <w:p w14:paraId="547C8BB5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9087B71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Жить отдельно вне стана своего народа – это образ человека, отлучённого от Церкви или же, отлучённого от Тела Христова несмотря на то, что формально он </w:t>
      </w:r>
      <w:r>
        <w:rPr>
          <w:rFonts w:ascii="Arial" w:hAnsi="Arial" w:cs="Arial"/>
          <w:sz w:val="28"/>
          <w:szCs w:val="28"/>
          <w:lang w:val="ru-RU"/>
        </w:rPr>
        <w:t xml:space="preserve">и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является членом церкви. </w:t>
      </w:r>
    </w:p>
    <w:p w14:paraId="65746BF9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E5F2C10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В образах ветхого завета, которые являются тенью будущих благ в Теле Христовом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или же во Христе Иисусе, что кстати одно и тоже, наши тела, наши одежды и наши дома, представлены в отдельности друг от друга. Но, в Теле Христовом или же, во Христе Иисусе – </w:t>
      </w:r>
    </w:p>
    <w:p w14:paraId="642A3E46" w14:textId="77777777" w:rsidR="009145C1" w:rsidRPr="004A2100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3A3E2D0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Э</w:t>
      </w:r>
      <w:r w:rsidRPr="00233E7A">
        <w:rPr>
          <w:rFonts w:ascii="Arial" w:hAnsi="Arial" w:cs="Arial"/>
          <w:sz w:val="28"/>
          <w:szCs w:val="28"/>
          <w:lang w:val="ru-RU"/>
        </w:rPr>
        <w:t>ти три субстанции, поражённые проказой греха, представлены вместе, как нечто единое целое, которое обнаруживает себя в трёх</w:t>
      </w:r>
      <w:r>
        <w:rPr>
          <w:rFonts w:ascii="Arial" w:hAnsi="Arial" w:cs="Arial"/>
          <w:sz w:val="28"/>
          <w:szCs w:val="28"/>
          <w:lang w:val="ru-RU"/>
        </w:rPr>
        <w:t xml:space="preserve"> обстоятельствах или в трёх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функциях</w:t>
      </w:r>
      <w:r>
        <w:rPr>
          <w:rFonts w:ascii="Arial" w:hAnsi="Arial" w:cs="Arial"/>
          <w:sz w:val="28"/>
          <w:szCs w:val="28"/>
          <w:lang w:val="ru-RU"/>
        </w:rPr>
        <w:t xml:space="preserve"> нашего бытия</w:t>
      </w:r>
      <w:r w:rsidRPr="00233E7A">
        <w:rPr>
          <w:rFonts w:ascii="Arial" w:hAnsi="Arial" w:cs="Arial"/>
          <w:sz w:val="28"/>
          <w:szCs w:val="28"/>
          <w:lang w:val="ru-RU"/>
        </w:rPr>
        <w:t>.</w:t>
      </w:r>
    </w:p>
    <w:p w14:paraId="0141282C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BAED4F6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А посему, в новом завете образ проказы, поразившей какую-либо одну из имеющихся трёх субстанций, немедленно распространяется на все три субстанции. А посему, нам необходимо будет дать определение сути этим трём образам субстанций в нашем естестве, которые могут обнаруживать себя в измерении Нового завета, прокажёнными.</w:t>
      </w:r>
    </w:p>
    <w:p w14:paraId="3D2CA4F4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4C103CC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>Под образом проказы, могущей поражать тела Израильтян, мы будем рассматривать в нашей сути функцию оправдания, дарованного нам по благодати Божией во Христе Иисусе, которое по зависящим от нас причинам, может оказаться пораженной проказой греха.</w:t>
      </w:r>
    </w:p>
    <w:p w14:paraId="2BBB9D2D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78988C2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Под образом проказы, могущей поражать одежды Израильтян, мы будем рассматривать в нашей сути функцию плода правды, взращенного нами из семени оправдания, который по зависящим от нас причинам,</w:t>
      </w:r>
      <w:r>
        <w:rPr>
          <w:rFonts w:ascii="Arial" w:hAnsi="Arial" w:cs="Arial"/>
          <w:sz w:val="28"/>
          <w:szCs w:val="28"/>
          <w:lang w:val="ru-RU"/>
        </w:rPr>
        <w:t xml:space="preserve"> также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может оказаться поражённым проказой греха.</w:t>
      </w:r>
    </w:p>
    <w:p w14:paraId="52506A45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209B334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Под образом проказы, могущей поражать дома Израильтян, мы будем рассматривать в нашей сути функцию нашей причастности к Телу Христову, которая по зависящим от нас причинам, может оказаться поражённой проказой греха.</w:t>
      </w:r>
    </w:p>
    <w:p w14:paraId="792CBF6F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4B8F4BE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Однако, прежде чем начнём рассматривать функции проказы, в образе имеющихся трёх субстанций, я приведу некоторые её определения</w:t>
      </w:r>
      <w:r>
        <w:rPr>
          <w:rFonts w:ascii="Arial" w:hAnsi="Arial" w:cs="Arial"/>
          <w:sz w:val="28"/>
          <w:szCs w:val="28"/>
          <w:lang w:val="ru-RU"/>
        </w:rPr>
        <w:t xml:space="preserve"> из медицинского справочника, как она выглядит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буквальном значении. </w:t>
      </w:r>
    </w:p>
    <w:p w14:paraId="0691FAC3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94DC73C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Это – тяжёлое хроническое заразное заболевание, проявляющееся главным образом, в поражении кожи и других тканей и органов.</w:t>
      </w:r>
    </w:p>
    <w:p w14:paraId="27E10BB6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F8B0075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</w:pPr>
      <w:r w:rsidRPr="00233E7A">
        <w:rPr>
          <w:rFonts w:ascii="Arial" w:hAnsi="Arial" w:cs="Arial"/>
          <w:b/>
          <w:bCs/>
          <w:color w:val="333536"/>
          <w:sz w:val="28"/>
          <w:szCs w:val="28"/>
          <w:shd w:val="clear" w:color="auto" w:fill="FFFFFF"/>
          <w:lang w:val="ru-RU"/>
        </w:rPr>
        <w:t xml:space="preserve">Проказа, лепра или же болезнь Хансена, </w:t>
      </w:r>
      <w:proofErr w:type="spellStart"/>
      <w:r w:rsidRPr="00233E7A">
        <w:rPr>
          <w:rFonts w:ascii="Arial" w:hAnsi="Arial" w:cs="Arial"/>
          <w:b/>
          <w:bCs/>
          <w:color w:val="333536"/>
          <w:sz w:val="28"/>
          <w:szCs w:val="28"/>
          <w:shd w:val="clear" w:color="auto" w:fill="FFFFFF"/>
          <w:lang w:val="ru-RU"/>
        </w:rPr>
        <w:t>крымка</w:t>
      </w:r>
      <w:proofErr w:type="spellEnd"/>
      <w:r w:rsidRPr="00233E7A">
        <w:rPr>
          <w:rFonts w:ascii="Arial" w:hAnsi="Arial" w:cs="Arial"/>
          <w:b/>
          <w:bCs/>
          <w:color w:val="333536"/>
          <w:sz w:val="28"/>
          <w:szCs w:val="28"/>
          <w:shd w:val="clear" w:color="auto" w:fill="FFFFFF"/>
          <w:lang w:val="ru-RU"/>
        </w:rPr>
        <w:t>, финикийская болезнь</w:t>
      </w:r>
      <w:r w:rsidRPr="00552909">
        <w:rPr>
          <w:rFonts w:ascii="Arial" w:hAnsi="Arial" w:cs="Arial"/>
          <w:color w:val="333536"/>
          <w:sz w:val="28"/>
          <w:szCs w:val="28"/>
          <w:shd w:val="clear" w:color="auto" w:fill="FFFFFF"/>
        </w:rPr>
        <w:t> </w:t>
      </w:r>
      <w:r w:rsidRPr="00233E7A"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  <w:t xml:space="preserve">– это заболевание, сопровождающееся инфекцией на слизистых оболочках, коже, и внутренних органах. </w:t>
      </w:r>
    </w:p>
    <w:p w14:paraId="129D8351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16"/>
          <w:szCs w:val="16"/>
          <w:shd w:val="clear" w:color="auto" w:fill="FFFFFF"/>
          <w:lang w:val="ru-RU"/>
        </w:rPr>
      </w:pPr>
    </w:p>
    <w:p w14:paraId="3FC362D0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</w:pPr>
      <w:r w:rsidRPr="00233E7A"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  <w:t xml:space="preserve">Возникает проказа непосредственно из-за микробактерии лепры, которая может поражать как верхние дыхательные пути, так и нервную систему. Проказа имеет определенный инкубационный период, который заключается не только в нескольких месяцах, </w:t>
      </w:r>
    </w:p>
    <w:p w14:paraId="45B29BBB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16"/>
          <w:szCs w:val="16"/>
          <w:shd w:val="clear" w:color="auto" w:fill="FFFFFF"/>
          <w:lang w:val="ru-RU"/>
        </w:rPr>
      </w:pPr>
    </w:p>
    <w:p w14:paraId="700D2A6D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</w:pPr>
      <w:r w:rsidRPr="00233E7A"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  <w:t>Но и даже в годах – которые обычно составляет 5–6 лет. Иногда латентный период может протекать со слабостью, чувством зябкости, сонливостью и недомоганием.</w:t>
      </w:r>
    </w:p>
    <w:p w14:paraId="44217B1A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16"/>
          <w:szCs w:val="16"/>
          <w:shd w:val="clear" w:color="auto" w:fill="FFFFFF"/>
          <w:lang w:val="ru-RU"/>
        </w:rPr>
      </w:pPr>
    </w:p>
    <w:p w14:paraId="537C76AD" w14:textId="77777777" w:rsidR="009145C1" w:rsidRDefault="009145C1" w:rsidP="00C929C7">
      <w:pPr>
        <w:jc w:val="both"/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</w:pPr>
      <w:r w:rsidRPr="00233E7A"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  <w:t>Причина возникновения проказы</w:t>
      </w:r>
      <w:r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  <w:t xml:space="preserve"> «лепра»</w:t>
      </w:r>
      <w:r w:rsidRPr="00233E7A"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  <w:t xml:space="preserve">, может возникать из-за применения грязной воды, антисанитарных условий проживания и неблагоприятного состояния иммунитета ВИЧ, то есть спида или онкологического заболевания. </w:t>
      </w:r>
    </w:p>
    <w:p w14:paraId="68E1A9B4" w14:textId="77777777" w:rsidR="009145C1" w:rsidRPr="00C01732" w:rsidRDefault="009145C1" w:rsidP="00C929C7">
      <w:pPr>
        <w:jc w:val="both"/>
        <w:rPr>
          <w:rFonts w:ascii="Arial" w:hAnsi="Arial" w:cs="Arial"/>
          <w:color w:val="333536"/>
          <w:sz w:val="16"/>
          <w:szCs w:val="16"/>
          <w:shd w:val="clear" w:color="auto" w:fill="FFFFFF"/>
          <w:lang w:val="ru-RU"/>
        </w:rPr>
      </w:pPr>
    </w:p>
    <w:p w14:paraId="34385CF2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</w:pPr>
      <w:r w:rsidRPr="00233E7A"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  <w:t>Образно, все эти причины – являются результатом наших необузданных уст. Как написано:</w:t>
      </w:r>
    </w:p>
    <w:p w14:paraId="715281BC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16"/>
          <w:szCs w:val="16"/>
          <w:shd w:val="clear" w:color="auto" w:fill="FFFFFF"/>
          <w:lang w:val="ru-RU"/>
        </w:rPr>
      </w:pPr>
    </w:p>
    <w:p w14:paraId="0547F0A0" w14:textId="77777777" w:rsidR="009145C1" w:rsidRPr="00DB7C5E" w:rsidRDefault="009145C1" w:rsidP="00C929C7">
      <w:pPr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lastRenderedPageBreak/>
        <w:t>А непотребного пустословия удаляйся; ибо они еще более будут преуспевать в нечестии, и слово их, как рак, будет распространяться (</w:t>
      </w:r>
      <w:proofErr w:type="gramStart"/>
      <w:r w:rsidRPr="00DB7C5E">
        <w:rPr>
          <w:rFonts w:ascii="Arial" w:hAnsi="Arial" w:cs="Arial"/>
          <w:i/>
          <w:iCs/>
          <w:sz w:val="28"/>
          <w:szCs w:val="28"/>
          <w:u w:val="single"/>
          <w:lang w:val="ru-RU"/>
        </w:rPr>
        <w:t>2.Тим</w:t>
      </w:r>
      <w:proofErr w:type="gramEnd"/>
      <w:r w:rsidRPr="00DB7C5E">
        <w:rPr>
          <w:rFonts w:ascii="Arial" w:hAnsi="Arial" w:cs="Arial"/>
          <w:i/>
          <w:iCs/>
          <w:sz w:val="28"/>
          <w:szCs w:val="28"/>
          <w:u w:val="single"/>
          <w:lang w:val="ru-RU"/>
        </w:rPr>
        <w:t>.2:17,18</w:t>
      </w:r>
      <w:r w:rsidRPr="00DB7C5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3E6F02F" w14:textId="77777777" w:rsidR="009145C1" w:rsidRPr="00233E7A" w:rsidRDefault="009145C1" w:rsidP="00C929C7">
      <w:pPr>
        <w:jc w:val="both"/>
        <w:rPr>
          <w:sz w:val="16"/>
          <w:szCs w:val="16"/>
          <w:lang w:val="ru-RU"/>
        </w:rPr>
      </w:pPr>
      <w:r w:rsidRPr="00552909">
        <w:rPr>
          <w:rFonts w:ascii="Arial" w:hAnsi="Arial" w:cs="Arial"/>
          <w:color w:val="333536"/>
          <w:sz w:val="16"/>
          <w:szCs w:val="16"/>
          <w:shd w:val="clear" w:color="auto" w:fill="FFFFFF"/>
        </w:rPr>
        <w:t> </w:t>
      </w:r>
    </w:p>
    <w:p w14:paraId="3D990E8B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</w:pPr>
      <w:r w:rsidRPr="00233E7A"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  <w:t xml:space="preserve">Болезнь проказы передается через кожу воздушно-капельным путем, плотными контактами с больным, через предметы, то есть, через контактно-бытовой путь. </w:t>
      </w:r>
    </w:p>
    <w:p w14:paraId="33CFD1AC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16"/>
          <w:szCs w:val="16"/>
          <w:shd w:val="clear" w:color="auto" w:fill="FFFFFF"/>
          <w:lang w:val="ru-RU"/>
        </w:rPr>
      </w:pPr>
    </w:p>
    <w:p w14:paraId="46AB91E5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</w:pPr>
      <w:r w:rsidRPr="00233E7A"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  <w:t>Отсюда следует, что образно общение с людьми, которые являются носителями микробактерии лепры, в лице худых сообществ, будет заражать нас и развращать наши добрые нравы.</w:t>
      </w:r>
    </w:p>
    <w:p w14:paraId="3F08D2F0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16"/>
          <w:szCs w:val="16"/>
          <w:shd w:val="clear" w:color="auto" w:fill="FFFFFF"/>
          <w:lang w:val="ru-RU"/>
        </w:rPr>
      </w:pPr>
    </w:p>
    <w:p w14:paraId="5091055F" w14:textId="77777777" w:rsidR="009145C1" w:rsidRPr="00DB7C5E" w:rsidRDefault="009145C1" w:rsidP="00C929C7">
      <w:pPr>
        <w:jc w:val="both"/>
        <w:rPr>
          <w:rFonts w:ascii="Arial" w:hAnsi="Arial" w:cs="Arial"/>
          <w:i/>
          <w:iCs/>
          <w:color w:val="333536"/>
          <w:sz w:val="28"/>
          <w:szCs w:val="28"/>
          <w:shd w:val="clear" w:color="auto" w:fill="FFFFFF"/>
          <w:lang w:val="ru-RU"/>
        </w:rPr>
      </w:pPr>
      <w:r w:rsidRPr="00DB7C5E">
        <w:rPr>
          <w:rFonts w:ascii="Arial" w:hAnsi="Arial" w:cs="Arial"/>
          <w:i/>
          <w:iCs/>
          <w:color w:val="333536"/>
          <w:sz w:val="28"/>
          <w:szCs w:val="28"/>
          <w:shd w:val="clear" w:color="auto" w:fill="FFFFFF"/>
          <w:lang w:val="ru-RU"/>
        </w:rPr>
        <w:t xml:space="preserve">Не обманывайтесь: худые сообщества развращают добрые нравы. Отрезвитесь, как должно, и не грешите; ибо, </w:t>
      </w:r>
      <w:proofErr w:type="gramStart"/>
      <w:r w:rsidRPr="00DB7C5E">
        <w:rPr>
          <w:rFonts w:ascii="Arial" w:hAnsi="Arial" w:cs="Arial"/>
          <w:i/>
          <w:iCs/>
          <w:color w:val="333536"/>
          <w:sz w:val="28"/>
          <w:szCs w:val="28"/>
          <w:shd w:val="clear" w:color="auto" w:fill="FFFFFF"/>
          <w:lang w:val="ru-RU"/>
        </w:rPr>
        <w:t>к стыду</w:t>
      </w:r>
      <w:proofErr w:type="gramEnd"/>
      <w:r w:rsidRPr="00DB7C5E">
        <w:rPr>
          <w:rFonts w:ascii="Arial" w:hAnsi="Arial" w:cs="Arial"/>
          <w:i/>
          <w:iCs/>
          <w:color w:val="333536"/>
          <w:sz w:val="28"/>
          <w:szCs w:val="28"/>
          <w:shd w:val="clear" w:color="auto" w:fill="FFFFFF"/>
          <w:lang w:val="ru-RU"/>
        </w:rPr>
        <w:t xml:space="preserve"> вашему скажу, некоторые из вас не знают Бога (</w:t>
      </w:r>
      <w:proofErr w:type="gramStart"/>
      <w:r w:rsidRPr="00DB7C5E">
        <w:rPr>
          <w:rFonts w:ascii="Arial" w:hAnsi="Arial" w:cs="Arial"/>
          <w:i/>
          <w:iCs/>
          <w:color w:val="333536"/>
          <w:sz w:val="28"/>
          <w:szCs w:val="28"/>
          <w:u w:val="single"/>
          <w:shd w:val="clear" w:color="auto" w:fill="FFFFFF"/>
          <w:lang w:val="ru-RU"/>
        </w:rPr>
        <w:t>1.Кор.</w:t>
      </w:r>
      <w:proofErr w:type="gramEnd"/>
      <w:r w:rsidRPr="00DB7C5E">
        <w:rPr>
          <w:rFonts w:ascii="Arial" w:hAnsi="Arial" w:cs="Arial"/>
          <w:i/>
          <w:iCs/>
          <w:color w:val="333536"/>
          <w:sz w:val="28"/>
          <w:szCs w:val="28"/>
          <w:u w:val="single"/>
          <w:shd w:val="clear" w:color="auto" w:fill="FFFFFF"/>
          <w:lang w:val="ru-RU"/>
        </w:rPr>
        <w:t>15:33,34</w:t>
      </w:r>
      <w:r w:rsidRPr="00DB7C5E">
        <w:rPr>
          <w:rFonts w:ascii="Arial" w:hAnsi="Arial" w:cs="Arial"/>
          <w:i/>
          <w:iCs/>
          <w:color w:val="333536"/>
          <w:sz w:val="28"/>
          <w:szCs w:val="28"/>
          <w:shd w:val="clear" w:color="auto" w:fill="FFFFFF"/>
          <w:lang w:val="ru-RU"/>
        </w:rPr>
        <w:t>).</w:t>
      </w:r>
    </w:p>
    <w:p w14:paraId="6687F297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87265F9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Итак, обратимся к первой функции проказы, могущей поражать, принятое нами оправдание проказой греха. </w:t>
      </w:r>
    </w:p>
    <w:p w14:paraId="27BEB024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9780EC6" w14:textId="77777777" w:rsidR="009145C1" w:rsidRPr="00233E7A" w:rsidRDefault="009145C1" w:rsidP="00C929C7">
      <w:pPr>
        <w:jc w:val="both"/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</w:pPr>
      <w:r w:rsidRPr="00233E7A">
        <w:rPr>
          <w:rFonts w:ascii="Arial" w:hAnsi="Arial" w:cs="Arial"/>
          <w:color w:val="333536"/>
          <w:sz w:val="28"/>
          <w:szCs w:val="28"/>
          <w:shd w:val="clear" w:color="auto" w:fill="FFFFFF"/>
          <w:lang w:val="ru-RU"/>
        </w:rPr>
        <w:t>Разумеется, что для нас важно, не только дать определение образу проказы в имеющихся трёх субстанциях, но гораздо более, указать на условия, исполняя которые мы могли бы исцелиться от имеющейся проказы, в имеющихся трёх субстанциях.</w:t>
      </w:r>
    </w:p>
    <w:p w14:paraId="6DDB9685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C2A6F4B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6C2BE5">
        <w:rPr>
          <w:rFonts w:ascii="Arial" w:hAnsi="Arial" w:cs="Arial"/>
          <w:b/>
          <w:bCs/>
          <w:sz w:val="28"/>
          <w:szCs w:val="28"/>
          <w:lang w:val="ru-RU"/>
        </w:rPr>
        <w:t>В связи с этим встаёт вопрос: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по каким причинам, принятое нами оправдание, может быть поражено проказой греха? И, что необходимо предпринять, чтобы исцелиться от подобного рода проказы?</w:t>
      </w:r>
    </w:p>
    <w:p w14:paraId="22FC5735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5AA4041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Наше оправдание, принятое нами по дару благодати Божией во Христе Иисусе, может быть поражено проказой греха, когда мы отказываемся от полученного нами оправдания по вере во Христа Иисуса и пытаемся </w:t>
      </w:r>
      <w:r>
        <w:rPr>
          <w:rFonts w:ascii="Arial" w:hAnsi="Arial" w:cs="Arial"/>
          <w:sz w:val="28"/>
          <w:szCs w:val="28"/>
          <w:lang w:val="ru-RU"/>
        </w:rPr>
        <w:t xml:space="preserve">достигнуть оправдания,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делами собственной добродетели, явленной нами в служении Богу, </w:t>
      </w:r>
      <w:r>
        <w:rPr>
          <w:rFonts w:ascii="Arial" w:hAnsi="Arial" w:cs="Arial"/>
          <w:sz w:val="28"/>
          <w:szCs w:val="28"/>
          <w:lang w:val="ru-RU"/>
        </w:rPr>
        <w:t xml:space="preserve">то есть, </w:t>
      </w:r>
      <w:r w:rsidRPr="00233E7A">
        <w:rPr>
          <w:rFonts w:ascii="Arial" w:hAnsi="Arial" w:cs="Arial"/>
          <w:sz w:val="28"/>
          <w:szCs w:val="28"/>
          <w:lang w:val="ru-RU"/>
        </w:rPr>
        <w:t>заново обрести оправдание.</w:t>
      </w:r>
    </w:p>
    <w:p w14:paraId="2F6FD9B4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0FF8AEE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С одной стороны: чтобы исцелиться от такого рода проказы, нам следует, отвергнуть концепцию добрых дел, исходящих из помышлений нашего плотского ума, что позволит нам восстановить дарованное нам</w:t>
      </w:r>
      <w:r>
        <w:rPr>
          <w:rFonts w:ascii="Arial" w:hAnsi="Arial" w:cs="Arial"/>
          <w:sz w:val="28"/>
          <w:szCs w:val="28"/>
          <w:lang w:val="ru-RU"/>
        </w:rPr>
        <w:t xml:space="preserve"> Богом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оправдание, в искупительной жертве Христа. </w:t>
      </w:r>
    </w:p>
    <w:p w14:paraId="1681C3AD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B3C7707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А, с другой стороны: нам следует разорвать общение с людьми, которые усиливаясь собственной праведностью, отвергли праведность, даруемую им Богом даром по вере во Христа Иисуса. </w:t>
      </w:r>
    </w:p>
    <w:p w14:paraId="29AEFD58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939DC7B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 xml:space="preserve">Как написано: </w:t>
      </w:r>
      <w:r w:rsidRPr="00DB7C5E">
        <w:rPr>
          <w:rFonts w:ascii="Arial" w:hAnsi="Arial" w:cs="Arial"/>
          <w:i/>
          <w:iCs/>
          <w:sz w:val="28"/>
          <w:szCs w:val="28"/>
          <w:lang w:val="ru-RU"/>
        </w:rPr>
        <w:t>«Вы, оправдывающие себя законом, остались без Христа, отпали от благодати, а мы духом ожидаем и надеемся праведности от веры (</w:t>
      </w:r>
      <w:r w:rsidRPr="00DB7C5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Гал.5:4,5</w:t>
      </w:r>
      <w:r w:rsidRPr="00DB7C5E">
        <w:rPr>
          <w:rFonts w:ascii="Arial" w:hAnsi="Arial" w:cs="Arial"/>
          <w:i/>
          <w:iCs/>
          <w:sz w:val="28"/>
          <w:szCs w:val="28"/>
          <w:lang w:val="ru-RU"/>
        </w:rPr>
        <w:t>)».</w:t>
      </w:r>
    </w:p>
    <w:p w14:paraId="7BCC2768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6210C0FB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bCs/>
          <w:sz w:val="28"/>
          <w:szCs w:val="28"/>
          <w:lang w:val="ru-RU"/>
        </w:rPr>
        <w:t>Следующий вопрос: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по каким причинам плод правды, взращенный нами из семени оправдания, может быть поражён проказой греха? </w:t>
      </w:r>
    </w:p>
    <w:p w14:paraId="37C8554B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B7CFE9B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И: каким образом, следует задействовать истину</w:t>
      </w:r>
      <w:r>
        <w:rPr>
          <w:rFonts w:ascii="Arial" w:hAnsi="Arial" w:cs="Arial"/>
          <w:sz w:val="28"/>
          <w:szCs w:val="28"/>
          <w:lang w:val="ru-RU"/>
        </w:rPr>
        <w:t>,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со</w:t>
      </w:r>
      <w:r>
        <w:rPr>
          <w:rFonts w:ascii="Arial" w:hAnsi="Arial" w:cs="Arial"/>
          <w:sz w:val="28"/>
          <w:szCs w:val="28"/>
          <w:lang w:val="ru-RU"/>
        </w:rPr>
        <w:t>держащ</w:t>
      </w:r>
      <w:r w:rsidRPr="00233E7A">
        <w:rPr>
          <w:rFonts w:ascii="Arial" w:hAnsi="Arial" w:cs="Arial"/>
          <w:sz w:val="28"/>
          <w:szCs w:val="28"/>
          <w:lang w:val="ru-RU"/>
        </w:rPr>
        <w:t>ую</w:t>
      </w:r>
      <w:r>
        <w:rPr>
          <w:rFonts w:ascii="Arial" w:hAnsi="Arial" w:cs="Arial"/>
          <w:sz w:val="28"/>
          <w:szCs w:val="28"/>
          <w:lang w:val="ru-RU"/>
        </w:rPr>
        <w:t>ся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Крови креста Христова, чтобы исцелиться от подобного рода проказы?</w:t>
      </w:r>
    </w:p>
    <w:p w14:paraId="25404A6A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E7390A3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Нам следует знать, что плод правды, взращенный нами из принятого нами, семени оправдания, может оказаться прокажённым грехом, когда мы будем преисполняться суждениями нечестивых.</w:t>
      </w:r>
    </w:p>
    <w:p w14:paraId="228085AC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3794E3C3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>И тебя вывел бы Он из тесноты на простор, где нет стеснения, и поставляемое на стол твой было бы наполнено туком; но ты преисполнен суждениями нечестивых: суждение и осуждение – близки (</w:t>
      </w:r>
      <w:r w:rsidRPr="00DB7C5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Иов.36:16,17</w:t>
      </w:r>
      <w:r w:rsidRPr="00DB7C5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65F2863B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4146FD5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И, чтобы исцелиться от такого рода проказы, нам необходимо, во-первых – судить только о тех вещах, которые находятся в границах нашей </w:t>
      </w:r>
      <w:r>
        <w:rPr>
          <w:rFonts w:ascii="Arial" w:hAnsi="Arial" w:cs="Arial"/>
          <w:sz w:val="28"/>
          <w:szCs w:val="28"/>
          <w:lang w:val="ru-RU"/>
        </w:rPr>
        <w:t xml:space="preserve">личной 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ответственности. </w:t>
      </w:r>
    </w:p>
    <w:p w14:paraId="3F131585" w14:textId="77777777" w:rsidR="009145C1" w:rsidRPr="00034C3D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A2D72AC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И, во-вторых – производить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ru-RU"/>
        </w:rPr>
        <w:t>суд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писанный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в отношении</w:t>
      </w:r>
      <w:r>
        <w:rPr>
          <w:rFonts w:ascii="Arial" w:hAnsi="Arial" w:cs="Arial"/>
          <w:sz w:val="28"/>
          <w:szCs w:val="28"/>
          <w:lang w:val="ru-RU"/>
        </w:rPr>
        <w:t xml:space="preserve"> себя и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людей</w:t>
      </w:r>
      <w:r w:rsidRPr="00233E7A">
        <w:rPr>
          <w:rFonts w:ascii="Arial" w:hAnsi="Arial" w:cs="Arial"/>
          <w:sz w:val="28"/>
          <w:szCs w:val="28"/>
          <w:lang w:val="ru-RU"/>
        </w:rPr>
        <w:t>, находящихся под нашей ответственностью, состоящий в словах Бога, исходящих из Уст Бога, который запечатлён, как на страницах Священного Писания, так и в нашем сердце.</w:t>
      </w:r>
    </w:p>
    <w:p w14:paraId="1C9504C8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BE52D66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 xml:space="preserve">*Да торжествуют святые во славе, да радуются на ложах своих. Да будут славословия Богу в устах их, и меч обоюдоострый в руке их для того, чтобы совершать мщение над народами, </w:t>
      </w:r>
    </w:p>
    <w:p w14:paraId="420B5322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  <w:lang w:val="ru-RU"/>
        </w:rPr>
      </w:pPr>
    </w:p>
    <w:p w14:paraId="47811837" w14:textId="77777777" w:rsidR="009145C1" w:rsidRPr="00DB7C5E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8"/>
          <w:szCs w:val="28"/>
          <w:lang w:val="ru-RU"/>
        </w:rPr>
      </w:pPr>
      <w:r w:rsidRPr="00DB7C5E">
        <w:rPr>
          <w:rFonts w:ascii="Arial" w:hAnsi="Arial" w:cs="Arial"/>
          <w:i/>
          <w:iCs/>
          <w:sz w:val="28"/>
          <w:szCs w:val="28"/>
          <w:lang w:val="ru-RU"/>
        </w:rPr>
        <w:t>Наказание над племенами, заключать царей их в узы и вельмож их в оковы железные, производить над ними суд писанный. Честь сия - всем святым Его. Аллилуия (</w:t>
      </w:r>
      <w:r w:rsidRPr="00DB7C5E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Пс.149:5-9</w:t>
      </w:r>
      <w:r w:rsidRPr="00DB7C5E">
        <w:rPr>
          <w:rFonts w:ascii="Arial" w:hAnsi="Arial" w:cs="Arial"/>
          <w:i/>
          <w:iCs/>
          <w:sz w:val="28"/>
          <w:szCs w:val="28"/>
          <w:lang w:val="ru-RU"/>
        </w:rPr>
        <w:t>).</w:t>
      </w:r>
    </w:p>
    <w:p w14:paraId="3E8AE027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0C620C4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b/>
          <w:bCs/>
          <w:sz w:val="28"/>
          <w:szCs w:val="28"/>
          <w:lang w:val="ru-RU"/>
        </w:rPr>
        <w:t>Вопрос следующий: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по каким причинам наша причастность к Телу Христову, может оказаться поражённой проказой греха? </w:t>
      </w:r>
    </w:p>
    <w:p w14:paraId="7BE3EEEB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7251A6FA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И: что необходимо предпринять, со своей стороны, чтобы исцелиться от подобного рода проказы? </w:t>
      </w:r>
    </w:p>
    <w:p w14:paraId="417FBD88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5C96D5DC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lastRenderedPageBreak/>
        <w:t>Следует иметь в виду, что человек, имеющий подобного рода проказу, является рождённым от семени слова истины, и полностью осознаёт, что его причастность к Телу Христову, поражена проказой греха.</w:t>
      </w:r>
    </w:p>
    <w:p w14:paraId="21972F64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001DA55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Наша причастность к Телу Христову, призванная быть нашим жилищем, может оказаться поражённой проказой греха, если мы, найдя добродетельную жену, не будем обладать способностью, отвечать требованиям её добродетели, по той причине: </w:t>
      </w:r>
    </w:p>
    <w:p w14:paraId="2221C1E7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0418784A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Что в силу генетического наследия, переданного нам через суетное семя наших отцов по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плоти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>, мы проданы в рабство греху.</w:t>
      </w:r>
    </w:p>
    <w:p w14:paraId="39CB594B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492D64BE" w14:textId="77777777" w:rsidR="009145C1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А, следовательно, до тех пор, пока мы не осудим свою душевность, в предмете нашего младенчества, в котором мы постоянно колеблемся, и увлекаемся всяким ветром учения, за которым стоят </w:t>
      </w:r>
      <w:proofErr w:type="spellStart"/>
      <w:r w:rsidRPr="00233E7A">
        <w:rPr>
          <w:rFonts w:ascii="Arial" w:hAnsi="Arial" w:cs="Arial"/>
          <w:sz w:val="28"/>
          <w:szCs w:val="28"/>
          <w:lang w:val="ru-RU"/>
        </w:rPr>
        <w:t>лжеапостолы</w:t>
      </w:r>
      <w:proofErr w:type="spellEnd"/>
      <w:r w:rsidRPr="00233E7A">
        <w:rPr>
          <w:rFonts w:ascii="Arial" w:hAnsi="Arial" w:cs="Arial"/>
          <w:sz w:val="28"/>
          <w:szCs w:val="28"/>
          <w:lang w:val="ru-RU"/>
        </w:rPr>
        <w:t xml:space="preserve"> и лжепророки, которых мы выбрали себе</w:t>
      </w:r>
      <w:r>
        <w:rPr>
          <w:rFonts w:ascii="Arial" w:hAnsi="Arial" w:cs="Arial"/>
          <w:sz w:val="28"/>
          <w:szCs w:val="28"/>
          <w:lang w:val="ru-RU"/>
        </w:rPr>
        <w:t>, п</w:t>
      </w:r>
      <w:r w:rsidRPr="00233E7A">
        <w:rPr>
          <w:rFonts w:ascii="Arial" w:hAnsi="Arial" w:cs="Arial"/>
          <w:sz w:val="28"/>
          <w:szCs w:val="28"/>
          <w:lang w:val="ru-RU"/>
        </w:rPr>
        <w:t>утём омерзительного</w:t>
      </w:r>
      <w:r>
        <w:rPr>
          <w:rFonts w:ascii="Arial" w:hAnsi="Arial" w:cs="Arial"/>
          <w:sz w:val="28"/>
          <w:szCs w:val="28"/>
          <w:lang w:val="ru-RU"/>
        </w:rPr>
        <w:t xml:space="preserve"> для Бога</w:t>
      </w:r>
      <w:r w:rsidRPr="00233E7A">
        <w:rPr>
          <w:rFonts w:ascii="Arial" w:hAnsi="Arial" w:cs="Arial"/>
          <w:sz w:val="28"/>
          <w:szCs w:val="28"/>
          <w:lang w:val="ru-RU"/>
        </w:rPr>
        <w:t xml:space="preserve"> </w:t>
      </w:r>
    </w:p>
    <w:p w14:paraId="6D7EA656" w14:textId="77777777" w:rsidR="009145C1" w:rsidRPr="001206A9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2EC01EDD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</w:t>
      </w:r>
      <w:r w:rsidRPr="00233E7A">
        <w:rPr>
          <w:rFonts w:ascii="Arial" w:hAnsi="Arial" w:cs="Arial"/>
          <w:sz w:val="28"/>
          <w:szCs w:val="28"/>
          <w:lang w:val="ru-RU"/>
        </w:rPr>
        <w:t>емократического большинства по хитрому искусству обольщения – наша причастность к Телу Христову, не будет очищена от проказы.</w:t>
      </w:r>
    </w:p>
    <w:p w14:paraId="1B6CD43C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3733778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 xml:space="preserve">Итак: что же конкретно необходимо предпринять, со своей стороны, чтобы исцелиться и очиститься от подобного рода проказы? </w:t>
      </w:r>
    </w:p>
    <w:p w14:paraId="4623AE0B" w14:textId="77777777" w:rsidR="009145C1" w:rsidRPr="00233E7A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ru-RU"/>
        </w:rPr>
      </w:pPr>
    </w:p>
    <w:p w14:paraId="1BA2BE4D" w14:textId="43BF3DCA" w:rsidR="009145C1" w:rsidRPr="00BF1462" w:rsidRDefault="009145C1" w:rsidP="00C929C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ru-RU"/>
        </w:rPr>
      </w:pPr>
      <w:r w:rsidRPr="00233E7A">
        <w:rPr>
          <w:rFonts w:ascii="Arial" w:hAnsi="Arial" w:cs="Arial"/>
          <w:sz w:val="28"/>
          <w:szCs w:val="28"/>
          <w:lang w:val="ru-RU"/>
        </w:rPr>
        <w:t>Ответ прост: чтобы исцелиться и очиститься от подобного рода проказы, состоящей в проказе, поразившей нашу причастность к добродетельной жене – необходимо заплатить цену, за способность, отвечать требованиям добродетельной жены</w:t>
      </w:r>
      <w:r w:rsidR="00BF1462" w:rsidRPr="00BF1462">
        <w:rPr>
          <w:rFonts w:ascii="Arial" w:hAnsi="Arial" w:cs="Arial"/>
          <w:sz w:val="28"/>
          <w:szCs w:val="28"/>
          <w:lang w:val="ru-RU"/>
        </w:rPr>
        <w:t xml:space="preserve">, </w:t>
      </w:r>
      <w:r w:rsidR="00BF1462">
        <w:rPr>
          <w:rFonts w:ascii="Arial" w:hAnsi="Arial" w:cs="Arial"/>
          <w:sz w:val="28"/>
          <w:szCs w:val="28"/>
          <w:lang w:val="ru-RU"/>
        </w:rPr>
        <w:t xml:space="preserve">записанное в </w:t>
      </w:r>
      <w:r w:rsidRPr="00CA1176">
        <w:rPr>
          <w:rFonts w:ascii="Arial" w:hAnsi="Arial" w:cs="Arial"/>
          <w:i/>
          <w:iCs/>
          <w:sz w:val="28"/>
          <w:szCs w:val="28"/>
          <w:u w:val="single"/>
          <w:lang w:val="ru-RU"/>
        </w:rPr>
        <w:t>Прит.31:10-31</w:t>
      </w:r>
      <w:r w:rsidR="00BF1462">
        <w:rPr>
          <w:rFonts w:ascii="Arial" w:hAnsi="Arial" w:cs="Arial"/>
          <w:i/>
          <w:iCs/>
          <w:sz w:val="28"/>
          <w:szCs w:val="28"/>
          <w:lang w:val="ru-RU"/>
        </w:rPr>
        <w:t>.</w:t>
      </w:r>
    </w:p>
    <w:p w14:paraId="0EF513BE" w14:textId="77777777" w:rsidR="009145C1" w:rsidRPr="00BF1462" w:rsidRDefault="009145C1" w:rsidP="009145C1">
      <w:pPr>
        <w:autoSpaceDE w:val="0"/>
        <w:autoSpaceDN w:val="0"/>
        <w:adjustRightInd w:val="0"/>
        <w:rPr>
          <w:rFonts w:ascii="Arial" w:hAnsi="Arial" w:cs="Arial"/>
          <w:i/>
          <w:iCs/>
          <w:sz w:val="28"/>
          <w:szCs w:val="28"/>
          <w:lang w:val="ru-RU"/>
        </w:rPr>
      </w:pPr>
    </w:p>
    <w:p w14:paraId="4F3D4614" w14:textId="6551C88D" w:rsidR="009C5066" w:rsidRPr="007E2C3F" w:rsidRDefault="007E66BB" w:rsidP="0016318A">
      <w:pPr>
        <w:autoSpaceDE w:val="0"/>
        <w:autoSpaceDN w:val="0"/>
        <w:adjustRightInd w:val="0"/>
        <w:jc w:val="right"/>
        <w:rPr>
          <w:rFonts w:ascii="Arial" w:hAnsi="Arial" w:cs="Arial"/>
          <w:b/>
          <w:sz w:val="16"/>
          <w:szCs w:val="16"/>
          <w:lang w:val="ru-RU"/>
        </w:rPr>
      </w:pPr>
      <w:r w:rsidRPr="00BE1CD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Проповедь Ап. Аркадия</w:t>
      </w:r>
      <w:r w:rsidRPr="002C40FF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 xml:space="preserve">: </w:t>
      </w:r>
      <w:r w:rsidR="0019653D" w:rsidRPr="003E3CB1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11.</w:t>
      </w:r>
      <w:r w:rsidR="009145C1" w:rsidRPr="00BF1462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24</w:t>
      </w:r>
      <w:r w:rsidR="0019653D" w:rsidRPr="003E3CB1">
        <w:rPr>
          <w:rFonts w:ascii="Arial Narrow" w:hAnsi="Arial Narrow" w:cs="Arial"/>
          <w:b/>
          <w:bCs/>
          <w:i/>
          <w:iCs/>
          <w:sz w:val="28"/>
          <w:szCs w:val="28"/>
          <w:lang w:val="ru-RU"/>
        </w:rPr>
        <w:t>.24</w:t>
      </w:r>
    </w:p>
    <w:p w14:paraId="3BF5DFC7" w14:textId="77777777" w:rsidR="0016318A" w:rsidRPr="007E2C3F" w:rsidRDefault="0016318A">
      <w:pPr>
        <w:autoSpaceDE w:val="0"/>
        <w:autoSpaceDN w:val="0"/>
        <w:adjustRightInd w:val="0"/>
        <w:jc w:val="right"/>
        <w:rPr>
          <w:rFonts w:ascii="Arial" w:hAnsi="Arial" w:cs="Arial"/>
          <w:b/>
          <w:sz w:val="16"/>
          <w:szCs w:val="16"/>
          <w:lang w:val="ru-RU"/>
        </w:rPr>
      </w:pPr>
    </w:p>
    <w:sectPr w:rsidR="0016318A" w:rsidRPr="007E2C3F" w:rsidSect="00CA53E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A174" w14:textId="77777777" w:rsidR="005A2D4A" w:rsidRDefault="005A2D4A" w:rsidP="00EA4AD2">
      <w:r>
        <w:separator/>
      </w:r>
    </w:p>
  </w:endnote>
  <w:endnote w:type="continuationSeparator" w:id="0">
    <w:p w14:paraId="7D1F8E6A" w14:textId="77777777" w:rsidR="005A2D4A" w:rsidRDefault="005A2D4A" w:rsidP="00EA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794E" w14:textId="77777777" w:rsidR="00EA4AD2" w:rsidRDefault="00EA4AD2" w:rsidP="00DB01B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8D8086" w14:textId="77777777" w:rsidR="00EA4AD2" w:rsidRDefault="00EA4AD2" w:rsidP="00EA4A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5900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004A20C" w14:textId="3AC924DF" w:rsidR="00221A93" w:rsidRDefault="00221A9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7C08320" w14:textId="77777777" w:rsidR="00EA4AD2" w:rsidRDefault="00EA4AD2" w:rsidP="00EA4A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CF09A" w14:textId="77777777" w:rsidR="005A2D4A" w:rsidRDefault="005A2D4A" w:rsidP="00EA4AD2">
      <w:r>
        <w:separator/>
      </w:r>
    </w:p>
  </w:footnote>
  <w:footnote w:type="continuationSeparator" w:id="0">
    <w:p w14:paraId="72109CDE" w14:textId="77777777" w:rsidR="005A2D4A" w:rsidRDefault="005A2D4A" w:rsidP="00EA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AD2"/>
    <w:rsid w:val="00013F3B"/>
    <w:rsid w:val="00014A50"/>
    <w:rsid w:val="00017EEC"/>
    <w:rsid w:val="00020062"/>
    <w:rsid w:val="00021DE8"/>
    <w:rsid w:val="00031EB1"/>
    <w:rsid w:val="000348CA"/>
    <w:rsid w:val="00046F19"/>
    <w:rsid w:val="00055C80"/>
    <w:rsid w:val="00055F26"/>
    <w:rsid w:val="0006061A"/>
    <w:rsid w:val="00062F80"/>
    <w:rsid w:val="00076126"/>
    <w:rsid w:val="00077440"/>
    <w:rsid w:val="00085D37"/>
    <w:rsid w:val="000A31AE"/>
    <w:rsid w:val="000B00AF"/>
    <w:rsid w:val="000B33B0"/>
    <w:rsid w:val="000B6B5D"/>
    <w:rsid w:val="000C2E3D"/>
    <w:rsid w:val="000D04B0"/>
    <w:rsid w:val="000D24C7"/>
    <w:rsid w:val="000E3E23"/>
    <w:rsid w:val="000F16D1"/>
    <w:rsid w:val="00104BB1"/>
    <w:rsid w:val="0011265F"/>
    <w:rsid w:val="001146DB"/>
    <w:rsid w:val="0015415B"/>
    <w:rsid w:val="0016318A"/>
    <w:rsid w:val="001634BC"/>
    <w:rsid w:val="001676B7"/>
    <w:rsid w:val="00174A99"/>
    <w:rsid w:val="00183FD1"/>
    <w:rsid w:val="00190E6A"/>
    <w:rsid w:val="00191AAC"/>
    <w:rsid w:val="00194C10"/>
    <w:rsid w:val="0019653D"/>
    <w:rsid w:val="001A0E18"/>
    <w:rsid w:val="001B0A25"/>
    <w:rsid w:val="001B133B"/>
    <w:rsid w:val="001C0BE7"/>
    <w:rsid w:val="001D4F73"/>
    <w:rsid w:val="001D7DA8"/>
    <w:rsid w:val="001E0FB1"/>
    <w:rsid w:val="001E5246"/>
    <w:rsid w:val="001E5682"/>
    <w:rsid w:val="001F269B"/>
    <w:rsid w:val="001F36FF"/>
    <w:rsid w:val="001F46F1"/>
    <w:rsid w:val="001F56CF"/>
    <w:rsid w:val="001F7325"/>
    <w:rsid w:val="00203DE3"/>
    <w:rsid w:val="00205B06"/>
    <w:rsid w:val="002138DC"/>
    <w:rsid w:val="00213F33"/>
    <w:rsid w:val="00221A93"/>
    <w:rsid w:val="00234BF2"/>
    <w:rsid w:val="0023744A"/>
    <w:rsid w:val="002412A8"/>
    <w:rsid w:val="00247B69"/>
    <w:rsid w:val="00250061"/>
    <w:rsid w:val="002566EA"/>
    <w:rsid w:val="00261377"/>
    <w:rsid w:val="00263E6C"/>
    <w:rsid w:val="002643D4"/>
    <w:rsid w:val="00276AE1"/>
    <w:rsid w:val="00281D73"/>
    <w:rsid w:val="002840EC"/>
    <w:rsid w:val="002877E5"/>
    <w:rsid w:val="00287F1A"/>
    <w:rsid w:val="002917BF"/>
    <w:rsid w:val="002917C4"/>
    <w:rsid w:val="00291C3A"/>
    <w:rsid w:val="002A3822"/>
    <w:rsid w:val="002A4DC5"/>
    <w:rsid w:val="002B5394"/>
    <w:rsid w:val="002B5648"/>
    <w:rsid w:val="002B7687"/>
    <w:rsid w:val="002B79C1"/>
    <w:rsid w:val="002C40FF"/>
    <w:rsid w:val="002E5B38"/>
    <w:rsid w:val="002F1ACE"/>
    <w:rsid w:val="002F3295"/>
    <w:rsid w:val="002F7688"/>
    <w:rsid w:val="00307098"/>
    <w:rsid w:val="00311643"/>
    <w:rsid w:val="0031219D"/>
    <w:rsid w:val="00312D5B"/>
    <w:rsid w:val="00313FF2"/>
    <w:rsid w:val="0031418F"/>
    <w:rsid w:val="003174BE"/>
    <w:rsid w:val="00317F56"/>
    <w:rsid w:val="003220F2"/>
    <w:rsid w:val="003322F0"/>
    <w:rsid w:val="003341B0"/>
    <w:rsid w:val="00337D13"/>
    <w:rsid w:val="003409AE"/>
    <w:rsid w:val="00350735"/>
    <w:rsid w:val="003609B8"/>
    <w:rsid w:val="00360E83"/>
    <w:rsid w:val="00365453"/>
    <w:rsid w:val="0036799D"/>
    <w:rsid w:val="00372265"/>
    <w:rsid w:val="003730C0"/>
    <w:rsid w:val="0037391D"/>
    <w:rsid w:val="0037475E"/>
    <w:rsid w:val="00384248"/>
    <w:rsid w:val="00394F97"/>
    <w:rsid w:val="003B1891"/>
    <w:rsid w:val="003D1AD0"/>
    <w:rsid w:val="003D4DEB"/>
    <w:rsid w:val="003E09B5"/>
    <w:rsid w:val="003E34BC"/>
    <w:rsid w:val="003F0346"/>
    <w:rsid w:val="003F20F5"/>
    <w:rsid w:val="003F4BD2"/>
    <w:rsid w:val="004065F3"/>
    <w:rsid w:val="00407184"/>
    <w:rsid w:val="0040729C"/>
    <w:rsid w:val="0041341F"/>
    <w:rsid w:val="00414465"/>
    <w:rsid w:val="00414653"/>
    <w:rsid w:val="0042325D"/>
    <w:rsid w:val="00440A2E"/>
    <w:rsid w:val="004478ED"/>
    <w:rsid w:val="004611F0"/>
    <w:rsid w:val="00461CCC"/>
    <w:rsid w:val="004725A9"/>
    <w:rsid w:val="004729F5"/>
    <w:rsid w:val="004770CD"/>
    <w:rsid w:val="004773D9"/>
    <w:rsid w:val="0048463D"/>
    <w:rsid w:val="0048478E"/>
    <w:rsid w:val="004930BC"/>
    <w:rsid w:val="00494ECC"/>
    <w:rsid w:val="004A4C6D"/>
    <w:rsid w:val="004A5C63"/>
    <w:rsid w:val="004B5297"/>
    <w:rsid w:val="004C48FD"/>
    <w:rsid w:val="004C50FB"/>
    <w:rsid w:val="004C6E90"/>
    <w:rsid w:val="004D53D5"/>
    <w:rsid w:val="004D78C8"/>
    <w:rsid w:val="004E7323"/>
    <w:rsid w:val="004F07B6"/>
    <w:rsid w:val="004F0964"/>
    <w:rsid w:val="004F348B"/>
    <w:rsid w:val="00501D00"/>
    <w:rsid w:val="0050490A"/>
    <w:rsid w:val="00505314"/>
    <w:rsid w:val="005113D7"/>
    <w:rsid w:val="00511A70"/>
    <w:rsid w:val="00515982"/>
    <w:rsid w:val="00515B8E"/>
    <w:rsid w:val="0051620A"/>
    <w:rsid w:val="00524217"/>
    <w:rsid w:val="00534BD4"/>
    <w:rsid w:val="005425A2"/>
    <w:rsid w:val="00544366"/>
    <w:rsid w:val="0054456D"/>
    <w:rsid w:val="005447C4"/>
    <w:rsid w:val="00544F40"/>
    <w:rsid w:val="00547545"/>
    <w:rsid w:val="0055713E"/>
    <w:rsid w:val="005644B7"/>
    <w:rsid w:val="00570E39"/>
    <w:rsid w:val="00571247"/>
    <w:rsid w:val="005771FA"/>
    <w:rsid w:val="00580B83"/>
    <w:rsid w:val="00590525"/>
    <w:rsid w:val="00591963"/>
    <w:rsid w:val="00592689"/>
    <w:rsid w:val="005A2D4A"/>
    <w:rsid w:val="005B44BF"/>
    <w:rsid w:val="005B4F14"/>
    <w:rsid w:val="005C18D4"/>
    <w:rsid w:val="005C1F4E"/>
    <w:rsid w:val="005C2791"/>
    <w:rsid w:val="005C2E70"/>
    <w:rsid w:val="005C7CF3"/>
    <w:rsid w:val="005D0217"/>
    <w:rsid w:val="005D1283"/>
    <w:rsid w:val="005E288E"/>
    <w:rsid w:val="005E3640"/>
    <w:rsid w:val="005E7AAB"/>
    <w:rsid w:val="005F3FB1"/>
    <w:rsid w:val="005F49A7"/>
    <w:rsid w:val="005F614C"/>
    <w:rsid w:val="005F63E2"/>
    <w:rsid w:val="005F646F"/>
    <w:rsid w:val="0060512A"/>
    <w:rsid w:val="006160C4"/>
    <w:rsid w:val="00617406"/>
    <w:rsid w:val="00617CE6"/>
    <w:rsid w:val="0062051E"/>
    <w:rsid w:val="00631A90"/>
    <w:rsid w:val="0064419C"/>
    <w:rsid w:val="00645493"/>
    <w:rsid w:val="00645D75"/>
    <w:rsid w:val="00651AD7"/>
    <w:rsid w:val="006564D7"/>
    <w:rsid w:val="00662433"/>
    <w:rsid w:val="00670E35"/>
    <w:rsid w:val="006712FB"/>
    <w:rsid w:val="00671307"/>
    <w:rsid w:val="00675285"/>
    <w:rsid w:val="006831EB"/>
    <w:rsid w:val="0068465A"/>
    <w:rsid w:val="00690FAD"/>
    <w:rsid w:val="00691A8C"/>
    <w:rsid w:val="006A066D"/>
    <w:rsid w:val="006A09D9"/>
    <w:rsid w:val="006A5584"/>
    <w:rsid w:val="006B1C48"/>
    <w:rsid w:val="006B43E0"/>
    <w:rsid w:val="006B7C91"/>
    <w:rsid w:val="006C12C7"/>
    <w:rsid w:val="006C2BE5"/>
    <w:rsid w:val="006D24ED"/>
    <w:rsid w:val="006E371D"/>
    <w:rsid w:val="006F160B"/>
    <w:rsid w:val="006F3DAC"/>
    <w:rsid w:val="006F4601"/>
    <w:rsid w:val="006F5CD4"/>
    <w:rsid w:val="00705C8F"/>
    <w:rsid w:val="007067E6"/>
    <w:rsid w:val="00717C22"/>
    <w:rsid w:val="00720033"/>
    <w:rsid w:val="00720B8E"/>
    <w:rsid w:val="007240E6"/>
    <w:rsid w:val="0072603F"/>
    <w:rsid w:val="00734F4F"/>
    <w:rsid w:val="00740BDD"/>
    <w:rsid w:val="00742D9C"/>
    <w:rsid w:val="00751B82"/>
    <w:rsid w:val="00753BC7"/>
    <w:rsid w:val="0075636C"/>
    <w:rsid w:val="0076339F"/>
    <w:rsid w:val="00767589"/>
    <w:rsid w:val="007734BE"/>
    <w:rsid w:val="00775406"/>
    <w:rsid w:val="00776EEF"/>
    <w:rsid w:val="0078196D"/>
    <w:rsid w:val="00784DF9"/>
    <w:rsid w:val="0078526D"/>
    <w:rsid w:val="00794E51"/>
    <w:rsid w:val="00797AF8"/>
    <w:rsid w:val="007C1CC9"/>
    <w:rsid w:val="007C2033"/>
    <w:rsid w:val="007C55B4"/>
    <w:rsid w:val="007D6298"/>
    <w:rsid w:val="007E0D25"/>
    <w:rsid w:val="007E1798"/>
    <w:rsid w:val="007E2C3F"/>
    <w:rsid w:val="007E592F"/>
    <w:rsid w:val="007E66BB"/>
    <w:rsid w:val="007F2B74"/>
    <w:rsid w:val="007F3216"/>
    <w:rsid w:val="007F3FB6"/>
    <w:rsid w:val="00817DFD"/>
    <w:rsid w:val="00817F55"/>
    <w:rsid w:val="008204A6"/>
    <w:rsid w:val="00823D6B"/>
    <w:rsid w:val="00824A2D"/>
    <w:rsid w:val="0083061A"/>
    <w:rsid w:val="00831765"/>
    <w:rsid w:val="00833086"/>
    <w:rsid w:val="00834C2A"/>
    <w:rsid w:val="00841C70"/>
    <w:rsid w:val="00842AB2"/>
    <w:rsid w:val="00846651"/>
    <w:rsid w:val="00847D26"/>
    <w:rsid w:val="00854F31"/>
    <w:rsid w:val="00860C4A"/>
    <w:rsid w:val="008662C6"/>
    <w:rsid w:val="00871F54"/>
    <w:rsid w:val="0087668E"/>
    <w:rsid w:val="00881774"/>
    <w:rsid w:val="00884CA1"/>
    <w:rsid w:val="00885766"/>
    <w:rsid w:val="00896F4D"/>
    <w:rsid w:val="008B2F61"/>
    <w:rsid w:val="008B3AE8"/>
    <w:rsid w:val="008C6701"/>
    <w:rsid w:val="008D2490"/>
    <w:rsid w:val="008D3919"/>
    <w:rsid w:val="008E15FA"/>
    <w:rsid w:val="008F0D80"/>
    <w:rsid w:val="008F287A"/>
    <w:rsid w:val="008F7E4C"/>
    <w:rsid w:val="009145C1"/>
    <w:rsid w:val="00915D9F"/>
    <w:rsid w:val="00916819"/>
    <w:rsid w:val="00921433"/>
    <w:rsid w:val="00921823"/>
    <w:rsid w:val="00922660"/>
    <w:rsid w:val="00925971"/>
    <w:rsid w:val="009277C2"/>
    <w:rsid w:val="00932510"/>
    <w:rsid w:val="00940083"/>
    <w:rsid w:val="00945901"/>
    <w:rsid w:val="009633FC"/>
    <w:rsid w:val="0096508E"/>
    <w:rsid w:val="00966B83"/>
    <w:rsid w:val="00972C75"/>
    <w:rsid w:val="00974A71"/>
    <w:rsid w:val="00974E39"/>
    <w:rsid w:val="00981C72"/>
    <w:rsid w:val="00992EAB"/>
    <w:rsid w:val="00993C8D"/>
    <w:rsid w:val="009948A5"/>
    <w:rsid w:val="009A1E65"/>
    <w:rsid w:val="009B1AE3"/>
    <w:rsid w:val="009B3E00"/>
    <w:rsid w:val="009B45E6"/>
    <w:rsid w:val="009B5872"/>
    <w:rsid w:val="009B5CE1"/>
    <w:rsid w:val="009C5066"/>
    <w:rsid w:val="009D43C7"/>
    <w:rsid w:val="009D77B4"/>
    <w:rsid w:val="009E5202"/>
    <w:rsid w:val="009F2B32"/>
    <w:rsid w:val="009F3E46"/>
    <w:rsid w:val="00A00B2F"/>
    <w:rsid w:val="00A02E7C"/>
    <w:rsid w:val="00A03143"/>
    <w:rsid w:val="00A0434F"/>
    <w:rsid w:val="00A15F48"/>
    <w:rsid w:val="00A16D0B"/>
    <w:rsid w:val="00A2678F"/>
    <w:rsid w:val="00A30CFA"/>
    <w:rsid w:val="00A31B8E"/>
    <w:rsid w:val="00A32483"/>
    <w:rsid w:val="00A372EE"/>
    <w:rsid w:val="00A50EF8"/>
    <w:rsid w:val="00A532E4"/>
    <w:rsid w:val="00A54C57"/>
    <w:rsid w:val="00A61E6D"/>
    <w:rsid w:val="00A62179"/>
    <w:rsid w:val="00A647E9"/>
    <w:rsid w:val="00A73403"/>
    <w:rsid w:val="00A73EC9"/>
    <w:rsid w:val="00A74A16"/>
    <w:rsid w:val="00A80BEB"/>
    <w:rsid w:val="00A97027"/>
    <w:rsid w:val="00AA32E9"/>
    <w:rsid w:val="00AA3545"/>
    <w:rsid w:val="00AA6540"/>
    <w:rsid w:val="00AB0728"/>
    <w:rsid w:val="00AB4571"/>
    <w:rsid w:val="00AB48CA"/>
    <w:rsid w:val="00AB5DF9"/>
    <w:rsid w:val="00AB71DF"/>
    <w:rsid w:val="00AC2ABA"/>
    <w:rsid w:val="00AC720D"/>
    <w:rsid w:val="00AC7AE6"/>
    <w:rsid w:val="00AC7BA9"/>
    <w:rsid w:val="00AD3F30"/>
    <w:rsid w:val="00AE44E5"/>
    <w:rsid w:val="00AE5B9B"/>
    <w:rsid w:val="00B0024A"/>
    <w:rsid w:val="00B0178F"/>
    <w:rsid w:val="00B052D7"/>
    <w:rsid w:val="00B13C3C"/>
    <w:rsid w:val="00B15F8B"/>
    <w:rsid w:val="00B16337"/>
    <w:rsid w:val="00B212E5"/>
    <w:rsid w:val="00B424A0"/>
    <w:rsid w:val="00B4794D"/>
    <w:rsid w:val="00B516DB"/>
    <w:rsid w:val="00B64C58"/>
    <w:rsid w:val="00B661CC"/>
    <w:rsid w:val="00B719F7"/>
    <w:rsid w:val="00B73B6A"/>
    <w:rsid w:val="00B76C45"/>
    <w:rsid w:val="00BA25E0"/>
    <w:rsid w:val="00BA69A2"/>
    <w:rsid w:val="00BB1301"/>
    <w:rsid w:val="00BC069D"/>
    <w:rsid w:val="00BC32AC"/>
    <w:rsid w:val="00BC39DE"/>
    <w:rsid w:val="00BD20B2"/>
    <w:rsid w:val="00BE40CC"/>
    <w:rsid w:val="00BE5375"/>
    <w:rsid w:val="00BF1462"/>
    <w:rsid w:val="00BF362B"/>
    <w:rsid w:val="00C00364"/>
    <w:rsid w:val="00C02E6C"/>
    <w:rsid w:val="00C209D6"/>
    <w:rsid w:val="00C20CA3"/>
    <w:rsid w:val="00C23B7C"/>
    <w:rsid w:val="00C269D5"/>
    <w:rsid w:val="00C305AD"/>
    <w:rsid w:val="00C31BE3"/>
    <w:rsid w:val="00C333E2"/>
    <w:rsid w:val="00C40819"/>
    <w:rsid w:val="00C41D94"/>
    <w:rsid w:val="00C46D61"/>
    <w:rsid w:val="00C549D2"/>
    <w:rsid w:val="00C71347"/>
    <w:rsid w:val="00C74E3D"/>
    <w:rsid w:val="00C821D5"/>
    <w:rsid w:val="00C858CD"/>
    <w:rsid w:val="00C929C7"/>
    <w:rsid w:val="00C93BE4"/>
    <w:rsid w:val="00C95944"/>
    <w:rsid w:val="00CA1176"/>
    <w:rsid w:val="00CA1379"/>
    <w:rsid w:val="00CA167F"/>
    <w:rsid w:val="00CA53EA"/>
    <w:rsid w:val="00CA55BE"/>
    <w:rsid w:val="00CB0238"/>
    <w:rsid w:val="00CB1DFB"/>
    <w:rsid w:val="00CB5768"/>
    <w:rsid w:val="00CC6E2B"/>
    <w:rsid w:val="00CC792E"/>
    <w:rsid w:val="00CC7B1B"/>
    <w:rsid w:val="00CD65BE"/>
    <w:rsid w:val="00CE06EE"/>
    <w:rsid w:val="00CE371A"/>
    <w:rsid w:val="00CE4940"/>
    <w:rsid w:val="00CF5384"/>
    <w:rsid w:val="00D01898"/>
    <w:rsid w:val="00D06127"/>
    <w:rsid w:val="00D162AB"/>
    <w:rsid w:val="00D16A07"/>
    <w:rsid w:val="00D207FD"/>
    <w:rsid w:val="00D318F7"/>
    <w:rsid w:val="00D35AFB"/>
    <w:rsid w:val="00D35FA3"/>
    <w:rsid w:val="00D41820"/>
    <w:rsid w:val="00D4485F"/>
    <w:rsid w:val="00D476E7"/>
    <w:rsid w:val="00D52899"/>
    <w:rsid w:val="00D55B6D"/>
    <w:rsid w:val="00D55E18"/>
    <w:rsid w:val="00D55E3F"/>
    <w:rsid w:val="00D63E40"/>
    <w:rsid w:val="00D64145"/>
    <w:rsid w:val="00D644DA"/>
    <w:rsid w:val="00D74A39"/>
    <w:rsid w:val="00D7526F"/>
    <w:rsid w:val="00D8465F"/>
    <w:rsid w:val="00D940E9"/>
    <w:rsid w:val="00D96238"/>
    <w:rsid w:val="00DA0F93"/>
    <w:rsid w:val="00DA17AF"/>
    <w:rsid w:val="00DA39A8"/>
    <w:rsid w:val="00DA7B0D"/>
    <w:rsid w:val="00DB1DE4"/>
    <w:rsid w:val="00DB66A1"/>
    <w:rsid w:val="00DC1F67"/>
    <w:rsid w:val="00DC7A06"/>
    <w:rsid w:val="00DD4B69"/>
    <w:rsid w:val="00DE3880"/>
    <w:rsid w:val="00DE4896"/>
    <w:rsid w:val="00DE515F"/>
    <w:rsid w:val="00DE5C02"/>
    <w:rsid w:val="00DE7D38"/>
    <w:rsid w:val="00E03E4B"/>
    <w:rsid w:val="00E13F46"/>
    <w:rsid w:val="00E23872"/>
    <w:rsid w:val="00E3052F"/>
    <w:rsid w:val="00E3799F"/>
    <w:rsid w:val="00E52112"/>
    <w:rsid w:val="00E528A8"/>
    <w:rsid w:val="00E53683"/>
    <w:rsid w:val="00E5772C"/>
    <w:rsid w:val="00E6111B"/>
    <w:rsid w:val="00E70AF3"/>
    <w:rsid w:val="00E80D2E"/>
    <w:rsid w:val="00E82E6B"/>
    <w:rsid w:val="00E8372D"/>
    <w:rsid w:val="00E96CB9"/>
    <w:rsid w:val="00EA4AD2"/>
    <w:rsid w:val="00EB339E"/>
    <w:rsid w:val="00EB67DA"/>
    <w:rsid w:val="00EC6297"/>
    <w:rsid w:val="00ED432B"/>
    <w:rsid w:val="00ED5E4C"/>
    <w:rsid w:val="00ED6BA7"/>
    <w:rsid w:val="00ED6D34"/>
    <w:rsid w:val="00ED7CC7"/>
    <w:rsid w:val="00EE5565"/>
    <w:rsid w:val="00EF23E1"/>
    <w:rsid w:val="00F10B98"/>
    <w:rsid w:val="00F10D49"/>
    <w:rsid w:val="00F115F4"/>
    <w:rsid w:val="00F15F31"/>
    <w:rsid w:val="00F17D0F"/>
    <w:rsid w:val="00F25ECE"/>
    <w:rsid w:val="00F2679E"/>
    <w:rsid w:val="00F26B0B"/>
    <w:rsid w:val="00F26E1B"/>
    <w:rsid w:val="00F55F1F"/>
    <w:rsid w:val="00F567D2"/>
    <w:rsid w:val="00F57BB7"/>
    <w:rsid w:val="00F57D01"/>
    <w:rsid w:val="00F61A02"/>
    <w:rsid w:val="00F65244"/>
    <w:rsid w:val="00F7260E"/>
    <w:rsid w:val="00F8308A"/>
    <w:rsid w:val="00F83ABA"/>
    <w:rsid w:val="00F91E7D"/>
    <w:rsid w:val="00F921B9"/>
    <w:rsid w:val="00F932B7"/>
    <w:rsid w:val="00F946F9"/>
    <w:rsid w:val="00FB19B9"/>
    <w:rsid w:val="00FC02B7"/>
    <w:rsid w:val="00FC14D6"/>
    <w:rsid w:val="00FC3428"/>
    <w:rsid w:val="00FC390D"/>
    <w:rsid w:val="00FC5585"/>
    <w:rsid w:val="00FD5FA5"/>
    <w:rsid w:val="00FF11EA"/>
    <w:rsid w:val="00FF2CE2"/>
    <w:rsid w:val="00FF38F8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30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A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4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AD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EA4AD2"/>
  </w:style>
  <w:style w:type="paragraph" w:styleId="ListParagraph">
    <w:name w:val="List Paragraph"/>
    <w:basedOn w:val="Normal"/>
    <w:uiPriority w:val="34"/>
    <w:qFormat/>
    <w:rsid w:val="005C2E70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9C5066"/>
    <w:pPr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C506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1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A9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12</Pages>
  <Words>3383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Lana M</cp:lastModifiedBy>
  <cp:revision>2</cp:revision>
  <cp:lastPrinted>2025-09-13T00:57:00Z</cp:lastPrinted>
  <dcterms:created xsi:type="dcterms:W3CDTF">2025-10-03T06:54:00Z</dcterms:created>
  <dcterms:modified xsi:type="dcterms:W3CDTF">2025-10-03T06:54:00Z</dcterms:modified>
</cp:coreProperties>
</file>