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5E38" w14:textId="77777777" w:rsidR="00875371" w:rsidRPr="00331CFF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i/>
          <w:iCs/>
          <w:color w:val="1F4E79"/>
          <w:sz w:val="28"/>
          <w:szCs w:val="28"/>
          <w:u w:color="1F4E79"/>
          <w:lang w:val="en-US"/>
        </w:rPr>
      </w:pPr>
    </w:p>
    <w:p w14:paraId="5938683A" w14:textId="77777777" w:rsidR="00875371" w:rsidRDefault="00000000">
      <w:pPr>
        <w:pStyle w:val="Body"/>
        <w:jc w:val="center"/>
        <w:rPr>
          <w:rFonts w:ascii="Arial Narrow" w:eastAsia="Arial Narrow" w:hAnsi="Arial Narrow" w:cs="Arial Narrow"/>
          <w:b/>
          <w:bCs/>
          <w:i/>
          <w:iCs/>
          <w:sz w:val="32"/>
          <w:szCs w:val="32"/>
        </w:rPr>
      </w:pP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Право на власть, отложить прежний образ жизни, </w:t>
      </w:r>
    </w:p>
    <w:p w14:paraId="640369C3" w14:textId="77777777" w:rsidR="00875371" w:rsidRDefault="00000000">
      <w:pPr>
        <w:pStyle w:val="Body"/>
        <w:jc w:val="center"/>
        <w:rPr>
          <w:rFonts w:ascii="Arial Narrow" w:eastAsia="Arial Narrow" w:hAnsi="Arial Narrow" w:cs="Arial Narrow"/>
          <w:b/>
          <w:bCs/>
          <w:i/>
          <w:iCs/>
          <w:sz w:val="32"/>
          <w:szCs w:val="32"/>
        </w:rPr>
      </w:pP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чтобы облечься в новый образ жизни. </w:t>
      </w:r>
    </w:p>
    <w:p w14:paraId="71FD3EDF" w14:textId="77777777" w:rsidR="00875371" w:rsidRDefault="00875371">
      <w:pPr>
        <w:pStyle w:val="Body"/>
        <w:jc w:val="center"/>
        <w:rPr>
          <w:rFonts w:ascii="Arial" w:eastAsia="Arial" w:hAnsi="Arial" w:cs="Arial"/>
          <w:i/>
          <w:iCs/>
          <w:color w:val="1F4E79"/>
          <w:sz w:val="28"/>
          <w:szCs w:val="28"/>
          <w:u w:color="1F4E79"/>
        </w:rPr>
      </w:pPr>
    </w:p>
    <w:p w14:paraId="1B61D37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Отложить</w:t>
      </w:r>
      <w:r>
        <w:rPr>
          <w:rFonts w:ascii="Arial" w:hAnsi="Arial"/>
          <w:sz w:val="28"/>
          <w:szCs w:val="28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/>
          <w:b/>
          <w:bCs/>
          <w:sz w:val="28"/>
          <w:szCs w:val="28"/>
        </w:rPr>
        <w:t>обновиться</w:t>
      </w:r>
      <w:r>
        <w:rPr>
          <w:rFonts w:ascii="Arial" w:hAnsi="Arial"/>
          <w:sz w:val="28"/>
          <w:szCs w:val="28"/>
        </w:rPr>
        <w:t xml:space="preserve"> духом ума вашего и </w:t>
      </w:r>
      <w:r>
        <w:rPr>
          <w:rFonts w:ascii="Arial" w:hAnsi="Arial"/>
          <w:b/>
          <w:bCs/>
          <w:sz w:val="28"/>
          <w:szCs w:val="28"/>
        </w:rPr>
        <w:t>облечься</w:t>
      </w:r>
      <w:r>
        <w:rPr>
          <w:rFonts w:ascii="Arial" w:hAnsi="Arial"/>
          <w:sz w:val="28"/>
          <w:szCs w:val="28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/>
          <w:sz w:val="28"/>
          <w:szCs w:val="28"/>
          <w:u w:val="single"/>
        </w:rPr>
        <w:t>Еф.4:22-24</w:t>
      </w:r>
      <w:r>
        <w:rPr>
          <w:rFonts w:ascii="Arial" w:hAnsi="Arial"/>
          <w:sz w:val="28"/>
          <w:szCs w:val="28"/>
        </w:rPr>
        <w:t>).</w:t>
      </w:r>
    </w:p>
    <w:p w14:paraId="12FA6FFF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2CA75577" w14:textId="77777777" w:rsidR="00875371" w:rsidRDefault="00000000">
      <w:pPr>
        <w:pStyle w:val="Bod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Отложить. </w:t>
      </w:r>
    </w:p>
    <w:p w14:paraId="2A86892D" w14:textId="77777777" w:rsidR="00875371" w:rsidRDefault="00000000">
      <w:pPr>
        <w:pStyle w:val="Bod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Обновиться. </w:t>
      </w:r>
    </w:p>
    <w:p w14:paraId="0649601D" w14:textId="77777777" w:rsidR="00875371" w:rsidRDefault="00000000">
      <w:pPr>
        <w:pStyle w:val="Bod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Облечься. </w:t>
      </w:r>
    </w:p>
    <w:p w14:paraId="47F8E711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32C5494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Мы отметили, что именно, от решения этих трёх судьбоносных вопросов – и будет зависеть, </w:t>
      </w:r>
    </w:p>
    <w:p w14:paraId="5599C572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обратим</w:t>
      </w:r>
      <w:r>
        <w:rPr>
          <w:rFonts w:ascii="Arial" w:hAnsi="Arial"/>
          <w:color w:val="FF4015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мы себя в сосуды милосердия или , в сосуды гнева, а вернее – состоится совершение нашего спасения, которое дано нам в формате залога или же, мы утратим его. В силу чего наши имена будут изглажены из Книги Жизни, несмотря на то,  они ранее были  туда вписаны .</w:t>
      </w:r>
    </w:p>
    <w:p w14:paraId="07388248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1DEAABCC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4ECD67F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 определённом формате, мы уже рассмотрели первые два вопроса и, остановились на исследовании третьего вопроса: </w:t>
      </w:r>
    </w:p>
    <w:p w14:paraId="3919FA58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34A5E1BA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5AD17BA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3181A2C4" w14:textId="77777777" w:rsidR="00875371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</w:p>
    <w:p w14:paraId="554DFEA9" w14:textId="77777777" w:rsidR="00875371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</w:pPr>
    </w:p>
    <w:p w14:paraId="2C2F81D9" w14:textId="77777777" w:rsidR="00875371" w:rsidRDefault="0000000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35951D40" w14:textId="77777777" w:rsidR="00875371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</w:p>
    <w:p w14:paraId="348FFBAA" w14:textId="77777777" w:rsidR="00875371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</w:p>
    <w:p w14:paraId="12B67351" w14:textId="77777777" w:rsidR="00875371" w:rsidRDefault="0000000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7C7293A2" w14:textId="77777777" w:rsidR="00875371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color w:val="FF4015"/>
          <w:sz w:val="28"/>
          <w:szCs w:val="28"/>
        </w:rPr>
      </w:pPr>
    </w:p>
    <w:p w14:paraId="5296AA4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7910674C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557BD3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120251A1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E0249E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38D92603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D9422DE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370AA06D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DB9402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36DEE7BE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06D3A1E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195B5F6D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16899D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>
        <w:rPr>
          <w:rFonts w:ascii="Arial" w:hAnsi="Arial"/>
          <w:sz w:val="28"/>
          <w:szCs w:val="28"/>
          <w:u w:val="single"/>
        </w:rPr>
        <w:t>Пс.142:1-12</w:t>
      </w:r>
      <w:r>
        <w:rPr>
          <w:rFonts w:ascii="Arial" w:hAnsi="Arial"/>
          <w:sz w:val="28"/>
          <w:szCs w:val="28"/>
        </w:rPr>
        <w:t xml:space="preserve">).  </w:t>
      </w:r>
    </w:p>
    <w:p w14:paraId="04E36EC8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41DAAA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21297548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4E851B1B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636DAD6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И, такими доказательствами, в данной молитве, как мы уже ранее отметили, послужили десять уникальных в своём роде аргументов, которые Давид приводил Богу, говоря, - услышь меня:</w:t>
      </w:r>
    </w:p>
    <w:p w14:paraId="01A14286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2281D1D1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95B0F2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1.  </w:t>
      </w:r>
      <w:r>
        <w:rPr>
          <w:rFonts w:ascii="Arial" w:hAnsi="Arial"/>
          <w:sz w:val="28"/>
          <w:szCs w:val="28"/>
        </w:rPr>
        <w:t>Ради Твоей истины и правды.</w:t>
      </w:r>
    </w:p>
    <w:p w14:paraId="656204EE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2.  </w:t>
      </w:r>
      <w:r>
        <w:rPr>
          <w:rFonts w:ascii="Arial" w:hAnsi="Arial"/>
          <w:sz w:val="28"/>
          <w:szCs w:val="28"/>
        </w:rPr>
        <w:t>Ради воспоминания дней древних и всех дел Твоих.</w:t>
      </w:r>
    </w:p>
    <w:p w14:paraId="7C63FCF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3.  </w:t>
      </w:r>
      <w:r>
        <w:rPr>
          <w:rFonts w:ascii="Arial" w:hAnsi="Arial"/>
          <w:sz w:val="28"/>
          <w:szCs w:val="28"/>
        </w:rPr>
        <w:t>Потому, что я простираю к Тебе мои руки.</w:t>
      </w:r>
    </w:p>
    <w:p w14:paraId="22EBABA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4.  </w:t>
      </w:r>
      <w:r>
        <w:rPr>
          <w:rFonts w:ascii="Arial" w:hAnsi="Arial"/>
          <w:sz w:val="28"/>
          <w:szCs w:val="28"/>
        </w:rPr>
        <w:t>Потому, что я на Тебя уповаю.</w:t>
      </w:r>
    </w:p>
    <w:p w14:paraId="4623FF8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5.  </w:t>
      </w:r>
      <w:r>
        <w:rPr>
          <w:rFonts w:ascii="Arial" w:hAnsi="Arial"/>
          <w:sz w:val="28"/>
          <w:szCs w:val="28"/>
        </w:rPr>
        <w:t>Ради возношения души моей к Тебе.</w:t>
      </w:r>
    </w:p>
    <w:p w14:paraId="6E0FA9A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6.  </w:t>
      </w:r>
      <w:r>
        <w:rPr>
          <w:rFonts w:ascii="Arial" w:hAnsi="Arial"/>
          <w:sz w:val="28"/>
          <w:szCs w:val="28"/>
        </w:rPr>
        <w:t>Ради того, что я к Тебе прибегаю.</w:t>
      </w:r>
    </w:p>
    <w:p w14:paraId="69ED297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  7.</w:t>
      </w:r>
      <w:r>
        <w:rPr>
          <w:rFonts w:ascii="Arial" w:hAnsi="Arial"/>
          <w:sz w:val="28"/>
          <w:szCs w:val="28"/>
        </w:rPr>
        <w:t xml:space="preserve">  Потому, что Ты мой Бог.</w:t>
      </w:r>
    </w:p>
    <w:p w14:paraId="4A5B949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8.  </w:t>
      </w:r>
      <w:r>
        <w:rPr>
          <w:rFonts w:ascii="Arial" w:hAnsi="Arial"/>
          <w:sz w:val="28"/>
          <w:szCs w:val="28"/>
        </w:rPr>
        <w:t>Ради Твоего имени.</w:t>
      </w:r>
    </w:p>
    <w:p w14:paraId="365F413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9.  </w:t>
      </w:r>
      <w:r>
        <w:rPr>
          <w:rFonts w:ascii="Arial" w:hAnsi="Arial"/>
          <w:sz w:val="28"/>
          <w:szCs w:val="28"/>
        </w:rPr>
        <w:t>Ради Твоей милости.</w:t>
      </w:r>
    </w:p>
    <w:p w14:paraId="7F5599D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10.  </w:t>
      </w:r>
      <w:r>
        <w:rPr>
          <w:rFonts w:ascii="Arial" w:hAnsi="Arial"/>
          <w:sz w:val="28"/>
          <w:szCs w:val="28"/>
        </w:rPr>
        <w:t>Потому, что я раб Твой.</w:t>
      </w:r>
    </w:p>
    <w:p w14:paraId="11FBDC85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0647A71F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05E30AB6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color w:val="11053B"/>
          <w:sz w:val="28"/>
          <w:szCs w:val="28"/>
        </w:rPr>
        <w:t>Мы с вами</w:t>
      </w:r>
      <w:r>
        <w:rPr>
          <w:rFonts w:ascii="Arial" w:hAnsi="Arial"/>
          <w:sz w:val="28"/>
          <w:szCs w:val="28"/>
        </w:rPr>
        <w:t>, остановились на исследовании второго аргумента – это, приведённое Давидом в молитве доказательство, что он пребывал</w:t>
      </w:r>
      <w:r>
        <w:rPr>
          <w:rFonts w:ascii="Arial" w:hAnsi="Arial"/>
          <w:color w:val="FF4015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в воспоминании дней древних и всех дел, совершённых Богом в этих древних днях.</w:t>
      </w:r>
    </w:p>
    <w:p w14:paraId="721E8F4D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196C7D1A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7208192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Вторым доказательством в молитве – являлось воспоминание дней древних и всех дел, совершённых Богом в этих древних днях. </w:t>
      </w:r>
    </w:p>
    <w:p w14:paraId="3BB9A451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BE18546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5C2C41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Все чудеса и дела Божии совершённые Им в древних днях и, вырезанные, как на печати, на скрижалях нашего сердца – это откровение спасительной благодати Божией: Кем для нас является Бог и, что сделал для нас Бог.</w:t>
      </w:r>
    </w:p>
    <w:p w14:paraId="4BE8A0C2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66C1190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6AEA880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Памятными соделал Он чудеса Свои; милостив и щедр Господь (</w:t>
      </w:r>
      <w:r>
        <w:rPr>
          <w:rFonts w:ascii="Arial" w:hAnsi="Arial"/>
          <w:sz w:val="28"/>
          <w:szCs w:val="28"/>
          <w:u w:val="single"/>
        </w:rPr>
        <w:t>Пс.110:4</w:t>
      </w:r>
      <w:r>
        <w:rPr>
          <w:rFonts w:ascii="Arial" w:hAnsi="Arial"/>
          <w:sz w:val="28"/>
          <w:szCs w:val="28"/>
        </w:rPr>
        <w:t>).</w:t>
      </w:r>
    </w:p>
    <w:p w14:paraId="4271F9D1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2989AF7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Мы, в определённом формате, уже рассмотрели три составляющих, которые служат памятью пред Богом и, остановились на исследовании четвёртой составляющей – это судный наперсник, содержащий в себе таинство Туммима и Урима, посредством которых, Бог мог слышать человека, а человек, мог слышать Бога.</w:t>
      </w:r>
    </w:p>
    <w:p w14:paraId="221CB787" w14:textId="77777777" w:rsidR="00875371" w:rsidRDefault="00875371">
      <w:pPr>
        <w:pStyle w:val="Body"/>
        <w:jc w:val="both"/>
        <w:rPr>
          <w:rFonts w:ascii="Arial" w:eastAsia="Arial" w:hAnsi="Arial" w:cs="Arial"/>
          <w:color w:val="FF6250"/>
          <w:sz w:val="28"/>
          <w:szCs w:val="28"/>
        </w:rPr>
      </w:pPr>
    </w:p>
    <w:p w14:paraId="42B98D56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636FE72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Судный наперсник</w:t>
      </w:r>
      <w:r>
        <w:rPr>
          <w:rFonts w:ascii="Arial" w:hAnsi="Arial"/>
          <w:sz w:val="28"/>
          <w:szCs w:val="28"/>
        </w:rPr>
        <w:t xml:space="preserve">, как предмет постоянной памяти пред Богом – это сакральный образ формата постоянной молитвы. </w:t>
      </w:r>
    </w:p>
    <w:p w14:paraId="57044F09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B58F41E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E9A19A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Будьте постоянны в молитве, бодрствуя в ней с благодарением (</w:t>
      </w:r>
      <w:r>
        <w:rPr>
          <w:rFonts w:ascii="Arial" w:hAnsi="Arial"/>
          <w:sz w:val="28"/>
          <w:szCs w:val="28"/>
          <w:u w:val="single"/>
        </w:rPr>
        <w:t>Кол.4:2</w:t>
      </w:r>
      <w:r>
        <w:rPr>
          <w:rFonts w:ascii="Arial" w:hAnsi="Arial"/>
          <w:sz w:val="28"/>
          <w:szCs w:val="28"/>
        </w:rPr>
        <w:t>).</w:t>
      </w:r>
    </w:p>
    <w:p w14:paraId="78D73E69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7482301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Порядок устройства судного наперсника – обуславливает и представляет требования духа и истины, которыми должны обладать истинные поклонники, которых ищет Себе Бог. </w:t>
      </w:r>
    </w:p>
    <w:p w14:paraId="417AC1A2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1D634C6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При нарушении устройства этого порядка, судный наперсник, обуславливающий состояние и природу поклонника Бога, не может называться судным наперсником, так как утрачивает свою природу.</w:t>
      </w:r>
    </w:p>
    <w:p w14:paraId="0575E7A1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1743BC6B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CA01FC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Но настанет время и настало уже, когда истинные поклонники будут поклоняться Отцуу в духе и истине, ибо таких поклонников Отец ищет Себе. Бог есть дух, и поклоняющиеся Ему должны поклоняться в духе и истине (</w:t>
      </w:r>
      <w:r>
        <w:rPr>
          <w:rFonts w:ascii="Arial" w:hAnsi="Arial"/>
          <w:sz w:val="28"/>
          <w:szCs w:val="28"/>
          <w:u w:val="single"/>
        </w:rPr>
        <w:t>Ин.4:23,24</w:t>
      </w:r>
      <w:r>
        <w:rPr>
          <w:rFonts w:ascii="Arial" w:hAnsi="Arial"/>
          <w:sz w:val="28"/>
          <w:szCs w:val="28"/>
        </w:rPr>
        <w:t>). А посему:</w:t>
      </w:r>
    </w:p>
    <w:p w14:paraId="45F0C786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1234788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017BFCC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Поклонение Отцу в духе и истине</w:t>
      </w:r>
      <w:r>
        <w:rPr>
          <w:rFonts w:ascii="Arial" w:hAnsi="Arial"/>
          <w:sz w:val="28"/>
          <w:szCs w:val="28"/>
        </w:rPr>
        <w:t xml:space="preserve">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жестоковыйности, корысти и, лицемерия.</w:t>
      </w:r>
    </w:p>
    <w:p w14:paraId="0C9E40DB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2E2AD91E" w14:textId="77777777" w:rsidR="00875371" w:rsidRDefault="00875371">
      <w:pPr>
        <w:pStyle w:val="NormalWeb"/>
        <w:shd w:val="clear" w:color="auto" w:fill="FFFFFF"/>
        <w:spacing w:before="0" w:after="0"/>
        <w:ind w:left="75" w:right="75"/>
        <w:jc w:val="both"/>
        <w:rPr>
          <w:rFonts w:ascii="Arial" w:eastAsia="Arial" w:hAnsi="Arial" w:cs="Arial"/>
          <w:sz w:val="28"/>
          <w:szCs w:val="28"/>
          <w:lang w:val="ru-RU"/>
        </w:rPr>
      </w:pPr>
    </w:p>
    <w:p w14:paraId="3CD824C9" w14:textId="77777777" w:rsidR="00875371" w:rsidRDefault="00000000">
      <w:pPr>
        <w:pStyle w:val="NormalWeb"/>
        <w:shd w:val="clear" w:color="auto" w:fill="FFFFFF"/>
        <w:spacing w:before="0" w:after="0"/>
        <w:ind w:left="75" w:right="75"/>
        <w:jc w:val="both"/>
        <w:rPr>
          <w:lang w:val="ru-RU"/>
        </w:rPr>
      </w:pPr>
      <w:r>
        <w:rPr>
          <w:rFonts w:ascii="Arial" w:hAnsi="Arial"/>
          <w:b/>
          <w:bCs/>
          <w:color w:val="333333"/>
          <w:sz w:val="28"/>
          <w:szCs w:val="28"/>
          <w:u w:color="333333"/>
          <w:lang w:val="ru-RU"/>
        </w:rPr>
        <w:t>Судный наперсник</w:t>
      </w:r>
      <w:r>
        <w:rPr>
          <w:rFonts w:ascii="Arial" w:hAnsi="Arial"/>
          <w:color w:val="333333"/>
          <w:sz w:val="28"/>
          <w:szCs w:val="28"/>
          <w:u w:color="333333"/>
          <w:lang w:val="ru-RU"/>
        </w:rPr>
        <w:t xml:space="preserve"> – это «знамением правосудия».</w:t>
      </w:r>
      <w:r>
        <w:rPr>
          <w:rFonts w:ascii="Arial" w:hAnsi="Arial"/>
          <w:sz w:val="28"/>
          <w:szCs w:val="28"/>
          <w:lang w:val="ru-RU"/>
        </w:rPr>
        <w:t>‬</w:t>
      </w:r>
      <w:r>
        <w:rPr>
          <w:rFonts w:ascii="Arial" w:hAnsi="Arial"/>
          <w:sz w:val="28"/>
          <w:szCs w:val="28"/>
          <w:lang w:val="ru-RU"/>
        </w:rPr>
        <w:t>‬</w:t>
      </w:r>
      <w:r>
        <w:rPr>
          <w:rFonts w:ascii="Arial" w:hAnsi="Arial"/>
          <w:sz w:val="28"/>
          <w:szCs w:val="28"/>
          <w:lang w:val="ru-RU"/>
        </w:rPr>
        <w:t>‬</w:t>
      </w:r>
      <w:r>
        <w:rPr>
          <w:lang w:val="ru-RU"/>
        </w:rPr>
        <w:t>‬</w:t>
      </w:r>
      <w:r>
        <w:rPr>
          <w:lang w:val="ru-RU"/>
        </w:rPr>
        <w:t>‬</w:t>
      </w:r>
      <w:r>
        <w:rPr>
          <w:lang w:val="ru-RU"/>
        </w:rPr>
        <w:t>‬</w:t>
      </w:r>
      <w:r>
        <w:rPr>
          <w:lang w:val="ru-RU"/>
        </w:rPr>
        <w:t>‬</w:t>
      </w:r>
      <w:r>
        <w:rPr>
          <w:lang w:val="ru-RU"/>
        </w:rPr>
        <w:t>‬</w:t>
      </w:r>
      <w:r>
        <w:rPr>
          <w:lang w:val="ru-RU"/>
        </w:rPr>
        <w:t xml:space="preserve">‬ </w:t>
      </w:r>
    </w:p>
    <w:p w14:paraId="4B07FCC9" w14:textId="77777777" w:rsidR="00875371" w:rsidRDefault="00875371">
      <w:pPr>
        <w:pStyle w:val="NormalWeb"/>
        <w:shd w:val="clear" w:color="auto" w:fill="FFFFFF"/>
        <w:spacing w:before="0" w:after="0"/>
        <w:ind w:left="75" w:right="75"/>
        <w:jc w:val="both"/>
        <w:rPr>
          <w:lang w:val="ru-RU"/>
        </w:rPr>
      </w:pPr>
    </w:p>
    <w:p w14:paraId="0C799160" w14:textId="77777777" w:rsidR="00875371" w:rsidRDefault="00875371">
      <w:pPr>
        <w:pStyle w:val="NormalWeb"/>
        <w:shd w:val="clear" w:color="auto" w:fill="FFFFFF"/>
        <w:spacing w:before="0" w:after="0"/>
        <w:ind w:left="75" w:right="75"/>
        <w:jc w:val="both"/>
        <w:rPr>
          <w:lang w:val="ru-RU"/>
        </w:rPr>
      </w:pPr>
    </w:p>
    <w:p w14:paraId="2ECAC7FF" w14:textId="77777777" w:rsidR="00875371" w:rsidRDefault="00000000">
      <w:pPr>
        <w:pStyle w:val="NormalWeb"/>
        <w:shd w:val="clear" w:color="auto" w:fill="FFFFFF"/>
        <w:spacing w:before="0" w:after="0"/>
        <w:ind w:left="75" w:right="75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Так, как посредством Урима и Туммима, имеющегося в судном наперснике, Бог сообщал человеку Свой суд.</w:t>
      </w:r>
    </w:p>
    <w:p w14:paraId="34675D5A" w14:textId="77777777" w:rsidR="00875371" w:rsidRDefault="00875371">
      <w:pPr>
        <w:pStyle w:val="NormalWeb"/>
        <w:shd w:val="clear" w:color="auto" w:fill="FFFFFF"/>
        <w:spacing w:before="0" w:after="0"/>
        <w:ind w:left="75" w:right="75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C7505C1" w14:textId="77777777" w:rsidR="00875371" w:rsidRDefault="00875371">
      <w:pPr>
        <w:pStyle w:val="NormalWeb"/>
        <w:shd w:val="clear" w:color="auto" w:fill="FFFFFF"/>
        <w:spacing w:before="0" w:after="0"/>
        <w:ind w:left="75" w:right="75"/>
        <w:jc w:val="both"/>
        <w:rPr>
          <w:rFonts w:ascii="Arial" w:eastAsia="Arial" w:hAnsi="Arial" w:cs="Arial"/>
          <w:lang w:val="ru-RU"/>
        </w:rPr>
      </w:pPr>
    </w:p>
    <w:p w14:paraId="306AC8EE" w14:textId="77777777" w:rsidR="00875371" w:rsidRDefault="00000000">
      <w:pPr>
        <w:pStyle w:val="NormalWeb"/>
        <w:shd w:val="clear" w:color="auto" w:fill="FFFFFF"/>
        <w:spacing w:before="0" w:after="0"/>
        <w:ind w:left="75" w:right="75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Судный наперсник</w:t>
      </w:r>
      <w:r>
        <w:rPr>
          <w:rFonts w:ascii="Arial" w:hAnsi="Arial"/>
          <w:sz w:val="28"/>
          <w:szCs w:val="28"/>
          <w:lang w:val="ru-RU"/>
        </w:rPr>
        <w:t xml:space="preserve"> – это совесть человека, очищенная от мёртвых дел, на скрижалях которой, как на печати, запечатлено учение Иисуса Христа, пришедшего во плоти.</w:t>
      </w:r>
    </w:p>
    <w:p w14:paraId="0BAB2A0E" w14:textId="77777777" w:rsidR="00875371" w:rsidRDefault="00875371">
      <w:pPr>
        <w:pStyle w:val="NormalWeb"/>
        <w:shd w:val="clear" w:color="auto" w:fill="FFFFFF"/>
        <w:spacing w:before="0" w:after="0"/>
        <w:ind w:left="75" w:right="75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0791B86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0121C59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07A6DB06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72D377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>
        <w:rPr>
          <w:rFonts w:ascii="Arial" w:hAnsi="Arial"/>
          <w:sz w:val="28"/>
          <w:szCs w:val="28"/>
          <w:u w:val="single"/>
        </w:rPr>
        <w:t>Исх.28:17-21</w:t>
      </w:r>
      <w:r>
        <w:rPr>
          <w:rFonts w:ascii="Arial" w:hAnsi="Arial"/>
          <w:sz w:val="28"/>
          <w:szCs w:val="28"/>
        </w:rPr>
        <w:t>).</w:t>
      </w:r>
    </w:p>
    <w:p w14:paraId="0CB6B89A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8D4A347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088CD3E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4B36C21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Двенадцать драгоценных камней</w:t>
      </w:r>
      <w:r>
        <w:rPr>
          <w:rFonts w:ascii="Arial" w:hAnsi="Arial"/>
          <w:sz w:val="28"/>
          <w:szCs w:val="28"/>
        </w:rPr>
        <w:t>, с вырезанными на них, как на печати, именами сынов Израилевых – это формат нашей постоянной молитвы, которую мы призваны творить пред Богом.</w:t>
      </w:r>
    </w:p>
    <w:p w14:paraId="0EC04B2A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28"/>
          <w:szCs w:val="28"/>
        </w:rPr>
      </w:pPr>
    </w:p>
    <w:p w14:paraId="0210523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472DE3AA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Т.е. наша молитва должна строится точно на основании Слова Божия и преследовать волю Божию и представлять волю Его. </w:t>
      </w:r>
    </w:p>
    <w:p w14:paraId="4683BDA3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70EEEA1" w14:textId="77777777" w:rsidR="00875371" w:rsidRDefault="00875371">
      <w:pPr>
        <w:pStyle w:val="Body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</w:p>
    <w:p w14:paraId="22E57D3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6. Свойство поклонника, </w:t>
      </w:r>
      <w:r>
        <w:rPr>
          <w:rFonts w:ascii="Arial" w:hAnsi="Arial"/>
          <w:sz w:val="28"/>
          <w:szCs w:val="28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>
        <w:rPr>
          <w:rFonts w:ascii="Arial" w:hAnsi="Arial"/>
          <w:b/>
          <w:bCs/>
          <w:sz w:val="28"/>
          <w:szCs w:val="28"/>
        </w:rPr>
        <w:t>драгоценного камня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алмаза</w:t>
      </w:r>
      <w:r>
        <w:rPr>
          <w:rFonts w:ascii="Arial" w:hAnsi="Arial"/>
          <w:sz w:val="28"/>
          <w:szCs w:val="28"/>
        </w:rPr>
        <w:t xml:space="preserve">. </w:t>
      </w:r>
    </w:p>
    <w:p w14:paraId="590181F1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9E2E806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00EBF01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>
        <w:rPr>
          <w:rFonts w:ascii="Arial" w:hAnsi="Arial"/>
          <w:b/>
          <w:bCs/>
          <w:sz w:val="28"/>
          <w:szCs w:val="28"/>
        </w:rPr>
        <w:t>борец</w:t>
      </w:r>
      <w:r>
        <w:rPr>
          <w:rFonts w:ascii="Arial" w:hAnsi="Arial"/>
          <w:sz w:val="28"/>
          <w:szCs w:val="28"/>
        </w:rPr>
        <w:t xml:space="preserve">. </w:t>
      </w:r>
    </w:p>
    <w:p w14:paraId="766782BD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C0F96A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 (</w:t>
      </w:r>
      <w:r>
        <w:rPr>
          <w:rFonts w:ascii="Arial" w:hAnsi="Arial"/>
          <w:sz w:val="28"/>
          <w:szCs w:val="28"/>
          <w:u w:val="single"/>
        </w:rPr>
        <w:t>Быт.30:7,8</w:t>
      </w:r>
      <w:r>
        <w:rPr>
          <w:rFonts w:ascii="Arial" w:hAnsi="Arial"/>
          <w:sz w:val="28"/>
          <w:szCs w:val="28"/>
        </w:rPr>
        <w:t>).</w:t>
      </w:r>
    </w:p>
    <w:p w14:paraId="7D14668D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2AF2B3B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51A4196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3B52F873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Имя Бога</w:t>
      </w:r>
      <w:r>
        <w:rPr>
          <w:rFonts w:ascii="Arial" w:hAnsi="Arial"/>
          <w:sz w:val="28"/>
          <w:szCs w:val="28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/>
          <w:color w:val="333333"/>
          <w:sz w:val="28"/>
          <w:szCs w:val="28"/>
          <w:u w:color="333333"/>
        </w:rPr>
        <w:t xml:space="preserve">Эль-Хай», </w:t>
      </w:r>
      <w:r>
        <w:rPr>
          <w:rFonts w:ascii="Arial" w:hAnsi="Arial"/>
          <w:sz w:val="28"/>
          <w:szCs w:val="28"/>
        </w:rPr>
        <w:t>что в переводе на русский язык означает</w:t>
      </w:r>
      <w:r>
        <w:rPr>
          <w:rFonts w:ascii="Arial" w:hAnsi="Arial"/>
          <w:color w:val="333333"/>
          <w:sz w:val="28"/>
          <w:szCs w:val="28"/>
          <w:u w:color="333333"/>
        </w:rPr>
        <w:t xml:space="preserve"> – Бог живой.</w:t>
      </w:r>
      <w:r>
        <w:rPr>
          <w:rFonts w:ascii="Arial" w:hAnsi="Arial"/>
          <w:sz w:val="28"/>
          <w:szCs w:val="28"/>
        </w:rPr>
        <w:t xml:space="preserve"> </w:t>
      </w:r>
    </w:p>
    <w:p w14:paraId="79122F43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49AC153A" w14:textId="77777777" w:rsidR="00875371" w:rsidRDefault="00000000">
      <w:pPr>
        <w:pStyle w:val="Body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  <w:r>
        <w:rPr>
          <w:rFonts w:ascii="Arial" w:hAnsi="Arial"/>
          <w:sz w:val="28"/>
          <w:szCs w:val="28"/>
        </w:rPr>
        <w:t>А посему: исходя из значения имени Неффалима, на драгоценном камне алмазе следует, что:</w:t>
      </w:r>
    </w:p>
    <w:p w14:paraId="69B71D85" w14:textId="77777777" w:rsidR="00875371" w:rsidRDefault="00875371">
      <w:pPr>
        <w:pStyle w:val="Body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</w:p>
    <w:p w14:paraId="30F47426" w14:textId="77777777" w:rsidR="00875371" w:rsidRDefault="00875371">
      <w:pPr>
        <w:pStyle w:val="Body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</w:p>
    <w:p w14:paraId="2D18A0C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Функции </w:t>
      </w:r>
      <w:r>
        <w:rPr>
          <w:rFonts w:ascii="Arial" w:hAnsi="Arial"/>
          <w:b/>
          <w:bCs/>
          <w:sz w:val="28"/>
          <w:szCs w:val="28"/>
        </w:rPr>
        <w:t>шестого принципа</w:t>
      </w:r>
      <w:r>
        <w:rPr>
          <w:rFonts w:ascii="Arial" w:hAnsi="Arial"/>
          <w:sz w:val="28"/>
          <w:szCs w:val="28"/>
        </w:rPr>
        <w:t xml:space="preserve">, в основании постоянной молитвы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24DDF839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2886012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4DA89A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Всякою молитвою и прошением молитесь во всякое время духом, и старайтесь о сем самом со всяким постоянством и молением о всех святых (</w:t>
      </w:r>
      <w:r>
        <w:rPr>
          <w:rFonts w:ascii="Arial" w:hAnsi="Arial"/>
          <w:sz w:val="28"/>
          <w:szCs w:val="28"/>
          <w:u w:val="single"/>
        </w:rPr>
        <w:t>Еф.6:18</w:t>
      </w:r>
      <w:r>
        <w:rPr>
          <w:rFonts w:ascii="Arial" w:hAnsi="Arial"/>
          <w:sz w:val="28"/>
          <w:szCs w:val="28"/>
        </w:rPr>
        <w:t>).</w:t>
      </w:r>
    </w:p>
    <w:p w14:paraId="7EE08457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641FD5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Святой Дух, может подвязаться с нами в молитвенном борении, при одном условии, когда наша молитва, будет отвечать требованиям имени Бога «Эль-Хай», содержащейся на скрижалях нашего сердца, в требованиях судного наперсника. </w:t>
      </w:r>
    </w:p>
    <w:p w14:paraId="2CA180B9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AD40BED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43DA715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Господь Бог есть истина; Он есть Бог живый и Царь вечный. От гнева Его дрожит земля, и народы не могут выдержать негодования Его (</w:t>
      </w:r>
      <w:r>
        <w:rPr>
          <w:rFonts w:ascii="Arial" w:hAnsi="Arial"/>
          <w:sz w:val="28"/>
          <w:szCs w:val="28"/>
          <w:u w:val="single"/>
        </w:rPr>
        <w:t>Иер.10:10</w:t>
      </w:r>
      <w:r>
        <w:rPr>
          <w:rFonts w:ascii="Arial" w:hAnsi="Arial"/>
          <w:sz w:val="28"/>
          <w:szCs w:val="28"/>
        </w:rPr>
        <w:t>). Мы отметили, что:</w:t>
      </w:r>
    </w:p>
    <w:p w14:paraId="2E3A11AF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4C53793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1CF1C37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Имя Бога Живого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01E39302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28B55BF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066545B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если они научатся путям народа Моего, чтобы клясться именем Моим: "жив Господь!",как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 (</w:t>
      </w:r>
      <w:r>
        <w:rPr>
          <w:rFonts w:ascii="Arial" w:hAnsi="Arial"/>
          <w:sz w:val="28"/>
          <w:szCs w:val="28"/>
          <w:u w:val="single"/>
        </w:rPr>
        <w:t>Иер.12:16,17</w:t>
      </w:r>
      <w:r>
        <w:rPr>
          <w:rFonts w:ascii="Arial" w:hAnsi="Arial"/>
          <w:sz w:val="28"/>
          <w:szCs w:val="28"/>
        </w:rPr>
        <w:t>).</w:t>
      </w:r>
    </w:p>
    <w:p w14:paraId="762FAF2D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1E6058AC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7136739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Живой</w:t>
      </w:r>
      <w:r>
        <w:rPr>
          <w:rFonts w:ascii="Arial" w:hAnsi="Arial"/>
          <w:sz w:val="28"/>
          <w:szCs w:val="28"/>
        </w:rPr>
        <w:t xml:space="preserve"> – Пребывающий; Сущий.</w:t>
      </w:r>
    </w:p>
    <w:p w14:paraId="50FDF93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Неограниченный властью.</w:t>
      </w:r>
    </w:p>
    <w:p w14:paraId="3A4DBE9E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Определяющий бытие.</w:t>
      </w:r>
    </w:p>
    <w:p w14:paraId="539689D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Творящий бытие.</w:t>
      </w:r>
    </w:p>
    <w:p w14:paraId="5133D4A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Содержащий бытие.</w:t>
      </w:r>
    </w:p>
    <w:p w14:paraId="4C71DDB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Сохраняющий бытие.</w:t>
      </w:r>
    </w:p>
    <w:p w14:paraId="47528CA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Владычествующий над бытием.</w:t>
      </w:r>
    </w:p>
    <w:p w14:paraId="44EB4CE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Повелитель и Господин бытия.</w:t>
      </w:r>
    </w:p>
    <w:p w14:paraId="11F1BFB1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2539C42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5C9E30DE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дела, какие видели глаза твои (</w:t>
      </w:r>
      <w:r>
        <w:rPr>
          <w:rFonts w:ascii="Arial" w:hAnsi="Arial"/>
          <w:sz w:val="28"/>
          <w:szCs w:val="28"/>
          <w:u w:val="single"/>
        </w:rPr>
        <w:t>Вт.10:20,21</w:t>
      </w:r>
      <w:r>
        <w:rPr>
          <w:rFonts w:ascii="Arial" w:hAnsi="Arial"/>
          <w:sz w:val="28"/>
          <w:szCs w:val="28"/>
        </w:rPr>
        <w:t>).</w:t>
      </w:r>
    </w:p>
    <w:p w14:paraId="3BC5AAE3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939A912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2417F2E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Результатом клятвы именем Бога Живого – всегда следовало исполнение обетования, ради которого произносилась клятва.</w:t>
      </w:r>
    </w:p>
    <w:p w14:paraId="45CD6553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3B4F4D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 сказал Иисус: из сего узнаете, что среди вас есть Бог живый, </w:t>
      </w:r>
      <w:r>
        <w:rPr>
          <w:rFonts w:ascii="Arial" w:hAnsi="Arial"/>
          <w:color w:val="FF4015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Который прогонит от вас Хананеев и Хеттеев, и Евеев, и Ферезеев, и Гергесеев, и Аморреев, и Иевусеев: </w:t>
      </w:r>
    </w:p>
    <w:p w14:paraId="0021FE8E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32F394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Вот, ковчег завета Господа всей земли пойдет пред вами чрез Иордан; и как только стопы ног священников, несущих ковчег Господа, Владыки всей земли, ступят в воду Иордана, вода Иорданская иссякнет, текущая же сверху вода остановится стеною (</w:t>
      </w:r>
      <w:r>
        <w:rPr>
          <w:rFonts w:ascii="Arial" w:hAnsi="Arial"/>
          <w:sz w:val="28"/>
          <w:szCs w:val="28"/>
          <w:u w:val="single"/>
        </w:rPr>
        <w:t>Нав.3:10-13</w:t>
      </w:r>
      <w:r>
        <w:rPr>
          <w:rFonts w:ascii="Arial" w:hAnsi="Arial"/>
          <w:sz w:val="28"/>
          <w:szCs w:val="28"/>
        </w:rPr>
        <w:t>).</w:t>
      </w:r>
    </w:p>
    <w:p w14:paraId="35B4E1F0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74C7C31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4C4552FE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Народы, жившие на территории земли Израильской – это образ генетической программы смерти, которую мы унаследовали от суетной жизни отцов.</w:t>
      </w:r>
    </w:p>
    <w:p w14:paraId="1A8DC965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16"/>
          <w:szCs w:val="16"/>
        </w:rPr>
      </w:pPr>
    </w:p>
    <w:p w14:paraId="4C73E97A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15D0D99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Чтобы изгладить из своей сущности программу смерти – необходимо в молитвенном борении, противопоставить ей программу жизни, содержащуюся в имени Бога живого, которое представлено на скрижалях нашего сердца, в судном наперснике, б</w:t>
      </w:r>
      <w:r>
        <w:rPr>
          <w:rFonts w:ascii="Arial" w:hAnsi="Arial"/>
          <w:color w:val="FF4015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на драгоценном бриллианте, с именем Неффалима.</w:t>
      </w:r>
    </w:p>
    <w:p w14:paraId="083861C2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760AF22A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А посему, исходя из характеристик, содержащихся в достоинстве имени Бога «Эль-Хай» или же «Бог живой» следует, что 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 </w:t>
      </w:r>
    </w:p>
    <w:p w14:paraId="1CF93949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28"/>
          <w:szCs w:val="28"/>
        </w:rPr>
      </w:pPr>
    </w:p>
    <w:p w14:paraId="20175AF2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28"/>
          <w:szCs w:val="28"/>
        </w:rPr>
      </w:pPr>
    </w:p>
    <w:p w14:paraId="3B08BCF2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945713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1. </w:t>
      </w:r>
      <w:r>
        <w:rPr>
          <w:rFonts w:ascii="Arial" w:hAnsi="Arial"/>
          <w:sz w:val="28"/>
          <w:szCs w:val="28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581655DA" w14:textId="77777777" w:rsidR="00875371" w:rsidRDefault="00875371">
      <w:pPr>
        <w:pStyle w:val="Body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6BE86F79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2. </w:t>
      </w:r>
      <w:r>
        <w:rPr>
          <w:rFonts w:ascii="Arial" w:hAnsi="Arial"/>
          <w:sz w:val="28"/>
          <w:szCs w:val="28"/>
        </w:rPr>
        <w:t xml:space="preserve">Это их изначальное предназначение, выраженное в их призвании, попирать нечестие и нечестивых, в молитвенном борении. </w:t>
      </w:r>
    </w:p>
    <w:p w14:paraId="4F0968A5" w14:textId="77777777" w:rsidR="00875371" w:rsidRDefault="00875371">
      <w:pPr>
        <w:pStyle w:val="Body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37006D2A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3. </w:t>
      </w:r>
      <w:r>
        <w:rPr>
          <w:rFonts w:ascii="Arial" w:hAnsi="Arial"/>
          <w:sz w:val="28"/>
          <w:szCs w:val="28"/>
        </w:rPr>
        <w:t>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14:paraId="2668BB54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1AE73B8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Молитва воина молитвы – это некое сакральное или священное таинство, которое имеет неземное происхождение. А посему и, недоступное, для освоения её разумными возможностями.</w:t>
      </w:r>
    </w:p>
    <w:p w14:paraId="33E3F58D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B4FE296" w14:textId="77777777" w:rsidR="00875371" w:rsidRDefault="0000000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Преподаю тебе, сын мой Тимофей, сообразно с бывшими о тебе пророчествами, </w:t>
      </w:r>
      <w:r>
        <w:rPr>
          <w:rFonts w:ascii="Arial" w:hAnsi="Arial"/>
          <w:b/>
          <w:bCs/>
          <w:sz w:val="28"/>
          <w:szCs w:val="28"/>
        </w:rPr>
        <w:t>такое завещание</w:t>
      </w:r>
      <w:r>
        <w:rPr>
          <w:rFonts w:ascii="Arial" w:hAnsi="Arial"/>
          <w:sz w:val="28"/>
          <w:szCs w:val="28"/>
        </w:rPr>
        <w:t>, чтобы ты воинствовал согласно с ними, как добрый воин  (</w:t>
      </w:r>
      <w:r>
        <w:rPr>
          <w:rFonts w:ascii="Arial" w:hAnsi="Arial"/>
          <w:sz w:val="28"/>
          <w:szCs w:val="28"/>
          <w:u w:val="single"/>
        </w:rPr>
        <w:t>1. Тим.1:18</w:t>
      </w:r>
      <w:r>
        <w:rPr>
          <w:rFonts w:ascii="Arial" w:hAnsi="Arial"/>
          <w:sz w:val="28"/>
          <w:szCs w:val="28"/>
        </w:rPr>
        <w:t>).</w:t>
      </w:r>
    </w:p>
    <w:p w14:paraId="52B46F74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F24A29C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6B7F22F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14:paraId="076D7E4E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E9333B5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4033512A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1.  </w:t>
      </w:r>
      <w:r>
        <w:rPr>
          <w:rFonts w:ascii="Arial" w:hAnsi="Arial"/>
          <w:sz w:val="28"/>
          <w:szCs w:val="28"/>
        </w:rPr>
        <w:t>Неотступной.</w:t>
      </w:r>
    </w:p>
    <w:p w14:paraId="0BBD8AC2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2.  </w:t>
      </w:r>
      <w:r>
        <w:rPr>
          <w:rFonts w:ascii="Arial" w:hAnsi="Arial"/>
          <w:sz w:val="28"/>
          <w:szCs w:val="28"/>
        </w:rPr>
        <w:t>Усердной.</w:t>
      </w:r>
    </w:p>
    <w:p w14:paraId="0180E76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3.  </w:t>
      </w:r>
      <w:r>
        <w:rPr>
          <w:rFonts w:ascii="Arial" w:hAnsi="Arial"/>
          <w:sz w:val="28"/>
          <w:szCs w:val="28"/>
        </w:rPr>
        <w:t>Прилежной.</w:t>
      </w:r>
    </w:p>
    <w:p w14:paraId="493B2E3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4.  </w:t>
      </w:r>
      <w:r>
        <w:rPr>
          <w:rFonts w:ascii="Arial" w:hAnsi="Arial"/>
          <w:sz w:val="28"/>
          <w:szCs w:val="28"/>
        </w:rPr>
        <w:t>С дерзновением.</w:t>
      </w:r>
    </w:p>
    <w:p w14:paraId="7E68EA3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5.  </w:t>
      </w:r>
      <w:r>
        <w:rPr>
          <w:rFonts w:ascii="Arial" w:hAnsi="Arial"/>
          <w:sz w:val="28"/>
          <w:szCs w:val="28"/>
        </w:rPr>
        <w:t>Благоговейной.</w:t>
      </w:r>
    </w:p>
    <w:p w14:paraId="19EE3D6A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6.  </w:t>
      </w:r>
      <w:r>
        <w:rPr>
          <w:rFonts w:ascii="Arial" w:hAnsi="Arial"/>
          <w:sz w:val="28"/>
          <w:szCs w:val="28"/>
        </w:rPr>
        <w:t>С показанием веры сердца.</w:t>
      </w:r>
    </w:p>
    <w:p w14:paraId="63B6C18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7.  </w:t>
      </w:r>
      <w:r>
        <w:rPr>
          <w:rFonts w:ascii="Arial" w:hAnsi="Arial"/>
          <w:sz w:val="28"/>
          <w:szCs w:val="28"/>
        </w:rPr>
        <w:t>С благодарением.</w:t>
      </w:r>
    </w:p>
    <w:p w14:paraId="752B56D2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8.  </w:t>
      </w:r>
      <w:r>
        <w:rPr>
          <w:rFonts w:ascii="Arial" w:hAnsi="Arial"/>
          <w:sz w:val="28"/>
          <w:szCs w:val="28"/>
        </w:rPr>
        <w:t>С радостью.</w:t>
      </w:r>
    </w:p>
    <w:p w14:paraId="1AAE9D0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9.  </w:t>
      </w:r>
      <w:r>
        <w:rPr>
          <w:rFonts w:ascii="Arial" w:hAnsi="Arial"/>
          <w:sz w:val="28"/>
          <w:szCs w:val="28"/>
        </w:rPr>
        <w:t>В страхе Господнем.</w:t>
      </w:r>
    </w:p>
    <w:p w14:paraId="37CA7D7E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10.  </w:t>
      </w:r>
      <w:r>
        <w:rPr>
          <w:rFonts w:ascii="Arial" w:hAnsi="Arial"/>
          <w:sz w:val="28"/>
          <w:szCs w:val="28"/>
        </w:rPr>
        <w:t xml:space="preserve">Во Святом Духе или же, молением на иных языках. </w:t>
      </w:r>
    </w:p>
    <w:p w14:paraId="6E3D18D9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38EF2103" w14:textId="77777777" w:rsidR="00875371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</w:p>
    <w:p w14:paraId="48D24462" w14:textId="77777777" w:rsidR="00875371" w:rsidRDefault="0000000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 определённом формате, мы уже рассмотрели признаки, первых трёх составляющих, природу молитвы, которая обуславливает, как состояние воина молитвы, так и его молитву. </w:t>
      </w:r>
    </w:p>
    <w:p w14:paraId="45964AB4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1BCB2D5" w14:textId="77777777" w:rsidR="00875371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</w:p>
    <w:p w14:paraId="2F256E3F" w14:textId="77777777" w:rsidR="00875371" w:rsidRDefault="0000000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Это – дерзновение.</w:t>
      </w:r>
      <w:r>
        <w:rPr>
          <w:rFonts w:ascii="Arial" w:hAnsi="Arial"/>
          <w:sz w:val="28"/>
          <w:szCs w:val="28"/>
        </w:rPr>
        <w:t xml:space="preserve"> В Писании, свойство или характер, заключённый в слово «дерзновение» предписывается в молитве, как заповедь, как неуклонное предписание и, как неотложный военный приказ, невыполнение которого, карается смертью или, </w:t>
      </w:r>
      <w:r>
        <w:rPr>
          <w:rFonts w:ascii="Arial" w:hAnsi="Arial"/>
          <w:color w:val="FF4015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разрывом отношений с Богом, что равносильно смерти.</w:t>
      </w:r>
    </w:p>
    <w:p w14:paraId="4A032AB2" w14:textId="77777777" w:rsidR="00875371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</w:p>
    <w:p w14:paraId="7689D743" w14:textId="77777777" w:rsidR="00875371" w:rsidRDefault="0000000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При этом, как и в предыдущих составляющих, следует иметь в виду, что речь идёт о таком формате дерзновения, которое относится к состоянию сердца молящегося. И, такое дерзновение – призвано присутствовать во всём, что человек ни делает, с усердием и от души. </w:t>
      </w:r>
    </w:p>
    <w:p w14:paraId="2114150F" w14:textId="77777777" w:rsidR="00875371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</w:rPr>
      </w:pPr>
    </w:p>
    <w:p w14:paraId="1A78B3B2" w14:textId="77777777" w:rsidR="00875371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</w:rPr>
      </w:pPr>
    </w:p>
    <w:p w14:paraId="239285F0" w14:textId="77777777" w:rsidR="00875371" w:rsidRDefault="0000000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Потому, что – постоянная молитва, будучи явлением неземного происхождения, хотя и творится во времени и, охватывает всё время, находится вне времени и, господствует над временем. </w:t>
      </w:r>
    </w:p>
    <w:p w14:paraId="47290C99" w14:textId="77777777" w:rsidR="00875371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color w:val="FF4015"/>
          <w:sz w:val="28"/>
          <w:szCs w:val="28"/>
        </w:rPr>
      </w:pPr>
    </w:p>
    <w:p w14:paraId="0CD51D35" w14:textId="77777777" w:rsidR="00875371" w:rsidRDefault="00875371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color w:val="FF4015"/>
          <w:sz w:val="16"/>
          <w:szCs w:val="16"/>
        </w:rPr>
      </w:pPr>
    </w:p>
    <w:p w14:paraId="66CE22A3" w14:textId="77777777" w:rsidR="00875371" w:rsidRDefault="0000000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Это неземная форма, язык, орудие и, средство общения в отношениях Отца, Сына и, Святого Духа, которое делегировано так же и, детям Божиим, </w:t>
      </w:r>
      <w:r>
        <w:rPr>
          <w:rFonts w:ascii="Arial" w:hAnsi="Arial"/>
          <w:color w:val="FF4015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для познания Бога и, для общения с Богом. </w:t>
      </w:r>
    </w:p>
    <w:p w14:paraId="0D13C3C0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A494BE1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8F0DA3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Для лучшего понимания значимости элемента «дерзновения» мы возьмём четыре пункта, чтобы определить суть дерзновения и увидеть необходимость его присутствия в молитвенной жизни с Богом. </w:t>
      </w:r>
    </w:p>
    <w:p w14:paraId="4AF15EC1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28CCF10D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5948388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1. </w:t>
      </w:r>
      <w:r>
        <w:rPr>
          <w:rFonts w:ascii="Arial" w:hAnsi="Arial"/>
          <w:sz w:val="28"/>
          <w:szCs w:val="28"/>
        </w:rPr>
        <w:t>Определение сути и назначения дерзновения.</w:t>
      </w:r>
    </w:p>
    <w:p w14:paraId="42AD140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2. </w:t>
      </w:r>
      <w:r>
        <w:rPr>
          <w:rFonts w:ascii="Arial" w:hAnsi="Arial"/>
          <w:sz w:val="28"/>
          <w:szCs w:val="28"/>
        </w:rPr>
        <w:t>Цена для приобретения дерзновения.</w:t>
      </w:r>
    </w:p>
    <w:p w14:paraId="04E5C52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3. </w:t>
      </w:r>
      <w:r>
        <w:rPr>
          <w:rFonts w:ascii="Arial" w:hAnsi="Arial"/>
          <w:sz w:val="28"/>
          <w:szCs w:val="28"/>
        </w:rPr>
        <w:t>Сохранение и развитие дерзновения.</w:t>
      </w:r>
    </w:p>
    <w:p w14:paraId="7DC951F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>. Плоды и награда дерзновения.</w:t>
      </w:r>
    </w:p>
    <w:p w14:paraId="2F5B5B89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5ED35D93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DB9C331" w14:textId="77777777" w:rsidR="00875371" w:rsidRDefault="00000000">
      <w:pPr>
        <w:pStyle w:val="Body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Дерзновение в молитве</w:t>
      </w:r>
      <w:r>
        <w:rPr>
          <w:rFonts w:ascii="Arial" w:hAnsi="Arial"/>
          <w:sz w:val="28"/>
          <w:szCs w:val="28"/>
        </w:rPr>
        <w:t xml:space="preserve"> – это наличие в сердце человека, юридического права, на обладание того, что мы просим у Бога. </w:t>
      </w:r>
    </w:p>
    <w:p w14:paraId="0A821322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B24BB38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0B2F323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*Дерзновение в молитве</w:t>
      </w:r>
      <w:r>
        <w:rPr>
          <w:rFonts w:ascii="Arial" w:hAnsi="Arial"/>
          <w:sz w:val="28"/>
          <w:szCs w:val="28"/>
        </w:rPr>
        <w:t xml:space="preserve"> – это реализация, в исполнении воли Божией: благой, угодной и, совершенной.</w:t>
      </w:r>
    </w:p>
    <w:p w14:paraId="2CA5CD15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FB97073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381BD31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Дерзновение в молитве</w:t>
      </w:r>
      <w:r>
        <w:rPr>
          <w:rFonts w:ascii="Arial" w:hAnsi="Arial"/>
          <w:sz w:val="28"/>
          <w:szCs w:val="28"/>
        </w:rPr>
        <w:t xml:space="preserve"> – это смелое стремление к обладанию того, что мы просим у Бога, основанное на задействии и уповании на средства и силу, заключённые в Крови креста Христова. </w:t>
      </w:r>
    </w:p>
    <w:p w14:paraId="1E7E78DE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4EFB01E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2A44561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*Входить во святилище без дерзновения</w:t>
      </w:r>
      <w:r>
        <w:rPr>
          <w:rFonts w:ascii="Arial" w:hAnsi="Arial"/>
          <w:sz w:val="28"/>
          <w:szCs w:val="28"/>
        </w:rPr>
        <w:t xml:space="preserve"> – это демонстрировать сердце, не очищенное от порочной совести. </w:t>
      </w:r>
    </w:p>
    <w:p w14:paraId="1AA6F564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220B2AE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0B737D4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*Дерзновение в молитве</w:t>
      </w:r>
      <w:r>
        <w:rPr>
          <w:rFonts w:ascii="Arial" w:hAnsi="Arial"/>
          <w:sz w:val="28"/>
          <w:szCs w:val="28"/>
        </w:rPr>
        <w:t xml:space="preserve">  – это признание и провозглашение нашего упования, на праведность Божию, которую мы получаем даром по благодати Божией. </w:t>
      </w:r>
    </w:p>
    <w:p w14:paraId="6899CBE1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6F2F74B1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A9C911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*Дерзновение в молитве</w:t>
      </w:r>
      <w:r>
        <w:rPr>
          <w:rFonts w:ascii="Arial" w:hAnsi="Arial"/>
          <w:sz w:val="28"/>
          <w:szCs w:val="28"/>
        </w:rPr>
        <w:t xml:space="preserve"> – это приспособление своей воли, обусловленной драгоценным алмазом, под размер воли Божией, обособленной золотым гнездом, вотканным в судный наперсник.</w:t>
      </w:r>
    </w:p>
    <w:p w14:paraId="33777461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28"/>
          <w:szCs w:val="28"/>
        </w:rPr>
      </w:pPr>
    </w:p>
    <w:p w14:paraId="08B8703A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26B62362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*Дерзновение в молитве</w:t>
      </w:r>
      <w:r>
        <w:rPr>
          <w:rFonts w:ascii="Arial" w:hAnsi="Arial"/>
          <w:sz w:val="28"/>
          <w:szCs w:val="28"/>
        </w:rPr>
        <w:t xml:space="preserve"> – это почитание за святыню, Крови завета, которою совесть наша очищена от мёртвых дел. </w:t>
      </w:r>
    </w:p>
    <w:p w14:paraId="347836ED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2DFF127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64330A7B" w14:textId="77777777" w:rsidR="00875371" w:rsidRDefault="00000000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>*Дерзновение в молитве</w:t>
      </w:r>
      <w:r>
        <w:rPr>
          <w:rFonts w:ascii="Arial" w:hAnsi="Arial"/>
          <w:sz w:val="28"/>
          <w:szCs w:val="28"/>
        </w:rPr>
        <w:t xml:space="preserve"> – это демонстрация пред Богом искреннего сердца, в котором человек преследует интересы воли Божией.</w:t>
      </w:r>
    </w:p>
    <w:p w14:paraId="1525FC10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6D43A117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5687E0C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*Дерзновение в молитве</w:t>
      </w:r>
      <w:r>
        <w:rPr>
          <w:rFonts w:ascii="Arial" w:hAnsi="Arial"/>
          <w:sz w:val="28"/>
          <w:szCs w:val="28"/>
        </w:rPr>
        <w:t xml:space="preserve"> – это демонстрация пред Богом, абсолютного и желанного послушания, воле Божией.</w:t>
      </w:r>
    </w:p>
    <w:p w14:paraId="35C7CC19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CEDBAB1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571FE972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*Дерзновение в молитве</w:t>
      </w:r>
      <w:r>
        <w:rPr>
          <w:rFonts w:ascii="Arial" w:hAnsi="Arial"/>
          <w:sz w:val="28"/>
          <w:szCs w:val="28"/>
        </w:rPr>
        <w:t xml:space="preserve"> – это очищение наших мотивов, от инородных вкраплений плоти, и всяческих чужеродных учений, не соответствующих нормам учения Христова. </w:t>
      </w:r>
    </w:p>
    <w:p w14:paraId="7E4BAFC0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38A243D3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*Отсутствие дерзновения в молитве</w:t>
      </w:r>
      <w:r>
        <w:rPr>
          <w:rFonts w:ascii="Arial" w:hAnsi="Arial"/>
          <w:sz w:val="28"/>
          <w:szCs w:val="28"/>
        </w:rPr>
        <w:t xml:space="preserve"> – это не почитание за святыню Крови завета и оскорбление Духа благодати. </w:t>
      </w:r>
    </w:p>
    <w:p w14:paraId="4410BEDB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176C328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5429A913" w14:textId="77777777" w:rsidR="00875371" w:rsidRDefault="00000000">
      <w:pPr>
        <w:pStyle w:val="Body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bCs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Дерзновение в молитве</w:t>
      </w:r>
      <w:r>
        <w:rPr>
          <w:rFonts w:ascii="Arial" w:hAnsi="Arial"/>
          <w:sz w:val="28"/>
          <w:szCs w:val="28"/>
        </w:rPr>
        <w:t xml:space="preserve"> – воздвигается в сердце человека, от хорошего служения Богу, которое приготовляет молящемуся, высшую степень и великое дерзновение в вере во Христа Иисуса:</w:t>
      </w:r>
    </w:p>
    <w:p w14:paraId="5D482C0C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4CEA2A6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6428F6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*Дерзновение</w:t>
      </w:r>
      <w:r>
        <w:rPr>
          <w:rFonts w:ascii="Arial" w:hAnsi="Arial"/>
          <w:sz w:val="28"/>
          <w:szCs w:val="28"/>
        </w:rPr>
        <w:t xml:space="preserve"> – может быть, разного уровня, разной величины, а следовательно, разной амплитуды и, различной степени проявления. </w:t>
      </w:r>
    </w:p>
    <w:p w14:paraId="72850942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4C11FE3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2FF12B7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*Вера во Христа</w:t>
      </w:r>
      <w:r>
        <w:rPr>
          <w:rFonts w:ascii="Arial" w:hAnsi="Arial"/>
          <w:sz w:val="28"/>
          <w:szCs w:val="28"/>
        </w:rPr>
        <w:t xml:space="preserve">, в которой отсутствует дерзновение – не имеет права называться верой. </w:t>
      </w:r>
    </w:p>
    <w:p w14:paraId="521E6D7E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45B6A1D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202D796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*Отсутствие дерзновения</w:t>
      </w:r>
      <w:r>
        <w:rPr>
          <w:rFonts w:ascii="Arial" w:hAnsi="Arial"/>
          <w:sz w:val="28"/>
          <w:szCs w:val="28"/>
        </w:rPr>
        <w:t xml:space="preserve"> – это демонстрация непослушания или же, один из видов, законспирированного бунта и непослушания.</w:t>
      </w:r>
    </w:p>
    <w:p w14:paraId="72159BD6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20854CE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54AA4A9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*Великое дерзновение в вере</w:t>
      </w:r>
      <w:r>
        <w:rPr>
          <w:rFonts w:ascii="Arial" w:hAnsi="Arial"/>
          <w:sz w:val="28"/>
          <w:szCs w:val="28"/>
        </w:rPr>
        <w:t xml:space="preserve"> – является высшей степенью послушания Богу. А высшая степень послушания Богу – является великим дерзновением в вере.</w:t>
      </w:r>
    </w:p>
    <w:p w14:paraId="23FD3278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385D95F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00F0D8B3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*Великое дерзновение в вере</w:t>
      </w:r>
      <w:r>
        <w:rPr>
          <w:rFonts w:ascii="Arial" w:hAnsi="Arial"/>
          <w:sz w:val="28"/>
          <w:szCs w:val="28"/>
        </w:rPr>
        <w:t xml:space="preserve"> – это определённый духовный ранг или, самая высокая степень и, самое высокое звание, в иерархии Тела Христова, пред Богом и Его Ангелами.</w:t>
      </w:r>
    </w:p>
    <w:p w14:paraId="32B5ED92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867C9C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Дерзновение в молитве</w:t>
      </w:r>
      <w:r>
        <w:rPr>
          <w:rFonts w:ascii="Arial" w:hAnsi="Arial"/>
          <w:sz w:val="28"/>
          <w:szCs w:val="28"/>
        </w:rPr>
        <w:t xml:space="preserve"> – это  соблюдение определённого порядка, в стремлении к обладанию того, к чему мы стремимся или того, что мы просим у Бога и, чем мы служим Богу.  </w:t>
      </w:r>
    </w:p>
    <w:p w14:paraId="10B42D60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B3D6A71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2E2959D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*Великое дерзновение</w:t>
      </w:r>
      <w:r>
        <w:rPr>
          <w:rFonts w:ascii="Arial" w:hAnsi="Arial"/>
          <w:sz w:val="28"/>
          <w:szCs w:val="28"/>
        </w:rPr>
        <w:t xml:space="preserve"> – связано с определённым порядком, в котором человек, приближающийся к престолу благодати, должен знать своё место, своё время и, свою роль в служении Богу.</w:t>
      </w:r>
    </w:p>
    <w:p w14:paraId="036854AA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484C324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043F1D9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*Необходимо исследовать</w:t>
      </w:r>
      <w:r>
        <w:rPr>
          <w:rFonts w:ascii="Arial" w:hAnsi="Arial"/>
          <w:sz w:val="28"/>
          <w:szCs w:val="28"/>
        </w:rPr>
        <w:t xml:space="preserve">: кто и, на каких основаниях, делегировал нас на подобное служение – Бог, через своего представителя в Церкви или же </w:t>
      </w:r>
      <w:r>
        <w:rPr>
          <w:rFonts w:ascii="Arial" w:hAnsi="Arial"/>
          <w:color w:val="FF4015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плоть, через своё душевное дарование.</w:t>
      </w:r>
    </w:p>
    <w:p w14:paraId="045DDCDB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FEE723C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19A135E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*Нарушение в молитве,</w:t>
      </w:r>
      <w:r>
        <w:rPr>
          <w:rFonts w:ascii="Arial" w:hAnsi="Arial"/>
          <w:sz w:val="28"/>
          <w:szCs w:val="28"/>
        </w:rPr>
        <w:t xml:space="preserve"> одного из этих принципов порядка, трансформирует наше дерзновение в дерзость пред Богом, и активизирует уже, не благосклонность Бога, а Его палящий гнев.</w:t>
      </w:r>
    </w:p>
    <w:p w14:paraId="589C9031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16"/>
          <w:szCs w:val="16"/>
        </w:rPr>
      </w:pPr>
    </w:p>
    <w:p w14:paraId="09547C06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0926ABF4" w14:textId="77777777" w:rsidR="00875371" w:rsidRDefault="00000000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Дерзновение в молитве</w:t>
      </w:r>
      <w:r>
        <w:rPr>
          <w:rFonts w:ascii="Arial" w:hAnsi="Arial"/>
          <w:sz w:val="28"/>
          <w:szCs w:val="28"/>
        </w:rPr>
        <w:t xml:space="preserve"> – это определение, не того, что мы чувствуем, а определение того, что мы знаем, что находится, не в области наших чувств, а что находится в области нашего знания.</w:t>
      </w:r>
    </w:p>
    <w:p w14:paraId="2B9F64D7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1CEC6499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33DC08EA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*Дерзновение в молитве</w:t>
      </w:r>
      <w:r>
        <w:rPr>
          <w:rFonts w:ascii="Arial" w:hAnsi="Arial"/>
          <w:sz w:val="28"/>
          <w:szCs w:val="28"/>
        </w:rPr>
        <w:t xml:space="preserve"> – это, не то, что мы чувствуем, а то, что мы знаем, от слышания Слова Божия.</w:t>
      </w:r>
    </w:p>
    <w:p w14:paraId="1B4ECFDA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3988A5AD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4A48C2A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*Бог</w:t>
      </w:r>
      <w:r>
        <w:rPr>
          <w:rFonts w:ascii="Arial" w:hAnsi="Arial"/>
          <w:sz w:val="28"/>
          <w:szCs w:val="28"/>
        </w:rPr>
        <w:t>, никогда не будет обращаться к нашим чувствам и, подталкивать нас к тому, чтобы мы водились чувствами.</w:t>
      </w:r>
    </w:p>
    <w:p w14:paraId="645F59BA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39021A19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20B00FA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*Божье слово</w:t>
      </w:r>
      <w:r>
        <w:rPr>
          <w:rFonts w:ascii="Arial" w:hAnsi="Arial"/>
          <w:sz w:val="28"/>
          <w:szCs w:val="28"/>
        </w:rPr>
        <w:t xml:space="preserve"> – это информация. И, эта информация, направлена в нашем естестве, к информационному органу, а не к чувственному.</w:t>
      </w:r>
    </w:p>
    <w:p w14:paraId="1D54E943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D856B48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62718EF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*Бог сотворил нас</w:t>
      </w:r>
      <w:r>
        <w:rPr>
          <w:rFonts w:ascii="Arial" w:hAnsi="Arial"/>
          <w:sz w:val="28"/>
          <w:szCs w:val="28"/>
        </w:rPr>
        <w:t>, по Своему подобию, в котором информационный орган, управляет эмоциональным органом, а не наоборот.</w:t>
      </w:r>
    </w:p>
    <w:p w14:paraId="39872D9E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1EDD899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6C9B230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*Дерзновение в молитве</w:t>
      </w:r>
      <w:r>
        <w:rPr>
          <w:rFonts w:ascii="Arial" w:hAnsi="Arial"/>
          <w:sz w:val="28"/>
          <w:szCs w:val="28"/>
        </w:rPr>
        <w:t xml:space="preserve"> – это такой порядок, в котором информационный орган, подчиняет себе, эмоциональный орган.</w:t>
      </w:r>
    </w:p>
    <w:p w14:paraId="169B74EC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28"/>
          <w:szCs w:val="28"/>
        </w:rPr>
      </w:pPr>
    </w:p>
    <w:p w14:paraId="64E1502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Уровень дерзновения в молитве</w:t>
      </w:r>
      <w:r>
        <w:rPr>
          <w:rFonts w:ascii="Arial" w:hAnsi="Arial"/>
          <w:sz w:val="28"/>
          <w:szCs w:val="28"/>
        </w:rPr>
        <w:t xml:space="preserve"> – может быть различным и, зависит этот уровень, от уровня любви к Богу.</w:t>
      </w:r>
    </w:p>
    <w:p w14:paraId="32CDFBBC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33F1AEA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46F83EA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*Качество и уровень любви к Богу</w:t>
      </w:r>
      <w:r>
        <w:rPr>
          <w:rFonts w:ascii="Arial" w:hAnsi="Arial"/>
          <w:sz w:val="28"/>
          <w:szCs w:val="28"/>
        </w:rPr>
        <w:t xml:space="preserve"> – проверяется, по отсутствию страха неполноценности пред Богом.</w:t>
      </w:r>
    </w:p>
    <w:p w14:paraId="3C88569F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556FF65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*Дерзновение в молитве</w:t>
      </w:r>
      <w:r>
        <w:rPr>
          <w:rFonts w:ascii="Arial" w:hAnsi="Arial"/>
          <w:sz w:val="28"/>
          <w:szCs w:val="28"/>
        </w:rPr>
        <w:t xml:space="preserve"> – это выражение совершенной любви к Богу, которая изгоняет всякий страх неполноценности пред Богом. </w:t>
      </w:r>
    </w:p>
    <w:p w14:paraId="43495220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EE06126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30FBF29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Назначение дерзновения в молитве</w:t>
      </w:r>
      <w:r>
        <w:rPr>
          <w:rFonts w:ascii="Arial" w:hAnsi="Arial"/>
          <w:sz w:val="28"/>
          <w:szCs w:val="28"/>
        </w:rPr>
        <w:t xml:space="preserve"> – состоит в том, чтобы открыть всем, в чем состоит домостроительство тайны, сокрывавшейся от вечности в Боге, создавшем все Иисусом Христом.</w:t>
      </w:r>
    </w:p>
    <w:p w14:paraId="4C96EB44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4CC6A11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410DEA43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*Дерзновение в молитве</w:t>
      </w:r>
      <w:r>
        <w:rPr>
          <w:rFonts w:ascii="Arial" w:hAnsi="Arial"/>
          <w:sz w:val="28"/>
          <w:szCs w:val="28"/>
        </w:rPr>
        <w:t xml:space="preserve"> – это откровение того,  в чём состоит домостроительство тайны, сокрывавшейся от вечности в Боге, создавшем все Иисусом Христом.</w:t>
      </w:r>
    </w:p>
    <w:p w14:paraId="4DE0EF3F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94714BC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46F349C3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Дерзновение в молитве</w:t>
      </w:r>
      <w:r>
        <w:rPr>
          <w:rFonts w:ascii="Arial" w:hAnsi="Arial"/>
          <w:sz w:val="28"/>
          <w:szCs w:val="28"/>
        </w:rPr>
        <w:t xml:space="preserve"> – это выражение такой славной надежды, пребывающей в сердце искупленного человека, в которой, мы все открытым лицем, как в зеркале, взирая на славу Господню, преображаемся в тот же образ от славы в славу, как от Господня Духа. </w:t>
      </w:r>
    </w:p>
    <w:p w14:paraId="7E619308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05287E8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934754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*Слава, исходящая от лица Моисея</w:t>
      </w:r>
      <w:r>
        <w:rPr>
          <w:rFonts w:ascii="Arial" w:hAnsi="Arial"/>
          <w:sz w:val="28"/>
          <w:szCs w:val="28"/>
        </w:rPr>
        <w:t xml:space="preserve"> – приводила сынов Израилевых в страх. Потому, что изобличала в их сущности рабство греху.</w:t>
      </w:r>
    </w:p>
    <w:p w14:paraId="6C83B56D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3D40B44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48C0DC23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*Слава, исходящая от лица, представителей Нового Завета</w:t>
      </w:r>
      <w:r>
        <w:rPr>
          <w:rFonts w:ascii="Arial" w:hAnsi="Arial"/>
          <w:sz w:val="28"/>
          <w:szCs w:val="28"/>
        </w:rPr>
        <w:t xml:space="preserve"> – призвана демонстрировать свободу от греха.</w:t>
      </w:r>
    </w:p>
    <w:p w14:paraId="29C9F98B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4770045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2452287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*Дерзновение в молитве</w:t>
      </w:r>
      <w:r>
        <w:rPr>
          <w:rFonts w:ascii="Arial" w:hAnsi="Arial"/>
          <w:sz w:val="28"/>
          <w:szCs w:val="28"/>
        </w:rPr>
        <w:t xml:space="preserve"> – это демонстрация славы Божией, обуславливающей, свободу во Христе Иисусе. </w:t>
      </w:r>
    </w:p>
    <w:p w14:paraId="7EE63490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607B7D62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Какую цену, необходимо заплатить, для обретения дерзновения в молитве, дающего нам право, приближаться к Богу, в достоинстве царей и священников Богу? </w:t>
      </w:r>
    </w:p>
    <w:p w14:paraId="7C860937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D1C8368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09EA135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 Составляющая цены</w:t>
      </w:r>
      <w:r>
        <w:rPr>
          <w:rFonts w:ascii="Arial" w:hAnsi="Arial"/>
          <w:sz w:val="28"/>
          <w:szCs w:val="28"/>
        </w:rPr>
        <w:t xml:space="preserve">, в приобретении великого дерзновения в вере – это хорошее служение Богу, через </w:t>
      </w:r>
      <w:r>
        <w:rPr>
          <w:rFonts w:ascii="Arial" w:hAnsi="Arial"/>
          <w:color w:val="FF4015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служение друг другу.</w:t>
      </w:r>
    </w:p>
    <w:p w14:paraId="73F57D72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BDA742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Ибо хорошо служившие приготовляют себе высшую степень и великое дерзновение в вере во Христа Иисуса (</w:t>
      </w:r>
      <w:r>
        <w:rPr>
          <w:rFonts w:ascii="Arial" w:hAnsi="Arial"/>
          <w:sz w:val="28"/>
          <w:szCs w:val="28"/>
          <w:u w:val="single"/>
        </w:rPr>
        <w:t>1.Тим.3:13</w:t>
      </w:r>
      <w:r>
        <w:rPr>
          <w:rFonts w:ascii="Arial" w:hAnsi="Arial"/>
          <w:sz w:val="28"/>
          <w:szCs w:val="28"/>
        </w:rPr>
        <w:t xml:space="preserve">). </w:t>
      </w:r>
    </w:p>
    <w:p w14:paraId="76A5D73F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16"/>
          <w:szCs w:val="16"/>
        </w:rPr>
      </w:pPr>
    </w:p>
    <w:p w14:paraId="533F941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Хорошее служение Богу, определяется хорошим знанием своей роли или, своего назначения в Теле Христовом. </w:t>
      </w:r>
    </w:p>
    <w:p w14:paraId="4921B230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2CBDC83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Служите друг другу, каждый тем даром, какой получил, как добрые домостроители многоразличной благодати Божией (</w:t>
      </w:r>
      <w:r>
        <w:rPr>
          <w:rFonts w:ascii="Arial" w:hAnsi="Arial"/>
          <w:sz w:val="28"/>
          <w:szCs w:val="28"/>
          <w:u w:val="single"/>
        </w:rPr>
        <w:t>1.Пет.4:10</w:t>
      </w:r>
      <w:r>
        <w:rPr>
          <w:rFonts w:ascii="Arial" w:hAnsi="Arial"/>
          <w:sz w:val="28"/>
          <w:szCs w:val="28"/>
        </w:rPr>
        <w:t>).</w:t>
      </w:r>
    </w:p>
    <w:p w14:paraId="07B775C0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28"/>
          <w:szCs w:val="28"/>
        </w:rPr>
      </w:pPr>
    </w:p>
    <w:p w14:paraId="242CF2F6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6B718149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Дерзновение в молитве</w:t>
      </w:r>
      <w:r>
        <w:rPr>
          <w:rFonts w:ascii="Arial" w:hAnsi="Arial"/>
          <w:sz w:val="28"/>
          <w:szCs w:val="28"/>
        </w:rPr>
        <w:t xml:space="preserve"> – это служение Богу тем даром, какой мы получили, как добрые домостроители многоразличной благодати Божией.</w:t>
      </w:r>
    </w:p>
    <w:p w14:paraId="7C79B704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46F0B1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Служение Богу и друг другу, идущее от желаний плоти – это мерзость пред Господом. </w:t>
      </w:r>
    </w:p>
    <w:p w14:paraId="13085356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171BAA5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431232D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Дерзновение, исходящее  от плоти</w:t>
      </w:r>
      <w:r>
        <w:rPr>
          <w:rFonts w:ascii="Arial" w:hAnsi="Arial"/>
          <w:sz w:val="28"/>
          <w:szCs w:val="28"/>
        </w:rPr>
        <w:t xml:space="preserve"> – инкриминируется человеку, как дерзость, своеволие и, непокорность Богу и Его слову.</w:t>
      </w:r>
    </w:p>
    <w:p w14:paraId="2C3464D4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28"/>
          <w:szCs w:val="28"/>
        </w:rPr>
      </w:pPr>
    </w:p>
    <w:p w14:paraId="710CD7E1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16"/>
          <w:szCs w:val="16"/>
        </w:rPr>
      </w:pPr>
    </w:p>
    <w:p w14:paraId="14C2BBCA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 Составляющая</w:t>
      </w:r>
      <w:r>
        <w:rPr>
          <w:rFonts w:ascii="Arial" w:hAnsi="Arial"/>
          <w:sz w:val="28"/>
          <w:szCs w:val="28"/>
        </w:rPr>
        <w:t xml:space="preserve"> цены, для приобретения великого дерзновения в вере – определяется тем, чтобы дать возможность Святому Духу, поместить нас во Христе. </w:t>
      </w:r>
    </w:p>
    <w:p w14:paraId="0DAB0130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45948E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Итак, дети, пребывайте в Нем, чтобы, когда Он явится, иметь нам дерзновение и не постыдиться пред Ним в пришествие Его (</w:t>
      </w:r>
      <w:r>
        <w:rPr>
          <w:rFonts w:ascii="Arial" w:hAnsi="Arial"/>
          <w:sz w:val="28"/>
          <w:szCs w:val="28"/>
          <w:u w:val="single"/>
        </w:rPr>
        <w:t>1.Ин.2:2</w:t>
      </w:r>
      <w:r>
        <w:rPr>
          <w:rFonts w:ascii="Arial" w:hAnsi="Arial"/>
          <w:sz w:val="28"/>
          <w:szCs w:val="28"/>
        </w:rPr>
        <w:t xml:space="preserve">8). </w:t>
      </w:r>
    </w:p>
    <w:p w14:paraId="204DD3A8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64BD8781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560457E6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Пребывать в Нём</w:t>
      </w:r>
      <w:r>
        <w:rPr>
          <w:rFonts w:ascii="Arial" w:hAnsi="Arial"/>
          <w:sz w:val="28"/>
          <w:szCs w:val="28"/>
        </w:rPr>
        <w:t xml:space="preserve"> – это не мстить за себя, но давать место гневу Божию, чтобы почтить Господа, как Верховного Судию.</w:t>
      </w:r>
    </w:p>
    <w:p w14:paraId="7FACEBF1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7E4712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Не мстите за себя, возлюбленные, но дайте место гневу Божию. Ибо написано: Мне отмщение, Я воздам, говорит Господь. Итак, если враг твой голоден, накорми его; если жаждет, напой его: </w:t>
      </w:r>
    </w:p>
    <w:p w14:paraId="01D53DD6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CB1E05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Ибо, делая сие, ты соберешь ему на голову горящие уголья. Не будь побежден злом, но побеждай зло добром (</w:t>
      </w:r>
      <w:r>
        <w:rPr>
          <w:rFonts w:ascii="Arial" w:hAnsi="Arial"/>
          <w:sz w:val="28"/>
          <w:szCs w:val="28"/>
          <w:u w:val="single"/>
        </w:rPr>
        <w:t>Рим.12:19-21</w:t>
      </w:r>
      <w:r>
        <w:rPr>
          <w:rFonts w:ascii="Arial" w:hAnsi="Arial"/>
          <w:sz w:val="28"/>
          <w:szCs w:val="28"/>
        </w:rPr>
        <w:t>).</w:t>
      </w:r>
    </w:p>
    <w:p w14:paraId="7EF8E3F1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D4D8013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1137258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Дерзновение в молитве</w:t>
      </w:r>
      <w:r>
        <w:rPr>
          <w:rFonts w:ascii="Arial" w:hAnsi="Arial"/>
          <w:sz w:val="28"/>
          <w:szCs w:val="28"/>
        </w:rPr>
        <w:t xml:space="preserve"> – это выражение и демонстрация нашего пребывания во Христе Иисусе.</w:t>
      </w:r>
    </w:p>
    <w:p w14:paraId="0BA88B76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BFADD4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3. Составляющая</w:t>
      </w:r>
      <w:r>
        <w:rPr>
          <w:rFonts w:ascii="Arial" w:hAnsi="Arial"/>
          <w:sz w:val="28"/>
          <w:szCs w:val="28"/>
        </w:rPr>
        <w:t xml:space="preserve"> цены, для обретения великого дерзновения в вере – определяется приношением Богу, плода духа.</w:t>
      </w:r>
    </w:p>
    <w:p w14:paraId="420885A0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5BFB1CD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Когда же Он шел,</w:t>
      </w:r>
      <w:r>
        <w:rPr>
          <w:rFonts w:ascii="Arial" w:hAnsi="Arial"/>
          <w:color w:val="FF6250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народ теснил Его. И женщина, страдавшая кровотечением двенадцать лет, которая, издержав на врачей все имение, ни одним </w:t>
      </w:r>
      <w:r>
        <w:rPr>
          <w:rFonts w:ascii="Arial" w:hAnsi="Arial"/>
          <w:color w:val="FF4015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не могла быть вылечена, </w:t>
      </w:r>
    </w:p>
    <w:p w14:paraId="4B8F775E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9E3419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Подойдя сзади, коснулась края одежды Его; и тотчас течение крови у ней остановилось. И сказал Иисус: кто прикоснулся ко Мне? Когда же все отрицались, Петр сказал и бывшие с Ним: Наставник! народ окружает Тебя и теснит, - и Ты говоришь: кто прикоснулся ко Мне? </w:t>
      </w:r>
    </w:p>
    <w:p w14:paraId="7E591686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AC2018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Но Иисус сказал: прикоснулся ко Мне некто, ибо Я чувствовал силу, исшедшую из Меня. Женщина, видя, что она не утаилась, с трепетом подошла и, пав пред Ним, объявила Ему перед всем народом, по какой причине прикоснулась к Нему </w:t>
      </w:r>
    </w:p>
    <w:p w14:paraId="3FC057DA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0F7238E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как тотчас исцелилась. Он сказал ей: дерзай, дщерь! вера твоя спасла тебя; иди с миром (</w:t>
      </w:r>
      <w:r>
        <w:rPr>
          <w:rFonts w:ascii="Arial" w:hAnsi="Arial"/>
          <w:sz w:val="28"/>
          <w:szCs w:val="28"/>
          <w:u w:val="single"/>
        </w:rPr>
        <w:t>Лк.8:43-48</w:t>
      </w:r>
      <w:r>
        <w:rPr>
          <w:rFonts w:ascii="Arial" w:hAnsi="Arial"/>
          <w:sz w:val="28"/>
          <w:szCs w:val="28"/>
        </w:rPr>
        <w:t>).</w:t>
      </w:r>
    </w:p>
    <w:p w14:paraId="341BE4DD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2D27C9CE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A759D4E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Чтобы говорить в сердце своём: если только прикоснусь к одежде Его, выздоровею – необходимо обладать плодом веры.</w:t>
      </w:r>
    </w:p>
    <w:p w14:paraId="3D209F64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278F81F1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4778C062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вот, женщина, двенадцать лет страдавшая кровотечением, подойдя сзади, прикоснулась к краю одежды Его, ибо она говорила сама в себе: если только прикоснусь к одежде Его, выздоровею. Иисус же, обратившись и увидев ее, сказал: дерзай, дщерь! вера твоя спасла тебя. Женщина с того часа стала здорова (</w:t>
      </w:r>
      <w:r>
        <w:rPr>
          <w:rFonts w:ascii="Arial" w:hAnsi="Arial"/>
          <w:sz w:val="28"/>
          <w:szCs w:val="28"/>
          <w:u w:val="single"/>
        </w:rPr>
        <w:t>Мф.9:20-22</w:t>
      </w:r>
      <w:r>
        <w:rPr>
          <w:rFonts w:ascii="Arial" w:hAnsi="Arial"/>
          <w:sz w:val="28"/>
          <w:szCs w:val="28"/>
        </w:rPr>
        <w:t>).</w:t>
      </w:r>
    </w:p>
    <w:p w14:paraId="7E795487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FACB296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6F4BDB69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Плод веры, находится в нас, - а дар веры, находится</w:t>
      </w:r>
      <w:r>
        <w:rPr>
          <w:rFonts w:ascii="Arial" w:hAnsi="Arial"/>
          <w:color w:val="FF4015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у Дарителя  и кого Он хочет или, </w:t>
      </w:r>
      <w:r>
        <w:rPr>
          <w:rFonts w:ascii="Arial" w:hAnsi="Arial"/>
          <w:color w:val="FF4015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находит нужным, того и исцеляет.</w:t>
      </w:r>
    </w:p>
    <w:p w14:paraId="4C2D50D1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01823D91" w14:textId="77777777" w:rsidR="00875371" w:rsidRDefault="00875371">
      <w:pPr>
        <w:pStyle w:val="Body"/>
        <w:jc w:val="both"/>
        <w:rPr>
          <w:sz w:val="28"/>
          <w:szCs w:val="28"/>
        </w:rPr>
      </w:pPr>
    </w:p>
    <w:p w14:paraId="7C809CC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Уникальность плода веры</w:t>
      </w:r>
      <w:r>
        <w:rPr>
          <w:rFonts w:ascii="Arial" w:hAnsi="Arial"/>
          <w:sz w:val="28"/>
          <w:szCs w:val="28"/>
        </w:rPr>
        <w:t>, состоит в том, что человек, не просит исцеления – он подходит к Иисусу и берёт его.</w:t>
      </w:r>
    </w:p>
    <w:p w14:paraId="6D0B1B24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5E1D16C2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Человек же, получивший исцеление, посредством плода веры, скорее предпочтёт, быть распятым со Христом, нежели последует за большинством, чтобы кричать вместе с ними: «распни Его».</w:t>
      </w:r>
    </w:p>
    <w:p w14:paraId="1CFEF2DC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BB7A85A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Люди, не приносящие плод духа, при пришествии Христа, будут вести себя, как скрывающийся от Бога Адам в Едеме, прикрывающийся упражнением даров Святого Духа, в предмете, одежды из листьев, правда, это только в своих глазах. </w:t>
      </w:r>
    </w:p>
    <w:p w14:paraId="4FC27B02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72F5CE5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Одеянием правды Божией, для человека – призваны служить, не листья, взращенного нами дерева, а плод этого дерева, в предмете нашего характера, соответствующего образу Христа.</w:t>
      </w:r>
    </w:p>
    <w:p w14:paraId="5AFAF9C3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94C9337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39B89BF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Дерзновение в молитве</w:t>
      </w:r>
      <w:r>
        <w:rPr>
          <w:rFonts w:ascii="Arial" w:hAnsi="Arial"/>
          <w:sz w:val="28"/>
          <w:szCs w:val="28"/>
        </w:rPr>
        <w:t xml:space="preserve"> – это результат плода нашего духа, без которого, являться пред Лице Господа, равносильно смерти. Дерево, не приносящее плода, срубают и бросают в огонь.</w:t>
      </w:r>
    </w:p>
    <w:p w14:paraId="7A443DA6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6FE113A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BE7A493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Уже и секира при корне дерев лежит: всякое дерево, не приносящее доброго плода, срубают и бросают в огонь (</w:t>
      </w:r>
      <w:r>
        <w:rPr>
          <w:rFonts w:ascii="Arial" w:hAnsi="Arial"/>
          <w:sz w:val="28"/>
          <w:szCs w:val="28"/>
          <w:u w:val="single"/>
        </w:rPr>
        <w:t>Мф.3:10</w:t>
      </w:r>
      <w:r>
        <w:rPr>
          <w:rFonts w:ascii="Arial" w:hAnsi="Arial"/>
          <w:sz w:val="28"/>
          <w:szCs w:val="28"/>
        </w:rPr>
        <w:t>).</w:t>
      </w:r>
    </w:p>
    <w:p w14:paraId="00A198B0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26B4006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78406D6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Большинство, так называемых «христиан» и, «христианских соединений», поддерживающих друг друга, на самом деле, уже давно связаны в связки и готовятся для огня.</w:t>
      </w:r>
    </w:p>
    <w:p w14:paraId="1F073130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71F6B20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Пытаясь оправдаться пред Богом служением, на которое Бог их не посылал, а так же, упражнением даров Святого Духа и, собственной добродетелью – такие люди, вместо дерзновения, являют пред Богом, свою дерзость, своеволие и, непокорность.</w:t>
      </w:r>
    </w:p>
    <w:p w14:paraId="2019EF6C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</w:rPr>
      </w:pPr>
    </w:p>
    <w:p w14:paraId="1E02D362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6D742593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Кто не пребудет во Мне, извергнется вон, как ветвь, и засохнет; а такие ветви собирают и бросают в огонь, и они сгорают. </w:t>
      </w:r>
    </w:p>
    <w:p w14:paraId="1BD2637A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13F0886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Если пребудете во Мне и слова Мои в вас пребудут, то, чего ни пожелаете, просите, и будет вам. Тем прославится Отец Мой, если вы принесете много плода и будете Моими учениками (</w:t>
      </w:r>
      <w:r>
        <w:rPr>
          <w:rFonts w:ascii="Arial" w:hAnsi="Arial"/>
          <w:sz w:val="28"/>
          <w:szCs w:val="28"/>
          <w:u w:val="single"/>
        </w:rPr>
        <w:t>Ин.15:6-8</w:t>
      </w:r>
      <w:r>
        <w:rPr>
          <w:rFonts w:ascii="Arial" w:hAnsi="Arial"/>
          <w:sz w:val="28"/>
          <w:szCs w:val="28"/>
        </w:rPr>
        <w:t>).</w:t>
      </w:r>
    </w:p>
    <w:p w14:paraId="1A36E848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779BF56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24AE346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 плодам их узнаете их. Собирают ли с терновника виноград, или с репейника смоквы? Так всякое дерево доброе приносит и плоды добрые, а худое дерево приносит и плоды худые.</w:t>
      </w:r>
    </w:p>
    <w:p w14:paraId="4A1C9441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57056B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Не может дерево доброе приносить плоды худые, ни дерево худое приносить плоды добрые. Всякое дерево, не приносящее плода доброго, срубают и бросают в огонь. Итак по плодам их узнаете их.</w:t>
      </w:r>
    </w:p>
    <w:p w14:paraId="01BC2AF7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AC8EFD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Не всякий, говорящий Мне: "Господи! Господи!", войдет в Царство Небесное, но исполняющий волю Отца Моего Небесного. </w:t>
      </w:r>
    </w:p>
    <w:p w14:paraId="79A5E817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CC5BB2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 (</w:t>
      </w:r>
      <w:r>
        <w:rPr>
          <w:rFonts w:ascii="Arial" w:hAnsi="Arial"/>
          <w:sz w:val="28"/>
          <w:szCs w:val="28"/>
          <w:u w:val="single"/>
        </w:rPr>
        <w:t>Мф.7:16-23</w:t>
      </w:r>
      <w:r>
        <w:rPr>
          <w:rFonts w:ascii="Arial" w:hAnsi="Arial"/>
          <w:sz w:val="28"/>
          <w:szCs w:val="28"/>
        </w:rPr>
        <w:t>).</w:t>
      </w:r>
    </w:p>
    <w:p w14:paraId="78A9D0A9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16"/>
          <w:szCs w:val="16"/>
        </w:rPr>
      </w:pPr>
    </w:p>
    <w:p w14:paraId="25B6C939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05263D9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Чтобы заплатить цену, за право обладать дерзновением, дающим свободный вход в Царство Небесное, в котором пребывает Бог – необходимо облечься в нового человека, созданного по Богу, в праведности и святости истины.</w:t>
      </w:r>
    </w:p>
    <w:p w14:paraId="23CD7B5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облечься в нового человека, созданного по Богу, в праведности и святости истины (</w:t>
      </w:r>
      <w:r>
        <w:rPr>
          <w:rFonts w:ascii="Arial" w:hAnsi="Arial"/>
          <w:sz w:val="28"/>
          <w:szCs w:val="28"/>
          <w:u w:val="single"/>
        </w:rPr>
        <w:t>Еф.4:24</w:t>
      </w:r>
      <w:r>
        <w:rPr>
          <w:rFonts w:ascii="Arial" w:hAnsi="Arial"/>
          <w:sz w:val="28"/>
          <w:szCs w:val="28"/>
        </w:rPr>
        <w:t>).</w:t>
      </w:r>
    </w:p>
    <w:p w14:paraId="1D02581C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DFADBEC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1BD3DDF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Человек, не обладающий дерзновением – это человек, не освобождённый от греха или, зависимый от греха. </w:t>
      </w:r>
    </w:p>
    <w:p w14:paraId="29F69ECD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536EB0C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56E41DA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Дерзновение в молитве</w:t>
      </w:r>
      <w:r>
        <w:rPr>
          <w:rFonts w:ascii="Arial" w:hAnsi="Arial"/>
          <w:sz w:val="28"/>
          <w:szCs w:val="28"/>
        </w:rPr>
        <w:t xml:space="preserve"> – это удостоверение независимости от греха, а зависимости от правды.</w:t>
      </w:r>
    </w:p>
    <w:p w14:paraId="08515D1E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46E0125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B2EB996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Если человек, не приобретёт дерзновения, ценою плода духа, то хотя он и сын, - он потеряет право на сыновство и, будет искоренён из Царства Бога и Христа Его.</w:t>
      </w:r>
    </w:p>
    <w:p w14:paraId="4A92A4D4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6CA4416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48A2EF7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Дерзновение в молитве – обретается, если мы позволяем Святому Духу, поместить нас в Иисусе Христе, в Котором мы можем приносить плод Богу. </w:t>
      </w:r>
    </w:p>
    <w:p w14:paraId="2DCA4CAD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4EC608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Посредством дерзновения, мы имеем надёжный доступ к Богу, через веру во Христа Иисуса.</w:t>
      </w:r>
    </w:p>
    <w:p w14:paraId="3B3F6F5C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16"/>
          <w:szCs w:val="16"/>
        </w:rPr>
      </w:pPr>
    </w:p>
    <w:p w14:paraId="0B9FFA3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По предвечному определению, которое Он исполнил во Христе Иисусе, Господе нашем, </w:t>
      </w:r>
      <w:r>
        <w:rPr>
          <w:rFonts w:ascii="Arial" w:hAnsi="Arial"/>
          <w:b/>
          <w:bCs/>
          <w:sz w:val="28"/>
          <w:szCs w:val="28"/>
        </w:rPr>
        <w:t>в Котором мы имеем дерзновение и надежный доступ через веру в Него</w:t>
      </w:r>
      <w:r>
        <w:rPr>
          <w:rFonts w:ascii="Arial" w:hAnsi="Arial"/>
          <w:sz w:val="28"/>
          <w:szCs w:val="28"/>
        </w:rPr>
        <w:t xml:space="preserve"> (</w:t>
      </w:r>
      <w:r>
        <w:rPr>
          <w:rFonts w:ascii="Arial" w:hAnsi="Arial"/>
          <w:sz w:val="28"/>
          <w:szCs w:val="28"/>
          <w:u w:val="single"/>
        </w:rPr>
        <w:t>Еф.3:11,12</w:t>
      </w:r>
      <w:r>
        <w:rPr>
          <w:rFonts w:ascii="Arial" w:hAnsi="Arial"/>
          <w:sz w:val="28"/>
          <w:szCs w:val="28"/>
        </w:rPr>
        <w:t>).</w:t>
      </w:r>
    </w:p>
    <w:p w14:paraId="134F9329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16"/>
          <w:szCs w:val="16"/>
        </w:rPr>
      </w:pPr>
    </w:p>
    <w:p w14:paraId="6ECD4AA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Как в своих молитвах сохранять и развивать, уже имеющееся дерзновение в вере? </w:t>
      </w:r>
    </w:p>
    <w:p w14:paraId="54B6FDA8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0B2DE70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Дерзновение</w:t>
      </w:r>
      <w:r>
        <w:rPr>
          <w:rFonts w:ascii="Arial" w:hAnsi="Arial"/>
          <w:sz w:val="28"/>
          <w:szCs w:val="28"/>
        </w:rPr>
        <w:t xml:space="preserve"> – это энергия, сохранение  которой – подобно, сохранению пламени огня, в светильнике нашего духа. </w:t>
      </w:r>
    </w:p>
    <w:p w14:paraId="7B04DEF1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04E9B6D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Сохранить имеющееся дерзновения, можно только одним путём – развивать уровень, своего пребывания в напастях со Христом, путём собирания с Ним тех территорий, которые принадлежат нам, но ещё находятся во владении нашего врага. </w:t>
      </w:r>
    </w:p>
    <w:p w14:paraId="15192B1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 Кто не со Мною, тот против Меня; </w:t>
      </w:r>
    </w:p>
    <w:p w14:paraId="01977717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AC05D63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 кто не собирает со Мною, тот расточает. Когда нечистый дух выйдет из человека, то ходит по безводным местам, ища покоя, и, не находя, говорит: возвращусь в дом мой, откуда вышел; </w:t>
      </w:r>
    </w:p>
    <w:p w14:paraId="30CB6301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5A1D9A6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И, придя, находит его выметенным и убранным; тогда идет и берет с собою семь других духов, злейших себя, и, войдя, живут там, - и бывает для человека того последнее хуже первого. (</w:t>
      </w:r>
      <w:r>
        <w:rPr>
          <w:rFonts w:ascii="Arial" w:hAnsi="Arial"/>
          <w:sz w:val="28"/>
          <w:szCs w:val="28"/>
          <w:u w:val="single"/>
        </w:rPr>
        <w:t>Лк.11:21-26</w:t>
      </w:r>
      <w:r>
        <w:rPr>
          <w:rFonts w:ascii="Arial" w:hAnsi="Arial"/>
          <w:sz w:val="28"/>
          <w:szCs w:val="28"/>
        </w:rPr>
        <w:t>).</w:t>
      </w:r>
    </w:p>
    <w:p w14:paraId="2D275A95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28"/>
          <w:szCs w:val="28"/>
        </w:rPr>
      </w:pPr>
    </w:p>
    <w:p w14:paraId="59CADAD6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63A17A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Чтобы собирать со Христом, или развивать степень и уровень своего дерзновения в вере – необходимо позволить Христу в Лице Святого Духа, пребывать в нас, не на правах высокочтимого Гостя, а на правах Господина и Хозяина дома.</w:t>
      </w:r>
    </w:p>
    <w:p w14:paraId="0DA9291F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D9B557E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3B2B8456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Христос – как Сын в доме Его; дом же Его – мы, если только дерзновение и упование, которым хвалимся, твердо сохраним до конца (</w:t>
      </w:r>
      <w:r>
        <w:rPr>
          <w:rFonts w:ascii="Arial" w:hAnsi="Arial"/>
          <w:sz w:val="28"/>
          <w:szCs w:val="28"/>
          <w:u w:val="single"/>
        </w:rPr>
        <w:t>Ев.3:6</w:t>
      </w:r>
      <w:r>
        <w:rPr>
          <w:rFonts w:ascii="Arial" w:hAnsi="Arial"/>
          <w:sz w:val="28"/>
          <w:szCs w:val="28"/>
        </w:rPr>
        <w:t xml:space="preserve">). </w:t>
      </w:r>
    </w:p>
    <w:p w14:paraId="0F80AE9D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6B76891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553370F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При наличии сохранения великого дерзновения в вере – мы никогда не будем посрамлены пред Богом. И, в любой ситуации нашей жизни, при  потерях и обретениях, будет возвеличен Христос.</w:t>
      </w:r>
    </w:p>
    <w:p w14:paraId="3181C252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16"/>
          <w:szCs w:val="16"/>
        </w:rPr>
      </w:pPr>
    </w:p>
    <w:p w14:paraId="5A0890AA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15A2B189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При уверенности и надежде моей, что я ни в чем посрамлен не буду, но при всяком дерзновении, и ныне, как и всегда, возвеличится Христос в теле моем, жизнью ли то, или смертью (</w:t>
      </w:r>
      <w:r>
        <w:rPr>
          <w:rFonts w:ascii="Arial" w:hAnsi="Arial"/>
          <w:sz w:val="28"/>
          <w:szCs w:val="28"/>
          <w:u w:val="single"/>
        </w:rPr>
        <w:t>Флп.1:20</w:t>
      </w:r>
      <w:r>
        <w:rPr>
          <w:rFonts w:ascii="Arial" w:hAnsi="Arial"/>
          <w:sz w:val="28"/>
          <w:szCs w:val="28"/>
        </w:rPr>
        <w:t xml:space="preserve">). </w:t>
      </w:r>
    </w:p>
    <w:p w14:paraId="1D819E34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09EE4AB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*Чтобы сохранить и приумножить имеющееся дерзновение</w:t>
      </w:r>
      <w:r>
        <w:rPr>
          <w:rFonts w:ascii="Arial" w:hAnsi="Arial"/>
          <w:sz w:val="28"/>
          <w:szCs w:val="28"/>
        </w:rPr>
        <w:t xml:space="preserve"> – необходимо иметь Первосвященника великого, прошедшего небеса, Иисуса Сына Божия и, твёрдо держаться нашего исповедания, чтобы получить милость и обрести благодать для благовременной помощи. </w:t>
      </w:r>
    </w:p>
    <w:p w14:paraId="3AB73B4E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16"/>
          <w:szCs w:val="16"/>
        </w:rPr>
      </w:pPr>
    </w:p>
    <w:p w14:paraId="226AE83E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Итак, имея Первосвященника великого, прошедшего небеса, Иисуса Сына Божия, будем твердо держаться исповедания нашего. </w:t>
      </w:r>
    </w:p>
    <w:p w14:paraId="7A5C623E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531EEEA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Ибо мы имеем не такого первосвященника, который не может сострадать нам в немощах наших, но Который, подобно нам, искушен во всем, кроме греха. Посему</w:t>
      </w:r>
      <w:r>
        <w:rPr>
          <w:rFonts w:ascii="Arial" w:hAnsi="Arial"/>
          <w:b/>
          <w:bCs/>
          <w:sz w:val="28"/>
          <w:szCs w:val="28"/>
        </w:rPr>
        <w:t xml:space="preserve"> да приступаем с дерзновением к престолу благодати, чтобы получить милость и обрести благодать</w:t>
      </w:r>
      <w:r>
        <w:rPr>
          <w:rFonts w:ascii="Arial" w:hAnsi="Arial"/>
          <w:sz w:val="28"/>
          <w:szCs w:val="28"/>
        </w:rPr>
        <w:t xml:space="preserve"> для благовременной помощи (</w:t>
      </w:r>
      <w:r>
        <w:rPr>
          <w:rFonts w:ascii="Arial" w:hAnsi="Arial"/>
          <w:sz w:val="28"/>
          <w:szCs w:val="28"/>
          <w:u w:val="single"/>
        </w:rPr>
        <w:t>Евр.4:14-16</w:t>
      </w:r>
      <w:r>
        <w:rPr>
          <w:rFonts w:ascii="Arial" w:hAnsi="Arial"/>
          <w:sz w:val="28"/>
          <w:szCs w:val="28"/>
        </w:rPr>
        <w:t>).</w:t>
      </w:r>
    </w:p>
    <w:p w14:paraId="27A773BB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E0F95EA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16F708B4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1E159AF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 Плод и награда</w:t>
      </w:r>
      <w:r>
        <w:rPr>
          <w:rFonts w:ascii="Arial" w:hAnsi="Arial"/>
          <w:sz w:val="28"/>
          <w:szCs w:val="28"/>
        </w:rPr>
        <w:t xml:space="preserve">, за имеющееся дерзновения – это прежде всего, показание барометра нашего сердца, регистрирующего и определяющего неповреждённость истины, пребывающей в нашем сердце, которая обуславливает, состояние нашего сердца пред Богом или же, состояние нашей доброй совести пред Богом. </w:t>
      </w:r>
    </w:p>
    <w:p w14:paraId="3DE5AFD8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F97D653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6F05F45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Возлюбленные! если сердце наше не осуждает нас, то мы имеем дерзновение к Богу, и, чего ни попросим, получим от Него, потому    что соблюдаем заповеди Его и делаем благоугодное пред Ним (</w:t>
      </w:r>
      <w:r>
        <w:rPr>
          <w:rFonts w:ascii="Arial" w:hAnsi="Arial"/>
          <w:sz w:val="28"/>
          <w:szCs w:val="28"/>
          <w:u w:val="single"/>
        </w:rPr>
        <w:t>1.Ин.3:21-22</w:t>
      </w:r>
      <w:r>
        <w:rPr>
          <w:rFonts w:ascii="Arial" w:hAnsi="Arial"/>
          <w:sz w:val="28"/>
          <w:szCs w:val="28"/>
        </w:rPr>
        <w:t xml:space="preserve">). </w:t>
      </w:r>
    </w:p>
    <w:p w14:paraId="527C4ED4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28"/>
          <w:szCs w:val="28"/>
        </w:rPr>
      </w:pPr>
    </w:p>
    <w:p w14:paraId="05E8F9F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*Отсутствие дерзновения</w:t>
      </w:r>
      <w:r>
        <w:rPr>
          <w:rFonts w:ascii="Arial" w:hAnsi="Arial"/>
          <w:sz w:val="28"/>
          <w:szCs w:val="28"/>
        </w:rPr>
        <w:t xml:space="preserve"> – это то состояние, когда наше сердце осуждает нас, на основании, заложенного в него закона истины.</w:t>
      </w:r>
    </w:p>
    <w:p w14:paraId="55C9BE6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При наличии дерзновения в вере, любая наша просьба: </w:t>
      </w:r>
    </w:p>
    <w:p w14:paraId="379B9C64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7CB69AA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01A18796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1. Будет преследовать интересы Бога. </w:t>
      </w:r>
    </w:p>
    <w:p w14:paraId="2CDB3D6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2. Будет отвечать требованиям воли Божией. </w:t>
      </w:r>
    </w:p>
    <w:p w14:paraId="71CEEC22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3. Будет приноситься в порядке Бога.</w:t>
      </w:r>
    </w:p>
    <w:p w14:paraId="2A45D2A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4. Будет приноситься в нужное время.</w:t>
      </w:r>
    </w:p>
    <w:p w14:paraId="53AED09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5. Будет отвечена.  </w:t>
      </w:r>
    </w:p>
    <w:p w14:paraId="74852A16" w14:textId="77777777" w:rsidR="00875371" w:rsidRDefault="00875371">
      <w:pPr>
        <w:pStyle w:val="Body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33AC8A26" w14:textId="77777777" w:rsidR="00875371" w:rsidRDefault="00000000">
      <w:pPr>
        <w:pStyle w:val="Body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bCs/>
          <w:sz w:val="28"/>
          <w:szCs w:val="28"/>
        </w:rPr>
        <w:t>Дерзновение в молитве</w:t>
      </w:r>
      <w:r>
        <w:rPr>
          <w:rFonts w:ascii="Arial" w:hAnsi="Arial"/>
          <w:sz w:val="28"/>
          <w:szCs w:val="28"/>
        </w:rPr>
        <w:t xml:space="preserve"> – это результат того, что наше сердце, а вернее, наша совесть, не осуждает нас, в наших помыслах, словах и, поступках. Потому, что – они в Боге соделаны.</w:t>
      </w:r>
    </w:p>
    <w:p w14:paraId="7D3CACE4" w14:textId="77777777" w:rsidR="00875371" w:rsidRDefault="00875371">
      <w:pPr>
        <w:pStyle w:val="Body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1BC1A5E9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6F06918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 Дерзновение в молитве</w:t>
      </w:r>
      <w:r>
        <w:rPr>
          <w:rFonts w:ascii="Arial" w:hAnsi="Arial"/>
          <w:sz w:val="28"/>
          <w:szCs w:val="28"/>
        </w:rPr>
        <w:t xml:space="preserve"> – это результат уважения и послушания, познанной нами воли Божией.</w:t>
      </w:r>
    </w:p>
    <w:p w14:paraId="6A0965CB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5930BB8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53545B1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И вот какое дерзновение мы имеем к Нему</w:t>
      </w:r>
      <w:r>
        <w:rPr>
          <w:rFonts w:ascii="Arial" w:hAnsi="Arial"/>
          <w:sz w:val="28"/>
          <w:szCs w:val="28"/>
        </w:rPr>
        <w:t>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 (</w:t>
      </w:r>
      <w:r>
        <w:rPr>
          <w:rFonts w:ascii="Arial" w:hAnsi="Arial"/>
          <w:sz w:val="28"/>
          <w:szCs w:val="28"/>
          <w:u w:val="single"/>
        </w:rPr>
        <w:t>1.Ин.5:14,15</w:t>
      </w:r>
      <w:r>
        <w:rPr>
          <w:rFonts w:ascii="Arial" w:hAnsi="Arial"/>
          <w:sz w:val="28"/>
          <w:szCs w:val="28"/>
        </w:rPr>
        <w:t>).</w:t>
      </w:r>
    </w:p>
    <w:p w14:paraId="17BF8BD1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2A6395C9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49761716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3. Дерзновение в молитве</w:t>
      </w:r>
      <w:r>
        <w:rPr>
          <w:rFonts w:ascii="Arial" w:hAnsi="Arial"/>
          <w:sz w:val="28"/>
          <w:szCs w:val="28"/>
        </w:rPr>
        <w:t xml:space="preserve"> – это результат того, что мы входим в присутствие Бога, посредством Иисуса Христа, путём новым и живым.</w:t>
      </w:r>
    </w:p>
    <w:p w14:paraId="52608361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B9CF8A7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2FFC056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Итак, братия, </w:t>
      </w:r>
      <w:r>
        <w:rPr>
          <w:rFonts w:ascii="Arial" w:hAnsi="Arial"/>
          <w:b/>
          <w:bCs/>
          <w:sz w:val="28"/>
          <w:szCs w:val="28"/>
        </w:rPr>
        <w:t>имея дерзновение входить во святилище</w:t>
      </w:r>
      <w:r>
        <w:rPr>
          <w:rFonts w:ascii="Arial" w:hAnsi="Arial"/>
          <w:sz w:val="28"/>
          <w:szCs w:val="28"/>
        </w:rPr>
        <w:t xml:space="preserve">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14:paraId="7267CEA7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36FCA24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 (</w:t>
      </w:r>
      <w:r>
        <w:rPr>
          <w:rFonts w:ascii="Arial" w:hAnsi="Arial"/>
          <w:sz w:val="28"/>
          <w:szCs w:val="28"/>
          <w:u w:val="single"/>
        </w:rPr>
        <w:t>Евр.10:19-23</w:t>
      </w:r>
      <w:r>
        <w:rPr>
          <w:rFonts w:ascii="Arial" w:hAnsi="Arial"/>
          <w:sz w:val="28"/>
          <w:szCs w:val="28"/>
        </w:rPr>
        <w:t>).</w:t>
      </w:r>
    </w:p>
    <w:p w14:paraId="42AA8917" w14:textId="77777777" w:rsidR="00875371" w:rsidRDefault="00875371">
      <w:pPr>
        <w:pStyle w:val="Body"/>
        <w:jc w:val="both"/>
        <w:rPr>
          <w:rFonts w:ascii="Arial" w:eastAsia="Arial" w:hAnsi="Arial" w:cs="Arial"/>
          <w:color w:val="FF4015"/>
          <w:sz w:val="28"/>
          <w:szCs w:val="28"/>
        </w:rPr>
      </w:pPr>
    </w:p>
    <w:p w14:paraId="235A122C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5177DB2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4. Дерзновение в молитве</w:t>
      </w:r>
      <w:r>
        <w:rPr>
          <w:rFonts w:ascii="Arial" w:hAnsi="Arial"/>
          <w:sz w:val="28"/>
          <w:szCs w:val="28"/>
        </w:rPr>
        <w:t xml:space="preserve"> – это результат единомыслия и единодушия с собранием святых, членами которого мы являемся.</w:t>
      </w:r>
    </w:p>
    <w:p w14:paraId="7E1F57B5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374B437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F326663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Ибо поистине собрались в городе сем на Святаго Сына Твоего Иисуса, помазанного Тобою, Ирод и Понтий Пилат с язычниками и народом Израильским, чтобы сделать то, чему быть предопределила рука Твоя и совет Твой. И ныне, Господи, воззри на угрозы их, </w:t>
      </w:r>
    </w:p>
    <w:p w14:paraId="4B8EDDF3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2E58207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 дай рабам Твоим со всею смелостью говорить слово Твое, тогда как Ты простираешь руку Твою на исцеления и на соделание знамений и чудес именем Святаго Сына Твоего Иисуса. И, по молитве их, поколебалось место, где они были собраны, </w:t>
      </w:r>
      <w:r>
        <w:rPr>
          <w:rFonts w:ascii="Arial" w:hAnsi="Arial"/>
          <w:b/>
          <w:bCs/>
          <w:sz w:val="28"/>
          <w:szCs w:val="28"/>
        </w:rPr>
        <w:t>и исполнились все Духа Святаго, и говорили слово Божие с дерзновением</w:t>
      </w:r>
      <w:r>
        <w:rPr>
          <w:rFonts w:ascii="Arial" w:hAnsi="Arial"/>
          <w:sz w:val="28"/>
          <w:szCs w:val="28"/>
        </w:rPr>
        <w:t xml:space="preserve"> (</w:t>
      </w:r>
      <w:r>
        <w:rPr>
          <w:rFonts w:ascii="Arial" w:hAnsi="Arial"/>
          <w:sz w:val="28"/>
          <w:szCs w:val="28"/>
          <w:u w:val="single"/>
        </w:rPr>
        <w:t>Деян.4:27-31</w:t>
      </w:r>
      <w:r>
        <w:rPr>
          <w:rFonts w:ascii="Arial" w:hAnsi="Arial"/>
          <w:sz w:val="28"/>
          <w:szCs w:val="28"/>
        </w:rPr>
        <w:t>).</w:t>
      </w:r>
    </w:p>
    <w:p w14:paraId="79BA1CB5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73EC479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5. Дерзновение в молитве</w:t>
      </w:r>
      <w:r>
        <w:rPr>
          <w:rFonts w:ascii="Arial" w:hAnsi="Arial"/>
          <w:sz w:val="28"/>
          <w:szCs w:val="28"/>
        </w:rPr>
        <w:t xml:space="preserve"> – это результат того, когда мы исповедуем сами в себе веру Божию о том, что соприкосновение с оправданием – является нашим исцелением от болезни.</w:t>
      </w:r>
    </w:p>
    <w:p w14:paraId="4A840F40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749F386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B103D62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 вот, женщина, двенадцать лет страдавшая кровотечением, подойдя сзади, прикоснулась к краю одежды Его, ибо она говорила сама в себе: если только прикоснусь к одежде Его, выздоровею. Иисус же, обратившись и увидев ее, сказал: </w:t>
      </w:r>
      <w:r>
        <w:rPr>
          <w:rFonts w:ascii="Arial" w:hAnsi="Arial"/>
          <w:b/>
          <w:bCs/>
          <w:sz w:val="28"/>
          <w:szCs w:val="28"/>
        </w:rPr>
        <w:t>дерзай, дщерь! вера твоя спасла тебя</w:t>
      </w:r>
      <w:r>
        <w:rPr>
          <w:rFonts w:ascii="Arial" w:hAnsi="Arial"/>
          <w:sz w:val="28"/>
          <w:szCs w:val="28"/>
        </w:rPr>
        <w:t>. Женщина с того часа стала здорова       (</w:t>
      </w:r>
      <w:r>
        <w:rPr>
          <w:rFonts w:ascii="Arial" w:hAnsi="Arial"/>
          <w:sz w:val="28"/>
          <w:szCs w:val="28"/>
          <w:u w:val="single"/>
        </w:rPr>
        <w:t>Мф.9:20-22</w:t>
      </w:r>
      <w:r>
        <w:rPr>
          <w:rFonts w:ascii="Arial" w:hAnsi="Arial"/>
          <w:sz w:val="28"/>
          <w:szCs w:val="28"/>
        </w:rPr>
        <w:t>).</w:t>
      </w:r>
    </w:p>
    <w:p w14:paraId="390FD369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F2E31E5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1A3CF45D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6. Дерзновение в молитве</w:t>
      </w:r>
      <w:r>
        <w:rPr>
          <w:rFonts w:ascii="Arial" w:hAnsi="Arial"/>
          <w:sz w:val="28"/>
          <w:szCs w:val="28"/>
        </w:rPr>
        <w:t xml:space="preserve"> – это результат того, когда мы узнаём, что Бог прощает наши грехи или же, не вменяет нам грехи наши.</w:t>
      </w:r>
    </w:p>
    <w:p w14:paraId="2F7742EB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D4EEE84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2820F9D3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 вот, принесли к Нему расслабленного, положенного на постели. И, видя Иисус веру их, сказал расслабленному: </w:t>
      </w:r>
      <w:r>
        <w:rPr>
          <w:rFonts w:ascii="Arial" w:hAnsi="Arial"/>
          <w:b/>
          <w:bCs/>
          <w:sz w:val="28"/>
          <w:szCs w:val="28"/>
        </w:rPr>
        <w:t>дерзай, чадо! прощаются тебе грехи твои</w:t>
      </w:r>
      <w:r>
        <w:rPr>
          <w:rFonts w:ascii="Arial" w:hAnsi="Arial"/>
          <w:sz w:val="28"/>
          <w:szCs w:val="28"/>
        </w:rPr>
        <w:t xml:space="preserve">. </w:t>
      </w:r>
    </w:p>
    <w:p w14:paraId="141CCC27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FD0A5FF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При этом некоторые из книжников сказали сами в себе: Он богохульствует. Иисус же, видя помышления их, сказал: </w:t>
      </w:r>
    </w:p>
    <w:p w14:paraId="727CF975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F7AE4D5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Для чего вы мыслите худое в сердцах ваших? ибо что легче сказать: прощаются тебе грехи, или сказать: встань и ходи? </w:t>
      </w:r>
    </w:p>
    <w:p w14:paraId="68A9856F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A70ED28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Но чтобы вы знали, что Сын Человеческий имеет власть на земле прощать грехи, - тогда говорит расслабленному: встань, возьми постель твою, и иди в дом твой. И он встал, взял постель свою и пошел в дом свой (</w:t>
      </w:r>
      <w:r>
        <w:rPr>
          <w:rFonts w:ascii="Arial" w:hAnsi="Arial"/>
          <w:sz w:val="28"/>
          <w:szCs w:val="28"/>
          <w:u w:val="single"/>
        </w:rPr>
        <w:t>Мф.9:2-7</w:t>
      </w:r>
      <w:r>
        <w:rPr>
          <w:rFonts w:ascii="Arial" w:hAnsi="Arial"/>
          <w:sz w:val="28"/>
          <w:szCs w:val="28"/>
        </w:rPr>
        <w:t>).</w:t>
      </w:r>
    </w:p>
    <w:p w14:paraId="6946FEB5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63A64429" w14:textId="77777777" w:rsidR="00875371" w:rsidRDefault="00875371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7C91D400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7. Дерзновение в молитве</w:t>
      </w:r>
      <w:r>
        <w:rPr>
          <w:rFonts w:ascii="Arial" w:hAnsi="Arial"/>
          <w:sz w:val="28"/>
          <w:szCs w:val="28"/>
        </w:rPr>
        <w:t xml:space="preserve"> – это результат от откровения Святого Духа, что Бог устроит наш дом, в Престол Царства Своего вовек.</w:t>
      </w:r>
    </w:p>
    <w:p w14:paraId="017EEE8D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D9255EF" w14:textId="77777777" w:rsidR="00875371" w:rsidRDefault="00875371">
      <w:pPr>
        <w:pStyle w:val="Body"/>
        <w:jc w:val="both"/>
        <w:rPr>
          <w:rFonts w:ascii="Arial" w:eastAsia="Arial" w:hAnsi="Arial" w:cs="Arial"/>
        </w:rPr>
      </w:pPr>
    </w:p>
    <w:p w14:paraId="71F7B34C" w14:textId="77777777" w:rsidR="00875371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Ибо Ты, Боже мой, открыл рабу Твоему, что Ты устроишь ему дом, </w:t>
      </w:r>
      <w:r>
        <w:rPr>
          <w:rFonts w:ascii="Arial" w:hAnsi="Arial"/>
          <w:b/>
          <w:bCs/>
          <w:sz w:val="28"/>
          <w:szCs w:val="28"/>
        </w:rPr>
        <w:t>поэтому раб Твой и дерзнул молиться пред Тобою</w:t>
      </w:r>
      <w:r>
        <w:rPr>
          <w:rFonts w:ascii="Arial" w:hAnsi="Arial"/>
          <w:sz w:val="28"/>
          <w:szCs w:val="28"/>
        </w:rPr>
        <w:t xml:space="preserve">. И ныне, Господи, Ты Бог, и Ты сказал о рабе Твоем такое благо. </w:t>
      </w:r>
    </w:p>
    <w:p w14:paraId="46A6718E" w14:textId="77777777" w:rsidR="00875371" w:rsidRDefault="00875371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A5F33AB" w14:textId="77777777" w:rsidR="00875371" w:rsidRDefault="00000000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Начни же благословлять дом раба Твоего, чтоб он был вечно пред лицем Твоим. Ибо если Ты, Господи, благословишь, то будет он благословен вовек (</w:t>
      </w:r>
      <w:r>
        <w:rPr>
          <w:rFonts w:ascii="Arial" w:hAnsi="Arial"/>
          <w:sz w:val="28"/>
          <w:szCs w:val="28"/>
          <w:u w:val="single"/>
        </w:rPr>
        <w:t>1.Пар.17:25-27</w:t>
      </w:r>
      <w:r>
        <w:rPr>
          <w:rFonts w:ascii="Arial" w:hAnsi="Arial"/>
          <w:sz w:val="28"/>
          <w:szCs w:val="28"/>
        </w:rPr>
        <w:t>).</w:t>
      </w:r>
    </w:p>
    <w:p w14:paraId="0A8D84FA" w14:textId="77777777" w:rsidR="00331CFF" w:rsidRDefault="00000000" w:rsidP="00331CFF">
      <w:pPr>
        <w:pStyle w:val="Body"/>
        <w:jc w:val="right"/>
        <w:rPr>
          <w:rFonts w:ascii="Arial" w:hAnsi="Arial"/>
          <w:sz w:val="21"/>
          <w:szCs w:val="21"/>
          <w:lang w:val="en-US"/>
        </w:rPr>
      </w:pPr>
      <w:r w:rsidRPr="00331CFF">
        <w:rPr>
          <w:rFonts w:ascii="Arial" w:hAnsi="Arial"/>
          <w:sz w:val="21"/>
          <w:szCs w:val="21"/>
        </w:rPr>
        <w:t xml:space="preserve">                            </w:t>
      </w:r>
    </w:p>
    <w:p w14:paraId="335D120B" w14:textId="77777777" w:rsidR="00331CFF" w:rsidRDefault="00331CFF" w:rsidP="00331CFF">
      <w:pPr>
        <w:pStyle w:val="Body"/>
        <w:jc w:val="right"/>
        <w:rPr>
          <w:rFonts w:ascii="Arial" w:hAnsi="Arial"/>
          <w:sz w:val="21"/>
          <w:szCs w:val="21"/>
          <w:lang w:val="en-US"/>
        </w:rPr>
      </w:pPr>
    </w:p>
    <w:p w14:paraId="314E1438" w14:textId="7F672756" w:rsidR="00875371" w:rsidRPr="00331CFF" w:rsidRDefault="00000000" w:rsidP="00331CFF">
      <w:pPr>
        <w:pStyle w:val="Body"/>
        <w:jc w:val="right"/>
        <w:rPr>
          <w:rFonts w:ascii="Arial" w:eastAsia="Arial" w:hAnsi="Arial" w:cs="Arial"/>
          <w:sz w:val="21"/>
          <w:szCs w:val="21"/>
        </w:rPr>
      </w:pPr>
      <w:r w:rsidRPr="00331CFF">
        <w:rPr>
          <w:rFonts w:ascii="Arial" w:hAnsi="Arial"/>
          <w:sz w:val="21"/>
          <w:szCs w:val="21"/>
        </w:rPr>
        <w:t xml:space="preserve">  </w:t>
      </w:r>
      <w:r w:rsidRPr="00331CFF">
        <w:rPr>
          <w:rFonts w:ascii="Arial" w:hAnsi="Arial"/>
          <w:i/>
          <w:iCs/>
          <w:sz w:val="36"/>
          <w:szCs w:val="36"/>
        </w:rPr>
        <w:t>Пятница 28 апреля - 2017</w:t>
      </w:r>
    </w:p>
    <w:p w14:paraId="1B6A6DCE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5D0339EC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5FD1F484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149E475E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1724ABB4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74DBE7F6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335EC4D3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55B1A140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1A8402D9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556DF634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768B0BA5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4F4AA237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7D3DF9C2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4DA38940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15D54D2B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32FE3A32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5E0B6641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765EC080" w14:textId="77777777" w:rsidR="00875371" w:rsidRDefault="00875371">
      <w:pPr>
        <w:pStyle w:val="Body"/>
        <w:rPr>
          <w:rFonts w:ascii="Arial" w:eastAsia="Arial" w:hAnsi="Arial" w:cs="Arial"/>
          <w:color w:val="FF4015"/>
          <w:sz w:val="30"/>
          <w:szCs w:val="30"/>
        </w:rPr>
      </w:pPr>
    </w:p>
    <w:p w14:paraId="2C0BD621" w14:textId="77777777" w:rsidR="00875371" w:rsidRDefault="00875371">
      <w:pPr>
        <w:pStyle w:val="Body"/>
      </w:pPr>
    </w:p>
    <w:sectPr w:rsidR="008753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BB42" w14:textId="77777777" w:rsidR="00993198" w:rsidRDefault="00993198">
      <w:r>
        <w:separator/>
      </w:r>
    </w:p>
  </w:endnote>
  <w:endnote w:type="continuationSeparator" w:id="0">
    <w:p w14:paraId="388D15C5" w14:textId="77777777" w:rsidR="00993198" w:rsidRDefault="0099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A6F9" w14:textId="77777777" w:rsidR="00875371" w:rsidRDefault="00000000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331CF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A9CC" w14:textId="77777777" w:rsidR="00993198" w:rsidRDefault="00993198">
      <w:r>
        <w:separator/>
      </w:r>
    </w:p>
  </w:footnote>
  <w:footnote w:type="continuationSeparator" w:id="0">
    <w:p w14:paraId="44C0EA02" w14:textId="77777777" w:rsidR="00993198" w:rsidRDefault="0099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A87F" w14:textId="77777777" w:rsidR="00875371" w:rsidRDefault="0087537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5DFC"/>
    <w:multiLevelType w:val="hybridMultilevel"/>
    <w:tmpl w:val="92AC6ECA"/>
    <w:numStyleLink w:val="Numbered"/>
  </w:abstractNum>
  <w:abstractNum w:abstractNumId="1" w15:restartNumberingAfterBreak="0">
    <w:nsid w:val="42E64296"/>
    <w:multiLevelType w:val="hybridMultilevel"/>
    <w:tmpl w:val="92AC6ECA"/>
    <w:styleLink w:val="Numbered"/>
    <w:lvl w:ilvl="0" w:tplc="CB1685E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FAD2E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9481E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20DFB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52F5E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9284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54F604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CC01C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10F33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62475491">
    <w:abstractNumId w:val="1"/>
  </w:num>
  <w:num w:numId="2" w16cid:durableId="21979253">
    <w:abstractNumId w:val="0"/>
  </w:num>
  <w:num w:numId="3" w16cid:durableId="12366289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71"/>
    <w:rsid w:val="00331CFF"/>
    <w:rsid w:val="004C4ACD"/>
    <w:rsid w:val="00875371"/>
    <w:rsid w:val="0099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88CC1"/>
  <w15:docId w15:val="{E0D73648-67D0-6F46-A402-B34F4384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4648</Words>
  <Characters>26497</Characters>
  <Application>Microsoft Office Word</Application>
  <DocSecurity>0</DocSecurity>
  <Lines>220</Lines>
  <Paragraphs>62</Paragraphs>
  <ScaleCrop>false</ScaleCrop>
  <Company/>
  <LinksUpToDate>false</LinksUpToDate>
  <CharactersWithSpaces>31083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Oleg Vygovskiy</cp:lastModifiedBy>
  <cp:revision>2</cp:revision>
  <dcterms:created xsi:type="dcterms:W3CDTF">2025-08-12T20:41:00Z</dcterms:created>
  <dcterms:modified xsi:type="dcterms:W3CDTF">2025-08-12T20:41:00Z</dcterms:modified>
</cp:coreProperties>
</file>