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AF4E" w14:textId="21F4F0EF" w:rsidR="007E11D7" w:rsidRDefault="007E11D7" w:rsidP="007E11D7">
      <w:pPr>
        <w:spacing w:after="0" w:line="240" w:lineRule="auto"/>
        <w:jc w:val="left"/>
        <w:rPr>
          <w:rFonts w:ascii="Arial Narrow" w:eastAsia="Times New Roman" w:hAnsi="Arial Narrow" w:cs="Arial"/>
          <w:b/>
          <w:i/>
          <w:sz w:val="24"/>
          <w:szCs w:val="24"/>
        </w:rPr>
      </w:pPr>
      <w:r w:rsidRPr="007E11D7">
        <w:rPr>
          <w:rFonts w:ascii="Arial Narrow" w:eastAsia="Times New Roman" w:hAnsi="Arial Narrow" w:cs="Arial"/>
          <w:b/>
          <w:bCs/>
          <w:i/>
          <w:sz w:val="24"/>
          <w:szCs w:val="24"/>
          <w:lang w:val="ru-RU"/>
        </w:rPr>
        <w:t>Сопровождение</w:t>
      </w:r>
      <w:r w:rsidRPr="00373273">
        <w:rPr>
          <w:rFonts w:ascii="Arial Narrow" w:eastAsia="Times New Roman" w:hAnsi="Arial Narrow" w:cs="Arial"/>
          <w:b/>
          <w:bCs/>
          <w:i/>
          <w:sz w:val="24"/>
          <w:szCs w:val="24"/>
        </w:rPr>
        <w:t xml:space="preserve"> </w:t>
      </w:r>
      <w:r w:rsidRPr="007E11D7">
        <w:rPr>
          <w:rFonts w:ascii="Arial Narrow" w:eastAsia="Times New Roman" w:hAnsi="Arial Narrow" w:cs="Arial"/>
          <w:b/>
          <w:bCs/>
          <w:i/>
          <w:sz w:val="24"/>
          <w:szCs w:val="24"/>
          <w:lang w:val="ru-RU"/>
        </w:rPr>
        <w:t>к</w:t>
      </w:r>
      <w:r w:rsidRPr="00373273">
        <w:rPr>
          <w:rFonts w:ascii="Arial Narrow" w:eastAsia="Times New Roman" w:hAnsi="Arial Narrow" w:cs="Arial"/>
          <w:b/>
          <w:bCs/>
          <w:i/>
          <w:sz w:val="24"/>
          <w:szCs w:val="24"/>
        </w:rPr>
        <w:t xml:space="preserve"> </w:t>
      </w:r>
      <w:r w:rsidRPr="007E11D7">
        <w:rPr>
          <w:rFonts w:ascii="Arial Narrow" w:eastAsia="Times New Roman" w:hAnsi="Arial Narrow" w:cs="Arial"/>
          <w:b/>
          <w:bCs/>
          <w:i/>
          <w:sz w:val="24"/>
          <w:szCs w:val="24"/>
          <w:lang w:val="ru-RU"/>
        </w:rPr>
        <w:t>десятинам</w:t>
      </w:r>
      <w:r w:rsidRPr="00373273">
        <w:rPr>
          <w:rFonts w:ascii="Arial Narrow" w:eastAsia="Times New Roman" w:hAnsi="Arial Narrow" w:cs="Arial"/>
          <w:b/>
          <w:bCs/>
          <w:i/>
          <w:sz w:val="24"/>
          <w:szCs w:val="24"/>
        </w:rPr>
        <w:t>:</w:t>
      </w:r>
      <w:r w:rsidRPr="00373273">
        <w:rPr>
          <w:rFonts w:ascii="Arial Narrow" w:eastAsia="Times New Roman" w:hAnsi="Arial Narrow" w:cs="Arial"/>
          <w:b/>
          <w:i/>
          <w:sz w:val="24"/>
          <w:szCs w:val="24"/>
        </w:rPr>
        <w:t xml:space="preserve">                               05.04.25   </w:t>
      </w:r>
      <w:r>
        <w:rPr>
          <w:rFonts w:ascii="Arial Narrow" w:eastAsia="Times New Roman" w:hAnsi="Arial Narrow" w:cs="Arial"/>
          <w:b/>
          <w:i/>
          <w:sz w:val="24"/>
          <w:szCs w:val="24"/>
        </w:rPr>
        <w:t>Sunday</w:t>
      </w:r>
      <w:r w:rsidRPr="00373273">
        <w:rPr>
          <w:rFonts w:ascii="Arial Narrow" w:eastAsia="Times New Roman" w:hAnsi="Arial Narrow" w:cs="Arial"/>
          <w:b/>
          <w:i/>
          <w:sz w:val="24"/>
          <w:szCs w:val="24"/>
        </w:rPr>
        <w:t xml:space="preserve">  12:00 </w:t>
      </w:r>
      <w:r w:rsidRPr="007E11D7">
        <w:rPr>
          <w:rFonts w:ascii="Arial Narrow" w:eastAsia="Times New Roman" w:hAnsi="Arial Narrow" w:cs="Arial"/>
          <w:b/>
          <w:i/>
          <w:sz w:val="24"/>
          <w:szCs w:val="24"/>
          <w:lang w:val="ru-RU"/>
        </w:rPr>
        <w:t>рм</w:t>
      </w:r>
    </w:p>
    <w:p w14:paraId="42AD67A6" w14:textId="02E1C6EA" w:rsidR="007E11D7" w:rsidRPr="00373273" w:rsidRDefault="007E11D7" w:rsidP="007E11D7">
      <w:pPr>
        <w:spacing w:after="0" w:line="240" w:lineRule="auto"/>
        <w:jc w:val="left"/>
        <w:rPr>
          <w:rFonts w:ascii="Arial Narrow" w:eastAsia="Times New Roman" w:hAnsi="Arial Narrow" w:cs="Arial"/>
          <w:sz w:val="24"/>
          <w:szCs w:val="24"/>
        </w:rPr>
      </w:pPr>
      <w:r>
        <w:rPr>
          <w:rFonts w:ascii="Arial Narrow" w:eastAsia="Times New Roman" w:hAnsi="Arial Narrow" w:cs="Arial"/>
          <w:b/>
          <w:i/>
          <w:sz w:val="24"/>
          <w:szCs w:val="24"/>
        </w:rPr>
        <w:t>An</w:t>
      </w:r>
      <w:r w:rsidRPr="00373273">
        <w:rPr>
          <w:rFonts w:ascii="Arial Narrow" w:eastAsia="Times New Roman" w:hAnsi="Arial Narrow" w:cs="Arial"/>
          <w:b/>
          <w:i/>
          <w:sz w:val="24"/>
          <w:szCs w:val="24"/>
        </w:rPr>
        <w:t xml:space="preserve"> </w:t>
      </w:r>
      <w:r>
        <w:rPr>
          <w:rFonts w:ascii="Arial Narrow" w:eastAsia="Times New Roman" w:hAnsi="Arial Narrow" w:cs="Arial"/>
          <w:b/>
          <w:i/>
          <w:sz w:val="24"/>
          <w:szCs w:val="24"/>
        </w:rPr>
        <w:t>accompaniment</w:t>
      </w:r>
      <w:r w:rsidRPr="00373273">
        <w:rPr>
          <w:rFonts w:ascii="Arial Narrow" w:eastAsia="Times New Roman" w:hAnsi="Arial Narrow" w:cs="Arial"/>
          <w:b/>
          <w:i/>
          <w:sz w:val="24"/>
          <w:szCs w:val="24"/>
        </w:rPr>
        <w:t xml:space="preserve"> </w:t>
      </w:r>
      <w:r>
        <w:rPr>
          <w:rFonts w:ascii="Arial Narrow" w:eastAsia="Times New Roman" w:hAnsi="Arial Narrow" w:cs="Arial"/>
          <w:b/>
          <w:i/>
          <w:sz w:val="24"/>
          <w:szCs w:val="24"/>
        </w:rPr>
        <w:t>to</w:t>
      </w:r>
      <w:r w:rsidRPr="00373273">
        <w:rPr>
          <w:rFonts w:ascii="Arial Narrow" w:eastAsia="Times New Roman" w:hAnsi="Arial Narrow" w:cs="Arial"/>
          <w:b/>
          <w:i/>
          <w:sz w:val="24"/>
          <w:szCs w:val="24"/>
        </w:rPr>
        <w:t xml:space="preserve"> </w:t>
      </w:r>
      <w:r>
        <w:rPr>
          <w:rFonts w:ascii="Arial Narrow" w:eastAsia="Times New Roman" w:hAnsi="Arial Narrow" w:cs="Arial"/>
          <w:b/>
          <w:i/>
          <w:sz w:val="24"/>
          <w:szCs w:val="24"/>
        </w:rPr>
        <w:t>tithes</w:t>
      </w:r>
      <w:r w:rsidRPr="00373273">
        <w:rPr>
          <w:rFonts w:ascii="Arial Narrow" w:eastAsia="Times New Roman" w:hAnsi="Arial Narrow" w:cs="Arial"/>
          <w:b/>
          <w:i/>
          <w:sz w:val="24"/>
          <w:szCs w:val="24"/>
        </w:rPr>
        <w:t>:</w:t>
      </w:r>
    </w:p>
    <w:p w14:paraId="76943DC4" w14:textId="77777777" w:rsidR="007E11D7" w:rsidRPr="00373273" w:rsidRDefault="007E11D7" w:rsidP="007E11D7">
      <w:pPr>
        <w:spacing w:after="0" w:line="240" w:lineRule="auto"/>
        <w:rPr>
          <w:rFonts w:ascii="Arial" w:eastAsia="Times New Roman" w:hAnsi="Arial" w:cs="Arial"/>
          <w:sz w:val="24"/>
          <w:szCs w:val="24"/>
        </w:rPr>
      </w:pPr>
    </w:p>
    <w:p w14:paraId="1C196AD5" w14:textId="77777777" w:rsidR="007E11D7" w:rsidRPr="007E11D7" w:rsidRDefault="007E11D7" w:rsidP="007E11D7">
      <w:pPr>
        <w:spacing w:after="0" w:line="240" w:lineRule="auto"/>
        <w:jc w:val="left"/>
        <w:rPr>
          <w:rFonts w:ascii="Arial" w:eastAsia="Times New Roman" w:hAnsi="Arial" w:cs="Arial"/>
          <w:color w:val="FF0000"/>
          <w:sz w:val="24"/>
          <w:szCs w:val="24"/>
          <w:lang w:val="ru-RU"/>
        </w:rPr>
      </w:pPr>
      <w:r w:rsidRPr="007E11D7">
        <w:rPr>
          <w:rFonts w:ascii="Arial" w:eastAsia="Times New Roman" w:hAnsi="Arial" w:cs="Arial"/>
          <w:color w:val="FF0000"/>
          <w:sz w:val="24"/>
          <w:szCs w:val="24"/>
          <w:u w:val="single"/>
          <w:lang w:val="ru-RU"/>
        </w:rPr>
        <w:t>Благословен человек, который надеется на Господа, и которого упование – Господь</w:t>
      </w:r>
      <w:r w:rsidRPr="007E11D7">
        <w:rPr>
          <w:rFonts w:ascii="Arial" w:eastAsia="Times New Roman" w:hAnsi="Arial" w:cs="Arial"/>
          <w:color w:val="FF0000"/>
          <w:sz w:val="24"/>
          <w:szCs w:val="24"/>
          <w:lang w:val="ru-RU"/>
        </w:rPr>
        <w:t>. Ибо он будет как дерево, посаженное при водах и пускающее корни свои у потока; не знает оно, когда приходит зной; лист его зелен, и во время засухи оно не боится и не перестает приносить плод (Иер. 17:7-8).</w:t>
      </w:r>
    </w:p>
    <w:p w14:paraId="1624201C" w14:textId="77777777" w:rsidR="007E11D7" w:rsidRPr="007E11D7" w:rsidRDefault="007E11D7" w:rsidP="007E11D7">
      <w:pPr>
        <w:spacing w:after="0" w:line="240" w:lineRule="auto"/>
        <w:jc w:val="left"/>
        <w:rPr>
          <w:rFonts w:ascii="Arial" w:eastAsia="Times New Roman" w:hAnsi="Arial" w:cs="Arial"/>
          <w:color w:val="FF0000"/>
          <w:sz w:val="24"/>
          <w:szCs w:val="24"/>
          <w:lang w:val="ru-RU"/>
        </w:rPr>
      </w:pPr>
    </w:p>
    <w:p w14:paraId="02F08487" w14:textId="77777777" w:rsidR="007E11D7" w:rsidRPr="007E11D7" w:rsidRDefault="007E11D7" w:rsidP="007E11D7">
      <w:pPr>
        <w:spacing w:after="0" w:line="240" w:lineRule="auto"/>
        <w:jc w:val="left"/>
        <w:rPr>
          <w:rFonts w:ascii="Arial" w:eastAsia="Times New Roman" w:hAnsi="Arial" w:cs="Arial"/>
          <w:b/>
          <w:bCs/>
          <w:i/>
          <w:iCs/>
          <w:color w:val="FF0000"/>
          <w:sz w:val="24"/>
          <w:szCs w:val="24"/>
          <w:u w:val="single"/>
          <w:lang w:val="ru-RU"/>
        </w:rPr>
      </w:pPr>
      <w:r w:rsidRPr="007E11D7">
        <w:rPr>
          <w:rFonts w:ascii="Arial" w:eastAsia="Times New Roman" w:hAnsi="Arial" w:cs="Arial"/>
          <w:b/>
          <w:bCs/>
          <w:i/>
          <w:iCs/>
          <w:color w:val="FF0000"/>
          <w:sz w:val="24"/>
          <w:szCs w:val="24"/>
        </w:rPr>
        <w:t>"Blessed is the man who trusts [hopes] in the Lord, And whose hope [trust] is the Lord. For he shall be like a tree planted by the waters, Which spreads out its roots by the river, And will not fear when heat comes; But its leaf will be green, And will not be anxious in the year of drought, Nor will cease from yielding fruit. </w:t>
      </w:r>
      <w:r w:rsidRPr="007E11D7">
        <w:rPr>
          <w:rFonts w:ascii="Arial" w:eastAsia="Times New Roman" w:hAnsi="Arial" w:cs="Arial"/>
          <w:b/>
          <w:bCs/>
          <w:i/>
          <w:iCs/>
          <w:color w:val="FF0000"/>
          <w:sz w:val="24"/>
          <w:szCs w:val="24"/>
          <w:u w:val="single"/>
          <w:lang w:val="ru-RU"/>
        </w:rPr>
        <w:t>(</w:t>
      </w:r>
      <w:r w:rsidRPr="007E11D7">
        <w:rPr>
          <w:rFonts w:ascii="Arial" w:eastAsia="Times New Roman" w:hAnsi="Arial" w:cs="Arial"/>
          <w:b/>
          <w:bCs/>
          <w:i/>
          <w:iCs/>
          <w:color w:val="FF0000"/>
          <w:sz w:val="24"/>
          <w:szCs w:val="24"/>
          <w:u w:val="single"/>
        </w:rPr>
        <w:t>Jeremiah</w:t>
      </w:r>
      <w:r w:rsidRPr="007E11D7">
        <w:rPr>
          <w:rFonts w:ascii="Arial" w:eastAsia="Times New Roman" w:hAnsi="Arial" w:cs="Arial"/>
          <w:b/>
          <w:bCs/>
          <w:i/>
          <w:iCs/>
          <w:color w:val="FF0000"/>
          <w:sz w:val="24"/>
          <w:szCs w:val="24"/>
          <w:u w:val="single"/>
          <w:lang w:val="ru-RU"/>
        </w:rPr>
        <w:t xml:space="preserve"> 17:7-8).</w:t>
      </w:r>
    </w:p>
    <w:p w14:paraId="50E85C76" w14:textId="77777777" w:rsidR="007E11D7" w:rsidRPr="007E11D7" w:rsidRDefault="007E11D7" w:rsidP="007E11D7">
      <w:pPr>
        <w:spacing w:after="0" w:line="240" w:lineRule="auto"/>
        <w:jc w:val="left"/>
        <w:rPr>
          <w:rFonts w:ascii="Arial" w:eastAsia="Times New Roman" w:hAnsi="Arial" w:cs="Arial"/>
          <w:sz w:val="24"/>
          <w:szCs w:val="24"/>
          <w:lang w:val="ru-RU"/>
        </w:rPr>
      </w:pPr>
    </w:p>
    <w:p w14:paraId="7D2FF155" w14:textId="77777777" w:rsidR="007E11D7" w:rsidRPr="007E11D7" w:rsidRDefault="007E11D7" w:rsidP="007E11D7">
      <w:pPr>
        <w:spacing w:after="0" w:line="240" w:lineRule="auto"/>
        <w:jc w:val="left"/>
        <w:rPr>
          <w:rFonts w:ascii="Arial" w:eastAsia="Times New Roman" w:hAnsi="Arial" w:cs="Arial"/>
          <w:b/>
          <w:bCs/>
          <w:sz w:val="24"/>
          <w:szCs w:val="24"/>
          <w:lang w:val="ru-RU"/>
        </w:rPr>
      </w:pPr>
      <w:r w:rsidRPr="007E11D7">
        <w:rPr>
          <w:rFonts w:ascii="Arial" w:eastAsia="Times New Roman" w:hAnsi="Arial" w:cs="Arial"/>
          <w:b/>
          <w:bCs/>
          <w:sz w:val="24"/>
          <w:szCs w:val="24"/>
          <w:lang w:val="ru-RU"/>
        </w:rPr>
        <w:t xml:space="preserve">Человек надеющийся на Господа – </w:t>
      </w:r>
      <w:r w:rsidRPr="007E11D7">
        <w:rPr>
          <w:rFonts w:ascii="Arial" w:eastAsia="Times New Roman" w:hAnsi="Arial" w:cs="Arial"/>
          <w:sz w:val="24"/>
          <w:szCs w:val="24"/>
          <w:u w:val="single"/>
          <w:lang w:val="ru-RU"/>
        </w:rPr>
        <w:t>благословен</w:t>
      </w:r>
      <w:r w:rsidRPr="007E11D7">
        <w:rPr>
          <w:rFonts w:ascii="Arial" w:eastAsia="Times New Roman" w:hAnsi="Arial" w:cs="Arial"/>
          <w:sz w:val="24"/>
          <w:szCs w:val="24"/>
          <w:lang w:val="ru-RU"/>
        </w:rPr>
        <w:t>. Потому, что его</w:t>
      </w:r>
    </w:p>
    <w:p w14:paraId="334A3B3F" w14:textId="77777777" w:rsidR="007E11D7" w:rsidRPr="00373273" w:rsidRDefault="007E11D7" w:rsidP="007E11D7">
      <w:pPr>
        <w:spacing w:after="0" w:line="240" w:lineRule="auto"/>
        <w:jc w:val="left"/>
        <w:rPr>
          <w:rFonts w:ascii="Arial" w:eastAsia="Times New Roman" w:hAnsi="Arial" w:cs="Arial"/>
          <w:sz w:val="24"/>
          <w:szCs w:val="24"/>
          <w:lang w:val="ru-RU"/>
        </w:rPr>
      </w:pPr>
      <w:r w:rsidRPr="007E11D7">
        <w:rPr>
          <w:rFonts w:ascii="Arial" w:eastAsia="Times New Roman" w:hAnsi="Arial" w:cs="Arial"/>
          <w:sz w:val="24"/>
          <w:szCs w:val="24"/>
          <w:lang w:val="ru-RU"/>
        </w:rPr>
        <w:t>богатством, является Господь. И независимо от того, богат он или беден в материальном смысле, он как в потерях, так и при обретениях будет искать Господа и зависеть от Господа.</w:t>
      </w:r>
    </w:p>
    <w:p w14:paraId="3574A886" w14:textId="77777777" w:rsidR="007E11D7" w:rsidRPr="00373273" w:rsidRDefault="007E11D7" w:rsidP="007E11D7">
      <w:pPr>
        <w:spacing w:after="0" w:line="240" w:lineRule="auto"/>
        <w:jc w:val="left"/>
        <w:rPr>
          <w:rFonts w:ascii="Arial" w:eastAsia="Times New Roman" w:hAnsi="Arial" w:cs="Arial"/>
          <w:sz w:val="24"/>
          <w:szCs w:val="24"/>
          <w:lang w:val="ru-RU"/>
        </w:rPr>
      </w:pPr>
    </w:p>
    <w:p w14:paraId="46E08275" w14:textId="25D0EDBD" w:rsidR="007E11D7" w:rsidRPr="007E11D7" w:rsidRDefault="007E11D7" w:rsidP="007E11D7">
      <w:pPr>
        <w:spacing w:after="0" w:line="240" w:lineRule="auto"/>
        <w:jc w:val="left"/>
        <w:rPr>
          <w:rFonts w:ascii="Arial" w:eastAsia="Times New Roman" w:hAnsi="Arial" w:cs="Arial"/>
          <w:b/>
          <w:bCs/>
          <w:i/>
          <w:iCs/>
          <w:sz w:val="24"/>
          <w:szCs w:val="24"/>
        </w:rPr>
      </w:pPr>
      <w:r w:rsidRPr="007E11D7">
        <w:rPr>
          <w:rFonts w:ascii="Arial" w:eastAsia="Times New Roman" w:hAnsi="Arial" w:cs="Arial"/>
          <w:b/>
          <w:bCs/>
          <w:i/>
          <w:iCs/>
          <w:sz w:val="24"/>
          <w:szCs w:val="24"/>
        </w:rPr>
        <w:t>A person that hopes in the Lord is blessed. Because his riches are found in the Lord. And whether or not he is rich or poor in the material sense,</w:t>
      </w:r>
      <w:r>
        <w:rPr>
          <w:rFonts w:ascii="Arial" w:eastAsia="Times New Roman" w:hAnsi="Arial" w:cs="Arial"/>
          <w:b/>
          <w:bCs/>
          <w:i/>
          <w:iCs/>
          <w:sz w:val="24"/>
          <w:szCs w:val="24"/>
        </w:rPr>
        <w:t xml:space="preserve"> in both losses and acquisitions he will search for the Lord and depend on the Lord.</w:t>
      </w:r>
      <w:r w:rsidRPr="007E11D7">
        <w:rPr>
          <w:rFonts w:ascii="Arial" w:eastAsia="Times New Roman" w:hAnsi="Arial" w:cs="Arial"/>
          <w:b/>
          <w:bCs/>
          <w:i/>
          <w:iCs/>
          <w:sz w:val="24"/>
          <w:szCs w:val="24"/>
        </w:rPr>
        <w:t xml:space="preserve"> </w:t>
      </w:r>
    </w:p>
    <w:p w14:paraId="41CFB2FB" w14:textId="77777777" w:rsidR="007E11D7" w:rsidRPr="007E11D7" w:rsidRDefault="007E11D7" w:rsidP="007E11D7">
      <w:pPr>
        <w:spacing w:after="0" w:line="240" w:lineRule="auto"/>
        <w:jc w:val="left"/>
        <w:rPr>
          <w:rFonts w:ascii="Arial" w:eastAsia="Times New Roman" w:hAnsi="Arial" w:cs="Arial"/>
          <w:sz w:val="24"/>
          <w:szCs w:val="24"/>
        </w:rPr>
      </w:pPr>
    </w:p>
    <w:p w14:paraId="581231E1" w14:textId="77777777" w:rsidR="007E11D7" w:rsidRPr="00373273" w:rsidRDefault="007E11D7" w:rsidP="007E11D7">
      <w:pPr>
        <w:spacing w:after="0" w:line="240" w:lineRule="auto"/>
        <w:jc w:val="left"/>
        <w:rPr>
          <w:rFonts w:ascii="Arial" w:eastAsia="Times New Roman" w:hAnsi="Arial" w:cs="Arial"/>
          <w:sz w:val="24"/>
          <w:szCs w:val="24"/>
          <w:lang w:val="ru-RU"/>
        </w:rPr>
      </w:pPr>
      <w:r w:rsidRPr="007E11D7">
        <w:rPr>
          <w:rFonts w:ascii="Arial" w:eastAsia="Times New Roman" w:hAnsi="Arial" w:cs="Arial"/>
          <w:b/>
          <w:bCs/>
          <w:sz w:val="24"/>
          <w:szCs w:val="24"/>
          <w:lang w:val="ru-RU"/>
        </w:rPr>
        <w:t>Человек надеющийся на Господа</w:t>
      </w:r>
      <w:r w:rsidRPr="007E11D7">
        <w:rPr>
          <w:rFonts w:ascii="Arial" w:eastAsia="Times New Roman" w:hAnsi="Arial" w:cs="Arial"/>
          <w:sz w:val="24"/>
          <w:szCs w:val="24"/>
          <w:lang w:val="ru-RU"/>
        </w:rPr>
        <w:t xml:space="preserve"> – </w:t>
      </w:r>
      <w:r w:rsidRPr="007E11D7">
        <w:rPr>
          <w:rFonts w:ascii="Arial" w:eastAsia="Times New Roman" w:hAnsi="Arial" w:cs="Arial"/>
          <w:sz w:val="24"/>
          <w:szCs w:val="24"/>
          <w:u w:val="single"/>
          <w:lang w:val="ru-RU"/>
        </w:rPr>
        <w:t>как дерево</w:t>
      </w:r>
      <w:r w:rsidRPr="007E11D7">
        <w:rPr>
          <w:rFonts w:ascii="Arial" w:eastAsia="Times New Roman" w:hAnsi="Arial" w:cs="Arial"/>
          <w:sz w:val="24"/>
          <w:szCs w:val="24"/>
          <w:lang w:val="ru-RU"/>
        </w:rPr>
        <w:t>, посаженное при водах и пускающее корни свои у потока.</w:t>
      </w:r>
    </w:p>
    <w:p w14:paraId="4343B6DA" w14:textId="77777777" w:rsidR="007E11D7" w:rsidRPr="00373273" w:rsidRDefault="007E11D7" w:rsidP="007E11D7">
      <w:pPr>
        <w:spacing w:after="0" w:line="240" w:lineRule="auto"/>
        <w:jc w:val="left"/>
        <w:rPr>
          <w:rFonts w:ascii="Arial" w:eastAsia="Times New Roman" w:hAnsi="Arial" w:cs="Arial"/>
          <w:sz w:val="24"/>
          <w:szCs w:val="24"/>
          <w:lang w:val="ru-RU"/>
        </w:rPr>
      </w:pPr>
    </w:p>
    <w:p w14:paraId="54225ED6" w14:textId="4F92ECB2" w:rsidR="007E11D7" w:rsidRPr="007E11D7" w:rsidRDefault="007E11D7" w:rsidP="007E11D7">
      <w:pPr>
        <w:spacing w:after="0" w:line="240" w:lineRule="auto"/>
        <w:jc w:val="left"/>
        <w:rPr>
          <w:rFonts w:ascii="Arial" w:eastAsia="Times New Roman" w:hAnsi="Arial" w:cs="Arial"/>
          <w:sz w:val="24"/>
          <w:szCs w:val="24"/>
        </w:rPr>
      </w:pPr>
      <w:r w:rsidRPr="007E11D7">
        <w:rPr>
          <w:rFonts w:ascii="Arial" w:eastAsia="Times New Roman" w:hAnsi="Arial" w:cs="Arial"/>
          <w:b/>
          <w:bCs/>
          <w:i/>
          <w:iCs/>
          <w:sz w:val="24"/>
          <w:szCs w:val="24"/>
        </w:rPr>
        <w:t>A person that hopes in the Lord – is like a tree planted by the waters, which spreads out its roots by the river.</w:t>
      </w:r>
    </w:p>
    <w:p w14:paraId="4D1077C1" w14:textId="77777777" w:rsidR="007E11D7" w:rsidRPr="007E11D7" w:rsidRDefault="007E11D7" w:rsidP="007E11D7">
      <w:pPr>
        <w:spacing w:after="0" w:line="240" w:lineRule="auto"/>
        <w:jc w:val="left"/>
        <w:rPr>
          <w:rFonts w:ascii="Arial" w:eastAsia="Times New Roman" w:hAnsi="Arial" w:cs="Arial"/>
          <w:sz w:val="24"/>
          <w:szCs w:val="24"/>
        </w:rPr>
      </w:pPr>
    </w:p>
    <w:p w14:paraId="0BCEF9FD" w14:textId="77777777" w:rsidR="007E11D7" w:rsidRPr="00373273" w:rsidRDefault="007E11D7" w:rsidP="007E11D7">
      <w:pPr>
        <w:spacing w:after="0" w:line="240" w:lineRule="auto"/>
        <w:jc w:val="left"/>
        <w:rPr>
          <w:rFonts w:ascii="Arial" w:eastAsia="Times New Roman" w:hAnsi="Arial" w:cs="Arial"/>
          <w:sz w:val="24"/>
          <w:szCs w:val="24"/>
          <w:lang w:val="ru-RU"/>
        </w:rPr>
      </w:pPr>
      <w:r w:rsidRPr="007E11D7">
        <w:rPr>
          <w:rFonts w:ascii="Arial" w:eastAsia="Times New Roman" w:hAnsi="Arial" w:cs="Arial"/>
          <w:sz w:val="24"/>
          <w:szCs w:val="24"/>
          <w:lang w:val="ru-RU"/>
        </w:rPr>
        <w:t>Вода – это помазанное Слово Бога, а поток воды – это движение веры, направленное на выполнение воли Божьей. Благодаря такой позиции этот человек не знает, когда приходит зной.</w:t>
      </w:r>
    </w:p>
    <w:p w14:paraId="4FE40DFF" w14:textId="77777777" w:rsidR="007E11D7" w:rsidRPr="00373273" w:rsidRDefault="007E11D7" w:rsidP="007E11D7">
      <w:pPr>
        <w:spacing w:after="0" w:line="240" w:lineRule="auto"/>
        <w:jc w:val="left"/>
        <w:rPr>
          <w:rFonts w:ascii="Arial" w:eastAsia="Times New Roman" w:hAnsi="Arial" w:cs="Arial"/>
          <w:sz w:val="24"/>
          <w:szCs w:val="24"/>
          <w:lang w:val="ru-RU"/>
        </w:rPr>
      </w:pPr>
    </w:p>
    <w:p w14:paraId="5E4E0ED9" w14:textId="5A10473D" w:rsidR="007E11D7" w:rsidRPr="007E11D7" w:rsidRDefault="007E11D7" w:rsidP="007E11D7">
      <w:pPr>
        <w:spacing w:after="0" w:line="240" w:lineRule="auto"/>
        <w:jc w:val="left"/>
        <w:rPr>
          <w:rFonts w:ascii="Arial" w:eastAsia="Times New Roman" w:hAnsi="Arial" w:cs="Arial"/>
          <w:sz w:val="24"/>
          <w:szCs w:val="24"/>
        </w:rPr>
      </w:pPr>
      <w:r w:rsidRPr="007E11D7">
        <w:rPr>
          <w:rFonts w:ascii="Arial" w:eastAsia="Times New Roman" w:hAnsi="Arial" w:cs="Arial"/>
          <w:b/>
          <w:bCs/>
          <w:i/>
          <w:iCs/>
          <w:sz w:val="24"/>
          <w:szCs w:val="24"/>
        </w:rPr>
        <w:t>Water – is the anointed Word of God and the river of water is the movement of faith that is directed at fulfilling the will of God. Thanks to such position, this person does not know when the drought comes.</w:t>
      </w:r>
    </w:p>
    <w:p w14:paraId="1E590E58" w14:textId="77777777" w:rsidR="007E11D7" w:rsidRPr="007E11D7" w:rsidRDefault="007E11D7" w:rsidP="007E11D7">
      <w:pPr>
        <w:spacing w:after="0" w:line="240" w:lineRule="auto"/>
        <w:jc w:val="left"/>
        <w:rPr>
          <w:rFonts w:ascii="Arial" w:eastAsia="Times New Roman" w:hAnsi="Arial" w:cs="Arial"/>
          <w:sz w:val="24"/>
          <w:szCs w:val="24"/>
        </w:rPr>
      </w:pPr>
    </w:p>
    <w:p w14:paraId="5987F89E" w14:textId="77777777" w:rsidR="007E11D7" w:rsidRPr="00373273" w:rsidRDefault="007E11D7" w:rsidP="007E11D7">
      <w:pPr>
        <w:spacing w:after="0" w:line="240" w:lineRule="auto"/>
        <w:jc w:val="left"/>
        <w:rPr>
          <w:rFonts w:ascii="Arial" w:eastAsia="Times New Roman" w:hAnsi="Arial" w:cs="Arial"/>
          <w:sz w:val="24"/>
          <w:szCs w:val="24"/>
          <w:lang w:val="ru-RU"/>
        </w:rPr>
      </w:pPr>
      <w:r w:rsidRPr="007E11D7">
        <w:rPr>
          <w:rFonts w:ascii="Arial" w:eastAsia="Times New Roman" w:hAnsi="Arial" w:cs="Arial"/>
          <w:sz w:val="24"/>
          <w:szCs w:val="24"/>
          <w:lang w:val="ru-RU"/>
        </w:rPr>
        <w:t>Зной символизирует испепеляющий гнев Бога, обращённый на тех, кто отказался быть посаженным при потоках вод и пускать корни свои у потока, и пытался использовать Бог</w:t>
      </w:r>
      <w:r w:rsidRPr="007E11D7">
        <w:rPr>
          <w:rFonts w:ascii="Arial" w:eastAsia="Times New Roman" w:hAnsi="Arial" w:cs="Arial"/>
          <w:sz w:val="24"/>
          <w:szCs w:val="24"/>
        </w:rPr>
        <w:t>a</w:t>
      </w:r>
      <w:r w:rsidRPr="007E11D7">
        <w:rPr>
          <w:rFonts w:ascii="Arial" w:eastAsia="Times New Roman" w:hAnsi="Arial" w:cs="Arial"/>
          <w:sz w:val="24"/>
          <w:szCs w:val="24"/>
          <w:lang w:val="ru-RU"/>
        </w:rPr>
        <w:t xml:space="preserve"> для приобретения материальных благ.</w:t>
      </w:r>
    </w:p>
    <w:p w14:paraId="10E53360" w14:textId="77777777" w:rsidR="007E11D7" w:rsidRPr="00373273" w:rsidRDefault="007E11D7" w:rsidP="007E11D7">
      <w:pPr>
        <w:spacing w:after="0" w:line="240" w:lineRule="auto"/>
        <w:jc w:val="left"/>
        <w:rPr>
          <w:rFonts w:ascii="Arial" w:eastAsia="Times New Roman" w:hAnsi="Arial" w:cs="Arial"/>
          <w:sz w:val="24"/>
          <w:szCs w:val="24"/>
          <w:lang w:val="ru-RU"/>
        </w:rPr>
      </w:pPr>
    </w:p>
    <w:p w14:paraId="1A93AF17" w14:textId="77777777" w:rsidR="007E11D7" w:rsidRPr="007E11D7" w:rsidRDefault="007E11D7" w:rsidP="007E11D7">
      <w:pPr>
        <w:spacing w:after="0" w:line="240" w:lineRule="auto"/>
        <w:jc w:val="left"/>
        <w:rPr>
          <w:rFonts w:ascii="Arial" w:eastAsia="Times New Roman" w:hAnsi="Arial" w:cs="Arial"/>
          <w:b/>
          <w:bCs/>
          <w:i/>
          <w:iCs/>
          <w:sz w:val="24"/>
          <w:szCs w:val="24"/>
        </w:rPr>
      </w:pPr>
      <w:r w:rsidRPr="007E11D7">
        <w:rPr>
          <w:rFonts w:ascii="Arial" w:eastAsia="Times New Roman" w:hAnsi="Arial" w:cs="Arial"/>
          <w:b/>
          <w:bCs/>
          <w:i/>
          <w:iCs/>
          <w:sz w:val="24"/>
          <w:szCs w:val="24"/>
        </w:rPr>
        <w:t xml:space="preserve">A drought symbolizes the burning anger of God turned on those who refused to be planted by the waters and spread their roots by the </w:t>
      </w:r>
      <w:proofErr w:type="gramStart"/>
      <w:r w:rsidRPr="007E11D7">
        <w:rPr>
          <w:rFonts w:ascii="Arial" w:eastAsia="Times New Roman" w:hAnsi="Arial" w:cs="Arial"/>
          <w:b/>
          <w:bCs/>
          <w:i/>
          <w:iCs/>
          <w:sz w:val="24"/>
          <w:szCs w:val="24"/>
        </w:rPr>
        <w:t>river, and</w:t>
      </w:r>
      <w:proofErr w:type="gramEnd"/>
      <w:r w:rsidRPr="007E11D7">
        <w:rPr>
          <w:rFonts w:ascii="Arial" w:eastAsia="Times New Roman" w:hAnsi="Arial" w:cs="Arial"/>
          <w:b/>
          <w:bCs/>
          <w:i/>
          <w:iCs/>
          <w:sz w:val="24"/>
          <w:szCs w:val="24"/>
        </w:rPr>
        <w:t xml:space="preserve"> tried to use God for the acquisition of material goods.</w:t>
      </w:r>
    </w:p>
    <w:p w14:paraId="5059BD82" w14:textId="77777777" w:rsidR="007E11D7" w:rsidRPr="007E11D7" w:rsidRDefault="007E11D7" w:rsidP="007E11D7">
      <w:pPr>
        <w:spacing w:after="0" w:line="240" w:lineRule="auto"/>
        <w:jc w:val="left"/>
        <w:rPr>
          <w:rFonts w:ascii="Arial" w:eastAsia="Times New Roman" w:hAnsi="Arial" w:cs="Arial"/>
          <w:sz w:val="24"/>
          <w:szCs w:val="24"/>
        </w:rPr>
      </w:pPr>
    </w:p>
    <w:p w14:paraId="1DC80496" w14:textId="77777777" w:rsidR="007E11D7" w:rsidRPr="00373273" w:rsidRDefault="007E11D7" w:rsidP="007E11D7">
      <w:pPr>
        <w:spacing w:after="0" w:line="240" w:lineRule="auto"/>
        <w:jc w:val="left"/>
        <w:rPr>
          <w:rFonts w:ascii="Arial" w:eastAsia="Times New Roman" w:hAnsi="Arial" w:cs="Arial"/>
          <w:sz w:val="24"/>
          <w:szCs w:val="24"/>
          <w:lang w:val="ru-RU"/>
        </w:rPr>
      </w:pPr>
      <w:r w:rsidRPr="007E11D7">
        <w:rPr>
          <w:rFonts w:ascii="Arial" w:eastAsia="Times New Roman" w:hAnsi="Arial" w:cs="Arial"/>
          <w:b/>
          <w:bCs/>
          <w:sz w:val="24"/>
          <w:szCs w:val="24"/>
          <w:lang w:val="ru-RU"/>
        </w:rPr>
        <w:t>Человек, надеющийся на Господа</w:t>
      </w:r>
      <w:r w:rsidRPr="007E11D7">
        <w:rPr>
          <w:rFonts w:ascii="Arial" w:eastAsia="Times New Roman" w:hAnsi="Arial" w:cs="Arial"/>
          <w:sz w:val="24"/>
          <w:szCs w:val="24"/>
          <w:lang w:val="ru-RU"/>
        </w:rPr>
        <w:t xml:space="preserve"> – </w:t>
      </w:r>
      <w:r w:rsidRPr="007E11D7">
        <w:rPr>
          <w:rFonts w:ascii="Arial" w:eastAsia="Times New Roman" w:hAnsi="Arial" w:cs="Arial"/>
          <w:sz w:val="24"/>
          <w:szCs w:val="24"/>
          <w:u w:val="single"/>
          <w:lang w:val="ru-RU"/>
        </w:rPr>
        <w:t>лист</w:t>
      </w:r>
      <w:r w:rsidRPr="007E11D7">
        <w:rPr>
          <w:rFonts w:ascii="Arial" w:eastAsia="Times New Roman" w:hAnsi="Arial" w:cs="Arial"/>
          <w:sz w:val="24"/>
          <w:szCs w:val="24"/>
          <w:lang w:val="ru-RU"/>
        </w:rPr>
        <w:t xml:space="preserve"> его во время засухи зелен.</w:t>
      </w:r>
    </w:p>
    <w:p w14:paraId="51CA0880" w14:textId="77777777" w:rsidR="007E11D7" w:rsidRPr="00373273" w:rsidRDefault="007E11D7" w:rsidP="007E11D7">
      <w:pPr>
        <w:spacing w:after="0" w:line="240" w:lineRule="auto"/>
        <w:jc w:val="left"/>
        <w:rPr>
          <w:rFonts w:ascii="Arial" w:eastAsia="Times New Roman" w:hAnsi="Arial" w:cs="Arial"/>
          <w:sz w:val="24"/>
          <w:szCs w:val="24"/>
          <w:lang w:val="ru-RU"/>
        </w:rPr>
      </w:pPr>
    </w:p>
    <w:p w14:paraId="0E2A4EA5" w14:textId="19A90309" w:rsidR="007E11D7" w:rsidRPr="007E11D7" w:rsidRDefault="007E11D7" w:rsidP="007E11D7">
      <w:pPr>
        <w:spacing w:after="0" w:line="240" w:lineRule="auto"/>
        <w:jc w:val="left"/>
        <w:rPr>
          <w:rFonts w:ascii="Arial" w:eastAsia="Times New Roman" w:hAnsi="Arial" w:cs="Arial"/>
          <w:b/>
          <w:bCs/>
          <w:i/>
          <w:iCs/>
          <w:sz w:val="24"/>
          <w:szCs w:val="24"/>
        </w:rPr>
      </w:pPr>
      <w:r>
        <w:rPr>
          <w:rFonts w:ascii="Arial" w:eastAsia="Times New Roman" w:hAnsi="Arial" w:cs="Arial"/>
          <w:b/>
          <w:bCs/>
          <w:i/>
          <w:iCs/>
          <w:sz w:val="24"/>
          <w:szCs w:val="24"/>
        </w:rPr>
        <w:t xml:space="preserve">A person who hopes in the Lord – his leaf will be green during drought. </w:t>
      </w:r>
    </w:p>
    <w:p w14:paraId="1D64B899" w14:textId="77777777" w:rsidR="007E11D7" w:rsidRPr="007E11D7" w:rsidRDefault="007E11D7" w:rsidP="007E11D7">
      <w:pPr>
        <w:spacing w:after="0" w:line="240" w:lineRule="auto"/>
        <w:jc w:val="left"/>
        <w:rPr>
          <w:rFonts w:ascii="Arial" w:eastAsia="Times New Roman" w:hAnsi="Arial" w:cs="Arial"/>
          <w:b/>
          <w:bCs/>
          <w:sz w:val="24"/>
          <w:szCs w:val="24"/>
        </w:rPr>
      </w:pPr>
    </w:p>
    <w:p w14:paraId="7C84BB92" w14:textId="01EE175E" w:rsidR="007E11D7" w:rsidRPr="00373273" w:rsidRDefault="007E11D7" w:rsidP="007E11D7">
      <w:pPr>
        <w:spacing w:after="0" w:line="240" w:lineRule="auto"/>
        <w:jc w:val="left"/>
        <w:rPr>
          <w:rFonts w:ascii="Arial" w:eastAsia="Times New Roman" w:hAnsi="Arial" w:cs="Arial"/>
          <w:sz w:val="24"/>
          <w:szCs w:val="24"/>
          <w:lang w:val="ru-RU"/>
        </w:rPr>
      </w:pPr>
      <w:r w:rsidRPr="007E11D7">
        <w:rPr>
          <w:rFonts w:ascii="Arial" w:eastAsia="Times New Roman" w:hAnsi="Arial" w:cs="Arial"/>
          <w:sz w:val="24"/>
          <w:szCs w:val="24"/>
          <w:lang w:val="ru-RU"/>
        </w:rPr>
        <w:t>Зелёный лист – это материальные благословения, которых он не искал, но которые для него явились бесплатным приложением за то, что он искал царства Божия и силы Его.</w:t>
      </w:r>
    </w:p>
    <w:p w14:paraId="62AC33C5" w14:textId="77777777" w:rsidR="007E11D7" w:rsidRPr="00373273" w:rsidRDefault="007E11D7" w:rsidP="007E11D7">
      <w:pPr>
        <w:spacing w:after="0" w:line="240" w:lineRule="auto"/>
        <w:jc w:val="left"/>
        <w:rPr>
          <w:rFonts w:ascii="Arial" w:eastAsia="Times New Roman" w:hAnsi="Arial" w:cs="Arial"/>
          <w:sz w:val="24"/>
          <w:szCs w:val="24"/>
          <w:lang w:val="ru-RU"/>
        </w:rPr>
      </w:pPr>
    </w:p>
    <w:p w14:paraId="1589F4F4" w14:textId="77777777" w:rsidR="007E11D7" w:rsidRPr="007E11D7" w:rsidRDefault="007E11D7" w:rsidP="007E11D7">
      <w:pPr>
        <w:spacing w:after="0" w:line="240" w:lineRule="auto"/>
        <w:jc w:val="left"/>
        <w:rPr>
          <w:rFonts w:ascii="Arial" w:eastAsia="Times New Roman" w:hAnsi="Arial" w:cs="Arial"/>
          <w:b/>
          <w:bCs/>
          <w:i/>
          <w:iCs/>
          <w:sz w:val="24"/>
          <w:szCs w:val="24"/>
        </w:rPr>
      </w:pPr>
      <w:r w:rsidRPr="007E11D7">
        <w:rPr>
          <w:rFonts w:ascii="Arial" w:eastAsia="Times New Roman" w:hAnsi="Arial" w:cs="Arial"/>
          <w:b/>
          <w:bCs/>
          <w:i/>
          <w:iCs/>
          <w:sz w:val="24"/>
          <w:szCs w:val="24"/>
        </w:rPr>
        <w:t xml:space="preserve">A green leaf – is material blessing which he did not </w:t>
      </w:r>
      <w:proofErr w:type="gramStart"/>
      <w:r w:rsidRPr="007E11D7">
        <w:rPr>
          <w:rFonts w:ascii="Arial" w:eastAsia="Times New Roman" w:hAnsi="Arial" w:cs="Arial"/>
          <w:b/>
          <w:bCs/>
          <w:i/>
          <w:iCs/>
          <w:sz w:val="24"/>
          <w:szCs w:val="24"/>
        </w:rPr>
        <w:t>seek, but</w:t>
      </w:r>
      <w:proofErr w:type="gramEnd"/>
      <w:r w:rsidRPr="007E11D7">
        <w:rPr>
          <w:rFonts w:ascii="Arial" w:eastAsia="Times New Roman" w:hAnsi="Arial" w:cs="Arial"/>
          <w:b/>
          <w:bCs/>
          <w:i/>
          <w:iCs/>
          <w:sz w:val="24"/>
          <w:szCs w:val="24"/>
        </w:rPr>
        <w:t xml:space="preserve"> were a free acquirement for him because he sought the kingdom of God and His power.</w:t>
      </w:r>
    </w:p>
    <w:p w14:paraId="6EE58DE0" w14:textId="77777777" w:rsidR="007E11D7" w:rsidRPr="007E11D7" w:rsidRDefault="007E11D7" w:rsidP="007E11D7">
      <w:pPr>
        <w:spacing w:after="0" w:line="240" w:lineRule="auto"/>
        <w:jc w:val="left"/>
        <w:rPr>
          <w:rFonts w:ascii="Arial" w:eastAsia="Times New Roman" w:hAnsi="Arial" w:cs="Arial"/>
          <w:sz w:val="24"/>
          <w:szCs w:val="24"/>
        </w:rPr>
      </w:pPr>
    </w:p>
    <w:p w14:paraId="0B1CC2AF" w14:textId="77777777" w:rsidR="007E11D7" w:rsidRPr="00373273" w:rsidRDefault="007E11D7" w:rsidP="007E11D7">
      <w:pPr>
        <w:spacing w:after="0" w:line="240" w:lineRule="auto"/>
        <w:jc w:val="left"/>
        <w:rPr>
          <w:rFonts w:ascii="Arial" w:eastAsia="Times New Roman" w:hAnsi="Arial" w:cs="Arial"/>
          <w:sz w:val="24"/>
          <w:szCs w:val="24"/>
          <w:lang w:val="ru-RU"/>
        </w:rPr>
      </w:pPr>
      <w:r w:rsidRPr="007E11D7">
        <w:rPr>
          <w:rFonts w:ascii="Arial" w:eastAsia="Times New Roman" w:hAnsi="Arial" w:cs="Arial"/>
          <w:b/>
          <w:bCs/>
          <w:sz w:val="24"/>
          <w:szCs w:val="24"/>
          <w:lang w:val="ru-RU"/>
        </w:rPr>
        <w:t xml:space="preserve">Человек, надеющийся на Господа – </w:t>
      </w:r>
      <w:r w:rsidRPr="007E11D7">
        <w:rPr>
          <w:rFonts w:ascii="Arial" w:eastAsia="Times New Roman" w:hAnsi="Arial" w:cs="Arial"/>
          <w:sz w:val="24"/>
          <w:szCs w:val="24"/>
          <w:u w:val="single"/>
          <w:lang w:val="ru-RU"/>
        </w:rPr>
        <w:t>не боится засухи</w:t>
      </w:r>
      <w:r w:rsidRPr="007E11D7">
        <w:rPr>
          <w:rFonts w:ascii="Arial" w:eastAsia="Times New Roman" w:hAnsi="Arial" w:cs="Arial"/>
          <w:sz w:val="24"/>
          <w:szCs w:val="24"/>
          <w:lang w:val="ru-RU"/>
        </w:rPr>
        <w:t xml:space="preserve"> по той простой причине, что его корни пущены у неиссякающего потока Бога. Поэтому он не перестаёт приносить плод Богу, который выражается в его святости пред Богом.</w:t>
      </w:r>
    </w:p>
    <w:p w14:paraId="3DCEF80D" w14:textId="77777777" w:rsidR="007E11D7" w:rsidRPr="00373273" w:rsidRDefault="007E11D7" w:rsidP="007E11D7">
      <w:pPr>
        <w:spacing w:after="0" w:line="240" w:lineRule="auto"/>
        <w:jc w:val="left"/>
        <w:rPr>
          <w:rFonts w:ascii="Arial" w:eastAsia="Times New Roman" w:hAnsi="Arial" w:cs="Arial"/>
          <w:sz w:val="24"/>
          <w:szCs w:val="24"/>
          <w:lang w:val="ru-RU"/>
        </w:rPr>
      </w:pPr>
    </w:p>
    <w:p w14:paraId="7EE77408" w14:textId="023D0356" w:rsidR="007E11D7" w:rsidRPr="007E11D7" w:rsidRDefault="007E11D7" w:rsidP="007E11D7">
      <w:pPr>
        <w:spacing w:after="0" w:line="240" w:lineRule="auto"/>
        <w:jc w:val="left"/>
        <w:rPr>
          <w:rFonts w:ascii="Arial" w:eastAsia="Times New Roman" w:hAnsi="Arial" w:cs="Arial"/>
          <w:b/>
          <w:bCs/>
          <w:sz w:val="24"/>
          <w:szCs w:val="24"/>
        </w:rPr>
      </w:pPr>
      <w:r w:rsidRPr="007E11D7">
        <w:rPr>
          <w:rFonts w:ascii="Arial" w:eastAsia="Times New Roman" w:hAnsi="Arial" w:cs="Arial"/>
          <w:b/>
          <w:bCs/>
          <w:i/>
          <w:iCs/>
          <w:sz w:val="24"/>
          <w:szCs w:val="24"/>
        </w:rPr>
        <w:t>A person that hopes in the Lord does not fear drought because his roots are spread out into the undiminishing river of God. That is why he never fails to offer God fruit that is expressed in his holiness before God.</w:t>
      </w:r>
    </w:p>
    <w:p w14:paraId="696563C0" w14:textId="77777777" w:rsidR="007E11D7" w:rsidRPr="007E11D7" w:rsidRDefault="007E11D7" w:rsidP="007E11D7">
      <w:pPr>
        <w:spacing w:after="0" w:line="240" w:lineRule="auto"/>
        <w:jc w:val="left"/>
        <w:rPr>
          <w:rFonts w:ascii="Arial" w:eastAsia="Times New Roman" w:hAnsi="Arial" w:cs="Arial"/>
          <w:b/>
          <w:bCs/>
          <w:sz w:val="24"/>
          <w:szCs w:val="24"/>
        </w:rPr>
      </w:pPr>
    </w:p>
    <w:p w14:paraId="71B0B515" w14:textId="77777777" w:rsidR="007E11D7" w:rsidRPr="00373273" w:rsidRDefault="007E11D7" w:rsidP="007E11D7">
      <w:pPr>
        <w:spacing w:after="0" w:line="240" w:lineRule="auto"/>
        <w:jc w:val="left"/>
        <w:rPr>
          <w:rFonts w:ascii="Arial" w:eastAsia="Times New Roman" w:hAnsi="Arial" w:cs="Arial"/>
          <w:sz w:val="24"/>
          <w:szCs w:val="24"/>
          <w:lang w:val="ru-RU"/>
        </w:rPr>
      </w:pPr>
      <w:r w:rsidRPr="007E11D7">
        <w:rPr>
          <w:rFonts w:ascii="Arial" w:eastAsia="Times New Roman" w:hAnsi="Arial" w:cs="Arial"/>
          <w:sz w:val="24"/>
          <w:szCs w:val="24"/>
          <w:lang w:val="ru-RU"/>
        </w:rPr>
        <w:t>Святость, как плод – это желанное и неукоснительное соблюдение заповедей Бога. Это выражение полного признания прав Бога и демонстрация верности Божьим повелениям.</w:t>
      </w:r>
    </w:p>
    <w:p w14:paraId="52BE7EC0" w14:textId="77777777" w:rsidR="007E11D7" w:rsidRPr="00373273" w:rsidRDefault="007E11D7" w:rsidP="007E11D7">
      <w:pPr>
        <w:spacing w:after="0" w:line="240" w:lineRule="auto"/>
        <w:jc w:val="left"/>
        <w:rPr>
          <w:rFonts w:ascii="Arial" w:eastAsia="Times New Roman" w:hAnsi="Arial" w:cs="Arial"/>
          <w:sz w:val="24"/>
          <w:szCs w:val="24"/>
          <w:lang w:val="ru-RU"/>
        </w:rPr>
      </w:pPr>
    </w:p>
    <w:p w14:paraId="45D4881C" w14:textId="5B116D35" w:rsidR="007E11D7" w:rsidRPr="007E11D7" w:rsidRDefault="007E11D7" w:rsidP="007E11D7">
      <w:pPr>
        <w:spacing w:after="0" w:line="240" w:lineRule="auto"/>
        <w:jc w:val="left"/>
        <w:rPr>
          <w:rFonts w:ascii="Arial" w:eastAsia="Times New Roman" w:hAnsi="Arial" w:cs="Arial"/>
          <w:sz w:val="24"/>
          <w:szCs w:val="24"/>
        </w:rPr>
      </w:pPr>
      <w:r w:rsidRPr="007E11D7">
        <w:rPr>
          <w:rFonts w:ascii="Arial" w:eastAsia="Times New Roman" w:hAnsi="Arial" w:cs="Arial"/>
          <w:b/>
          <w:bCs/>
          <w:i/>
          <w:iCs/>
          <w:sz w:val="24"/>
          <w:szCs w:val="24"/>
        </w:rPr>
        <w:t xml:space="preserve">Holiness, as a fruit, is the desirable and strict fulfillment of the commandments of God. This is an expression of the full rights of God and a demonstration of our faithfulness to Gods decrees.  </w:t>
      </w:r>
    </w:p>
    <w:p w14:paraId="7A512460" w14:textId="77777777" w:rsidR="00F41301" w:rsidRPr="00373273" w:rsidRDefault="00F41301">
      <w:pPr>
        <w:rPr>
          <w:sz w:val="24"/>
          <w:szCs w:val="24"/>
        </w:rPr>
      </w:pPr>
    </w:p>
    <w:sectPr w:rsidR="00F41301" w:rsidRPr="00373273" w:rsidSect="00353358">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0EF56" w14:textId="77777777" w:rsidR="004D442F" w:rsidRDefault="004D442F" w:rsidP="00353358">
      <w:pPr>
        <w:spacing w:after="0" w:line="240" w:lineRule="auto"/>
      </w:pPr>
      <w:r>
        <w:separator/>
      </w:r>
    </w:p>
  </w:endnote>
  <w:endnote w:type="continuationSeparator" w:id="0">
    <w:p w14:paraId="4CAB4A59" w14:textId="77777777" w:rsidR="004D442F" w:rsidRDefault="004D442F" w:rsidP="0035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67577"/>
      <w:docPartObj>
        <w:docPartGallery w:val="Page Numbers (Bottom of Page)"/>
        <w:docPartUnique/>
      </w:docPartObj>
    </w:sdtPr>
    <w:sdtContent>
      <w:sdt>
        <w:sdtPr>
          <w:id w:val="-1769616900"/>
          <w:docPartObj>
            <w:docPartGallery w:val="Page Numbers (Top of Page)"/>
            <w:docPartUnique/>
          </w:docPartObj>
        </w:sdtPr>
        <w:sdtContent>
          <w:p w14:paraId="22F1CA99" w14:textId="6C9A7D2F" w:rsidR="00353358" w:rsidRDefault="003533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9E937D" w14:textId="77777777" w:rsidR="00353358" w:rsidRDefault="0035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A1536" w14:textId="77777777" w:rsidR="004D442F" w:rsidRDefault="004D442F" w:rsidP="00353358">
      <w:pPr>
        <w:spacing w:after="0" w:line="240" w:lineRule="auto"/>
      </w:pPr>
      <w:r>
        <w:separator/>
      </w:r>
    </w:p>
  </w:footnote>
  <w:footnote w:type="continuationSeparator" w:id="0">
    <w:p w14:paraId="7E854743" w14:textId="77777777" w:rsidR="004D442F" w:rsidRDefault="004D442F" w:rsidP="00353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58"/>
    <w:rsid w:val="000B51A6"/>
    <w:rsid w:val="000B6211"/>
    <w:rsid w:val="000C05DB"/>
    <w:rsid w:val="002A16A4"/>
    <w:rsid w:val="003015C2"/>
    <w:rsid w:val="00353358"/>
    <w:rsid w:val="003672FB"/>
    <w:rsid w:val="00373273"/>
    <w:rsid w:val="004363E1"/>
    <w:rsid w:val="004A1E9C"/>
    <w:rsid w:val="004D442F"/>
    <w:rsid w:val="004F2094"/>
    <w:rsid w:val="005963C6"/>
    <w:rsid w:val="005967DE"/>
    <w:rsid w:val="005A0EC1"/>
    <w:rsid w:val="005B4D74"/>
    <w:rsid w:val="00687962"/>
    <w:rsid w:val="00762A93"/>
    <w:rsid w:val="007913E0"/>
    <w:rsid w:val="007C2449"/>
    <w:rsid w:val="007E11D7"/>
    <w:rsid w:val="008B0365"/>
    <w:rsid w:val="008E5F76"/>
    <w:rsid w:val="00AE0049"/>
    <w:rsid w:val="00B55AA4"/>
    <w:rsid w:val="00BD6904"/>
    <w:rsid w:val="00C27A66"/>
    <w:rsid w:val="00C64C64"/>
    <w:rsid w:val="00DA6734"/>
    <w:rsid w:val="00E96E5C"/>
    <w:rsid w:val="00F41301"/>
    <w:rsid w:val="00FD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4AE7"/>
  <w15:chartTrackingRefBased/>
  <w15:docId w15:val="{27FE525E-5835-4C4A-95A7-950A49BE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58"/>
    <w:pPr>
      <w:spacing w:after="200" w:line="276" w:lineRule="auto"/>
      <w:jc w:val="both"/>
    </w:pPr>
    <w:rPr>
      <w:rFonts w:eastAsiaTheme="minorEastAsia"/>
      <w:kern w:val="0"/>
      <w:sz w:val="20"/>
      <w:szCs w:val="20"/>
      <w14:ligatures w14:val="none"/>
    </w:rPr>
  </w:style>
  <w:style w:type="paragraph" w:styleId="Heading1">
    <w:name w:val="heading 1"/>
    <w:basedOn w:val="Normal"/>
    <w:next w:val="Normal"/>
    <w:link w:val="Heading1Char"/>
    <w:uiPriority w:val="9"/>
    <w:qFormat/>
    <w:rsid w:val="00353358"/>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3358"/>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3358"/>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3358"/>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53358"/>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53358"/>
    <w:pPr>
      <w:keepNext/>
      <w:keepLines/>
      <w:spacing w:before="40" w:after="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53358"/>
    <w:pPr>
      <w:keepNext/>
      <w:keepLines/>
      <w:spacing w:before="40" w:after="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53358"/>
    <w:pPr>
      <w:keepNext/>
      <w:keepLines/>
      <w:spacing w:after="0"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53358"/>
    <w:pPr>
      <w:keepNext/>
      <w:keepLines/>
      <w:spacing w:after="0"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358"/>
    <w:rPr>
      <w:rFonts w:eastAsiaTheme="majorEastAsia" w:cstheme="majorBidi"/>
      <w:color w:val="272727" w:themeColor="text1" w:themeTint="D8"/>
    </w:rPr>
  </w:style>
  <w:style w:type="paragraph" w:styleId="Title">
    <w:name w:val="Title"/>
    <w:basedOn w:val="Normal"/>
    <w:next w:val="Normal"/>
    <w:link w:val="TitleChar"/>
    <w:uiPriority w:val="10"/>
    <w:qFormat/>
    <w:rsid w:val="00353358"/>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3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358"/>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3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358"/>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53358"/>
    <w:rPr>
      <w:i/>
      <w:iCs/>
      <w:color w:val="404040" w:themeColor="text1" w:themeTint="BF"/>
    </w:rPr>
  </w:style>
  <w:style w:type="paragraph" w:styleId="ListParagraph">
    <w:name w:val="List Paragraph"/>
    <w:basedOn w:val="Normal"/>
    <w:uiPriority w:val="34"/>
    <w:qFormat/>
    <w:rsid w:val="00353358"/>
    <w:pPr>
      <w:spacing w:after="160" w:line="278" w:lineRule="auto"/>
      <w:ind w:left="720"/>
      <w:contextualSpacing/>
      <w:jc w:val="left"/>
    </w:pPr>
    <w:rPr>
      <w:rFonts w:eastAsiaTheme="minorHAnsi"/>
      <w:kern w:val="2"/>
      <w:sz w:val="24"/>
      <w:szCs w:val="24"/>
      <w14:ligatures w14:val="standardContextual"/>
    </w:rPr>
  </w:style>
  <w:style w:type="character" w:styleId="IntenseEmphasis">
    <w:name w:val="Intense Emphasis"/>
    <w:basedOn w:val="DefaultParagraphFont"/>
    <w:uiPriority w:val="21"/>
    <w:qFormat/>
    <w:rsid w:val="00353358"/>
    <w:rPr>
      <w:i/>
      <w:iCs/>
      <w:color w:val="0F4761" w:themeColor="accent1" w:themeShade="BF"/>
    </w:rPr>
  </w:style>
  <w:style w:type="paragraph" w:styleId="IntenseQuote">
    <w:name w:val="Intense Quote"/>
    <w:basedOn w:val="Normal"/>
    <w:next w:val="Normal"/>
    <w:link w:val="IntenseQuoteChar"/>
    <w:uiPriority w:val="30"/>
    <w:qFormat/>
    <w:rsid w:val="0035335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53358"/>
    <w:rPr>
      <w:i/>
      <w:iCs/>
      <w:color w:val="0F4761" w:themeColor="accent1" w:themeShade="BF"/>
    </w:rPr>
  </w:style>
  <w:style w:type="character" w:styleId="IntenseReference">
    <w:name w:val="Intense Reference"/>
    <w:basedOn w:val="DefaultParagraphFont"/>
    <w:uiPriority w:val="32"/>
    <w:qFormat/>
    <w:rsid w:val="00353358"/>
    <w:rPr>
      <w:b/>
      <w:bCs/>
      <w:smallCaps/>
      <w:color w:val="0F4761" w:themeColor="accent1" w:themeShade="BF"/>
      <w:spacing w:val="5"/>
    </w:rPr>
  </w:style>
  <w:style w:type="paragraph" w:styleId="Header">
    <w:name w:val="header"/>
    <w:basedOn w:val="Normal"/>
    <w:link w:val="HeaderChar"/>
    <w:uiPriority w:val="99"/>
    <w:unhideWhenUsed/>
    <w:rsid w:val="00353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358"/>
    <w:rPr>
      <w:rFonts w:eastAsiaTheme="minorEastAsia"/>
      <w:kern w:val="0"/>
      <w:sz w:val="20"/>
      <w:szCs w:val="20"/>
      <w14:ligatures w14:val="none"/>
    </w:rPr>
  </w:style>
  <w:style w:type="paragraph" w:styleId="Footer">
    <w:name w:val="footer"/>
    <w:basedOn w:val="Normal"/>
    <w:link w:val="FooterChar"/>
    <w:uiPriority w:val="99"/>
    <w:unhideWhenUsed/>
    <w:rsid w:val="00353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358"/>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3</cp:revision>
  <dcterms:created xsi:type="dcterms:W3CDTF">2025-05-04T06:34:00Z</dcterms:created>
  <dcterms:modified xsi:type="dcterms:W3CDTF">2025-05-06T04:33:00Z</dcterms:modified>
</cp:coreProperties>
</file>