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06EA" w14:textId="17EB9C41" w:rsidR="00363E82" w:rsidRPr="00E35BEE" w:rsidRDefault="00363E82" w:rsidP="00363E82">
      <w:pPr>
        <w:ind w:left="-630"/>
        <w:jc w:val="right"/>
        <w:rPr>
          <w:rFonts w:ascii="Arial Narrow" w:hAnsi="Arial Narrow" w:cs="Arial"/>
          <w:b/>
          <w:i/>
          <w:lang w:val="ru-RU"/>
        </w:rPr>
      </w:pPr>
      <w:r w:rsidRPr="00E35BEE">
        <w:rPr>
          <w:rFonts w:ascii="Arial Narrow" w:hAnsi="Arial Narrow" w:cs="Arial"/>
          <w:b/>
          <w:i/>
          <w:lang w:val="ru-RU"/>
        </w:rPr>
        <w:t>0</w:t>
      </w:r>
      <w:r w:rsidR="00EC7066" w:rsidRPr="00E35BEE">
        <w:rPr>
          <w:rFonts w:ascii="Arial Narrow" w:hAnsi="Arial Narrow" w:cs="Arial"/>
          <w:b/>
          <w:i/>
          <w:lang w:val="ru-RU"/>
        </w:rPr>
        <w:t>3</w:t>
      </w:r>
      <w:r w:rsidRPr="00E35BEE">
        <w:rPr>
          <w:rFonts w:ascii="Arial Narrow" w:hAnsi="Arial Narrow" w:cs="Arial"/>
          <w:b/>
          <w:i/>
          <w:lang w:val="ru-RU"/>
        </w:rPr>
        <w:t>.</w:t>
      </w:r>
      <w:r w:rsidR="00D54CD4" w:rsidRPr="00E35BEE">
        <w:rPr>
          <w:rFonts w:ascii="Arial Narrow" w:hAnsi="Arial Narrow" w:cs="Arial"/>
          <w:b/>
          <w:i/>
        </w:rPr>
        <w:t>21</w:t>
      </w:r>
      <w:r w:rsidRPr="00E35BEE">
        <w:rPr>
          <w:rFonts w:ascii="Arial Narrow" w:hAnsi="Arial Narrow" w:cs="Arial"/>
          <w:b/>
          <w:i/>
          <w:lang w:val="ru-RU"/>
        </w:rPr>
        <w:t xml:space="preserve">.25.  </w:t>
      </w:r>
      <w:r w:rsidR="00E35BEE">
        <w:rPr>
          <w:rFonts w:ascii="Arial Narrow" w:hAnsi="Arial Narrow" w:cs="Arial"/>
          <w:b/>
          <w:i/>
        </w:rPr>
        <w:t>Friday</w:t>
      </w:r>
      <w:r w:rsidRPr="00E35BEE">
        <w:rPr>
          <w:rFonts w:ascii="Arial Narrow" w:hAnsi="Arial Narrow" w:cs="Arial"/>
          <w:b/>
          <w:i/>
          <w:lang w:val="ru-RU"/>
        </w:rPr>
        <w:t xml:space="preserve"> 7:00 </w:t>
      </w:r>
      <w:r w:rsidRPr="00E35BEE">
        <w:rPr>
          <w:rFonts w:ascii="Arial Narrow" w:hAnsi="Arial Narrow" w:cs="Arial"/>
          <w:b/>
          <w:i/>
        </w:rPr>
        <w:t>P</w:t>
      </w:r>
      <w:r w:rsidRPr="00E35BEE">
        <w:rPr>
          <w:rFonts w:ascii="Arial Narrow" w:hAnsi="Arial Narrow" w:cs="Arial"/>
          <w:b/>
          <w:i/>
          <w:lang w:val="ru-RU"/>
        </w:rPr>
        <w:t>.</w:t>
      </w:r>
      <w:r w:rsidRPr="00E35BEE">
        <w:rPr>
          <w:rFonts w:ascii="Arial Narrow" w:hAnsi="Arial Narrow" w:cs="Arial"/>
          <w:b/>
          <w:i/>
        </w:rPr>
        <w:t>M</w:t>
      </w:r>
    </w:p>
    <w:p w14:paraId="017FE127" w14:textId="77777777" w:rsidR="00363E82" w:rsidRPr="00E35BEE" w:rsidRDefault="00363E82" w:rsidP="00821363">
      <w:pPr>
        <w:jc w:val="both"/>
        <w:rPr>
          <w:rFonts w:ascii="Arial" w:hAnsi="Arial" w:cs="Arial"/>
          <w:b/>
          <w:lang w:val="ru-RU"/>
        </w:rPr>
      </w:pPr>
    </w:p>
    <w:p w14:paraId="0F122A84" w14:textId="5F54194C" w:rsidR="00821363" w:rsidRPr="00E35BEE" w:rsidRDefault="00C3672B" w:rsidP="00821363">
      <w:pPr>
        <w:jc w:val="both"/>
        <w:rPr>
          <w:rFonts w:ascii="Arial" w:hAnsi="Arial" w:cs="Arial"/>
          <w:b/>
          <w:lang w:val="ru-RU"/>
        </w:rPr>
      </w:pPr>
      <w:r w:rsidRPr="00E35BEE">
        <w:rPr>
          <w:rFonts w:ascii="Arial" w:hAnsi="Arial" w:cs="Arial"/>
          <w:b/>
          <w:lang w:val="ru-RU"/>
        </w:rPr>
        <w:t xml:space="preserve">Учение о возложении рук: Завет Крови часть </w:t>
      </w:r>
      <w:r w:rsidR="00F871C9" w:rsidRPr="00E35BEE">
        <w:rPr>
          <w:rFonts w:ascii="Arial" w:hAnsi="Arial" w:cs="Arial"/>
          <w:b/>
          <w:lang w:val="ru-RU"/>
        </w:rPr>
        <w:t>2</w:t>
      </w:r>
    </w:p>
    <w:p w14:paraId="76530DB2" w14:textId="12FADD8A" w:rsidR="00E35BEE" w:rsidRPr="00E40869" w:rsidRDefault="00E35BEE" w:rsidP="00E35BEE">
      <w:pPr>
        <w:pStyle w:val="NoSpacing"/>
        <w:rPr>
          <w:rFonts w:ascii="Arial" w:hAnsi="Arial" w:cs="Arial"/>
          <w:b/>
          <w:bCs/>
          <w:sz w:val="24"/>
          <w:szCs w:val="24"/>
        </w:rPr>
      </w:pPr>
      <w:r w:rsidRPr="002F4308">
        <w:rPr>
          <w:rFonts w:ascii="Arial" w:hAnsi="Arial" w:cs="Arial"/>
          <w:b/>
          <w:bCs/>
          <w:sz w:val="24"/>
          <w:szCs w:val="24"/>
        </w:rPr>
        <w:t xml:space="preserve">Doctrine of laying on of hands: Covenant of Blood Part </w:t>
      </w:r>
      <w:r>
        <w:rPr>
          <w:rFonts w:ascii="Arial" w:hAnsi="Arial" w:cs="Arial"/>
          <w:b/>
          <w:bCs/>
          <w:sz w:val="24"/>
          <w:szCs w:val="24"/>
        </w:rPr>
        <w:t>2</w:t>
      </w:r>
    </w:p>
    <w:p w14:paraId="6B41577A" w14:textId="77777777" w:rsidR="00E35BEE" w:rsidRPr="00E40869" w:rsidRDefault="00E35BEE" w:rsidP="00E35BEE">
      <w:pPr>
        <w:jc w:val="both"/>
        <w:rPr>
          <w:rFonts w:ascii="Arial" w:hAnsi="Arial" w:cs="Arial"/>
          <w:iCs/>
        </w:rPr>
      </w:pPr>
    </w:p>
    <w:p w14:paraId="44C5E03A" w14:textId="77777777" w:rsidR="00E35BEE" w:rsidRPr="00B56177" w:rsidRDefault="00E35BEE" w:rsidP="00E35BEE">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7637E31D" w14:textId="77777777" w:rsidR="00E35BEE" w:rsidRPr="00B56177" w:rsidRDefault="00E35BEE" w:rsidP="00E35BEE">
      <w:pPr>
        <w:rPr>
          <w:rFonts w:ascii="Arial" w:hAnsi="Arial" w:cs="Arial"/>
          <w:i/>
          <w:iCs/>
          <w:color w:val="FF0000"/>
          <w:lang w:val="ru-RU"/>
        </w:rPr>
      </w:pPr>
    </w:p>
    <w:p w14:paraId="5910CBC4" w14:textId="77777777" w:rsidR="00E35BEE" w:rsidRPr="00B56177" w:rsidRDefault="00E35BEE" w:rsidP="00E35BEE">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39B1F29D" w14:textId="77777777" w:rsidR="00821363" w:rsidRPr="00E35BEE" w:rsidRDefault="00821363" w:rsidP="00821363">
      <w:pPr>
        <w:jc w:val="both"/>
        <w:rPr>
          <w:rFonts w:ascii="Arial" w:hAnsi="Arial" w:cs="Arial"/>
        </w:rPr>
      </w:pPr>
    </w:p>
    <w:p w14:paraId="5B70259A" w14:textId="77777777" w:rsidR="00E35BEE" w:rsidRPr="002B1024" w:rsidRDefault="00E35BEE" w:rsidP="00E35BEE">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785F666D" w14:textId="77777777" w:rsidR="00E35BEE" w:rsidRPr="00F42088" w:rsidRDefault="00E35BEE" w:rsidP="00E35BEE">
      <w:pPr>
        <w:rPr>
          <w:rFonts w:ascii="Arial" w:hAnsi="Arial" w:cs="Arial"/>
          <w:b/>
          <w:i/>
          <w:iCs/>
        </w:rPr>
      </w:pPr>
      <w:r w:rsidRPr="00F42088">
        <w:rPr>
          <w:rFonts w:ascii="Arial" w:hAnsi="Arial" w:cs="Arial"/>
          <w:b/>
          <w:i/>
          <w:iCs/>
        </w:rPr>
        <w:t>Return to the ancient path of goodness.</w:t>
      </w:r>
    </w:p>
    <w:p w14:paraId="7EE9497F" w14:textId="77777777" w:rsidR="00E35BEE" w:rsidRPr="00F42088" w:rsidRDefault="00E35BEE" w:rsidP="00E35BEE">
      <w:pPr>
        <w:rPr>
          <w:rFonts w:ascii="Arial" w:hAnsi="Arial" w:cs="Arial"/>
          <w:i/>
          <w:iCs/>
        </w:rPr>
      </w:pPr>
    </w:p>
    <w:p w14:paraId="56B58E89" w14:textId="77777777" w:rsidR="00E35BEE" w:rsidRPr="00B56177" w:rsidRDefault="00E35BEE" w:rsidP="00E35BEE">
      <w:pPr>
        <w:rPr>
          <w:rFonts w:ascii="Arial" w:hAnsi="Arial" w:cs="Arial"/>
          <w:lang w:val="ru-RU"/>
        </w:rPr>
      </w:pPr>
      <w:r w:rsidRPr="00B56177">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0E2A1249" w14:textId="77777777" w:rsidR="00E35BEE" w:rsidRPr="00F42088" w:rsidRDefault="00E35BEE" w:rsidP="00E35BEE">
      <w:pPr>
        <w:rPr>
          <w:rFonts w:ascii="Arial" w:hAnsi="Arial" w:cs="Arial"/>
          <w:i/>
          <w:iCs/>
          <w:lang w:val="ru-RU"/>
        </w:rPr>
      </w:pPr>
    </w:p>
    <w:p w14:paraId="7F0C3F4D" w14:textId="77777777" w:rsidR="00E35BEE" w:rsidRPr="00F42088" w:rsidRDefault="00E35BEE" w:rsidP="00E35BEE">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13E56370" w14:textId="77777777" w:rsidR="00E35BEE" w:rsidRPr="00F42088" w:rsidRDefault="00E35BEE" w:rsidP="00E35BEE">
      <w:pPr>
        <w:rPr>
          <w:rFonts w:ascii="Arial" w:hAnsi="Arial" w:cs="Arial"/>
          <w:i/>
          <w:iCs/>
        </w:rPr>
      </w:pPr>
    </w:p>
    <w:p w14:paraId="622479E8" w14:textId="77777777" w:rsidR="00E35BEE" w:rsidRPr="00B56177" w:rsidRDefault="00E35BEE" w:rsidP="00E35BEE">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2C65984B" w14:textId="77777777" w:rsidR="00E35BEE" w:rsidRPr="00F42088" w:rsidRDefault="00E35BEE" w:rsidP="00E35BEE">
      <w:pPr>
        <w:rPr>
          <w:rFonts w:ascii="Arial" w:hAnsi="Arial" w:cs="Arial"/>
          <w:i/>
          <w:iCs/>
          <w:lang w:val="ru-RU"/>
        </w:rPr>
      </w:pPr>
    </w:p>
    <w:p w14:paraId="50903502" w14:textId="77777777" w:rsidR="00E35BEE" w:rsidRPr="00F42088" w:rsidRDefault="00E35BEE" w:rsidP="00E35BEE">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474E7DAB" w14:textId="77777777" w:rsidR="00E35BEE" w:rsidRPr="00B56177" w:rsidRDefault="00E35BEE" w:rsidP="00E35BEE">
      <w:pPr>
        <w:rPr>
          <w:rFonts w:ascii="Arial" w:hAnsi="Arial" w:cs="Arial"/>
        </w:rPr>
      </w:pPr>
    </w:p>
    <w:p w14:paraId="2937F133" w14:textId="77777777" w:rsidR="00E35BEE" w:rsidRPr="00B56177" w:rsidRDefault="00E35BEE" w:rsidP="00E35BEE">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622CF077" w14:textId="77777777" w:rsidR="00E35BEE" w:rsidRPr="00B56177" w:rsidRDefault="00E35BEE" w:rsidP="00E35BEE">
      <w:pPr>
        <w:rPr>
          <w:rFonts w:ascii="Arial" w:hAnsi="Arial" w:cs="Arial"/>
          <w:i/>
          <w:iCs/>
          <w:color w:val="FF0000"/>
          <w:lang w:val="ru-RU"/>
        </w:rPr>
      </w:pPr>
    </w:p>
    <w:p w14:paraId="7111F53F" w14:textId="77777777" w:rsidR="00E35BEE" w:rsidRPr="00B56177" w:rsidRDefault="00E35BEE" w:rsidP="00E35BEE">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1C1A1851" w14:textId="77777777" w:rsidR="00363E82" w:rsidRPr="00E35BEE" w:rsidRDefault="00363E82" w:rsidP="00363E82">
      <w:pPr>
        <w:jc w:val="both"/>
        <w:rPr>
          <w:rFonts w:ascii="Arial" w:hAnsi="Arial" w:cs="Arial"/>
          <w:lang w:val="ru-RU"/>
        </w:rPr>
      </w:pPr>
    </w:p>
    <w:p w14:paraId="3023AD79" w14:textId="3EBFE915" w:rsidR="00363E82" w:rsidRPr="00E35BEE" w:rsidRDefault="00363E82" w:rsidP="00363E82">
      <w:pPr>
        <w:jc w:val="both"/>
        <w:rPr>
          <w:rFonts w:ascii="Arial" w:hAnsi="Arial" w:cs="Arial"/>
          <w:lang w:val="ru-RU"/>
        </w:rPr>
      </w:pPr>
      <w:r w:rsidRPr="00E35BEE">
        <w:rPr>
          <w:rFonts w:ascii="Arial" w:hAnsi="Arial" w:cs="Arial"/>
          <w:lang w:val="ru-RU"/>
        </w:rPr>
        <w:t>И, как мы ранее отмечали, возвратиться к древнему пути добра</w:t>
      </w:r>
      <w:r w:rsidR="00550E09" w:rsidRPr="00E35BEE">
        <w:rPr>
          <w:rFonts w:ascii="Arial" w:hAnsi="Arial" w:cs="Arial"/>
          <w:lang w:val="ru-RU"/>
        </w:rPr>
        <w:t>,</w:t>
      </w:r>
      <w:r w:rsidRPr="00E35BEE">
        <w:rPr>
          <w:rFonts w:ascii="Arial" w:hAnsi="Arial" w:cs="Arial"/>
          <w:lang w:val="ru-RU"/>
        </w:rPr>
        <w:t xml:space="preserve"> или</w:t>
      </w:r>
      <w:r w:rsidR="00550E09" w:rsidRPr="00E35BEE">
        <w:rPr>
          <w:rFonts w:ascii="Arial" w:hAnsi="Arial" w:cs="Arial"/>
          <w:lang w:val="ru-RU"/>
        </w:rPr>
        <w:t xml:space="preserve"> </w:t>
      </w:r>
      <w:r w:rsidRPr="00E35BEE">
        <w:rPr>
          <w:rFonts w:ascii="Arial" w:hAnsi="Arial" w:cs="Arial"/>
          <w:lang w:val="ru-RU"/>
        </w:rPr>
        <w:t>найти тесные Врата, в учении Иисуса Христа – удаётся немногим.</w:t>
      </w:r>
    </w:p>
    <w:p w14:paraId="63C2D0D3" w14:textId="77777777" w:rsidR="00363E82" w:rsidRPr="00E35BEE" w:rsidRDefault="00363E82" w:rsidP="00363E82">
      <w:pPr>
        <w:jc w:val="both"/>
        <w:rPr>
          <w:rFonts w:ascii="Arial" w:hAnsi="Arial" w:cs="Arial"/>
          <w:lang w:val="ru-RU"/>
        </w:rPr>
      </w:pPr>
    </w:p>
    <w:p w14:paraId="1F9E9C46" w14:textId="77777777" w:rsidR="00E35BEE" w:rsidRPr="00B56177" w:rsidRDefault="00E35BEE" w:rsidP="00E35BEE">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22DDFBEE" w14:textId="77777777" w:rsidR="00E35BEE" w:rsidRPr="00F42088" w:rsidRDefault="00E35BEE" w:rsidP="00E35BEE">
      <w:pPr>
        <w:rPr>
          <w:rFonts w:ascii="Arial" w:hAnsi="Arial" w:cs="Arial"/>
          <w:i/>
          <w:iCs/>
        </w:rPr>
      </w:pPr>
    </w:p>
    <w:p w14:paraId="39168C6A" w14:textId="77777777" w:rsidR="00E35BEE" w:rsidRPr="00B56177" w:rsidRDefault="00E35BEE" w:rsidP="00E35BEE">
      <w:pPr>
        <w:rPr>
          <w:rFonts w:ascii="Arial" w:hAnsi="Arial" w:cs="Arial"/>
          <w:lang w:val="ru-RU"/>
        </w:rPr>
      </w:pPr>
      <w:r w:rsidRPr="00B56177">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311585C4" w14:textId="77777777" w:rsidR="00E35BEE" w:rsidRPr="00F42088" w:rsidRDefault="00E35BEE" w:rsidP="00E35BEE">
      <w:pPr>
        <w:rPr>
          <w:rFonts w:ascii="Arial" w:hAnsi="Arial" w:cs="Arial"/>
          <w:i/>
          <w:iCs/>
          <w:lang w:val="ru-RU"/>
        </w:rPr>
      </w:pPr>
    </w:p>
    <w:p w14:paraId="21B98014" w14:textId="77777777" w:rsidR="00E35BEE" w:rsidRPr="00F42088" w:rsidRDefault="00E35BEE" w:rsidP="00E35BEE">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64734ADE" w14:textId="77777777" w:rsidR="00E35BEE" w:rsidRPr="00E40869" w:rsidRDefault="00E35BEE" w:rsidP="00E35BEE">
      <w:pPr>
        <w:jc w:val="both"/>
        <w:rPr>
          <w:rFonts w:ascii="Arial" w:hAnsi="Arial" w:cs="Arial"/>
          <w:iCs/>
        </w:rPr>
      </w:pPr>
    </w:p>
    <w:p w14:paraId="360C0B0E" w14:textId="77777777" w:rsidR="00E35BEE" w:rsidRPr="00E40869" w:rsidRDefault="00E35BEE" w:rsidP="00E35BEE">
      <w:pPr>
        <w:jc w:val="both"/>
        <w:rPr>
          <w:rFonts w:ascii="Arial" w:hAnsi="Arial" w:cs="Arial"/>
          <w:iCs/>
          <w:lang w:val="ru-RU"/>
        </w:rPr>
      </w:pPr>
      <w:r w:rsidRPr="00E40869">
        <w:rPr>
          <w:rFonts w:ascii="Arial" w:hAnsi="Arial" w:cs="Arial"/>
          <w:iCs/>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0710DADA" w14:textId="77777777" w:rsidR="00E35BEE" w:rsidRPr="00E40869" w:rsidRDefault="00E35BEE" w:rsidP="00E35BEE">
      <w:pPr>
        <w:jc w:val="both"/>
        <w:rPr>
          <w:rFonts w:ascii="Arial" w:hAnsi="Arial" w:cs="Arial"/>
          <w:iCs/>
          <w:lang w:val="ru-RU"/>
        </w:rPr>
      </w:pPr>
    </w:p>
    <w:p w14:paraId="2CA88A9A" w14:textId="77777777" w:rsidR="00E35BEE" w:rsidRPr="00F42088" w:rsidRDefault="00E35BEE" w:rsidP="00E35BEE">
      <w:pPr>
        <w:rPr>
          <w:rFonts w:ascii="Arial" w:hAnsi="Arial" w:cs="Arial"/>
          <w:b/>
          <w:bCs/>
          <w:i/>
          <w:iCs/>
        </w:rPr>
      </w:pPr>
      <w:r w:rsidRPr="00F42088">
        <w:rPr>
          <w:rFonts w:ascii="Arial" w:hAnsi="Arial" w:cs="Arial"/>
          <w:b/>
          <w:bCs/>
          <w:i/>
          <w:iCs/>
        </w:rPr>
        <w:t>But those who humble their hearts before God and become His disciples, in order to enter through the narrow Gates found in the elementary teachings of Jesus Christ - will inherit eternal life.</w:t>
      </w:r>
    </w:p>
    <w:p w14:paraId="58DA12A1" w14:textId="77777777" w:rsidR="00E35BEE" w:rsidRPr="00217B56" w:rsidRDefault="00E35BEE" w:rsidP="00E35BEE">
      <w:pPr>
        <w:jc w:val="both"/>
        <w:rPr>
          <w:rFonts w:ascii="Arial" w:hAnsi="Arial" w:cs="Arial"/>
        </w:rPr>
      </w:pPr>
    </w:p>
    <w:p w14:paraId="41099EC7" w14:textId="77777777" w:rsidR="00E35BEE" w:rsidRPr="00E40869" w:rsidRDefault="00E35BEE" w:rsidP="00E35BEE">
      <w:pPr>
        <w:jc w:val="both"/>
        <w:rPr>
          <w:rFonts w:ascii="Arial" w:hAnsi="Arial" w:cs="Arial"/>
          <w:lang w:val="ru-RU"/>
        </w:rPr>
      </w:pPr>
      <w:r w:rsidRPr="00217B56">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291D0E8A" w14:textId="77777777" w:rsidR="00E35BEE" w:rsidRPr="00E40869" w:rsidRDefault="00E35BEE" w:rsidP="00E35BEE">
      <w:pPr>
        <w:jc w:val="both"/>
        <w:rPr>
          <w:rFonts w:ascii="Arial" w:hAnsi="Arial" w:cs="Arial"/>
          <w:lang w:val="ru-RU"/>
        </w:rPr>
      </w:pPr>
    </w:p>
    <w:p w14:paraId="5AC37A3B" w14:textId="77777777" w:rsidR="00E35BEE" w:rsidRPr="00217B56" w:rsidRDefault="00E35BEE" w:rsidP="00E35BEE">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183508D2" w14:textId="77777777" w:rsidR="00E35BEE" w:rsidRPr="00217B56" w:rsidRDefault="00E35BEE" w:rsidP="00E35BEE">
      <w:pPr>
        <w:jc w:val="both"/>
        <w:rPr>
          <w:rFonts w:ascii="Arial" w:hAnsi="Arial" w:cs="Arial"/>
          <w:color w:val="FF0000"/>
        </w:rPr>
      </w:pPr>
    </w:p>
    <w:p w14:paraId="45A01C88" w14:textId="77777777" w:rsidR="00E35BEE" w:rsidRPr="00F42088" w:rsidRDefault="00E35BEE" w:rsidP="00E35BEE">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2A7368BF" w14:textId="77777777" w:rsidR="00E35BEE" w:rsidRPr="00F42088" w:rsidRDefault="00E35BEE" w:rsidP="00E35BEE">
      <w:pPr>
        <w:rPr>
          <w:rFonts w:ascii="Arial" w:hAnsi="Arial" w:cs="Arial"/>
          <w:lang w:val="ru-RU"/>
        </w:rPr>
      </w:pPr>
    </w:p>
    <w:p w14:paraId="28862AF9" w14:textId="77777777" w:rsidR="00E35BEE" w:rsidRPr="00F42088" w:rsidRDefault="00E35BEE" w:rsidP="00E35BEE">
      <w:pPr>
        <w:rPr>
          <w:rFonts w:ascii="Arial" w:hAnsi="Arial" w:cs="Arial"/>
          <w:b/>
          <w:bCs/>
          <w:i/>
          <w:iCs/>
          <w:color w:val="FF0000"/>
          <w:lang w:val="ru-RU"/>
        </w:rPr>
      </w:pPr>
      <w:r w:rsidRPr="00F42088">
        <w:rPr>
          <w:rFonts w:ascii="Arial" w:hAnsi="Arial" w:cs="Arial"/>
          <w:b/>
          <w:bCs/>
          <w:i/>
          <w:iCs/>
          <w:color w:val="FF0000"/>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2A04E574" w14:textId="77777777" w:rsidR="00E35BEE" w:rsidRDefault="00E35BEE" w:rsidP="00C3672B">
      <w:pPr>
        <w:jc w:val="both"/>
        <w:rPr>
          <w:rFonts w:ascii="Arial" w:hAnsi="Arial" w:cs="Arial"/>
        </w:rPr>
      </w:pPr>
    </w:p>
    <w:p w14:paraId="1B0AA2D9" w14:textId="1DF70EF1" w:rsidR="00C3672B" w:rsidRPr="00E35BEE" w:rsidRDefault="00C3672B" w:rsidP="00C3672B">
      <w:pPr>
        <w:jc w:val="both"/>
        <w:rPr>
          <w:rFonts w:ascii="Arial" w:hAnsi="Arial" w:cs="Arial"/>
          <w:lang w:val="ru-RU"/>
        </w:rPr>
      </w:pPr>
      <w:r w:rsidRPr="00E35BEE">
        <w:rPr>
          <w:rFonts w:ascii="Arial" w:hAnsi="Arial" w:cs="Arial"/>
          <w:lang w:val="ru-RU"/>
        </w:rPr>
        <w:t>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w:t>
      </w:r>
      <w:r w:rsidR="00F871C9" w:rsidRPr="00E35BEE">
        <w:rPr>
          <w:rFonts w:ascii="Arial" w:hAnsi="Arial" w:cs="Arial"/>
          <w:lang w:val="ru-RU"/>
        </w:rPr>
        <w:t xml:space="preserve"> </w:t>
      </w:r>
      <w:r w:rsidRPr="00E35BEE">
        <w:rPr>
          <w:rFonts w:ascii="Arial" w:hAnsi="Arial" w:cs="Arial"/>
          <w:lang w:val="ru-RU"/>
        </w:rPr>
        <w:t xml:space="preserve">и Огнём. </w:t>
      </w:r>
    </w:p>
    <w:p w14:paraId="02161F0D" w14:textId="77777777" w:rsidR="00C3672B" w:rsidRPr="00E35BEE" w:rsidRDefault="00C3672B" w:rsidP="00C3672B">
      <w:pPr>
        <w:jc w:val="both"/>
        <w:rPr>
          <w:rFonts w:ascii="Arial" w:hAnsi="Arial" w:cs="Arial"/>
          <w:lang w:val="ru-RU"/>
        </w:rPr>
      </w:pPr>
    </w:p>
    <w:p w14:paraId="7183C11D" w14:textId="77777777" w:rsidR="00E35BEE" w:rsidRPr="00E40869" w:rsidRDefault="00E35BEE" w:rsidP="00E35BEE">
      <w:pPr>
        <w:jc w:val="both"/>
        <w:rPr>
          <w:rFonts w:ascii="Arial" w:hAnsi="Arial" w:cs="Arial"/>
          <w:iCs/>
        </w:rPr>
      </w:pPr>
      <w:r w:rsidRPr="002F4308">
        <w:rPr>
          <w:rFonts w:ascii="Arial" w:hAnsi="Arial" w:cs="Arial"/>
          <w:b/>
          <w:bCs/>
          <w:i/>
          <w:iCs/>
        </w:rPr>
        <w:t>In a certain format, as much as God and the level of our faith have allowed us, we have already studied the doctrine of baptisms which expresses itself: in baptism in Water, Holy Spirit, and Fire.</w:t>
      </w:r>
    </w:p>
    <w:p w14:paraId="669470CA" w14:textId="77777777" w:rsidR="00E35BEE" w:rsidRPr="00E40869" w:rsidRDefault="00E35BEE" w:rsidP="00E35BEE">
      <w:pPr>
        <w:jc w:val="both"/>
        <w:rPr>
          <w:rFonts w:ascii="Arial" w:hAnsi="Arial" w:cs="Arial"/>
          <w:iCs/>
        </w:rPr>
      </w:pPr>
    </w:p>
    <w:p w14:paraId="67B7EDF1" w14:textId="77777777" w:rsidR="00E35BEE" w:rsidRPr="000D01ED" w:rsidRDefault="00E35BEE" w:rsidP="00E35BEE">
      <w:pPr>
        <w:jc w:val="both"/>
        <w:rPr>
          <w:rFonts w:ascii="Arial" w:hAnsi="Arial" w:cs="Arial"/>
          <w:iCs/>
          <w:lang w:val="ru-RU"/>
        </w:rPr>
      </w:pPr>
      <w:r w:rsidRPr="00E40869">
        <w:rPr>
          <w:rFonts w:ascii="Arial" w:hAnsi="Arial" w:cs="Arial"/>
          <w:iCs/>
          <w:lang w:val="ru-RU"/>
        </w:rPr>
        <w:t>А посему, в порядке последовательности, представленной Духом Святым через Апостола Павла, обратимся к следующему учению.</w:t>
      </w:r>
    </w:p>
    <w:p w14:paraId="16301A5C" w14:textId="77777777" w:rsidR="00E35BEE" w:rsidRPr="000D01ED" w:rsidRDefault="00E35BEE" w:rsidP="00E35BEE">
      <w:pPr>
        <w:jc w:val="both"/>
        <w:rPr>
          <w:rFonts w:ascii="Arial" w:hAnsi="Arial" w:cs="Arial"/>
          <w:iCs/>
          <w:lang w:val="ru-RU"/>
        </w:rPr>
      </w:pPr>
    </w:p>
    <w:p w14:paraId="4E6FECCD" w14:textId="77777777" w:rsidR="00E35BEE" w:rsidRPr="00E40869" w:rsidRDefault="00E35BEE" w:rsidP="00E35BEE">
      <w:pPr>
        <w:jc w:val="both"/>
        <w:rPr>
          <w:rFonts w:ascii="Arial" w:hAnsi="Arial" w:cs="Arial"/>
          <w:iCs/>
        </w:rPr>
      </w:pPr>
      <w:r w:rsidRPr="002F4308">
        <w:rPr>
          <w:rFonts w:ascii="Arial" w:hAnsi="Arial" w:cs="Arial"/>
          <w:b/>
          <w:bCs/>
          <w:i/>
          <w:iCs/>
        </w:rPr>
        <w:t>Therefore, according to the sequence offered by the Holy Spirit through Apostle Paul, we will turn to the next doctrine.</w:t>
      </w:r>
    </w:p>
    <w:p w14:paraId="36DC42D9" w14:textId="77777777" w:rsidR="00E35BEE" w:rsidRPr="00E40869" w:rsidRDefault="00E35BEE" w:rsidP="00E35BEE">
      <w:pPr>
        <w:jc w:val="both"/>
        <w:rPr>
          <w:rFonts w:ascii="Arial" w:hAnsi="Arial" w:cs="Arial"/>
          <w:iCs/>
        </w:rPr>
      </w:pPr>
    </w:p>
    <w:p w14:paraId="3AFD5886" w14:textId="77777777" w:rsidR="00E35BEE" w:rsidRPr="000D01ED" w:rsidRDefault="00E35BEE" w:rsidP="00E35BEE">
      <w:pPr>
        <w:jc w:val="both"/>
        <w:rPr>
          <w:rFonts w:ascii="Arial Narrow" w:hAnsi="Arial Narrow" w:cs="Arial"/>
          <w:b/>
          <w:iCs/>
          <w:lang w:val="ru-RU"/>
        </w:rPr>
      </w:pPr>
      <w:r w:rsidRPr="00E40869">
        <w:rPr>
          <w:rFonts w:ascii="Arial Narrow" w:hAnsi="Arial Narrow" w:cs="Arial"/>
          <w:b/>
          <w:iCs/>
          <w:lang w:val="ru-RU"/>
        </w:rPr>
        <w:t>Это – учение о возложении рук.</w:t>
      </w:r>
    </w:p>
    <w:p w14:paraId="2439D06B" w14:textId="77777777" w:rsidR="00E35BEE" w:rsidRPr="002F4308" w:rsidRDefault="00E35BEE" w:rsidP="00E35BEE">
      <w:pPr>
        <w:jc w:val="both"/>
        <w:rPr>
          <w:rFonts w:ascii="Arial Narrow" w:hAnsi="Arial Narrow" w:cs="Arial"/>
          <w:b/>
          <w:i/>
        </w:rPr>
      </w:pPr>
      <w:r w:rsidRPr="002F4308">
        <w:rPr>
          <w:rFonts w:ascii="Arial Narrow" w:hAnsi="Arial Narrow" w:cs="Arial"/>
          <w:b/>
          <w:i/>
        </w:rPr>
        <w:t>Doctrine of Laying on of Hands.</w:t>
      </w:r>
    </w:p>
    <w:p w14:paraId="58FD5423" w14:textId="77777777" w:rsidR="00E35BEE" w:rsidRPr="00E40869" w:rsidRDefault="00E35BEE" w:rsidP="00E35BEE">
      <w:pPr>
        <w:jc w:val="both"/>
        <w:rPr>
          <w:rFonts w:ascii="Arial" w:hAnsi="Arial" w:cs="Arial"/>
          <w:iCs/>
        </w:rPr>
      </w:pPr>
    </w:p>
    <w:p w14:paraId="0991B68F" w14:textId="77777777" w:rsidR="00E35BEE" w:rsidRPr="00E40869" w:rsidRDefault="00E35BEE" w:rsidP="00E35BEE">
      <w:pPr>
        <w:jc w:val="both"/>
        <w:rPr>
          <w:rFonts w:ascii="Arial" w:hAnsi="Arial" w:cs="Arial"/>
          <w:iCs/>
        </w:rPr>
      </w:pPr>
      <w:r w:rsidRPr="00E40869">
        <w:rPr>
          <w:rFonts w:ascii="Arial" w:hAnsi="Arial" w:cs="Arial"/>
          <w:iCs/>
          <w:lang w:val="ru-RU"/>
        </w:rPr>
        <w:t>Учитывая же тот фактор, что завет человека с Богом, и Бога с человеком, заключается в трёх крещениях, то из этого следует, что в учении Иисуса Христа, пришедшего во плоти, учение о возложении рук – содержит в себе три восходящие степени завета с Богом. Это</w:t>
      </w:r>
    </w:p>
    <w:p w14:paraId="36153862" w14:textId="77777777" w:rsidR="00E35BEE" w:rsidRDefault="00E35BEE" w:rsidP="00E35BEE">
      <w:pPr>
        <w:jc w:val="both"/>
        <w:rPr>
          <w:rFonts w:ascii="Arial" w:hAnsi="Arial" w:cs="Arial"/>
          <w:iCs/>
        </w:rPr>
      </w:pPr>
    </w:p>
    <w:p w14:paraId="6720D66D" w14:textId="77777777" w:rsidR="00E35BEE" w:rsidRPr="00C0672C" w:rsidRDefault="00E35BEE" w:rsidP="00E35BEE">
      <w:pPr>
        <w:pStyle w:val="NoSpacing"/>
        <w:rPr>
          <w:rFonts w:ascii="Arial" w:hAnsi="Arial" w:cs="Arial"/>
          <w:b/>
          <w:bCs/>
          <w:i/>
          <w:iCs/>
          <w:sz w:val="24"/>
          <w:szCs w:val="24"/>
          <w:lang w:val="ru-RU" w:bidi="ar-SA"/>
        </w:rPr>
      </w:pPr>
      <w:r w:rsidRPr="002F4308">
        <w:rPr>
          <w:rFonts w:ascii="Arial" w:hAnsi="Arial" w:cs="Arial"/>
          <w:b/>
          <w:bCs/>
          <w:i/>
          <w:iCs/>
          <w:sz w:val="24"/>
          <w:szCs w:val="24"/>
          <w:lang w:bidi="ar-SA"/>
        </w:rPr>
        <w:t>Given the fact that the covenant of man with God and God with man consists of three baptisms, it follows that, in the teaching of Jesus Christ who came in the flesh, the doctrine of laying on of hands contains three ascending degrees of a covenant with God. This</w:t>
      </w:r>
      <w:r w:rsidRPr="00C0672C">
        <w:rPr>
          <w:rFonts w:ascii="Arial" w:hAnsi="Arial" w:cs="Arial"/>
          <w:b/>
          <w:bCs/>
          <w:i/>
          <w:iCs/>
          <w:sz w:val="24"/>
          <w:szCs w:val="24"/>
          <w:lang w:val="ru-RU" w:bidi="ar-SA"/>
        </w:rPr>
        <w:t xml:space="preserve"> </w:t>
      </w:r>
      <w:r w:rsidRPr="002F4308">
        <w:rPr>
          <w:rFonts w:ascii="Arial" w:hAnsi="Arial" w:cs="Arial"/>
          <w:b/>
          <w:bCs/>
          <w:i/>
          <w:iCs/>
          <w:sz w:val="24"/>
          <w:szCs w:val="24"/>
          <w:lang w:bidi="ar-SA"/>
        </w:rPr>
        <w:t>is</w:t>
      </w:r>
      <w:r w:rsidRPr="00C0672C">
        <w:rPr>
          <w:rFonts w:ascii="Arial" w:hAnsi="Arial" w:cs="Arial"/>
          <w:b/>
          <w:bCs/>
          <w:i/>
          <w:iCs/>
          <w:sz w:val="24"/>
          <w:szCs w:val="24"/>
          <w:lang w:val="ru-RU" w:bidi="ar-SA"/>
        </w:rPr>
        <w:t>:</w:t>
      </w:r>
    </w:p>
    <w:p w14:paraId="71CEF0BB" w14:textId="77777777" w:rsidR="00E35BEE" w:rsidRPr="000D01ED" w:rsidRDefault="00E35BEE" w:rsidP="00E35BEE">
      <w:pPr>
        <w:jc w:val="both"/>
        <w:rPr>
          <w:rFonts w:ascii="Arial" w:hAnsi="Arial" w:cs="Arial"/>
          <w:iCs/>
          <w:lang w:val="ru-RU"/>
        </w:rPr>
      </w:pPr>
    </w:p>
    <w:p w14:paraId="2AF62DAC" w14:textId="77777777" w:rsidR="00E35BEE" w:rsidRPr="00E40869" w:rsidRDefault="00E35BEE" w:rsidP="00E35BEE">
      <w:pPr>
        <w:jc w:val="both"/>
        <w:rPr>
          <w:rFonts w:ascii="Arial" w:hAnsi="Arial" w:cs="Arial"/>
          <w:iCs/>
          <w:lang w:val="ru-RU"/>
        </w:rPr>
      </w:pPr>
      <w:r w:rsidRPr="00E40869">
        <w:rPr>
          <w:rFonts w:ascii="Arial" w:hAnsi="Arial" w:cs="Arial"/>
          <w:b/>
          <w:iCs/>
          <w:lang w:val="ru-RU"/>
        </w:rPr>
        <w:t>1.</w:t>
      </w:r>
      <w:r w:rsidRPr="00E40869">
        <w:rPr>
          <w:rFonts w:ascii="Arial" w:hAnsi="Arial" w:cs="Arial"/>
          <w:iCs/>
          <w:lang w:val="ru-RU"/>
        </w:rPr>
        <w:t xml:space="preserve">  Завет Крови.</w:t>
      </w:r>
    </w:p>
    <w:p w14:paraId="4142DD27" w14:textId="77777777" w:rsidR="00E35BEE" w:rsidRPr="00E40869" w:rsidRDefault="00E35BEE" w:rsidP="00E35BEE">
      <w:pPr>
        <w:jc w:val="both"/>
        <w:rPr>
          <w:rFonts w:ascii="Arial" w:hAnsi="Arial" w:cs="Arial"/>
          <w:iCs/>
          <w:lang w:val="ru-RU"/>
        </w:rPr>
      </w:pPr>
      <w:r w:rsidRPr="00E40869">
        <w:rPr>
          <w:rFonts w:ascii="Arial" w:hAnsi="Arial" w:cs="Arial"/>
          <w:b/>
          <w:iCs/>
          <w:lang w:val="ru-RU"/>
        </w:rPr>
        <w:t>2.</w:t>
      </w:r>
      <w:r w:rsidRPr="00E40869">
        <w:rPr>
          <w:rFonts w:ascii="Arial" w:hAnsi="Arial" w:cs="Arial"/>
          <w:iCs/>
          <w:lang w:val="ru-RU"/>
        </w:rPr>
        <w:t xml:space="preserve">  Завет Соли.</w:t>
      </w:r>
    </w:p>
    <w:p w14:paraId="3D2AE774" w14:textId="77777777" w:rsidR="00E35BEE" w:rsidRPr="00E40869" w:rsidRDefault="00E35BEE" w:rsidP="00E35BEE">
      <w:pPr>
        <w:jc w:val="both"/>
        <w:rPr>
          <w:rFonts w:ascii="Arial" w:hAnsi="Arial" w:cs="Arial"/>
          <w:iCs/>
          <w:lang w:val="ru-RU"/>
        </w:rPr>
      </w:pPr>
      <w:r w:rsidRPr="00E40869">
        <w:rPr>
          <w:rFonts w:ascii="Arial" w:hAnsi="Arial" w:cs="Arial"/>
          <w:b/>
          <w:iCs/>
          <w:lang w:val="ru-RU"/>
        </w:rPr>
        <w:t>3.</w:t>
      </w:r>
      <w:r w:rsidRPr="00E40869">
        <w:rPr>
          <w:rFonts w:ascii="Arial" w:hAnsi="Arial" w:cs="Arial"/>
          <w:iCs/>
          <w:lang w:val="ru-RU"/>
        </w:rPr>
        <w:t xml:space="preserve">  Завет Покоя.</w:t>
      </w:r>
    </w:p>
    <w:p w14:paraId="31FE0F27" w14:textId="77777777" w:rsidR="00E35BEE" w:rsidRPr="00E40869" w:rsidRDefault="00E35BEE" w:rsidP="00E35BEE">
      <w:pPr>
        <w:jc w:val="both"/>
        <w:rPr>
          <w:rFonts w:ascii="Arial" w:hAnsi="Arial" w:cs="Arial"/>
          <w:iCs/>
          <w:lang w:val="ru-RU"/>
        </w:rPr>
      </w:pPr>
    </w:p>
    <w:p w14:paraId="7A9825FA" w14:textId="77777777" w:rsidR="00E35BEE" w:rsidRPr="000D01ED" w:rsidRDefault="00E35BEE" w:rsidP="00E35BEE">
      <w:pPr>
        <w:pStyle w:val="NoSpacing"/>
        <w:rPr>
          <w:rFonts w:ascii="Arial" w:hAnsi="Arial" w:cs="Arial"/>
          <w:b/>
          <w:i/>
          <w:iCs/>
          <w:sz w:val="24"/>
          <w:szCs w:val="24"/>
          <w:lang w:val="ru-RU" w:bidi="ar-SA"/>
        </w:rPr>
      </w:pPr>
      <w:r w:rsidRPr="000D01ED">
        <w:rPr>
          <w:rFonts w:ascii="Arial" w:hAnsi="Arial" w:cs="Arial"/>
          <w:b/>
          <w:i/>
          <w:iCs/>
          <w:sz w:val="24"/>
          <w:szCs w:val="24"/>
          <w:lang w:val="ru-RU" w:bidi="ar-SA"/>
        </w:rPr>
        <w:t xml:space="preserve">1. </w:t>
      </w:r>
      <w:r w:rsidRPr="002F4308">
        <w:rPr>
          <w:rFonts w:ascii="Arial" w:hAnsi="Arial" w:cs="Arial"/>
          <w:b/>
          <w:i/>
          <w:iCs/>
          <w:sz w:val="24"/>
          <w:szCs w:val="24"/>
          <w:lang w:bidi="ar-SA"/>
        </w:rPr>
        <w:t>Covenant</w:t>
      </w:r>
      <w:r w:rsidRPr="000D01ED">
        <w:rPr>
          <w:rFonts w:ascii="Arial" w:hAnsi="Arial" w:cs="Arial"/>
          <w:b/>
          <w:i/>
          <w:iCs/>
          <w:sz w:val="24"/>
          <w:szCs w:val="24"/>
          <w:lang w:val="ru-RU" w:bidi="ar-SA"/>
        </w:rPr>
        <w:t xml:space="preserve"> </w:t>
      </w:r>
      <w:r w:rsidRPr="002F4308">
        <w:rPr>
          <w:rFonts w:ascii="Arial" w:hAnsi="Arial" w:cs="Arial"/>
          <w:b/>
          <w:i/>
          <w:iCs/>
          <w:sz w:val="24"/>
          <w:szCs w:val="24"/>
          <w:lang w:bidi="ar-SA"/>
        </w:rPr>
        <w:t>of</w:t>
      </w:r>
      <w:r w:rsidRPr="000D01ED">
        <w:rPr>
          <w:rFonts w:ascii="Arial" w:hAnsi="Arial" w:cs="Arial"/>
          <w:b/>
          <w:i/>
          <w:iCs/>
          <w:sz w:val="24"/>
          <w:szCs w:val="24"/>
          <w:lang w:val="ru-RU" w:bidi="ar-SA"/>
        </w:rPr>
        <w:t xml:space="preserve"> </w:t>
      </w:r>
      <w:r w:rsidRPr="002F4308">
        <w:rPr>
          <w:rFonts w:ascii="Arial" w:hAnsi="Arial" w:cs="Arial"/>
          <w:b/>
          <w:i/>
          <w:iCs/>
          <w:sz w:val="24"/>
          <w:szCs w:val="24"/>
          <w:lang w:bidi="ar-SA"/>
        </w:rPr>
        <w:t>Blood</w:t>
      </w:r>
      <w:r w:rsidRPr="000D01ED">
        <w:rPr>
          <w:rFonts w:ascii="Arial" w:hAnsi="Arial" w:cs="Arial"/>
          <w:b/>
          <w:i/>
          <w:iCs/>
          <w:sz w:val="24"/>
          <w:szCs w:val="24"/>
          <w:lang w:val="ru-RU" w:bidi="ar-SA"/>
        </w:rPr>
        <w:t>.</w:t>
      </w:r>
    </w:p>
    <w:p w14:paraId="39F5EDB8" w14:textId="77777777" w:rsidR="00E35BEE" w:rsidRPr="002F4308" w:rsidRDefault="00E35BEE" w:rsidP="00E35BEE">
      <w:pPr>
        <w:pStyle w:val="NoSpacing"/>
        <w:rPr>
          <w:rFonts w:ascii="Arial" w:hAnsi="Arial" w:cs="Arial"/>
          <w:b/>
          <w:i/>
          <w:iCs/>
          <w:sz w:val="24"/>
          <w:szCs w:val="24"/>
          <w:lang w:bidi="ar-SA"/>
        </w:rPr>
      </w:pPr>
      <w:r w:rsidRPr="002F4308">
        <w:rPr>
          <w:rFonts w:ascii="Arial" w:hAnsi="Arial" w:cs="Arial"/>
          <w:b/>
          <w:i/>
          <w:iCs/>
          <w:sz w:val="24"/>
          <w:szCs w:val="24"/>
          <w:lang w:bidi="ar-SA"/>
        </w:rPr>
        <w:t>2. Covenant of Salt.</w:t>
      </w:r>
    </w:p>
    <w:p w14:paraId="2AAD7619" w14:textId="77777777" w:rsidR="00E35BEE" w:rsidRPr="000D01ED" w:rsidRDefault="00E35BEE" w:rsidP="00E35BEE">
      <w:pPr>
        <w:pStyle w:val="NoSpacing"/>
        <w:rPr>
          <w:rFonts w:ascii="Arial" w:hAnsi="Arial" w:cs="Arial"/>
          <w:b/>
          <w:i/>
          <w:iCs/>
          <w:sz w:val="24"/>
          <w:szCs w:val="24"/>
          <w:lang w:bidi="ar-SA"/>
        </w:rPr>
      </w:pPr>
      <w:r w:rsidRPr="000D01ED">
        <w:rPr>
          <w:rFonts w:ascii="Arial" w:hAnsi="Arial" w:cs="Arial"/>
          <w:b/>
          <w:i/>
          <w:iCs/>
          <w:sz w:val="24"/>
          <w:szCs w:val="24"/>
          <w:lang w:bidi="ar-SA"/>
        </w:rPr>
        <w:t xml:space="preserve">3. </w:t>
      </w:r>
      <w:r w:rsidRPr="002F4308">
        <w:rPr>
          <w:rFonts w:ascii="Arial" w:hAnsi="Arial" w:cs="Arial"/>
          <w:b/>
          <w:i/>
          <w:iCs/>
          <w:sz w:val="24"/>
          <w:szCs w:val="24"/>
          <w:lang w:bidi="ar-SA"/>
        </w:rPr>
        <w:t>Covenant</w:t>
      </w:r>
      <w:r w:rsidRPr="000D01ED">
        <w:rPr>
          <w:rFonts w:ascii="Arial" w:hAnsi="Arial" w:cs="Arial"/>
          <w:b/>
          <w:i/>
          <w:iCs/>
          <w:sz w:val="24"/>
          <w:szCs w:val="24"/>
          <w:lang w:bidi="ar-SA"/>
        </w:rPr>
        <w:t xml:space="preserve"> </w:t>
      </w:r>
      <w:r w:rsidRPr="002F4308">
        <w:rPr>
          <w:rFonts w:ascii="Arial" w:hAnsi="Arial" w:cs="Arial"/>
          <w:b/>
          <w:i/>
          <w:iCs/>
          <w:sz w:val="24"/>
          <w:szCs w:val="24"/>
          <w:lang w:bidi="ar-SA"/>
        </w:rPr>
        <w:t>of</w:t>
      </w:r>
      <w:r w:rsidRPr="000D01ED">
        <w:rPr>
          <w:rFonts w:ascii="Arial" w:hAnsi="Arial" w:cs="Arial"/>
          <w:b/>
          <w:i/>
          <w:iCs/>
          <w:sz w:val="24"/>
          <w:szCs w:val="24"/>
          <w:lang w:bidi="ar-SA"/>
        </w:rPr>
        <w:t xml:space="preserve"> </w:t>
      </w:r>
      <w:r w:rsidRPr="002F4308">
        <w:rPr>
          <w:rFonts w:ascii="Arial" w:hAnsi="Arial" w:cs="Arial"/>
          <w:b/>
          <w:i/>
          <w:iCs/>
          <w:sz w:val="24"/>
          <w:szCs w:val="24"/>
          <w:lang w:bidi="ar-SA"/>
        </w:rPr>
        <w:t>Rest</w:t>
      </w:r>
      <w:r w:rsidRPr="000D01ED">
        <w:rPr>
          <w:rFonts w:ascii="Arial" w:hAnsi="Arial" w:cs="Arial"/>
          <w:b/>
          <w:i/>
          <w:iCs/>
          <w:sz w:val="24"/>
          <w:szCs w:val="24"/>
          <w:lang w:bidi="ar-SA"/>
        </w:rPr>
        <w:t>.</w:t>
      </w:r>
    </w:p>
    <w:p w14:paraId="02BC9317" w14:textId="77777777" w:rsidR="00C3672B" w:rsidRPr="00E35BEE" w:rsidRDefault="00C3672B" w:rsidP="00C3672B">
      <w:pPr>
        <w:jc w:val="both"/>
        <w:rPr>
          <w:rFonts w:ascii="Arial" w:hAnsi="Arial" w:cs="Arial"/>
        </w:rPr>
      </w:pPr>
    </w:p>
    <w:p w14:paraId="17638351" w14:textId="77F3DCAA" w:rsidR="00C3672B" w:rsidRPr="00E35BEE" w:rsidRDefault="00C3672B" w:rsidP="00C3672B">
      <w:pPr>
        <w:jc w:val="both"/>
        <w:rPr>
          <w:rFonts w:ascii="Arial" w:hAnsi="Arial" w:cs="Arial"/>
          <w:lang w:val="ru-RU"/>
        </w:rPr>
      </w:pPr>
      <w:r w:rsidRPr="00E35BEE">
        <w:rPr>
          <w:rFonts w:ascii="Arial" w:hAnsi="Arial" w:cs="Arial"/>
          <w:lang w:val="ru-RU"/>
        </w:rPr>
        <w:t>Заключение и функции этих трёх заветов – призваны производиться, протекать и пребывать – в трёх крещениях:</w:t>
      </w:r>
    </w:p>
    <w:p w14:paraId="5FB1897A" w14:textId="77777777" w:rsidR="00C3672B" w:rsidRPr="00E35BEE" w:rsidRDefault="00C3672B" w:rsidP="00C3672B">
      <w:pPr>
        <w:jc w:val="both"/>
        <w:rPr>
          <w:rFonts w:ascii="Arial" w:hAnsi="Arial" w:cs="Arial"/>
          <w:lang w:val="ru-RU"/>
        </w:rPr>
      </w:pPr>
    </w:p>
    <w:p w14:paraId="5786B9C4" w14:textId="38340540" w:rsidR="00E35BEE" w:rsidRPr="002F4308" w:rsidRDefault="00E35BEE" w:rsidP="00E35BEE">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The </w:t>
      </w:r>
      <w:r>
        <w:rPr>
          <w:rFonts w:ascii="Arial" w:hAnsi="Arial" w:cs="Arial"/>
          <w:b/>
          <w:bCs/>
          <w:i/>
          <w:iCs/>
          <w:sz w:val="24"/>
          <w:szCs w:val="24"/>
          <w:lang w:bidi="ar-SA"/>
        </w:rPr>
        <w:t>making</w:t>
      </w:r>
      <w:r w:rsidRPr="002F4308">
        <w:rPr>
          <w:rFonts w:ascii="Arial" w:hAnsi="Arial" w:cs="Arial"/>
          <w:b/>
          <w:bCs/>
          <w:i/>
          <w:iCs/>
          <w:sz w:val="24"/>
          <w:szCs w:val="24"/>
          <w:lang w:bidi="ar-SA"/>
        </w:rPr>
        <w:t xml:space="preserve"> and functions of these three covenants are called to be made, flow, and abide in the three baptisms:</w:t>
      </w:r>
    </w:p>
    <w:p w14:paraId="66917156" w14:textId="77777777" w:rsidR="00E35BEE" w:rsidRPr="00C0672C" w:rsidRDefault="00E35BEE" w:rsidP="00E35BEE">
      <w:pPr>
        <w:jc w:val="both"/>
        <w:rPr>
          <w:rFonts w:ascii="Arial" w:hAnsi="Arial" w:cs="Arial"/>
        </w:rPr>
      </w:pPr>
    </w:p>
    <w:p w14:paraId="74B5E7FA" w14:textId="77777777" w:rsidR="00E35BEE" w:rsidRPr="002F4308" w:rsidRDefault="00E35BEE" w:rsidP="00E35BEE">
      <w:pPr>
        <w:jc w:val="both"/>
        <w:rPr>
          <w:rFonts w:ascii="Arial" w:hAnsi="Arial" w:cs="Arial"/>
          <w:lang w:val="ru-RU"/>
        </w:rPr>
      </w:pPr>
      <w:r w:rsidRPr="002F4308">
        <w:rPr>
          <w:rFonts w:ascii="Arial" w:hAnsi="Arial" w:cs="Arial"/>
          <w:b/>
          <w:lang w:val="ru-RU"/>
        </w:rPr>
        <w:t>1.</w:t>
      </w:r>
      <w:r w:rsidRPr="002F4308">
        <w:rPr>
          <w:rFonts w:ascii="Arial" w:hAnsi="Arial" w:cs="Arial"/>
          <w:lang w:val="ru-RU"/>
        </w:rPr>
        <w:t xml:space="preserve">  В крещении Водою.</w:t>
      </w:r>
    </w:p>
    <w:p w14:paraId="019145B4" w14:textId="77777777" w:rsidR="00E35BEE" w:rsidRPr="002F4308" w:rsidRDefault="00E35BEE" w:rsidP="00E35BEE">
      <w:pPr>
        <w:jc w:val="both"/>
        <w:rPr>
          <w:rFonts w:ascii="Arial" w:hAnsi="Arial" w:cs="Arial"/>
          <w:lang w:val="ru-RU"/>
        </w:rPr>
      </w:pPr>
      <w:r w:rsidRPr="002F4308">
        <w:rPr>
          <w:rFonts w:ascii="Arial" w:hAnsi="Arial" w:cs="Arial"/>
          <w:b/>
          <w:lang w:val="ru-RU"/>
        </w:rPr>
        <w:t>2.</w:t>
      </w:r>
      <w:r w:rsidRPr="002F4308">
        <w:rPr>
          <w:rFonts w:ascii="Arial" w:hAnsi="Arial" w:cs="Arial"/>
          <w:lang w:val="ru-RU"/>
        </w:rPr>
        <w:t xml:space="preserve">  В крещении Святым Духом.</w:t>
      </w:r>
    </w:p>
    <w:p w14:paraId="3D2BC2D0" w14:textId="77777777" w:rsidR="00E35BEE" w:rsidRPr="00C0672C" w:rsidRDefault="00E35BEE" w:rsidP="00E35BEE">
      <w:pPr>
        <w:jc w:val="both"/>
        <w:rPr>
          <w:rFonts w:ascii="Arial" w:hAnsi="Arial" w:cs="Arial"/>
        </w:rPr>
      </w:pPr>
      <w:r w:rsidRPr="00C0672C">
        <w:rPr>
          <w:rFonts w:ascii="Arial" w:hAnsi="Arial" w:cs="Arial"/>
          <w:b/>
        </w:rPr>
        <w:t>3.</w:t>
      </w:r>
      <w:r w:rsidRPr="00C0672C">
        <w:rPr>
          <w:rFonts w:ascii="Arial" w:hAnsi="Arial" w:cs="Arial"/>
        </w:rPr>
        <w:t xml:space="preserve">  </w:t>
      </w:r>
      <w:r w:rsidRPr="002F4308">
        <w:rPr>
          <w:rFonts w:ascii="Arial" w:hAnsi="Arial" w:cs="Arial"/>
          <w:lang w:val="ru-RU"/>
        </w:rPr>
        <w:t>В</w:t>
      </w:r>
      <w:r w:rsidRPr="00C0672C">
        <w:rPr>
          <w:rFonts w:ascii="Arial" w:hAnsi="Arial" w:cs="Arial"/>
        </w:rPr>
        <w:t xml:space="preserve"> </w:t>
      </w:r>
      <w:r w:rsidRPr="002F4308">
        <w:rPr>
          <w:rFonts w:ascii="Arial" w:hAnsi="Arial" w:cs="Arial"/>
          <w:lang w:val="ru-RU"/>
        </w:rPr>
        <w:t>крещении</w:t>
      </w:r>
      <w:r w:rsidRPr="00C0672C">
        <w:rPr>
          <w:rFonts w:ascii="Arial" w:hAnsi="Arial" w:cs="Arial"/>
        </w:rPr>
        <w:t xml:space="preserve"> </w:t>
      </w:r>
      <w:r w:rsidRPr="002F4308">
        <w:rPr>
          <w:rFonts w:ascii="Arial" w:hAnsi="Arial" w:cs="Arial"/>
          <w:lang w:val="ru-RU"/>
        </w:rPr>
        <w:t>Огнём</w:t>
      </w:r>
      <w:r w:rsidRPr="00C0672C">
        <w:rPr>
          <w:rFonts w:ascii="Arial" w:hAnsi="Arial" w:cs="Arial"/>
        </w:rPr>
        <w:t>.</w:t>
      </w:r>
    </w:p>
    <w:p w14:paraId="52DD76C9" w14:textId="77777777" w:rsidR="00E35BEE" w:rsidRPr="00C0672C" w:rsidRDefault="00E35BEE" w:rsidP="00E35BEE">
      <w:pPr>
        <w:jc w:val="both"/>
        <w:rPr>
          <w:rFonts w:ascii="Arial" w:hAnsi="Arial" w:cs="Arial"/>
        </w:rPr>
      </w:pPr>
    </w:p>
    <w:p w14:paraId="1522DE6E" w14:textId="77777777" w:rsidR="00E35BEE" w:rsidRPr="002F4308" w:rsidRDefault="00E35BEE" w:rsidP="00E35BEE">
      <w:pPr>
        <w:pStyle w:val="NoSpacing"/>
        <w:rPr>
          <w:rFonts w:ascii="Arial" w:hAnsi="Arial" w:cs="Arial"/>
          <w:b/>
          <w:i/>
          <w:iCs/>
          <w:sz w:val="24"/>
          <w:szCs w:val="24"/>
          <w:lang w:bidi="ar-SA"/>
        </w:rPr>
      </w:pPr>
      <w:r w:rsidRPr="002F4308">
        <w:rPr>
          <w:rFonts w:ascii="Arial" w:hAnsi="Arial" w:cs="Arial"/>
          <w:b/>
          <w:i/>
          <w:iCs/>
          <w:sz w:val="24"/>
          <w:szCs w:val="24"/>
          <w:lang w:bidi="ar-SA"/>
        </w:rPr>
        <w:t>1. Baptism in Water.</w:t>
      </w:r>
    </w:p>
    <w:p w14:paraId="75BBDA87" w14:textId="77777777" w:rsidR="00E35BEE" w:rsidRPr="002F4308" w:rsidRDefault="00E35BEE" w:rsidP="00E35BEE">
      <w:pPr>
        <w:pStyle w:val="NoSpacing"/>
        <w:rPr>
          <w:rFonts w:ascii="Arial" w:hAnsi="Arial" w:cs="Arial"/>
          <w:b/>
          <w:i/>
          <w:iCs/>
          <w:sz w:val="24"/>
          <w:szCs w:val="24"/>
          <w:lang w:bidi="ar-SA"/>
        </w:rPr>
      </w:pPr>
      <w:r w:rsidRPr="002F4308">
        <w:rPr>
          <w:rFonts w:ascii="Arial" w:hAnsi="Arial" w:cs="Arial"/>
          <w:b/>
          <w:i/>
          <w:iCs/>
          <w:sz w:val="24"/>
          <w:szCs w:val="24"/>
          <w:lang w:bidi="ar-SA"/>
        </w:rPr>
        <w:t>2. Baptism in the Holy Spirit.</w:t>
      </w:r>
    </w:p>
    <w:p w14:paraId="42BB7291" w14:textId="77777777" w:rsidR="00E35BEE" w:rsidRPr="00C0672C" w:rsidRDefault="00E35BEE" w:rsidP="00E35BEE">
      <w:pPr>
        <w:pStyle w:val="NoSpacing"/>
        <w:rPr>
          <w:rFonts w:ascii="Arial" w:hAnsi="Arial" w:cs="Arial"/>
          <w:b/>
          <w:i/>
          <w:iCs/>
          <w:sz w:val="24"/>
          <w:szCs w:val="24"/>
          <w:lang w:val="ru-RU" w:bidi="ar-SA"/>
        </w:rPr>
      </w:pPr>
      <w:r w:rsidRPr="00C0672C">
        <w:rPr>
          <w:rFonts w:ascii="Arial" w:hAnsi="Arial" w:cs="Arial"/>
          <w:b/>
          <w:i/>
          <w:iCs/>
          <w:sz w:val="24"/>
          <w:szCs w:val="24"/>
          <w:lang w:val="ru-RU" w:bidi="ar-SA"/>
        </w:rPr>
        <w:t xml:space="preserve">3. </w:t>
      </w:r>
      <w:r w:rsidRPr="002F4308">
        <w:rPr>
          <w:rFonts w:ascii="Arial" w:hAnsi="Arial" w:cs="Arial"/>
          <w:b/>
          <w:i/>
          <w:iCs/>
          <w:sz w:val="24"/>
          <w:szCs w:val="24"/>
          <w:lang w:bidi="ar-SA"/>
        </w:rPr>
        <w:t>Baptism</w:t>
      </w:r>
      <w:r w:rsidRPr="00C0672C">
        <w:rPr>
          <w:rFonts w:ascii="Arial" w:hAnsi="Arial" w:cs="Arial"/>
          <w:b/>
          <w:i/>
          <w:iCs/>
          <w:sz w:val="24"/>
          <w:szCs w:val="24"/>
          <w:lang w:val="ru-RU" w:bidi="ar-SA"/>
        </w:rPr>
        <w:t xml:space="preserve"> </w:t>
      </w:r>
      <w:r w:rsidRPr="002F4308">
        <w:rPr>
          <w:rFonts w:ascii="Arial" w:hAnsi="Arial" w:cs="Arial"/>
          <w:b/>
          <w:i/>
          <w:iCs/>
          <w:sz w:val="24"/>
          <w:szCs w:val="24"/>
          <w:lang w:bidi="ar-SA"/>
        </w:rPr>
        <w:t>in</w:t>
      </w:r>
      <w:r w:rsidRPr="00C0672C">
        <w:rPr>
          <w:rFonts w:ascii="Arial" w:hAnsi="Arial" w:cs="Arial"/>
          <w:b/>
          <w:i/>
          <w:iCs/>
          <w:sz w:val="24"/>
          <w:szCs w:val="24"/>
          <w:lang w:val="ru-RU" w:bidi="ar-SA"/>
        </w:rPr>
        <w:t xml:space="preserve"> </w:t>
      </w:r>
      <w:r w:rsidRPr="002F4308">
        <w:rPr>
          <w:rFonts w:ascii="Arial" w:hAnsi="Arial" w:cs="Arial"/>
          <w:b/>
          <w:i/>
          <w:iCs/>
          <w:sz w:val="24"/>
          <w:szCs w:val="24"/>
          <w:lang w:bidi="ar-SA"/>
        </w:rPr>
        <w:t>Fire</w:t>
      </w:r>
      <w:r w:rsidRPr="00C0672C">
        <w:rPr>
          <w:rFonts w:ascii="Arial" w:hAnsi="Arial" w:cs="Arial"/>
          <w:b/>
          <w:i/>
          <w:iCs/>
          <w:sz w:val="24"/>
          <w:szCs w:val="24"/>
          <w:lang w:val="ru-RU" w:bidi="ar-SA"/>
        </w:rPr>
        <w:t>.</w:t>
      </w:r>
    </w:p>
    <w:p w14:paraId="7780BF53" w14:textId="77777777" w:rsidR="00C3672B" w:rsidRPr="00E35BEE" w:rsidRDefault="00C3672B" w:rsidP="00C3672B">
      <w:pPr>
        <w:keepNext/>
        <w:keepLines/>
        <w:rPr>
          <w:rFonts w:ascii="Arial" w:hAnsi="Arial" w:cs="Arial"/>
        </w:rPr>
      </w:pPr>
    </w:p>
    <w:p w14:paraId="22A21014" w14:textId="77777777" w:rsidR="00413B2E" w:rsidRPr="00E35BEE" w:rsidRDefault="00C3672B" w:rsidP="00C3672B">
      <w:pPr>
        <w:jc w:val="both"/>
        <w:rPr>
          <w:rFonts w:ascii="Arial" w:hAnsi="Arial" w:cs="Arial"/>
          <w:lang w:val="ru-RU"/>
        </w:rPr>
      </w:pPr>
      <w:r w:rsidRPr="00E35BEE">
        <w:rPr>
          <w:rFonts w:ascii="Arial" w:hAnsi="Arial" w:cs="Arial"/>
          <w:lang w:val="ru-RU"/>
        </w:rPr>
        <w:t>А, посему:</w:t>
      </w:r>
      <w:r w:rsidRPr="00E35BEE">
        <w:rPr>
          <w:rFonts w:ascii="Arial" w:hAnsi="Arial" w:cs="Arial"/>
          <w:b/>
          <w:lang w:val="ru-RU"/>
        </w:rPr>
        <w:t xml:space="preserve"> </w:t>
      </w:r>
      <w:bookmarkStart w:id="0" w:name="_Hlk192844905"/>
      <w:r w:rsidRPr="00E35BEE">
        <w:rPr>
          <w:rFonts w:ascii="Arial" w:hAnsi="Arial" w:cs="Arial"/>
          <w:b/>
          <w:lang w:val="ru-RU"/>
        </w:rPr>
        <w:t>Учение о Возложении рук</w:t>
      </w:r>
      <w:r w:rsidRPr="00E35BEE">
        <w:rPr>
          <w:rFonts w:ascii="Arial" w:hAnsi="Arial" w:cs="Arial"/>
          <w:lang w:val="ru-RU"/>
        </w:rPr>
        <w:t xml:space="preserve"> – это учение о заключении завета, между Богом и человеком и – между человеком и Богом. </w:t>
      </w:r>
    </w:p>
    <w:bookmarkEnd w:id="0"/>
    <w:p w14:paraId="1CA3B54A" w14:textId="77777777" w:rsidR="00C3672B" w:rsidRPr="00E35BEE" w:rsidRDefault="00C3672B" w:rsidP="00C3672B">
      <w:pPr>
        <w:jc w:val="both"/>
        <w:rPr>
          <w:rFonts w:ascii="Arial" w:hAnsi="Arial" w:cs="Arial"/>
          <w:lang w:val="ru-RU"/>
        </w:rPr>
      </w:pPr>
    </w:p>
    <w:p w14:paraId="31137D4E" w14:textId="77777777" w:rsidR="00E35BEE" w:rsidRPr="00E40869" w:rsidRDefault="00E35BEE" w:rsidP="00E35BEE">
      <w:pPr>
        <w:pStyle w:val="NoSpacing"/>
        <w:rPr>
          <w:rFonts w:ascii="Arial" w:hAnsi="Arial" w:cs="Arial"/>
          <w:b/>
          <w:bCs/>
          <w:i/>
          <w:iCs/>
          <w:sz w:val="24"/>
          <w:szCs w:val="24"/>
          <w:lang w:bidi="ar-SA"/>
        </w:rPr>
      </w:pPr>
      <w:r w:rsidRPr="002F4308">
        <w:rPr>
          <w:rFonts w:ascii="Arial" w:hAnsi="Arial" w:cs="Arial"/>
          <w:b/>
          <w:bCs/>
          <w:i/>
          <w:iCs/>
          <w:sz w:val="24"/>
          <w:szCs w:val="24"/>
          <w:lang w:bidi="ar-SA"/>
        </w:rPr>
        <w:t>Therefore: the doctrine of laying on of hands is the doctrine about a covenant made between God and man, and man and God.</w:t>
      </w:r>
    </w:p>
    <w:p w14:paraId="53BAF69F" w14:textId="77777777" w:rsidR="00E35BEE" w:rsidRPr="00E40869" w:rsidRDefault="00E35BEE" w:rsidP="00E35BEE">
      <w:pPr>
        <w:jc w:val="both"/>
        <w:rPr>
          <w:rFonts w:ascii="Arial" w:hAnsi="Arial" w:cs="Arial"/>
          <w:iCs/>
        </w:rPr>
      </w:pPr>
    </w:p>
    <w:p w14:paraId="46941112" w14:textId="77777777" w:rsidR="00E35BEE" w:rsidRPr="000D01ED" w:rsidRDefault="00E35BEE" w:rsidP="00E35BEE">
      <w:pPr>
        <w:jc w:val="both"/>
        <w:rPr>
          <w:rFonts w:ascii="Arial" w:hAnsi="Arial" w:cs="Arial"/>
          <w:iCs/>
          <w:lang w:val="ru-RU"/>
        </w:rPr>
      </w:pPr>
      <w:r w:rsidRPr="00E40869">
        <w:rPr>
          <w:rFonts w:ascii="Arial" w:hAnsi="Arial" w:cs="Arial"/>
          <w:b/>
          <w:iCs/>
          <w:lang w:val="ru-RU"/>
        </w:rPr>
        <w:t>Возложение рук</w:t>
      </w:r>
      <w:r w:rsidRPr="00E40869">
        <w:rPr>
          <w:rFonts w:ascii="Arial" w:hAnsi="Arial" w:cs="Arial"/>
          <w:iCs/>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395FBB2D" w14:textId="77777777" w:rsidR="00E35BEE" w:rsidRPr="000D01ED" w:rsidRDefault="00E35BEE" w:rsidP="00E35BEE">
      <w:pPr>
        <w:jc w:val="both"/>
        <w:rPr>
          <w:rFonts w:ascii="Arial" w:hAnsi="Arial" w:cs="Arial"/>
          <w:iCs/>
          <w:lang w:val="ru-RU"/>
        </w:rPr>
      </w:pPr>
    </w:p>
    <w:p w14:paraId="289C8CCF" w14:textId="77777777" w:rsidR="00E35BEE" w:rsidRPr="00E40869" w:rsidRDefault="00E35BEE" w:rsidP="00E35BEE">
      <w:pPr>
        <w:jc w:val="both"/>
        <w:rPr>
          <w:rFonts w:ascii="Arial" w:hAnsi="Arial" w:cs="Arial"/>
          <w:iCs/>
        </w:rPr>
      </w:pPr>
      <w:r>
        <w:rPr>
          <w:rFonts w:ascii="Arial" w:hAnsi="Arial" w:cs="Arial"/>
          <w:b/>
          <w:bCs/>
          <w:i/>
          <w:iCs/>
        </w:rPr>
        <w:t>Laying</w:t>
      </w:r>
      <w:r w:rsidRPr="002F4308">
        <w:rPr>
          <w:rFonts w:ascii="Arial" w:hAnsi="Arial" w:cs="Arial"/>
          <w:b/>
          <w:bCs/>
          <w:i/>
          <w:iCs/>
        </w:rPr>
        <w:t xml:space="preserve"> on of hands – is an image of the legal aspect in which a person, with his own hand, signs an agreement with God in which he consciously promises to serve God with a good conscience.</w:t>
      </w:r>
    </w:p>
    <w:p w14:paraId="18D2A46A" w14:textId="77777777" w:rsidR="00E35BEE" w:rsidRPr="00E40869" w:rsidRDefault="00E35BEE" w:rsidP="00E35BEE">
      <w:pPr>
        <w:jc w:val="both"/>
        <w:rPr>
          <w:rFonts w:ascii="Arial" w:hAnsi="Arial" w:cs="Arial"/>
          <w:iCs/>
        </w:rPr>
      </w:pPr>
    </w:p>
    <w:p w14:paraId="63FA275C" w14:textId="77777777" w:rsidR="00E35BEE" w:rsidRPr="000D01ED" w:rsidRDefault="00E35BEE" w:rsidP="00E35BEE">
      <w:pPr>
        <w:jc w:val="both"/>
        <w:rPr>
          <w:rFonts w:ascii="Arial" w:hAnsi="Arial" w:cs="Arial"/>
          <w:iCs/>
          <w:lang w:val="ru-RU"/>
        </w:rPr>
      </w:pPr>
      <w:r w:rsidRPr="00E40869">
        <w:rPr>
          <w:rFonts w:ascii="Arial" w:hAnsi="Arial" w:cs="Arial"/>
          <w:iCs/>
          <w:lang w:val="ru-RU"/>
        </w:rPr>
        <w:t>В Писании: любая приносимая жертва Богу, призвана была нести на себе возложение рук приносившего:</w:t>
      </w:r>
    </w:p>
    <w:p w14:paraId="0EC4DEC0" w14:textId="77777777" w:rsidR="00E35BEE" w:rsidRPr="000D01ED" w:rsidRDefault="00E35BEE" w:rsidP="00E35BEE">
      <w:pPr>
        <w:jc w:val="both"/>
        <w:rPr>
          <w:rFonts w:ascii="Arial" w:hAnsi="Arial" w:cs="Arial"/>
          <w:iCs/>
          <w:lang w:val="ru-RU"/>
        </w:rPr>
      </w:pPr>
    </w:p>
    <w:p w14:paraId="31A21590" w14:textId="77777777" w:rsidR="00E35BEE" w:rsidRPr="00E40869" w:rsidRDefault="00E35BEE" w:rsidP="00E35BEE">
      <w:pPr>
        <w:jc w:val="both"/>
        <w:rPr>
          <w:rFonts w:ascii="Arial" w:hAnsi="Arial" w:cs="Arial"/>
          <w:iCs/>
        </w:rPr>
      </w:pPr>
      <w:r w:rsidRPr="002F4308">
        <w:rPr>
          <w:rFonts w:ascii="Arial" w:hAnsi="Arial" w:cs="Arial"/>
          <w:b/>
          <w:bCs/>
          <w:i/>
          <w:iCs/>
        </w:rPr>
        <w:t xml:space="preserve">In Scripture, any sacrifice made to God was called to bear the </w:t>
      </w:r>
      <w:r>
        <w:rPr>
          <w:rFonts w:ascii="Arial" w:hAnsi="Arial" w:cs="Arial"/>
          <w:b/>
          <w:bCs/>
          <w:i/>
          <w:iCs/>
        </w:rPr>
        <w:t>laying</w:t>
      </w:r>
      <w:r w:rsidRPr="002F4308">
        <w:rPr>
          <w:rFonts w:ascii="Arial" w:hAnsi="Arial" w:cs="Arial"/>
          <w:b/>
          <w:bCs/>
          <w:i/>
          <w:iCs/>
        </w:rPr>
        <w:t xml:space="preserve"> of the hand of the one who brought it:</w:t>
      </w:r>
    </w:p>
    <w:p w14:paraId="3221F66D" w14:textId="77777777" w:rsidR="00E35BEE" w:rsidRPr="00E40869" w:rsidRDefault="00E35BEE" w:rsidP="00E35BEE">
      <w:pPr>
        <w:jc w:val="both"/>
        <w:rPr>
          <w:rFonts w:ascii="Arial" w:hAnsi="Arial" w:cs="Arial"/>
          <w:iCs/>
        </w:rPr>
      </w:pPr>
    </w:p>
    <w:p w14:paraId="5BF78784" w14:textId="77777777" w:rsidR="00E35BEE" w:rsidRPr="002F4308" w:rsidRDefault="00E35BEE" w:rsidP="00E35BEE">
      <w:pPr>
        <w:jc w:val="both"/>
        <w:rPr>
          <w:rFonts w:ascii="Arial" w:hAnsi="Arial" w:cs="Arial"/>
          <w:color w:val="FF0000"/>
          <w:lang w:val="ru-RU"/>
        </w:rPr>
      </w:pPr>
      <w:r w:rsidRPr="002F4308">
        <w:rPr>
          <w:rFonts w:ascii="Arial" w:hAnsi="Arial" w:cs="Arial"/>
          <w:color w:val="FF0000"/>
          <w:lang w:val="ru-RU"/>
        </w:rPr>
        <w:t xml:space="preserve">И возложит </w:t>
      </w:r>
      <w:r w:rsidRPr="002F4308">
        <w:rPr>
          <w:rFonts w:ascii="Arial" w:hAnsi="Arial" w:cs="Arial"/>
          <w:color w:val="FF0000"/>
        </w:rPr>
        <w:t>p</w:t>
      </w:r>
      <w:r w:rsidRPr="002F4308">
        <w:rPr>
          <w:rFonts w:ascii="Arial" w:hAnsi="Arial" w:cs="Arial"/>
          <w:color w:val="FF0000"/>
          <w:lang w:val="ru-RU"/>
        </w:rPr>
        <w:t>уку свою на голову же</w:t>
      </w:r>
      <w:r w:rsidRPr="002F4308">
        <w:rPr>
          <w:rFonts w:ascii="Arial" w:hAnsi="Arial" w:cs="Arial"/>
          <w:color w:val="FF0000"/>
        </w:rPr>
        <w:t>p</w:t>
      </w:r>
      <w:r w:rsidRPr="002F4308">
        <w:rPr>
          <w:rFonts w:ascii="Arial" w:hAnsi="Arial" w:cs="Arial"/>
          <w:color w:val="FF0000"/>
          <w:lang w:val="ru-RU"/>
        </w:rPr>
        <w:t>твы, и п</w:t>
      </w:r>
      <w:r w:rsidRPr="002F4308">
        <w:rPr>
          <w:rFonts w:ascii="Arial" w:hAnsi="Arial" w:cs="Arial"/>
          <w:color w:val="FF0000"/>
        </w:rPr>
        <w:t>p</w:t>
      </w:r>
      <w:r w:rsidRPr="002F4308">
        <w:rPr>
          <w:rFonts w:ascii="Arial" w:hAnsi="Arial" w:cs="Arial"/>
          <w:color w:val="FF0000"/>
          <w:lang w:val="ru-RU"/>
        </w:rPr>
        <w:t>иоб</w:t>
      </w:r>
      <w:r w:rsidRPr="002F4308">
        <w:rPr>
          <w:rFonts w:ascii="Arial" w:hAnsi="Arial" w:cs="Arial"/>
          <w:color w:val="FF0000"/>
        </w:rPr>
        <w:t>p</w:t>
      </w:r>
      <w:r w:rsidRPr="002F4308">
        <w:rPr>
          <w:rFonts w:ascii="Arial" w:hAnsi="Arial" w:cs="Arial"/>
          <w:color w:val="FF0000"/>
          <w:lang w:val="ru-RU"/>
        </w:rPr>
        <w:t>етёт он благоволение во очищение г</w:t>
      </w:r>
      <w:r w:rsidRPr="002F4308">
        <w:rPr>
          <w:rFonts w:ascii="Arial" w:hAnsi="Arial" w:cs="Arial"/>
          <w:color w:val="FF0000"/>
        </w:rPr>
        <w:t>p</w:t>
      </w:r>
      <w:r w:rsidRPr="002F4308">
        <w:rPr>
          <w:rFonts w:ascii="Arial" w:hAnsi="Arial" w:cs="Arial"/>
          <w:color w:val="FF0000"/>
          <w:lang w:val="ru-RU"/>
        </w:rPr>
        <w:t>ехов его (</w:t>
      </w:r>
      <w:r w:rsidRPr="002F4308">
        <w:rPr>
          <w:rFonts w:ascii="Arial" w:hAnsi="Arial" w:cs="Arial"/>
          <w:color w:val="FF0000"/>
          <w:u w:val="single"/>
          <w:lang w:val="ru-RU"/>
        </w:rPr>
        <w:t>Лев.1:4</w:t>
      </w:r>
      <w:r w:rsidRPr="002F4308">
        <w:rPr>
          <w:rFonts w:ascii="Arial" w:hAnsi="Arial" w:cs="Arial"/>
          <w:color w:val="FF0000"/>
          <w:lang w:val="ru-RU"/>
        </w:rPr>
        <w:t>).</w:t>
      </w:r>
    </w:p>
    <w:p w14:paraId="4216BD94" w14:textId="77777777" w:rsidR="00E35BEE" w:rsidRPr="002F4308" w:rsidRDefault="00E35BEE" w:rsidP="00E35BEE">
      <w:pPr>
        <w:jc w:val="both"/>
        <w:rPr>
          <w:rFonts w:ascii="Arial" w:hAnsi="Arial" w:cs="Arial"/>
          <w:b/>
          <w:bCs/>
          <w:color w:val="FF0000"/>
          <w:lang w:val="ru-RU"/>
        </w:rPr>
      </w:pPr>
    </w:p>
    <w:p w14:paraId="7D739C72" w14:textId="77777777" w:rsidR="00E35BEE" w:rsidRPr="00C0672C" w:rsidRDefault="00E35BEE" w:rsidP="00E35BEE">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Then he shall put his hand on the head of the burnt offering, and it will be accepted on his behalf to make atonement for him.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Leviticus</w:t>
      </w:r>
      <w:r w:rsidRPr="00C0672C">
        <w:rPr>
          <w:rFonts w:ascii="Arial" w:hAnsi="Arial" w:cs="Arial"/>
          <w:b/>
          <w:bCs/>
          <w:i/>
          <w:color w:val="FF0000"/>
          <w:sz w:val="24"/>
          <w:szCs w:val="24"/>
          <w:u w:val="single"/>
          <w:lang w:val="ru-RU" w:bidi="ar-SA"/>
        </w:rPr>
        <w:t xml:space="preserve"> 1:4).</w:t>
      </w:r>
    </w:p>
    <w:p w14:paraId="479B8C42" w14:textId="77777777" w:rsidR="00C3672B" w:rsidRPr="00E35BEE" w:rsidRDefault="00C3672B" w:rsidP="00C3672B">
      <w:pPr>
        <w:jc w:val="both"/>
        <w:rPr>
          <w:rFonts w:ascii="Arial" w:hAnsi="Arial" w:cs="Arial"/>
          <w:lang w:val="ru-RU"/>
        </w:rPr>
      </w:pPr>
    </w:p>
    <w:p w14:paraId="35609A44" w14:textId="77777777" w:rsidR="00C3672B" w:rsidRPr="00E35BEE" w:rsidRDefault="00C3672B" w:rsidP="00C3672B">
      <w:pPr>
        <w:jc w:val="both"/>
        <w:rPr>
          <w:rFonts w:ascii="Arial" w:hAnsi="Arial" w:cs="Arial"/>
          <w:lang w:val="ru-RU"/>
        </w:rPr>
      </w:pPr>
      <w:r w:rsidRPr="00E35BEE">
        <w:rPr>
          <w:rFonts w:ascii="Arial" w:hAnsi="Arial" w:cs="Arial"/>
          <w:bCs/>
          <w:lang w:val="ru-RU"/>
        </w:rPr>
        <w:t>Очищение грехов, через возложение своих рук на голову Жертвы, Которая в Лице Сына</w:t>
      </w:r>
      <w:r w:rsidRPr="00E35BEE">
        <w:rPr>
          <w:rFonts w:ascii="Arial" w:hAnsi="Arial" w:cs="Arial"/>
          <w:lang w:val="ru-RU"/>
        </w:rPr>
        <w:t xml:space="preserve"> Человеческого, берёт на себя наш грех – это </w:t>
      </w:r>
      <w:bookmarkStart w:id="1" w:name="_Hlk192859673"/>
      <w:r w:rsidRPr="00E35BEE">
        <w:rPr>
          <w:rFonts w:ascii="Arial" w:hAnsi="Arial" w:cs="Arial"/>
          <w:lang w:val="ru-RU"/>
        </w:rPr>
        <w:t>принятие оправдания, в котором Бог, не вменяет человеку греха</w:t>
      </w:r>
      <w:bookmarkEnd w:id="1"/>
      <w:r w:rsidRPr="00E35BEE">
        <w:rPr>
          <w:rFonts w:ascii="Arial" w:hAnsi="Arial" w:cs="Arial"/>
          <w:lang w:val="ru-RU"/>
        </w:rPr>
        <w:t xml:space="preserve">. </w:t>
      </w:r>
    </w:p>
    <w:p w14:paraId="560AF7D2" w14:textId="77777777" w:rsidR="00C3672B" w:rsidRPr="00E35BEE" w:rsidRDefault="00C3672B" w:rsidP="00C3672B">
      <w:pPr>
        <w:jc w:val="both"/>
        <w:rPr>
          <w:rFonts w:ascii="Arial" w:hAnsi="Arial" w:cs="Arial"/>
          <w:lang w:val="ru-RU"/>
        </w:rPr>
      </w:pPr>
    </w:p>
    <w:p w14:paraId="7FE2CA58" w14:textId="77777777" w:rsidR="00E35BEE" w:rsidRPr="002F4308" w:rsidRDefault="00E35BEE" w:rsidP="00E35BEE">
      <w:pPr>
        <w:jc w:val="both"/>
        <w:rPr>
          <w:rFonts w:ascii="Arial" w:hAnsi="Arial" w:cs="Arial"/>
          <w:lang w:val="ru-RU"/>
        </w:rPr>
      </w:pPr>
    </w:p>
    <w:p w14:paraId="3A79A1E8" w14:textId="77777777" w:rsidR="00E35BEE" w:rsidRPr="002F4308" w:rsidRDefault="00E35BEE" w:rsidP="00E35BEE">
      <w:pPr>
        <w:pStyle w:val="NoSpacing"/>
        <w:rPr>
          <w:rFonts w:ascii="Arial" w:hAnsi="Arial" w:cs="Arial"/>
          <w:b/>
          <w:i/>
          <w:iCs/>
          <w:sz w:val="24"/>
          <w:szCs w:val="24"/>
          <w:lang w:bidi="ar-SA"/>
        </w:rPr>
      </w:pPr>
      <w:r w:rsidRPr="002F4308">
        <w:rPr>
          <w:rFonts w:ascii="Arial" w:hAnsi="Arial" w:cs="Arial"/>
          <w:b/>
          <w:i/>
          <w:iCs/>
          <w:sz w:val="24"/>
          <w:szCs w:val="24"/>
          <w:lang w:bidi="ar-SA"/>
        </w:rPr>
        <w:t>The atonement for sin through the laying on of the hand on the head of the Sacrifice, Which in the Face of the Son of Man, takes sin upon itself – is accepting justification in which God does not impute sin to man.</w:t>
      </w:r>
    </w:p>
    <w:p w14:paraId="67451892" w14:textId="77777777" w:rsidR="00E35BEE" w:rsidRPr="00E40869" w:rsidRDefault="00E35BEE" w:rsidP="00E35BEE">
      <w:pPr>
        <w:jc w:val="both"/>
        <w:rPr>
          <w:rFonts w:ascii="Arial" w:hAnsi="Arial" w:cs="Arial"/>
          <w:iCs/>
        </w:rPr>
      </w:pPr>
    </w:p>
    <w:p w14:paraId="60CC8A54" w14:textId="77777777" w:rsidR="00E35BEE" w:rsidRPr="000D01ED" w:rsidRDefault="00E35BEE" w:rsidP="00E35BEE">
      <w:pPr>
        <w:jc w:val="both"/>
        <w:rPr>
          <w:rFonts w:ascii="Arial" w:hAnsi="Arial" w:cs="Arial"/>
          <w:iCs/>
          <w:lang w:val="ru-RU"/>
        </w:rPr>
      </w:pPr>
      <w:r w:rsidRPr="00E40869">
        <w:rPr>
          <w:rFonts w:ascii="Arial" w:hAnsi="Arial" w:cs="Arial"/>
          <w:b/>
          <w:iCs/>
          <w:lang w:val="ru-RU"/>
        </w:rPr>
        <w:t>Возложение рук</w:t>
      </w:r>
      <w:r w:rsidRPr="00E40869">
        <w:rPr>
          <w:rFonts w:ascii="Arial" w:hAnsi="Arial" w:cs="Arial"/>
          <w:iCs/>
          <w:lang w:val="ru-RU"/>
        </w:rPr>
        <w:t xml:space="preserve"> – это образ, исповедания веры сердца в то, что Иисус есть Господь; и, что Бог воскресил Его, для нашего оправдания.</w:t>
      </w:r>
    </w:p>
    <w:p w14:paraId="21E3AAEF" w14:textId="77777777" w:rsidR="00E35BEE" w:rsidRPr="000D01ED" w:rsidRDefault="00E35BEE" w:rsidP="00E35BEE">
      <w:pPr>
        <w:jc w:val="both"/>
        <w:rPr>
          <w:rFonts w:ascii="Arial" w:hAnsi="Arial" w:cs="Arial"/>
          <w:iCs/>
          <w:lang w:val="ru-RU"/>
        </w:rPr>
      </w:pPr>
    </w:p>
    <w:p w14:paraId="36215450" w14:textId="77777777" w:rsidR="00E35BEE" w:rsidRPr="00E40869" w:rsidRDefault="00E35BEE" w:rsidP="00E35BEE">
      <w:pPr>
        <w:pStyle w:val="NoSpacing"/>
        <w:rPr>
          <w:rFonts w:ascii="Arial" w:hAnsi="Arial" w:cs="Arial"/>
          <w:b/>
          <w:bCs/>
          <w:i/>
          <w:iCs/>
          <w:sz w:val="24"/>
          <w:szCs w:val="24"/>
          <w:lang w:bidi="ar-SA"/>
        </w:rPr>
      </w:pPr>
      <w:r w:rsidRPr="00E40869">
        <w:rPr>
          <w:rFonts w:ascii="Arial" w:hAnsi="Arial" w:cs="Arial"/>
          <w:b/>
          <w:bCs/>
          <w:i/>
          <w:iCs/>
          <w:sz w:val="24"/>
          <w:szCs w:val="24"/>
          <w:u w:val="single"/>
          <w:lang w:bidi="ar-SA"/>
        </w:rPr>
        <w:t>Laying on of hands</w:t>
      </w:r>
      <w:r w:rsidRPr="002F4308">
        <w:rPr>
          <w:rFonts w:ascii="Arial" w:hAnsi="Arial" w:cs="Arial"/>
          <w:b/>
          <w:bCs/>
          <w:i/>
          <w:iCs/>
          <w:sz w:val="24"/>
          <w:szCs w:val="24"/>
          <w:lang w:bidi="ar-SA"/>
        </w:rPr>
        <w:t xml:space="preserve"> – is an image of proclaiming the faith of our heart in that Jesus is Lord and that God has </w:t>
      </w:r>
      <w:r>
        <w:rPr>
          <w:rFonts w:ascii="Arial" w:hAnsi="Arial" w:cs="Arial"/>
          <w:b/>
          <w:bCs/>
          <w:i/>
          <w:iCs/>
          <w:sz w:val="24"/>
          <w:szCs w:val="24"/>
          <w:lang w:bidi="ar-SA"/>
        </w:rPr>
        <w:t>raised</w:t>
      </w:r>
      <w:r w:rsidRPr="002F4308">
        <w:rPr>
          <w:rFonts w:ascii="Arial" w:hAnsi="Arial" w:cs="Arial"/>
          <w:b/>
          <w:bCs/>
          <w:i/>
          <w:iCs/>
          <w:sz w:val="24"/>
          <w:szCs w:val="24"/>
          <w:lang w:bidi="ar-SA"/>
        </w:rPr>
        <w:t xml:space="preserve"> Him for our justification.</w:t>
      </w:r>
    </w:p>
    <w:p w14:paraId="37AC5176" w14:textId="77777777" w:rsidR="00E35BEE" w:rsidRPr="00E40869" w:rsidRDefault="00E35BEE" w:rsidP="00E35BEE">
      <w:pPr>
        <w:jc w:val="both"/>
        <w:rPr>
          <w:rFonts w:ascii="Arial" w:hAnsi="Arial" w:cs="Arial"/>
          <w:iCs/>
        </w:rPr>
      </w:pPr>
    </w:p>
    <w:p w14:paraId="68BDF1E2" w14:textId="77777777" w:rsidR="00E35BEE" w:rsidRPr="00E40869" w:rsidRDefault="00E35BEE" w:rsidP="00E35BEE">
      <w:pPr>
        <w:jc w:val="both"/>
        <w:rPr>
          <w:rFonts w:ascii="Arial" w:hAnsi="Arial" w:cs="Arial"/>
          <w:color w:val="FF0000"/>
        </w:rPr>
      </w:pPr>
      <w:r w:rsidRPr="002F4308">
        <w:rPr>
          <w:rFonts w:ascii="Arial" w:hAnsi="Arial" w:cs="Arial"/>
          <w:color w:val="FF0000"/>
          <w:lang w:val="ru-RU"/>
        </w:rPr>
        <w:t xml:space="preserve">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E40869">
        <w:rPr>
          <w:rFonts w:ascii="Arial" w:hAnsi="Arial" w:cs="Arial"/>
          <w:color w:val="FF0000"/>
        </w:rPr>
        <w:t>(</w:t>
      </w:r>
      <w:r w:rsidRPr="002F4308">
        <w:rPr>
          <w:rFonts w:ascii="Arial" w:hAnsi="Arial" w:cs="Arial"/>
          <w:color w:val="FF0000"/>
          <w:u w:val="single"/>
          <w:lang w:val="ru-RU"/>
        </w:rPr>
        <w:t>Рим</w:t>
      </w:r>
      <w:r w:rsidRPr="00E40869">
        <w:rPr>
          <w:rFonts w:ascii="Arial" w:hAnsi="Arial" w:cs="Arial"/>
          <w:color w:val="FF0000"/>
          <w:u w:val="single"/>
        </w:rPr>
        <w:t>.10:9,10</w:t>
      </w:r>
      <w:r w:rsidRPr="00E40869">
        <w:rPr>
          <w:rFonts w:ascii="Arial" w:hAnsi="Arial" w:cs="Arial"/>
          <w:color w:val="FF0000"/>
        </w:rPr>
        <w:t>).</w:t>
      </w:r>
    </w:p>
    <w:p w14:paraId="59F55905" w14:textId="77777777" w:rsidR="00E35BEE" w:rsidRPr="00E40869" w:rsidRDefault="00E35BEE" w:rsidP="00E35BEE">
      <w:pPr>
        <w:jc w:val="both"/>
        <w:rPr>
          <w:rFonts w:ascii="Arial" w:hAnsi="Arial" w:cs="Arial"/>
          <w:color w:val="FF0000"/>
        </w:rPr>
      </w:pPr>
    </w:p>
    <w:p w14:paraId="34650090" w14:textId="77777777" w:rsidR="00E35BEE" w:rsidRPr="00C0672C" w:rsidRDefault="00E35BEE" w:rsidP="00E35BEE">
      <w:pPr>
        <w:pStyle w:val="NoSpacing"/>
        <w:rPr>
          <w:rFonts w:ascii="Arial" w:hAnsi="Arial" w:cs="Arial"/>
          <w:b/>
          <w:bCs/>
          <w:i/>
          <w:color w:val="FF0000"/>
          <w:sz w:val="24"/>
          <w:szCs w:val="24"/>
          <w:u w:val="single"/>
          <w:lang w:val="ru-RU" w:bidi="ar-SA"/>
        </w:rPr>
      </w:pPr>
      <w:proofErr w:type="spellStart"/>
      <w:r w:rsidRPr="002F4308">
        <w:rPr>
          <w:rFonts w:ascii="Arial" w:hAnsi="Arial" w:cs="Arial"/>
          <w:b/>
          <w:bCs/>
          <w:i/>
          <w:color w:val="FF0000"/>
          <w:sz w:val="24"/>
          <w:szCs w:val="24"/>
          <w:lang w:bidi="ar-SA"/>
        </w:rPr>
        <w:t>T</w:t>
      </w:r>
      <w:r w:rsidRPr="002F4308">
        <w:rPr>
          <w:rFonts w:ascii="Arial" w:hAnsi="Arial" w:cs="Arial"/>
          <w:b/>
          <w:bCs/>
          <w:i/>
          <w:color w:val="FF0000"/>
          <w:sz w:val="24"/>
          <w:szCs w:val="24"/>
          <w:lang w:val="x-none" w:bidi="ar-SA"/>
        </w:rPr>
        <w:t>hat</w:t>
      </w:r>
      <w:proofErr w:type="spellEnd"/>
      <w:r w:rsidRPr="002F4308">
        <w:rPr>
          <w:rFonts w:ascii="Arial" w:hAnsi="Arial" w:cs="Arial"/>
          <w:b/>
          <w:bCs/>
          <w:i/>
          <w:color w:val="FF0000"/>
          <w:sz w:val="24"/>
          <w:szCs w:val="24"/>
          <w:lang w:val="x-none" w:bidi="ar-SA"/>
        </w:rPr>
        <w:t xml:space="preserve"> if you confess with your mouth the Lord Jesus and believe in your heart that God has raised Him from the dead, you will be saved. For with the heart one believes unto righteousness, and with the mouth confession is made unto salvation.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Romans</w:t>
      </w:r>
      <w:r w:rsidRPr="00C0672C">
        <w:rPr>
          <w:rFonts w:ascii="Arial" w:hAnsi="Arial" w:cs="Arial"/>
          <w:b/>
          <w:bCs/>
          <w:i/>
          <w:color w:val="FF0000"/>
          <w:sz w:val="24"/>
          <w:szCs w:val="24"/>
          <w:u w:val="single"/>
          <w:lang w:val="ru-RU" w:bidi="ar-SA"/>
        </w:rPr>
        <w:t xml:space="preserve"> 10:9-10).</w:t>
      </w:r>
    </w:p>
    <w:p w14:paraId="21D375CC" w14:textId="77777777" w:rsidR="00E35BEE" w:rsidRPr="00E40869" w:rsidRDefault="00E35BEE" w:rsidP="00E35BEE">
      <w:pPr>
        <w:jc w:val="both"/>
        <w:rPr>
          <w:rFonts w:ascii="Arial" w:hAnsi="Arial" w:cs="Arial"/>
          <w:iCs/>
          <w:lang w:val="ru-RU"/>
        </w:rPr>
      </w:pPr>
    </w:p>
    <w:p w14:paraId="485AD2A6" w14:textId="77777777" w:rsidR="00E35BEE" w:rsidRPr="000D01ED" w:rsidRDefault="00E35BEE" w:rsidP="00E35BEE">
      <w:pPr>
        <w:jc w:val="both"/>
        <w:rPr>
          <w:rFonts w:ascii="Arial" w:hAnsi="Arial" w:cs="Arial"/>
          <w:iCs/>
          <w:lang w:val="ru-RU"/>
        </w:rPr>
      </w:pPr>
      <w:r w:rsidRPr="00E40869">
        <w:rPr>
          <w:rFonts w:ascii="Arial" w:hAnsi="Arial" w:cs="Arial"/>
          <w:b/>
          <w:iCs/>
          <w:lang w:val="ru-RU"/>
        </w:rPr>
        <w:t>Возложение рук</w:t>
      </w:r>
      <w:r w:rsidRPr="00E40869">
        <w:rPr>
          <w:rFonts w:ascii="Arial" w:hAnsi="Arial" w:cs="Arial"/>
          <w:iCs/>
          <w:lang w:val="ru-RU"/>
        </w:rPr>
        <w:t xml:space="preserve"> – вне норм Завета и не в согласии с нормами Завета, не приобретёт благоволение во очищение грехов.</w:t>
      </w:r>
    </w:p>
    <w:p w14:paraId="5F500557" w14:textId="77777777" w:rsidR="00E35BEE" w:rsidRPr="000D01ED" w:rsidRDefault="00E35BEE" w:rsidP="00E35BEE">
      <w:pPr>
        <w:jc w:val="both"/>
        <w:rPr>
          <w:rFonts w:ascii="Arial" w:hAnsi="Arial" w:cs="Arial"/>
          <w:iCs/>
          <w:lang w:val="ru-RU"/>
        </w:rPr>
      </w:pPr>
    </w:p>
    <w:p w14:paraId="1BE9CF0C" w14:textId="77777777" w:rsidR="00E35BEE" w:rsidRPr="00E40869" w:rsidRDefault="00E35BEE" w:rsidP="00E35BEE">
      <w:pPr>
        <w:jc w:val="both"/>
        <w:rPr>
          <w:rFonts w:ascii="Arial" w:hAnsi="Arial" w:cs="Arial"/>
          <w:iCs/>
        </w:rPr>
      </w:pPr>
      <w:r w:rsidRPr="002F4308">
        <w:rPr>
          <w:rFonts w:ascii="Arial" w:hAnsi="Arial" w:cs="Arial"/>
          <w:b/>
          <w:bCs/>
          <w:i/>
          <w:iCs/>
        </w:rPr>
        <w:t>Laying on of hands – outside of the norms of the Covenant and not according to the norms of the Covenant, will not gain favor in the atonement for sins.</w:t>
      </w:r>
    </w:p>
    <w:p w14:paraId="73B8BD2C" w14:textId="77777777" w:rsidR="00E35BEE" w:rsidRPr="00E40869" w:rsidRDefault="00E35BEE" w:rsidP="00E35BEE">
      <w:pPr>
        <w:jc w:val="both"/>
        <w:rPr>
          <w:rFonts w:ascii="Arial" w:hAnsi="Arial" w:cs="Arial"/>
          <w:iCs/>
        </w:rPr>
      </w:pPr>
    </w:p>
    <w:p w14:paraId="113E3B92" w14:textId="77777777" w:rsidR="00E35BEE" w:rsidRPr="000D01ED" w:rsidRDefault="00E35BEE" w:rsidP="00E35BEE">
      <w:pPr>
        <w:jc w:val="both"/>
        <w:rPr>
          <w:rFonts w:ascii="Arial" w:hAnsi="Arial" w:cs="Arial"/>
          <w:iCs/>
          <w:lang w:val="ru-RU"/>
        </w:rPr>
      </w:pPr>
      <w:r w:rsidRPr="00E40869">
        <w:rPr>
          <w:rFonts w:ascii="Arial" w:hAnsi="Arial" w:cs="Arial"/>
          <w:iCs/>
          <w:lang w:val="ru-RU"/>
        </w:rPr>
        <w:t>Потому, что, именно посредством возложения рук – грехи человека перемещались на голову невинной жертвы, а невинность жертвы, перемещалась на голову приносившего.</w:t>
      </w:r>
    </w:p>
    <w:p w14:paraId="1B8009D0" w14:textId="77777777" w:rsidR="00E35BEE" w:rsidRPr="000D01ED" w:rsidRDefault="00E35BEE" w:rsidP="00E35BEE">
      <w:pPr>
        <w:jc w:val="both"/>
        <w:rPr>
          <w:rFonts w:ascii="Arial" w:hAnsi="Arial" w:cs="Arial"/>
          <w:iCs/>
          <w:lang w:val="ru-RU"/>
        </w:rPr>
      </w:pPr>
    </w:p>
    <w:p w14:paraId="1A0525C4" w14:textId="77777777" w:rsidR="00E35BEE" w:rsidRPr="00E40869" w:rsidRDefault="00E35BEE" w:rsidP="00E35BEE">
      <w:pPr>
        <w:jc w:val="both"/>
        <w:rPr>
          <w:rFonts w:ascii="Arial" w:hAnsi="Arial" w:cs="Arial"/>
          <w:iCs/>
        </w:rPr>
      </w:pPr>
      <w:r w:rsidRPr="002F4308">
        <w:rPr>
          <w:rFonts w:ascii="Arial" w:hAnsi="Arial" w:cs="Arial"/>
          <w:b/>
          <w:bCs/>
          <w:i/>
          <w:iCs/>
        </w:rPr>
        <w:t>Because it was through the laying on of hands that the sins of a person were transferred to the head of the innocent sacrifice, and the innocence of the sacrifice transferred to the head of the one who offered it.</w:t>
      </w:r>
    </w:p>
    <w:p w14:paraId="52868254" w14:textId="77777777" w:rsidR="00E35BEE" w:rsidRPr="00E40869" w:rsidRDefault="00E35BEE" w:rsidP="00E35BEE">
      <w:pPr>
        <w:jc w:val="both"/>
        <w:rPr>
          <w:rFonts w:ascii="Arial" w:hAnsi="Arial" w:cs="Arial"/>
          <w:iCs/>
        </w:rPr>
      </w:pPr>
    </w:p>
    <w:p w14:paraId="0D42BE37" w14:textId="77777777" w:rsidR="00E35BEE" w:rsidRPr="000D01ED" w:rsidRDefault="00E35BEE" w:rsidP="00E35BEE">
      <w:pPr>
        <w:jc w:val="both"/>
        <w:rPr>
          <w:rFonts w:ascii="Arial" w:hAnsi="Arial" w:cs="Arial"/>
          <w:iCs/>
          <w:lang w:val="ru-RU"/>
        </w:rPr>
      </w:pPr>
      <w:r w:rsidRPr="00E40869">
        <w:rPr>
          <w:rFonts w:ascii="Arial" w:hAnsi="Arial" w:cs="Arial"/>
          <w:iCs/>
          <w:lang w:val="ru-RU"/>
        </w:rPr>
        <w:t>Именно поэтому – молитва, не имеющая под собою основания Завета с Богом, заключённого с Ним в крещениях, - не будет иметь успеха.</w:t>
      </w:r>
    </w:p>
    <w:p w14:paraId="5487F475" w14:textId="77777777" w:rsidR="00E35BEE" w:rsidRPr="000D01ED" w:rsidRDefault="00E35BEE" w:rsidP="00E35BEE">
      <w:pPr>
        <w:jc w:val="both"/>
        <w:rPr>
          <w:rFonts w:ascii="Arial" w:hAnsi="Arial" w:cs="Arial"/>
          <w:iCs/>
          <w:lang w:val="ru-RU"/>
        </w:rPr>
      </w:pPr>
    </w:p>
    <w:p w14:paraId="7EBA1A58" w14:textId="77777777" w:rsidR="00E35BEE" w:rsidRPr="00E40869" w:rsidRDefault="00E35BEE" w:rsidP="00E35BEE">
      <w:pPr>
        <w:jc w:val="both"/>
        <w:rPr>
          <w:rFonts w:ascii="Arial" w:hAnsi="Arial" w:cs="Arial"/>
          <w:iCs/>
        </w:rPr>
      </w:pPr>
      <w:r w:rsidRPr="002F4308">
        <w:rPr>
          <w:rFonts w:ascii="Arial" w:hAnsi="Arial" w:cs="Arial"/>
          <w:b/>
          <w:bCs/>
          <w:i/>
          <w:iCs/>
        </w:rPr>
        <w:t>That is why a prayer that is not founded on a Covenant with God made with Him in baptisms will not be successful.</w:t>
      </w:r>
    </w:p>
    <w:p w14:paraId="4603B809" w14:textId="77777777" w:rsidR="00C3672B" w:rsidRPr="00E35BEE" w:rsidRDefault="00C3672B" w:rsidP="00C3672B">
      <w:pPr>
        <w:jc w:val="both"/>
        <w:rPr>
          <w:rFonts w:ascii="Arial" w:hAnsi="Arial" w:cs="Arial"/>
        </w:rPr>
      </w:pPr>
    </w:p>
    <w:p w14:paraId="1DD39FE5" w14:textId="77777777" w:rsidR="00002B22" w:rsidRPr="00E35BEE" w:rsidRDefault="00002B22" w:rsidP="00002B22">
      <w:pPr>
        <w:jc w:val="both"/>
        <w:rPr>
          <w:rFonts w:ascii="Arial" w:hAnsi="Arial" w:cs="Arial"/>
          <w:lang w:val="ru-RU"/>
        </w:rPr>
      </w:pPr>
      <w:r w:rsidRPr="00E35BEE">
        <w:rPr>
          <w:rFonts w:ascii="Arial" w:hAnsi="Arial" w:cs="Arial"/>
          <w:b/>
          <w:lang w:val="ru-RU"/>
        </w:rPr>
        <w:t>1. Единый Завет между Богом и человеком</w:t>
      </w:r>
      <w:r w:rsidRPr="00E35BEE">
        <w:rPr>
          <w:rFonts w:ascii="Arial" w:hAnsi="Arial" w:cs="Arial"/>
          <w:lang w:val="ru-RU"/>
        </w:rPr>
        <w:t xml:space="preserve"> – представлен в трёх великих именах: Авраама, Исаака, и Иакова. </w:t>
      </w:r>
    </w:p>
    <w:p w14:paraId="120ADF19" w14:textId="77777777" w:rsidR="00E35BEE" w:rsidRDefault="00E35BEE" w:rsidP="00002B22">
      <w:pPr>
        <w:jc w:val="both"/>
        <w:rPr>
          <w:rFonts w:ascii="Arial" w:hAnsi="Arial" w:cs="Arial"/>
        </w:rPr>
      </w:pPr>
    </w:p>
    <w:p w14:paraId="184A37D5" w14:textId="7405A3A5" w:rsidR="00E35BEE" w:rsidRPr="00E35BEE" w:rsidRDefault="00E35BEE" w:rsidP="00E35BEE">
      <w:pPr>
        <w:pStyle w:val="NoSpacing"/>
        <w:rPr>
          <w:rFonts w:ascii="Arial" w:hAnsi="Arial" w:cs="Arial"/>
          <w:b/>
          <w:i/>
          <w:iCs/>
          <w:sz w:val="24"/>
          <w:szCs w:val="24"/>
          <w:lang w:bidi="ar-SA"/>
        </w:rPr>
      </w:pPr>
      <w:bookmarkStart w:id="2" w:name="_Hlk21002167"/>
      <w:r w:rsidRPr="002F4308">
        <w:rPr>
          <w:rFonts w:ascii="Arial" w:hAnsi="Arial" w:cs="Arial"/>
          <w:b/>
          <w:i/>
          <w:iCs/>
          <w:sz w:val="24"/>
          <w:szCs w:val="24"/>
          <w:lang w:bidi="ar-SA"/>
        </w:rPr>
        <w:t xml:space="preserve">1.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is presented in three great names: Abraham, Isaac, and Jacob.</w:t>
      </w:r>
      <w:bookmarkEnd w:id="2"/>
    </w:p>
    <w:p w14:paraId="5AA9D9F3" w14:textId="77777777" w:rsidR="00002B22" w:rsidRPr="00E35BEE" w:rsidRDefault="00002B22" w:rsidP="00002B22">
      <w:pPr>
        <w:jc w:val="both"/>
        <w:rPr>
          <w:rFonts w:ascii="Arial" w:hAnsi="Arial" w:cs="Arial"/>
        </w:rPr>
      </w:pPr>
    </w:p>
    <w:p w14:paraId="411B1D3D" w14:textId="77777777" w:rsidR="00002B22" w:rsidRDefault="00002B22" w:rsidP="00002B22">
      <w:pPr>
        <w:jc w:val="both"/>
        <w:rPr>
          <w:rFonts w:ascii="Arial" w:hAnsi="Arial" w:cs="Arial"/>
        </w:rPr>
      </w:pPr>
      <w:r w:rsidRPr="00E35BEE">
        <w:rPr>
          <w:rFonts w:ascii="Arial" w:hAnsi="Arial" w:cs="Arial"/>
          <w:b/>
          <w:lang w:val="ru-RU"/>
        </w:rPr>
        <w:t>2. Единый Завет между Богом и человеком</w:t>
      </w:r>
      <w:r w:rsidRPr="00E35BEE">
        <w:rPr>
          <w:rFonts w:ascii="Arial" w:hAnsi="Arial" w:cs="Arial"/>
          <w:lang w:val="ru-RU"/>
        </w:rPr>
        <w:t xml:space="preserve"> – это Завет вечный, твёрдый, и непреложный.</w:t>
      </w:r>
    </w:p>
    <w:p w14:paraId="185A5C5B" w14:textId="77777777" w:rsidR="00E35BEE" w:rsidRDefault="00E35BEE" w:rsidP="00002B22">
      <w:pPr>
        <w:jc w:val="both"/>
        <w:rPr>
          <w:rFonts w:ascii="Arial" w:hAnsi="Arial" w:cs="Arial"/>
        </w:rPr>
      </w:pPr>
    </w:p>
    <w:p w14:paraId="57855A39" w14:textId="71AFC826" w:rsidR="00E35BEE" w:rsidRPr="00E35BEE" w:rsidRDefault="00E35BEE" w:rsidP="00E35BEE">
      <w:pPr>
        <w:pStyle w:val="NoSpacing"/>
        <w:rPr>
          <w:rFonts w:ascii="Arial" w:hAnsi="Arial" w:cs="Arial"/>
          <w:b/>
          <w:bCs/>
          <w:i/>
          <w:iCs/>
          <w:sz w:val="24"/>
          <w:szCs w:val="24"/>
          <w:lang w:bidi="ar-SA"/>
        </w:rPr>
      </w:pPr>
      <w:bookmarkStart w:id="3" w:name="_Hlk21002174"/>
      <w:r w:rsidRPr="002F4308">
        <w:rPr>
          <w:rFonts w:ascii="Arial" w:hAnsi="Arial" w:cs="Arial"/>
          <w:b/>
          <w:bCs/>
          <w:i/>
          <w:iCs/>
          <w:sz w:val="24"/>
          <w:szCs w:val="24"/>
          <w:lang w:bidi="ar-SA"/>
        </w:rPr>
        <w:t xml:space="preserve">2. </w:t>
      </w:r>
      <w:r w:rsidRPr="00E40869">
        <w:rPr>
          <w:rFonts w:ascii="Arial" w:hAnsi="Arial" w:cs="Arial"/>
          <w:b/>
          <w:bCs/>
          <w:i/>
          <w:iCs/>
          <w:sz w:val="24"/>
          <w:szCs w:val="24"/>
          <w:u w:val="single"/>
          <w:lang w:bidi="ar-SA"/>
        </w:rPr>
        <w:t>The unified Covenant between God and man</w:t>
      </w:r>
      <w:r w:rsidRPr="002F4308">
        <w:rPr>
          <w:rFonts w:ascii="Arial" w:hAnsi="Arial" w:cs="Arial"/>
          <w:b/>
          <w:bCs/>
          <w:i/>
          <w:iCs/>
          <w:sz w:val="24"/>
          <w:szCs w:val="24"/>
          <w:lang w:bidi="ar-SA"/>
        </w:rPr>
        <w:t xml:space="preserve"> – is a Covenant that is everlasting; firm; and immutable.</w:t>
      </w:r>
      <w:bookmarkEnd w:id="3"/>
    </w:p>
    <w:p w14:paraId="483D7E75" w14:textId="77777777" w:rsidR="00002B22" w:rsidRPr="00E35BEE" w:rsidRDefault="00002B22" w:rsidP="00002B22">
      <w:pPr>
        <w:jc w:val="both"/>
        <w:rPr>
          <w:rFonts w:ascii="Arial" w:hAnsi="Arial" w:cs="Arial"/>
        </w:rPr>
      </w:pPr>
    </w:p>
    <w:p w14:paraId="7A292B69" w14:textId="4544BB3F" w:rsidR="00002B22" w:rsidRDefault="00002B22" w:rsidP="00002B22">
      <w:pPr>
        <w:jc w:val="both"/>
        <w:rPr>
          <w:rFonts w:ascii="Arial" w:hAnsi="Arial" w:cs="Arial"/>
        </w:rPr>
      </w:pPr>
      <w:r w:rsidRPr="00E35BEE">
        <w:rPr>
          <w:rFonts w:ascii="Arial" w:hAnsi="Arial" w:cs="Arial"/>
          <w:b/>
          <w:lang w:val="ru-RU"/>
        </w:rPr>
        <w:t>3. Единый Завет между Богом и человеком</w:t>
      </w:r>
      <w:r w:rsidRPr="00E35BEE">
        <w:rPr>
          <w:rFonts w:ascii="Arial" w:hAnsi="Arial" w:cs="Arial"/>
          <w:lang w:val="ru-RU"/>
        </w:rPr>
        <w:t xml:space="preserve"> – это своеоб</w:t>
      </w:r>
      <w:r w:rsidR="00F871C9" w:rsidRPr="00E35BEE">
        <w:rPr>
          <w:rFonts w:ascii="Arial" w:hAnsi="Arial" w:cs="Arial"/>
          <w:lang w:val="ru-RU"/>
        </w:rPr>
        <w:t>р</w:t>
      </w:r>
      <w:r w:rsidRPr="00E35BEE">
        <w:rPr>
          <w:rFonts w:ascii="Arial" w:hAnsi="Arial" w:cs="Arial"/>
          <w:lang w:val="ru-RU"/>
        </w:rPr>
        <w:t>азное соглашение</w:t>
      </w:r>
      <w:r w:rsidR="00F871C9" w:rsidRPr="00E35BEE">
        <w:rPr>
          <w:rFonts w:ascii="Arial" w:hAnsi="Arial" w:cs="Arial"/>
          <w:lang w:val="ru-RU"/>
        </w:rPr>
        <w:t>,</w:t>
      </w:r>
      <w:r w:rsidRPr="00E35BEE">
        <w:rPr>
          <w:rFonts w:ascii="Arial" w:hAnsi="Arial" w:cs="Arial"/>
          <w:lang w:val="ru-RU"/>
        </w:rPr>
        <w:t xml:space="preserve"> или же</w:t>
      </w:r>
      <w:r w:rsidR="00F871C9" w:rsidRPr="00E35BEE">
        <w:rPr>
          <w:rFonts w:ascii="Arial" w:hAnsi="Arial" w:cs="Arial"/>
          <w:lang w:val="ru-RU"/>
        </w:rPr>
        <w:t xml:space="preserve"> договор</w:t>
      </w:r>
      <w:r w:rsidRPr="00E35BEE">
        <w:rPr>
          <w:rFonts w:ascii="Arial" w:hAnsi="Arial" w:cs="Arial"/>
          <w:lang w:val="ru-RU"/>
        </w:rPr>
        <w:t xml:space="preserve"> – о взаимоотношениях и сотрудничестве.</w:t>
      </w:r>
    </w:p>
    <w:p w14:paraId="29544348" w14:textId="77777777" w:rsidR="00E35BEE" w:rsidRDefault="00E35BEE" w:rsidP="00002B22">
      <w:pPr>
        <w:jc w:val="both"/>
        <w:rPr>
          <w:rFonts w:ascii="Arial" w:hAnsi="Arial" w:cs="Arial"/>
        </w:rPr>
      </w:pPr>
    </w:p>
    <w:p w14:paraId="1792D43B" w14:textId="2113E2EF" w:rsidR="00E35BEE" w:rsidRPr="00E35BEE" w:rsidRDefault="00E35BEE" w:rsidP="00E35BEE">
      <w:pPr>
        <w:pStyle w:val="NoSpacing"/>
        <w:rPr>
          <w:rFonts w:ascii="Arial" w:hAnsi="Arial" w:cs="Arial"/>
          <w:b/>
          <w:bCs/>
          <w:i/>
          <w:iCs/>
          <w:sz w:val="24"/>
          <w:szCs w:val="24"/>
          <w:lang w:bidi="ar-SA"/>
        </w:rPr>
      </w:pPr>
      <w:bookmarkStart w:id="4" w:name="_Hlk21002180"/>
      <w:r w:rsidRPr="002F4308">
        <w:rPr>
          <w:rFonts w:ascii="Arial" w:hAnsi="Arial" w:cs="Arial"/>
          <w:b/>
          <w:bCs/>
          <w:i/>
          <w:iCs/>
          <w:sz w:val="24"/>
          <w:szCs w:val="24"/>
          <w:lang w:bidi="ar-SA"/>
        </w:rPr>
        <w:t xml:space="preserve">3. The </w:t>
      </w:r>
      <w:r>
        <w:rPr>
          <w:rFonts w:ascii="Arial" w:hAnsi="Arial" w:cs="Arial"/>
          <w:b/>
          <w:bCs/>
          <w:i/>
          <w:iCs/>
          <w:sz w:val="24"/>
          <w:szCs w:val="24"/>
          <w:lang w:bidi="ar-SA"/>
        </w:rPr>
        <w:t xml:space="preserve">unified </w:t>
      </w:r>
      <w:r w:rsidRPr="002F4308">
        <w:rPr>
          <w:rFonts w:ascii="Arial" w:hAnsi="Arial" w:cs="Arial"/>
          <w:b/>
          <w:bCs/>
          <w:i/>
          <w:iCs/>
          <w:sz w:val="24"/>
          <w:szCs w:val="24"/>
          <w:lang w:bidi="ar-SA"/>
        </w:rPr>
        <w:t>Covenant between God and man – is a kind of agreement about what relations and collaboration will look like.</w:t>
      </w:r>
      <w:bookmarkEnd w:id="4"/>
    </w:p>
    <w:p w14:paraId="18736457" w14:textId="77777777" w:rsidR="00002B22" w:rsidRPr="00E35BEE" w:rsidRDefault="00002B22" w:rsidP="00002B22">
      <w:pPr>
        <w:jc w:val="both"/>
        <w:rPr>
          <w:rFonts w:ascii="Arial" w:hAnsi="Arial" w:cs="Arial"/>
        </w:rPr>
      </w:pPr>
    </w:p>
    <w:p w14:paraId="1DDD2790" w14:textId="77777777" w:rsidR="00002B22" w:rsidRDefault="00002B22" w:rsidP="00002B22">
      <w:pPr>
        <w:jc w:val="both"/>
        <w:rPr>
          <w:rFonts w:ascii="Arial" w:hAnsi="Arial" w:cs="Arial"/>
        </w:rPr>
      </w:pPr>
      <w:r w:rsidRPr="00E35BEE">
        <w:rPr>
          <w:rFonts w:ascii="Arial" w:hAnsi="Arial" w:cs="Arial"/>
          <w:b/>
          <w:lang w:val="ru-RU"/>
        </w:rPr>
        <w:t>4. Единый Завет между Богом и человеком</w:t>
      </w:r>
      <w:r w:rsidRPr="00E35BEE">
        <w:rPr>
          <w:rFonts w:ascii="Arial" w:hAnsi="Arial" w:cs="Arial"/>
          <w:lang w:val="ru-RU"/>
        </w:rPr>
        <w:t xml:space="preserve"> – это сотрудничество ума Христова, с разумом человека.</w:t>
      </w:r>
    </w:p>
    <w:p w14:paraId="2C7B7210" w14:textId="77777777" w:rsidR="00E35BEE" w:rsidRDefault="00E35BEE" w:rsidP="00002B22">
      <w:pPr>
        <w:jc w:val="both"/>
        <w:rPr>
          <w:rFonts w:ascii="Arial" w:hAnsi="Arial" w:cs="Arial"/>
        </w:rPr>
      </w:pPr>
    </w:p>
    <w:p w14:paraId="51203D57" w14:textId="40A2E097" w:rsidR="00E35BEE" w:rsidRPr="00E35BEE" w:rsidRDefault="00E35BEE" w:rsidP="00E35BEE">
      <w:pPr>
        <w:pStyle w:val="NoSpacing"/>
        <w:rPr>
          <w:rFonts w:ascii="Arial" w:hAnsi="Arial" w:cs="Arial"/>
          <w:b/>
          <w:bCs/>
          <w:i/>
          <w:iCs/>
          <w:sz w:val="24"/>
          <w:szCs w:val="24"/>
          <w:lang w:bidi="ar-SA"/>
        </w:rPr>
      </w:pPr>
      <w:bookmarkStart w:id="5" w:name="_Hlk21002186"/>
      <w:r w:rsidRPr="002F4308">
        <w:rPr>
          <w:rFonts w:ascii="Arial" w:hAnsi="Arial" w:cs="Arial"/>
          <w:b/>
          <w:bCs/>
          <w:i/>
          <w:iCs/>
          <w:sz w:val="24"/>
          <w:szCs w:val="24"/>
          <w:lang w:bidi="ar-SA"/>
        </w:rPr>
        <w:t>4. The</w:t>
      </w:r>
      <w:r>
        <w:rPr>
          <w:rFonts w:ascii="Arial" w:hAnsi="Arial" w:cs="Arial"/>
          <w:b/>
          <w:bCs/>
          <w:i/>
          <w:iCs/>
          <w:sz w:val="24"/>
          <w:szCs w:val="24"/>
          <w:lang w:bidi="ar-SA"/>
        </w:rPr>
        <w:t xml:space="preserve"> unified</w:t>
      </w:r>
      <w:r w:rsidRPr="002F4308">
        <w:rPr>
          <w:rFonts w:ascii="Arial" w:hAnsi="Arial" w:cs="Arial"/>
          <w:b/>
          <w:bCs/>
          <w:i/>
          <w:iCs/>
          <w:sz w:val="24"/>
          <w:szCs w:val="24"/>
          <w:lang w:bidi="ar-SA"/>
        </w:rPr>
        <w:t xml:space="preserve"> Covenant between God and man – is the collaboration of the mind of Christ with the mind of man.</w:t>
      </w:r>
      <w:bookmarkEnd w:id="5"/>
    </w:p>
    <w:p w14:paraId="48437D81" w14:textId="77777777" w:rsidR="00002B22" w:rsidRPr="00E35BEE" w:rsidRDefault="00002B22" w:rsidP="00002B22">
      <w:pPr>
        <w:jc w:val="both"/>
        <w:rPr>
          <w:rFonts w:ascii="Arial" w:hAnsi="Arial" w:cs="Arial"/>
        </w:rPr>
      </w:pPr>
    </w:p>
    <w:p w14:paraId="60328E8F" w14:textId="78D038C0" w:rsidR="00002B22" w:rsidRDefault="00002B22" w:rsidP="00002B22">
      <w:pPr>
        <w:jc w:val="both"/>
        <w:rPr>
          <w:rFonts w:ascii="Arial" w:hAnsi="Arial" w:cs="Arial"/>
        </w:rPr>
      </w:pPr>
      <w:r w:rsidRPr="00E35BEE">
        <w:rPr>
          <w:rFonts w:ascii="Arial" w:hAnsi="Arial" w:cs="Arial"/>
          <w:b/>
          <w:lang w:val="ru-RU"/>
        </w:rPr>
        <w:t>5. Единый Завет между Богом и человеком</w:t>
      </w:r>
      <w:r w:rsidRPr="00E35BEE">
        <w:rPr>
          <w:rFonts w:ascii="Arial" w:hAnsi="Arial" w:cs="Arial"/>
          <w:lang w:val="ru-RU"/>
        </w:rPr>
        <w:t xml:space="preserve"> – это юридическое право на обладание друг другом и на отождествление друг в друге.</w:t>
      </w:r>
    </w:p>
    <w:p w14:paraId="2B5E64D7" w14:textId="77777777" w:rsidR="00E35BEE" w:rsidRDefault="00E35BEE" w:rsidP="00002B22">
      <w:pPr>
        <w:jc w:val="both"/>
        <w:rPr>
          <w:rFonts w:ascii="Arial" w:hAnsi="Arial" w:cs="Arial"/>
        </w:rPr>
      </w:pPr>
    </w:p>
    <w:p w14:paraId="7F4F7CE6" w14:textId="7B30B383" w:rsidR="00E35BEE" w:rsidRPr="00E35BEE" w:rsidRDefault="00E35BEE" w:rsidP="00E35BEE">
      <w:pPr>
        <w:pStyle w:val="NoSpacing"/>
        <w:rPr>
          <w:rFonts w:ascii="Arial" w:hAnsi="Arial" w:cs="Arial"/>
          <w:b/>
          <w:i/>
          <w:iCs/>
          <w:sz w:val="24"/>
          <w:szCs w:val="24"/>
          <w:lang w:bidi="ar-SA"/>
        </w:rPr>
      </w:pPr>
      <w:bookmarkStart w:id="6" w:name="_Hlk21002196"/>
      <w:r w:rsidRPr="002F4308">
        <w:rPr>
          <w:rFonts w:ascii="Arial" w:hAnsi="Arial" w:cs="Arial"/>
          <w:b/>
          <w:i/>
          <w:iCs/>
          <w:sz w:val="24"/>
          <w:szCs w:val="24"/>
          <w:lang w:bidi="ar-SA"/>
        </w:rPr>
        <w:t>5. The</w:t>
      </w:r>
      <w:r>
        <w:rPr>
          <w:rFonts w:ascii="Arial" w:hAnsi="Arial" w:cs="Arial"/>
          <w:b/>
          <w:i/>
          <w:iCs/>
          <w:sz w:val="24"/>
          <w:szCs w:val="24"/>
          <w:lang w:bidi="ar-SA"/>
        </w:rPr>
        <w:t xml:space="preserve"> unified</w:t>
      </w:r>
      <w:r w:rsidRPr="002F4308">
        <w:rPr>
          <w:rFonts w:ascii="Arial" w:hAnsi="Arial" w:cs="Arial"/>
          <w:b/>
          <w:i/>
          <w:iCs/>
          <w:sz w:val="24"/>
          <w:szCs w:val="24"/>
          <w:lang w:bidi="ar-SA"/>
        </w:rPr>
        <w:t xml:space="preserve"> Covenant between God and man – is legal possession of each other and identification in each other.</w:t>
      </w:r>
      <w:bookmarkEnd w:id="6"/>
    </w:p>
    <w:p w14:paraId="0E93F5D8" w14:textId="77777777" w:rsidR="00002B22" w:rsidRPr="00E35BEE" w:rsidRDefault="00002B22" w:rsidP="00002B22">
      <w:pPr>
        <w:jc w:val="both"/>
        <w:rPr>
          <w:rFonts w:ascii="Arial" w:hAnsi="Arial" w:cs="Arial"/>
        </w:rPr>
      </w:pPr>
    </w:p>
    <w:p w14:paraId="5D4B168A" w14:textId="77777777" w:rsidR="00002B22" w:rsidRDefault="00002B22" w:rsidP="00002B22">
      <w:pPr>
        <w:jc w:val="both"/>
        <w:rPr>
          <w:rFonts w:ascii="Arial" w:hAnsi="Arial" w:cs="Arial"/>
        </w:rPr>
      </w:pPr>
      <w:r w:rsidRPr="00E35BEE">
        <w:rPr>
          <w:rFonts w:ascii="Arial" w:hAnsi="Arial" w:cs="Arial"/>
          <w:b/>
          <w:lang w:val="ru-RU"/>
        </w:rPr>
        <w:t>6. Единый Завет между Богом и человеком</w:t>
      </w:r>
      <w:r w:rsidRPr="00E35BEE">
        <w:rPr>
          <w:rFonts w:ascii="Arial" w:hAnsi="Arial" w:cs="Arial"/>
          <w:lang w:val="ru-RU"/>
        </w:rPr>
        <w:t xml:space="preserve"> – это передача полномочий и власти друг над другом.</w:t>
      </w:r>
    </w:p>
    <w:p w14:paraId="7EACAF8F" w14:textId="77777777" w:rsidR="00E35BEE" w:rsidRDefault="00E35BEE" w:rsidP="00002B22">
      <w:pPr>
        <w:jc w:val="both"/>
        <w:rPr>
          <w:rFonts w:ascii="Arial" w:hAnsi="Arial" w:cs="Arial"/>
        </w:rPr>
      </w:pPr>
    </w:p>
    <w:p w14:paraId="165AD896" w14:textId="4C66F27A" w:rsidR="00E35BEE" w:rsidRPr="00E35BEE" w:rsidRDefault="00E35BEE" w:rsidP="00E35BEE">
      <w:pPr>
        <w:pStyle w:val="NoSpacing"/>
        <w:rPr>
          <w:rFonts w:ascii="Arial" w:hAnsi="Arial" w:cs="Arial"/>
          <w:b/>
          <w:i/>
          <w:iCs/>
          <w:sz w:val="24"/>
          <w:szCs w:val="24"/>
          <w:lang w:bidi="ar-SA"/>
        </w:rPr>
      </w:pPr>
      <w:bookmarkStart w:id="7" w:name="_Hlk21002201"/>
      <w:r w:rsidRPr="002F4308">
        <w:rPr>
          <w:rFonts w:ascii="Arial" w:hAnsi="Arial" w:cs="Arial"/>
          <w:b/>
          <w:i/>
          <w:iCs/>
          <w:sz w:val="24"/>
          <w:szCs w:val="24"/>
          <w:lang w:bidi="ar-SA"/>
        </w:rPr>
        <w:t>6. The</w:t>
      </w:r>
      <w:r>
        <w:rPr>
          <w:rFonts w:ascii="Arial" w:hAnsi="Arial" w:cs="Arial"/>
          <w:b/>
          <w:i/>
          <w:iCs/>
          <w:sz w:val="24"/>
          <w:szCs w:val="24"/>
          <w:lang w:bidi="ar-SA"/>
        </w:rPr>
        <w:t xml:space="preserve"> unified</w:t>
      </w:r>
      <w:r w:rsidRPr="002F4308">
        <w:rPr>
          <w:rFonts w:ascii="Arial" w:hAnsi="Arial" w:cs="Arial"/>
          <w:b/>
          <w:i/>
          <w:iCs/>
          <w:sz w:val="24"/>
          <w:szCs w:val="24"/>
          <w:lang w:bidi="ar-SA"/>
        </w:rPr>
        <w:t xml:space="preserve"> Covenant between God and man – is the transferring of sovereign powers and authority to one another.</w:t>
      </w:r>
      <w:bookmarkEnd w:id="7"/>
    </w:p>
    <w:p w14:paraId="24AC9961" w14:textId="77777777" w:rsidR="00002B22" w:rsidRPr="00E35BEE" w:rsidRDefault="00002B22" w:rsidP="00002B22">
      <w:pPr>
        <w:jc w:val="both"/>
        <w:rPr>
          <w:rFonts w:ascii="Arial" w:hAnsi="Arial" w:cs="Arial"/>
        </w:rPr>
      </w:pPr>
    </w:p>
    <w:p w14:paraId="0C84F1A3" w14:textId="77777777" w:rsidR="00002B22" w:rsidRDefault="00002B22" w:rsidP="00002B22">
      <w:pPr>
        <w:jc w:val="both"/>
        <w:rPr>
          <w:rFonts w:ascii="Arial" w:hAnsi="Arial" w:cs="Arial"/>
        </w:rPr>
      </w:pPr>
      <w:r w:rsidRPr="00E35BEE">
        <w:rPr>
          <w:rFonts w:ascii="Arial" w:hAnsi="Arial" w:cs="Arial"/>
          <w:b/>
          <w:lang w:val="ru-RU"/>
        </w:rPr>
        <w:t>7. Единый Завет между Богом и человеком</w:t>
      </w:r>
      <w:r w:rsidRPr="00E35BEE">
        <w:rPr>
          <w:rFonts w:ascii="Arial" w:hAnsi="Arial" w:cs="Arial"/>
          <w:lang w:val="ru-RU"/>
        </w:rPr>
        <w:t xml:space="preserve"> – это ответственность построить Ковчег для спасения дома своего.</w:t>
      </w:r>
    </w:p>
    <w:p w14:paraId="4842D611" w14:textId="77777777" w:rsidR="00E35BEE" w:rsidRDefault="00E35BEE" w:rsidP="00002B22">
      <w:pPr>
        <w:jc w:val="both"/>
        <w:rPr>
          <w:rFonts w:ascii="Arial" w:hAnsi="Arial" w:cs="Arial"/>
        </w:rPr>
      </w:pPr>
    </w:p>
    <w:p w14:paraId="7950F76E" w14:textId="177D1293" w:rsidR="00E35BEE" w:rsidRPr="00E35BEE" w:rsidRDefault="00E35BEE" w:rsidP="00E35BEE">
      <w:pPr>
        <w:pStyle w:val="NoSpacing"/>
        <w:rPr>
          <w:rFonts w:ascii="Arial" w:hAnsi="Arial" w:cs="Arial"/>
          <w:b/>
          <w:i/>
          <w:iCs/>
          <w:sz w:val="24"/>
          <w:szCs w:val="24"/>
          <w:lang w:bidi="ar-SA"/>
        </w:rPr>
      </w:pPr>
      <w:bookmarkStart w:id="8" w:name="_Hlk21002206"/>
      <w:r w:rsidRPr="002F4308">
        <w:rPr>
          <w:rFonts w:ascii="Arial" w:hAnsi="Arial" w:cs="Arial"/>
          <w:b/>
          <w:i/>
          <w:iCs/>
          <w:sz w:val="24"/>
          <w:szCs w:val="24"/>
          <w:lang w:bidi="ar-SA"/>
        </w:rPr>
        <w:t xml:space="preserve">7.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 is the responsibility of preparing an Ark for the salvation of our household.</w:t>
      </w:r>
      <w:bookmarkEnd w:id="8"/>
    </w:p>
    <w:p w14:paraId="6336B40F" w14:textId="77777777" w:rsidR="00002B22" w:rsidRPr="00E35BEE" w:rsidRDefault="00002B22" w:rsidP="00002B22">
      <w:pPr>
        <w:jc w:val="both"/>
        <w:rPr>
          <w:rFonts w:ascii="Arial" w:hAnsi="Arial" w:cs="Arial"/>
        </w:rPr>
      </w:pPr>
    </w:p>
    <w:p w14:paraId="44A685FB" w14:textId="77777777" w:rsidR="00002B22" w:rsidRDefault="00002B22" w:rsidP="00002B22">
      <w:pPr>
        <w:jc w:val="both"/>
        <w:rPr>
          <w:rFonts w:ascii="Arial" w:hAnsi="Arial" w:cs="Arial"/>
        </w:rPr>
      </w:pPr>
      <w:r w:rsidRPr="00E35BEE">
        <w:rPr>
          <w:rFonts w:ascii="Arial" w:hAnsi="Arial" w:cs="Arial"/>
          <w:b/>
          <w:lang w:val="ru-RU"/>
        </w:rPr>
        <w:t>8. Единый Завет между Богом и человеком</w:t>
      </w:r>
      <w:r w:rsidRPr="00E35BEE">
        <w:rPr>
          <w:rFonts w:ascii="Arial" w:hAnsi="Arial" w:cs="Arial"/>
          <w:lang w:val="ru-RU"/>
        </w:rPr>
        <w:t xml:space="preserve"> – это право, на вхождение человека, в суверенное присутствие Бога; а, Бога – в суверенное присутствие человека.</w:t>
      </w:r>
    </w:p>
    <w:p w14:paraId="28B70359" w14:textId="77777777" w:rsidR="00E35BEE" w:rsidRDefault="00E35BEE" w:rsidP="00002B22">
      <w:pPr>
        <w:jc w:val="both"/>
        <w:rPr>
          <w:rFonts w:ascii="Arial" w:hAnsi="Arial" w:cs="Arial"/>
        </w:rPr>
      </w:pPr>
    </w:p>
    <w:p w14:paraId="26BF2A41" w14:textId="2165AF7A" w:rsidR="00E35BEE" w:rsidRPr="00E35BEE" w:rsidRDefault="00E35BEE" w:rsidP="00E35BEE">
      <w:pPr>
        <w:pStyle w:val="NoSpacing"/>
        <w:rPr>
          <w:rFonts w:ascii="Arial" w:hAnsi="Arial" w:cs="Arial"/>
          <w:b/>
          <w:i/>
          <w:iCs/>
          <w:sz w:val="24"/>
          <w:szCs w:val="24"/>
          <w:lang w:bidi="ar-SA"/>
        </w:rPr>
      </w:pPr>
      <w:bookmarkStart w:id="9" w:name="_Hlk21002212"/>
      <w:r w:rsidRPr="002F4308">
        <w:rPr>
          <w:rFonts w:ascii="Arial" w:hAnsi="Arial" w:cs="Arial"/>
          <w:b/>
          <w:i/>
          <w:iCs/>
          <w:sz w:val="24"/>
          <w:szCs w:val="24"/>
          <w:lang w:bidi="ar-SA"/>
        </w:rPr>
        <w:t xml:space="preserve">8.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 is the right that a person has to enter into the sovereign presence of God; and God – into the sovereign presence of a person.</w:t>
      </w:r>
      <w:bookmarkEnd w:id="9"/>
    </w:p>
    <w:p w14:paraId="436EC28E" w14:textId="77777777" w:rsidR="00002B22" w:rsidRPr="00E35BEE" w:rsidRDefault="00002B22" w:rsidP="00002B22">
      <w:pPr>
        <w:jc w:val="both"/>
        <w:rPr>
          <w:rFonts w:ascii="Arial" w:hAnsi="Arial" w:cs="Arial"/>
        </w:rPr>
      </w:pPr>
    </w:p>
    <w:p w14:paraId="0B2A894C" w14:textId="77777777" w:rsidR="00002B22" w:rsidRDefault="00002B22" w:rsidP="00002B22">
      <w:pPr>
        <w:jc w:val="both"/>
        <w:rPr>
          <w:rFonts w:ascii="Arial" w:hAnsi="Arial" w:cs="Arial"/>
        </w:rPr>
      </w:pPr>
      <w:r w:rsidRPr="00E35BEE">
        <w:rPr>
          <w:rFonts w:ascii="Arial" w:hAnsi="Arial" w:cs="Arial"/>
          <w:lang w:val="ru-RU"/>
        </w:rPr>
        <w:t>А теперь, в этом едином Завете, обратимся к рассматриванию первой степени завета, которая призвана будет подтверждать истинность и присутствовать, в двух последующих уровнях завета.</w:t>
      </w:r>
    </w:p>
    <w:p w14:paraId="5C9E3737" w14:textId="77777777" w:rsidR="00E35BEE" w:rsidRDefault="00E35BEE" w:rsidP="00002B22">
      <w:pPr>
        <w:jc w:val="both"/>
        <w:rPr>
          <w:rFonts w:ascii="Arial" w:hAnsi="Arial" w:cs="Arial"/>
        </w:rPr>
      </w:pPr>
    </w:p>
    <w:p w14:paraId="2660EDF1" w14:textId="599BD6F2" w:rsidR="00E35BEE" w:rsidRPr="00E35BEE" w:rsidRDefault="00E35BEE" w:rsidP="00002B22">
      <w:pPr>
        <w:jc w:val="both"/>
        <w:rPr>
          <w:rFonts w:ascii="Arial" w:hAnsi="Arial" w:cs="Arial"/>
        </w:rPr>
      </w:pPr>
      <w:r w:rsidRPr="00B060A4">
        <w:rPr>
          <w:rFonts w:ascii="Arial" w:hAnsi="Arial" w:cs="Arial"/>
          <w:b/>
          <w:bCs/>
          <w:i/>
          <w:iCs/>
        </w:rPr>
        <w:t xml:space="preserve">And now, in this </w:t>
      </w:r>
      <w:r>
        <w:rPr>
          <w:rFonts w:ascii="Arial" w:hAnsi="Arial" w:cs="Arial"/>
          <w:b/>
          <w:bCs/>
          <w:i/>
          <w:iCs/>
        </w:rPr>
        <w:t>unified</w:t>
      </w:r>
      <w:r w:rsidRPr="00B060A4">
        <w:rPr>
          <w:rFonts w:ascii="Arial" w:hAnsi="Arial" w:cs="Arial"/>
          <w:b/>
          <w:bCs/>
          <w:i/>
          <w:iCs/>
        </w:rPr>
        <w:t xml:space="preserve"> Covenant, let us turn to studying the first level of the covenant that is called to be present and verify the authenticity of the two subsequent levels</w:t>
      </w:r>
      <w:r>
        <w:rPr>
          <w:rFonts w:ascii="Arial" w:hAnsi="Arial" w:cs="Arial"/>
          <w:b/>
          <w:bCs/>
          <w:i/>
          <w:iCs/>
        </w:rPr>
        <w:t>.</w:t>
      </w:r>
    </w:p>
    <w:p w14:paraId="79E1D590" w14:textId="77777777" w:rsidR="00002B22" w:rsidRPr="00E35BEE" w:rsidRDefault="00002B22" w:rsidP="00002B22">
      <w:pPr>
        <w:jc w:val="both"/>
        <w:rPr>
          <w:rFonts w:ascii="Arial" w:hAnsi="Arial" w:cs="Arial"/>
        </w:rPr>
      </w:pPr>
    </w:p>
    <w:p w14:paraId="67CAF4EA" w14:textId="671E07EC" w:rsidR="00002B22" w:rsidRDefault="00002B22" w:rsidP="00002B22">
      <w:pPr>
        <w:jc w:val="both"/>
        <w:rPr>
          <w:rFonts w:ascii="Arial" w:hAnsi="Arial" w:cs="Arial"/>
        </w:rPr>
      </w:pPr>
      <w:r w:rsidRPr="00E35BEE">
        <w:rPr>
          <w:rFonts w:ascii="Arial" w:hAnsi="Arial" w:cs="Arial"/>
          <w:lang w:val="ru-RU"/>
        </w:rPr>
        <w:t>Это – Завет Крови, который в основании стены нового Иерусалима – выполнен из драгоценного камня Смарагда и является четвёртым.</w:t>
      </w:r>
    </w:p>
    <w:p w14:paraId="5954141F" w14:textId="77777777" w:rsidR="00E35BEE" w:rsidRDefault="00E35BEE" w:rsidP="00002B22">
      <w:pPr>
        <w:jc w:val="both"/>
        <w:rPr>
          <w:rFonts w:ascii="Arial" w:hAnsi="Arial" w:cs="Arial"/>
        </w:rPr>
      </w:pPr>
    </w:p>
    <w:p w14:paraId="2B5E0A7F" w14:textId="51C5833A" w:rsidR="00E35BEE" w:rsidRPr="00E35BEE" w:rsidRDefault="00E35BEE" w:rsidP="00002B22">
      <w:pPr>
        <w:jc w:val="both"/>
        <w:rPr>
          <w:rFonts w:ascii="Arial" w:hAnsi="Arial" w:cs="Arial"/>
        </w:rPr>
      </w:pPr>
      <w:r w:rsidRPr="00B060A4">
        <w:rPr>
          <w:rFonts w:ascii="Arial" w:hAnsi="Arial" w:cs="Arial"/>
          <w:b/>
          <w:bCs/>
          <w:i/>
          <w:iCs/>
        </w:rPr>
        <w:t>This is – the Covenant of Blood that as the fourth foundation of the wall of new Jerusalem, is made from the precious Emerald stone.</w:t>
      </w:r>
    </w:p>
    <w:p w14:paraId="70229BBB" w14:textId="77777777" w:rsidR="00002B22" w:rsidRPr="00E35BEE" w:rsidRDefault="00002B22" w:rsidP="00002B22">
      <w:pPr>
        <w:jc w:val="both"/>
        <w:rPr>
          <w:rFonts w:ascii="Arial" w:hAnsi="Arial" w:cs="Arial"/>
        </w:rPr>
      </w:pPr>
    </w:p>
    <w:p w14:paraId="4D365DC1" w14:textId="77777777" w:rsidR="00E35BEE" w:rsidRPr="00B060A4" w:rsidRDefault="00E35BEE" w:rsidP="00E35BEE">
      <w:pPr>
        <w:jc w:val="both"/>
        <w:rPr>
          <w:rFonts w:ascii="Arial Narrow" w:hAnsi="Arial Narrow" w:cs="Arial"/>
          <w:b/>
          <w:i/>
          <w:lang w:val="ru-RU"/>
        </w:rPr>
      </w:pPr>
      <w:r w:rsidRPr="00B060A4">
        <w:rPr>
          <w:rFonts w:ascii="Arial Narrow" w:hAnsi="Arial Narrow" w:cs="Arial"/>
          <w:b/>
          <w:i/>
          <w:lang w:val="ru-RU"/>
        </w:rPr>
        <w:t xml:space="preserve">Завет Крови – основание четвёртое: Смарагд. </w:t>
      </w:r>
    </w:p>
    <w:p w14:paraId="39B78BA8" w14:textId="77777777" w:rsidR="00E35BEE" w:rsidRPr="00E35BEE" w:rsidRDefault="00E35BEE" w:rsidP="00E35BEE">
      <w:pPr>
        <w:jc w:val="both"/>
        <w:rPr>
          <w:rFonts w:ascii="Arial Narrow" w:hAnsi="Arial Narrow" w:cs="Arial"/>
          <w:b/>
          <w:i/>
        </w:rPr>
      </w:pPr>
      <w:r w:rsidRPr="00E35BEE">
        <w:rPr>
          <w:rFonts w:ascii="Arial Narrow" w:hAnsi="Arial Narrow" w:cs="Arial"/>
          <w:b/>
          <w:i/>
        </w:rPr>
        <w:t>Covenant of Blood – fourth foundation: Emerald</w:t>
      </w:r>
    </w:p>
    <w:p w14:paraId="51757E01" w14:textId="77777777" w:rsidR="00E35BEE" w:rsidRPr="00E35BEE" w:rsidRDefault="00E35BEE" w:rsidP="00E35BEE">
      <w:pPr>
        <w:jc w:val="both"/>
        <w:rPr>
          <w:rFonts w:ascii="Arial" w:hAnsi="Arial" w:cs="Arial"/>
        </w:rPr>
      </w:pPr>
    </w:p>
    <w:p w14:paraId="236FBB44" w14:textId="77777777" w:rsidR="00E35BEE" w:rsidRPr="00B060A4" w:rsidRDefault="00E35BEE" w:rsidP="00E35BEE">
      <w:pPr>
        <w:jc w:val="both"/>
        <w:rPr>
          <w:rFonts w:ascii="Arial" w:hAnsi="Arial" w:cs="Arial"/>
          <w:color w:val="FF0000"/>
          <w:lang w:val="ru-RU"/>
        </w:rPr>
      </w:pPr>
      <w:r w:rsidRPr="00B060A4">
        <w:rPr>
          <w:rFonts w:ascii="Arial" w:hAnsi="Arial" w:cs="Arial"/>
          <w:color w:val="FF0000"/>
          <w:lang w:val="ru-RU"/>
        </w:rPr>
        <w:t>Основания стены города украшены всякими драгоценными камнями: основание четвёртое – Смарагд (</w:t>
      </w:r>
      <w:r w:rsidRPr="00B060A4">
        <w:rPr>
          <w:rFonts w:ascii="Arial" w:hAnsi="Arial" w:cs="Arial"/>
          <w:color w:val="FF0000"/>
          <w:u w:val="single"/>
          <w:lang w:val="ru-RU"/>
        </w:rPr>
        <w:t>Отк.21:19</w:t>
      </w:r>
      <w:r w:rsidRPr="00B060A4">
        <w:rPr>
          <w:rFonts w:ascii="Arial" w:hAnsi="Arial" w:cs="Arial"/>
          <w:color w:val="FF0000"/>
          <w:lang w:val="ru-RU"/>
        </w:rPr>
        <w:t>).</w:t>
      </w:r>
    </w:p>
    <w:p w14:paraId="106FDD73" w14:textId="77777777" w:rsidR="00E35BEE" w:rsidRPr="00B060A4" w:rsidRDefault="00E35BEE" w:rsidP="00E35BEE">
      <w:pPr>
        <w:jc w:val="both"/>
        <w:rPr>
          <w:rFonts w:ascii="Arial" w:hAnsi="Arial" w:cs="Arial"/>
          <w:b/>
          <w:bCs/>
          <w:color w:val="FF0000"/>
          <w:lang w:val="ru-RU"/>
        </w:rPr>
      </w:pPr>
    </w:p>
    <w:p w14:paraId="2E8F2BAB" w14:textId="77777777" w:rsidR="00E35BEE" w:rsidRPr="00B060A4" w:rsidRDefault="00E35BEE" w:rsidP="00E35BEE">
      <w:pPr>
        <w:pStyle w:val="NoSpacing"/>
        <w:rPr>
          <w:rFonts w:ascii="Arial" w:hAnsi="Arial" w:cs="Arial"/>
          <w:b/>
          <w:bCs/>
          <w:i/>
          <w:color w:val="FF0000"/>
          <w:sz w:val="24"/>
          <w:szCs w:val="24"/>
          <w:lang w:bidi="ar-SA"/>
        </w:rPr>
      </w:pPr>
      <w:r w:rsidRPr="00B060A4">
        <w:rPr>
          <w:rFonts w:ascii="Arial" w:hAnsi="Arial" w:cs="Arial"/>
          <w:b/>
          <w:bCs/>
          <w:i/>
          <w:color w:val="FF0000"/>
          <w:sz w:val="24"/>
          <w:szCs w:val="24"/>
          <w:lang w:val="x-none" w:bidi="ar-SA"/>
        </w:rPr>
        <w:t xml:space="preserve">The foundations of the wall of the city were adorned with all kinds of precious stones: the fourth </w:t>
      </w:r>
      <w:r w:rsidRPr="00B060A4">
        <w:rPr>
          <w:rFonts w:ascii="Arial" w:hAnsi="Arial" w:cs="Arial"/>
          <w:b/>
          <w:bCs/>
          <w:i/>
          <w:color w:val="FF0000"/>
          <w:sz w:val="24"/>
          <w:szCs w:val="24"/>
          <w:lang w:bidi="ar-SA"/>
        </w:rPr>
        <w:t xml:space="preserve">foundation – </w:t>
      </w:r>
      <w:r w:rsidRPr="00B060A4">
        <w:rPr>
          <w:rFonts w:ascii="Arial" w:hAnsi="Arial" w:cs="Arial"/>
          <w:b/>
          <w:bCs/>
          <w:i/>
          <w:color w:val="FF0000"/>
          <w:sz w:val="24"/>
          <w:szCs w:val="24"/>
          <w:lang w:val="x-none" w:bidi="ar-SA"/>
        </w:rPr>
        <w:t>emerald</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u w:val="single"/>
          <w:lang w:bidi="ar-SA"/>
        </w:rPr>
        <w:t>(Revelation 21:19).</w:t>
      </w:r>
    </w:p>
    <w:p w14:paraId="0444A3FB" w14:textId="77777777" w:rsidR="00002B22" w:rsidRPr="00E35BEE" w:rsidRDefault="00002B22" w:rsidP="00002B22">
      <w:pPr>
        <w:jc w:val="both"/>
        <w:rPr>
          <w:rFonts w:ascii="Arial" w:hAnsi="Arial" w:cs="Arial"/>
          <w:lang w:val="ru-RU"/>
        </w:rPr>
      </w:pPr>
    </w:p>
    <w:p w14:paraId="23BF3F86" w14:textId="77777777" w:rsidR="00E35BEE" w:rsidRDefault="00002B22" w:rsidP="00002B22">
      <w:pPr>
        <w:jc w:val="both"/>
        <w:rPr>
          <w:rFonts w:ascii="Arial" w:hAnsi="Arial" w:cs="Arial"/>
        </w:rPr>
      </w:pPr>
      <w:r w:rsidRPr="00E35BEE">
        <w:rPr>
          <w:rFonts w:ascii="Arial" w:hAnsi="Arial" w:cs="Arial"/>
          <w:lang w:val="ru-RU"/>
        </w:rPr>
        <w:t>Смарагд – это изумруд, драгоценный камень прекрасного зеленого цвета. Древние ставили его на второе место после алмаза, и утверждали, что – это камень чистых людей с абсолютной ясностью мыслей и чувств. Он не терпит двойственности спутанности, и лжи.</w:t>
      </w:r>
    </w:p>
    <w:p w14:paraId="178D8CC0" w14:textId="77777777" w:rsidR="00E35BEE" w:rsidRDefault="00E35BEE" w:rsidP="00002B22">
      <w:pPr>
        <w:jc w:val="both"/>
        <w:rPr>
          <w:rFonts w:ascii="Arial" w:hAnsi="Arial" w:cs="Arial"/>
        </w:rPr>
      </w:pPr>
    </w:p>
    <w:p w14:paraId="58538E1A" w14:textId="2C5D5347" w:rsidR="00002B22" w:rsidRPr="00E35BEE" w:rsidRDefault="00E35BEE" w:rsidP="00002B22">
      <w:pPr>
        <w:jc w:val="both"/>
        <w:rPr>
          <w:rFonts w:ascii="Arial" w:hAnsi="Arial" w:cs="Arial"/>
        </w:rPr>
      </w:pPr>
      <w:r w:rsidRPr="00B060A4">
        <w:rPr>
          <w:rFonts w:ascii="Arial" w:hAnsi="Arial" w:cs="Arial"/>
          <w:b/>
          <w:bCs/>
          <w:i/>
          <w:iCs/>
        </w:rPr>
        <w:t xml:space="preserve">Emerald is a precious stone of a beautiful green color. Ancient people ranked it in second place after diamond and claimed that it was a stone of pure people with absolute clarity of thoughts and feelings. It does not tolerate the duality of confusion and lies. </w:t>
      </w:r>
      <w:r w:rsidR="00002B22" w:rsidRPr="00E35BEE">
        <w:rPr>
          <w:rFonts w:ascii="Arial" w:hAnsi="Arial" w:cs="Arial"/>
        </w:rPr>
        <w:t xml:space="preserve"> </w:t>
      </w:r>
    </w:p>
    <w:p w14:paraId="187F64F2" w14:textId="77777777" w:rsidR="00002B22" w:rsidRPr="00E35BEE" w:rsidRDefault="00002B22" w:rsidP="00002B22">
      <w:pPr>
        <w:jc w:val="both"/>
        <w:rPr>
          <w:rFonts w:ascii="Arial" w:hAnsi="Arial" w:cs="Arial"/>
        </w:rPr>
      </w:pPr>
    </w:p>
    <w:p w14:paraId="6A506829" w14:textId="77777777" w:rsidR="00002B22" w:rsidRDefault="00002B22" w:rsidP="00002B22">
      <w:pPr>
        <w:jc w:val="both"/>
        <w:rPr>
          <w:rFonts w:ascii="Arial" w:hAnsi="Arial" w:cs="Arial"/>
        </w:rPr>
      </w:pPr>
      <w:r w:rsidRPr="00E35BEE">
        <w:rPr>
          <w:rFonts w:ascii="Arial" w:hAnsi="Arial" w:cs="Arial"/>
          <w:lang w:val="ru-RU"/>
        </w:rPr>
        <w:t>Помимо того, что из Смарагда устроено четвертое основание стены небесного Иерусалима. Этот драгоценный камень указывается так же, и в описании радуги, окружавшей престол Божий.</w:t>
      </w:r>
    </w:p>
    <w:p w14:paraId="6AB255E1" w14:textId="77777777" w:rsidR="00E35BEE" w:rsidRDefault="00E35BEE" w:rsidP="00002B22">
      <w:pPr>
        <w:jc w:val="both"/>
        <w:rPr>
          <w:rFonts w:ascii="Arial" w:hAnsi="Arial" w:cs="Arial"/>
        </w:rPr>
      </w:pPr>
    </w:p>
    <w:p w14:paraId="42221DDB" w14:textId="31E02C3B" w:rsidR="00E35BEE" w:rsidRPr="00E35BEE" w:rsidRDefault="00E35BEE" w:rsidP="00002B22">
      <w:pPr>
        <w:jc w:val="both"/>
        <w:rPr>
          <w:rFonts w:ascii="Arial" w:hAnsi="Arial" w:cs="Arial"/>
        </w:rPr>
      </w:pPr>
      <w:r w:rsidRPr="00B060A4">
        <w:rPr>
          <w:rFonts w:ascii="Arial" w:hAnsi="Arial" w:cs="Arial"/>
          <w:b/>
          <w:bCs/>
          <w:i/>
          <w:iCs/>
        </w:rPr>
        <w:t>In addition to the fact that the fourth foundation of the wall of the heavenly Jerusalem is built from Emerald, this gemstone is also indicated in the description of the rainbow surrounding the throne of God.</w:t>
      </w:r>
    </w:p>
    <w:p w14:paraId="29B8DB57" w14:textId="77777777" w:rsidR="00002B22" w:rsidRPr="00E35BEE" w:rsidRDefault="00002B22" w:rsidP="00002B22">
      <w:pPr>
        <w:jc w:val="both"/>
        <w:rPr>
          <w:rFonts w:ascii="Arial" w:hAnsi="Arial" w:cs="Arial"/>
        </w:rPr>
      </w:pPr>
    </w:p>
    <w:p w14:paraId="15326393" w14:textId="77777777" w:rsidR="00E35BEE" w:rsidRPr="00B060A4" w:rsidRDefault="00E35BEE" w:rsidP="00E35BEE">
      <w:pPr>
        <w:jc w:val="both"/>
        <w:rPr>
          <w:rFonts w:ascii="Arial" w:hAnsi="Arial" w:cs="Arial"/>
          <w:color w:val="FF0000"/>
          <w:lang w:val="ru-RU"/>
        </w:rPr>
      </w:pPr>
      <w:r w:rsidRPr="00B060A4">
        <w:rPr>
          <w:rFonts w:ascii="Arial" w:hAnsi="Arial" w:cs="Arial"/>
          <w:color w:val="FF0000"/>
          <w:lang w:val="ru-RU"/>
        </w:rPr>
        <w:t xml:space="preserve">Сидящий на престоле, видом был подобен камню яспису и сардису; и </w:t>
      </w:r>
      <w:r w:rsidRPr="00B060A4">
        <w:rPr>
          <w:rFonts w:ascii="Arial" w:hAnsi="Arial" w:cs="Arial"/>
          <w:b/>
          <w:color w:val="FF0000"/>
          <w:lang w:val="ru-RU"/>
        </w:rPr>
        <w:t>радуга вокруг престола, видом подобная смарагду</w:t>
      </w:r>
      <w:r w:rsidRPr="00B060A4">
        <w:rPr>
          <w:rFonts w:ascii="Arial" w:hAnsi="Arial" w:cs="Arial"/>
          <w:color w:val="FF0000"/>
          <w:lang w:val="ru-RU"/>
        </w:rPr>
        <w:t xml:space="preserve"> (</w:t>
      </w:r>
      <w:r w:rsidRPr="00B060A4">
        <w:rPr>
          <w:rFonts w:ascii="Arial" w:hAnsi="Arial" w:cs="Arial"/>
          <w:color w:val="FF0000"/>
          <w:u w:val="single"/>
          <w:lang w:val="ru-RU"/>
        </w:rPr>
        <w:t>Отк.4:3</w:t>
      </w:r>
      <w:r w:rsidRPr="00B060A4">
        <w:rPr>
          <w:rFonts w:ascii="Arial" w:hAnsi="Arial" w:cs="Arial"/>
          <w:color w:val="FF0000"/>
          <w:lang w:val="ru-RU"/>
        </w:rPr>
        <w:t>).</w:t>
      </w:r>
    </w:p>
    <w:p w14:paraId="4922BF97" w14:textId="77777777" w:rsidR="00E35BEE" w:rsidRPr="00B060A4" w:rsidRDefault="00E35BEE" w:rsidP="00E35BEE">
      <w:pPr>
        <w:jc w:val="both"/>
        <w:rPr>
          <w:rFonts w:ascii="Arial" w:hAnsi="Arial" w:cs="Arial"/>
          <w:b/>
          <w:bCs/>
          <w:color w:val="FF0000"/>
          <w:lang w:val="ru-RU"/>
        </w:rPr>
      </w:pPr>
    </w:p>
    <w:p w14:paraId="551CDEBE" w14:textId="77777777" w:rsidR="00E35BEE" w:rsidRPr="00B060A4" w:rsidRDefault="00E35BEE" w:rsidP="00E35BEE">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And He who sat there was like a jasper and a sardius stone in appearance; and there was a rainbow around the throne, in appearance like an emerald. </w:t>
      </w:r>
      <w:r w:rsidRPr="00B060A4">
        <w:rPr>
          <w:rFonts w:ascii="Arial" w:hAnsi="Arial" w:cs="Arial"/>
          <w:b/>
          <w:bCs/>
          <w:i/>
          <w:color w:val="FF0000"/>
          <w:sz w:val="24"/>
          <w:szCs w:val="24"/>
          <w:u w:val="single"/>
          <w:lang w:bidi="ar-SA"/>
        </w:rPr>
        <w:t>(Revelation 4:3).</w:t>
      </w:r>
    </w:p>
    <w:p w14:paraId="647AB601" w14:textId="77777777" w:rsidR="00002B22" w:rsidRPr="00E35BEE" w:rsidRDefault="00002B22" w:rsidP="00002B22">
      <w:pPr>
        <w:jc w:val="both"/>
        <w:rPr>
          <w:rFonts w:ascii="Arial" w:hAnsi="Arial" w:cs="Arial"/>
          <w:lang w:val="ru-RU"/>
        </w:rPr>
      </w:pPr>
    </w:p>
    <w:p w14:paraId="52A51DAD" w14:textId="77777777" w:rsidR="00002B22" w:rsidRDefault="00002B22" w:rsidP="00002B22">
      <w:pPr>
        <w:jc w:val="both"/>
        <w:rPr>
          <w:rFonts w:ascii="Arial" w:hAnsi="Arial" w:cs="Arial"/>
        </w:rPr>
      </w:pPr>
      <w:r w:rsidRPr="00E35BEE">
        <w:rPr>
          <w:rFonts w:ascii="Arial" w:hAnsi="Arial" w:cs="Arial"/>
          <w:lang w:val="ru-RU"/>
        </w:rPr>
        <w:t>Смарагд или изумруд, входит в состав двенадцати драгоценных камней, на судном наперснике Первосвященника.</w:t>
      </w:r>
    </w:p>
    <w:p w14:paraId="234F1C29" w14:textId="77777777" w:rsidR="00E35BEE" w:rsidRDefault="00E35BEE" w:rsidP="00002B22">
      <w:pPr>
        <w:jc w:val="both"/>
        <w:rPr>
          <w:rFonts w:ascii="Arial" w:hAnsi="Arial" w:cs="Arial"/>
        </w:rPr>
      </w:pPr>
    </w:p>
    <w:p w14:paraId="4510FC8D" w14:textId="37B57CA6" w:rsidR="00E35BEE" w:rsidRPr="00E35BEE" w:rsidRDefault="00E35BEE" w:rsidP="00002B22">
      <w:pPr>
        <w:jc w:val="both"/>
        <w:rPr>
          <w:rFonts w:ascii="Arial" w:hAnsi="Arial" w:cs="Arial"/>
        </w:rPr>
      </w:pPr>
      <w:r w:rsidRPr="00B060A4">
        <w:rPr>
          <w:rFonts w:ascii="Arial" w:hAnsi="Arial" w:cs="Arial"/>
          <w:b/>
          <w:bCs/>
          <w:i/>
          <w:iCs/>
        </w:rPr>
        <w:t>Emerald is a part of the twelve precious stones that are found on the breastplate of judgment of the High Priest.</w:t>
      </w:r>
    </w:p>
    <w:p w14:paraId="23706378" w14:textId="77777777" w:rsidR="00002B22" w:rsidRPr="00E35BEE" w:rsidRDefault="00002B22" w:rsidP="00002B22">
      <w:pPr>
        <w:jc w:val="both"/>
        <w:rPr>
          <w:rFonts w:ascii="Arial" w:hAnsi="Arial" w:cs="Arial"/>
        </w:rPr>
      </w:pPr>
    </w:p>
    <w:p w14:paraId="29A4C278" w14:textId="77777777" w:rsidR="00002B22" w:rsidRDefault="00002B22" w:rsidP="00002B22">
      <w:pPr>
        <w:jc w:val="both"/>
        <w:rPr>
          <w:rFonts w:ascii="Arial" w:hAnsi="Arial" w:cs="Arial"/>
        </w:rPr>
      </w:pPr>
      <w:r w:rsidRPr="00E35BEE">
        <w:rPr>
          <w:rFonts w:ascii="Arial" w:hAnsi="Arial" w:cs="Arial"/>
          <w:lang w:val="ru-RU"/>
        </w:rPr>
        <w:t>Учитывая, что через судный наперсник, посредством Урима и Туммима, Бог разговаривал с человеком. То, под функцией четвёртого основания стены небесного Иерусалима – подразумевался голос Крови Завета, о котором сказано:</w:t>
      </w:r>
    </w:p>
    <w:p w14:paraId="075718C4" w14:textId="77777777" w:rsidR="00E35BEE" w:rsidRDefault="00E35BEE" w:rsidP="00002B22">
      <w:pPr>
        <w:jc w:val="both"/>
        <w:rPr>
          <w:rFonts w:ascii="Arial" w:hAnsi="Arial" w:cs="Arial"/>
        </w:rPr>
      </w:pPr>
    </w:p>
    <w:p w14:paraId="2DC862D2" w14:textId="61008E92" w:rsidR="00E35BEE" w:rsidRPr="00E35BEE" w:rsidRDefault="00E35BEE" w:rsidP="00E35BEE">
      <w:pPr>
        <w:pStyle w:val="NoSpacing"/>
        <w:rPr>
          <w:rFonts w:ascii="Arial" w:hAnsi="Arial" w:cs="Arial"/>
          <w:b/>
          <w:bCs/>
          <w:i/>
          <w:iCs/>
          <w:sz w:val="24"/>
          <w:szCs w:val="24"/>
          <w:lang w:bidi="ar-SA"/>
        </w:rPr>
      </w:pPr>
      <w:r w:rsidRPr="00B060A4">
        <w:rPr>
          <w:rFonts w:ascii="Arial" w:hAnsi="Arial" w:cs="Arial"/>
          <w:b/>
          <w:bCs/>
          <w:i/>
          <w:iCs/>
          <w:sz w:val="24"/>
          <w:szCs w:val="24"/>
          <w:lang w:bidi="ar-SA"/>
        </w:rPr>
        <w:t>Considering that through the breastplate of judgment, through Urim and Thummim, God spoke to man, then the function of the fourth foundation of the wall of the heavenly Jerusalem is the voice of the Covenant of Blood, of which is said:</w:t>
      </w:r>
    </w:p>
    <w:p w14:paraId="30C54133" w14:textId="77777777" w:rsidR="00002B22" w:rsidRPr="00E35BEE" w:rsidRDefault="00002B22" w:rsidP="00002B22">
      <w:pPr>
        <w:jc w:val="both"/>
        <w:rPr>
          <w:rFonts w:ascii="Arial" w:hAnsi="Arial" w:cs="Arial"/>
        </w:rPr>
      </w:pPr>
    </w:p>
    <w:p w14:paraId="4155245E" w14:textId="77777777" w:rsidR="00E35BEE" w:rsidRPr="00B060A4" w:rsidRDefault="00E35BEE" w:rsidP="00E35BEE">
      <w:pPr>
        <w:jc w:val="both"/>
        <w:rPr>
          <w:rFonts w:ascii="Arial" w:hAnsi="Arial" w:cs="Arial"/>
          <w:color w:val="FF0000"/>
          <w:lang w:val="ru-RU"/>
        </w:rPr>
      </w:pPr>
      <w:r w:rsidRPr="00B060A4">
        <w:rPr>
          <w:rFonts w:ascii="Arial" w:hAnsi="Arial" w:cs="Arial"/>
          <w:color w:val="FF0000"/>
          <w:lang w:val="ru-RU"/>
        </w:rPr>
        <w:t>Вы приступили к Крови кропления, говорящей лучше, нежели Авелева (</w:t>
      </w:r>
      <w:r w:rsidRPr="00B060A4">
        <w:rPr>
          <w:rFonts w:ascii="Arial" w:hAnsi="Arial" w:cs="Arial"/>
          <w:color w:val="FF0000"/>
          <w:u w:val="single"/>
          <w:lang w:val="ru-RU"/>
        </w:rPr>
        <w:t>Евр.12:24</w:t>
      </w:r>
      <w:r w:rsidRPr="00B060A4">
        <w:rPr>
          <w:rFonts w:ascii="Arial" w:hAnsi="Arial" w:cs="Arial"/>
          <w:color w:val="FF0000"/>
          <w:lang w:val="ru-RU"/>
        </w:rPr>
        <w:t>).</w:t>
      </w:r>
    </w:p>
    <w:p w14:paraId="7A60EEEE" w14:textId="77777777" w:rsidR="00E35BEE" w:rsidRPr="00B060A4" w:rsidRDefault="00E35BEE" w:rsidP="00E35BEE">
      <w:pPr>
        <w:jc w:val="both"/>
        <w:rPr>
          <w:rFonts w:ascii="Arial" w:hAnsi="Arial" w:cs="Arial"/>
          <w:color w:val="FF0000"/>
          <w:lang w:val="ru-RU"/>
        </w:rPr>
      </w:pPr>
    </w:p>
    <w:p w14:paraId="73BB16EB" w14:textId="77777777" w:rsidR="00E35BEE" w:rsidRPr="00B060A4" w:rsidRDefault="00E35BEE" w:rsidP="00E35BEE">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But you have come to the blood of sprinkling that speaks better things than that of Abel. </w:t>
      </w:r>
      <w:r w:rsidRPr="00B060A4">
        <w:rPr>
          <w:rFonts w:ascii="Arial" w:hAnsi="Arial" w:cs="Arial"/>
          <w:b/>
          <w:bCs/>
          <w:i/>
          <w:color w:val="FF0000"/>
          <w:sz w:val="24"/>
          <w:szCs w:val="24"/>
          <w:u w:val="single"/>
          <w:lang w:bidi="ar-SA"/>
        </w:rPr>
        <w:t>(Hebrews 12:24).</w:t>
      </w:r>
    </w:p>
    <w:p w14:paraId="62F346CC" w14:textId="77777777" w:rsidR="00002B22" w:rsidRPr="00E35BEE" w:rsidRDefault="00002B22" w:rsidP="00002B22">
      <w:pPr>
        <w:jc w:val="both"/>
        <w:rPr>
          <w:rFonts w:ascii="Arial" w:hAnsi="Arial" w:cs="Arial"/>
        </w:rPr>
      </w:pPr>
    </w:p>
    <w:p w14:paraId="29EFFA3F" w14:textId="77777777" w:rsidR="00002B22" w:rsidRDefault="00002B22" w:rsidP="00002B22">
      <w:pPr>
        <w:jc w:val="both"/>
        <w:rPr>
          <w:rFonts w:ascii="Arial" w:hAnsi="Arial" w:cs="Arial"/>
        </w:rPr>
      </w:pPr>
      <w:r w:rsidRPr="00E35BEE">
        <w:rPr>
          <w:rFonts w:ascii="Arial" w:hAnsi="Arial" w:cs="Arial"/>
          <w:lang w:val="ru-RU"/>
        </w:rPr>
        <w:t>Заключая с Богом Завет Крови, в крещении Водою – мы принимаем и соглашаемся, со всем Его порядком, который присутствует в Его непоколебимом Царстве, заключающим в Себе – силы будущего века, выраженные в начальствующем учении Иисуса Христа.</w:t>
      </w:r>
    </w:p>
    <w:p w14:paraId="3659E2A2" w14:textId="77777777" w:rsidR="00E35BEE" w:rsidRDefault="00E35BEE" w:rsidP="00002B22">
      <w:pPr>
        <w:jc w:val="both"/>
        <w:rPr>
          <w:rFonts w:ascii="Arial" w:hAnsi="Arial" w:cs="Arial"/>
        </w:rPr>
      </w:pPr>
    </w:p>
    <w:p w14:paraId="20912CD2" w14:textId="553D56BD" w:rsidR="00E35BEE" w:rsidRPr="00E35BEE" w:rsidRDefault="00E35BEE" w:rsidP="00E35BEE">
      <w:pPr>
        <w:pStyle w:val="NoSpacing"/>
        <w:rPr>
          <w:rFonts w:ascii="Arial" w:hAnsi="Arial" w:cs="Arial"/>
          <w:b/>
          <w:bCs/>
          <w:i/>
          <w:iCs/>
          <w:sz w:val="24"/>
          <w:szCs w:val="24"/>
          <w:lang w:bidi="ar-SA"/>
        </w:rPr>
      </w:pPr>
      <w:r w:rsidRPr="00B060A4">
        <w:rPr>
          <w:rFonts w:ascii="Arial" w:hAnsi="Arial" w:cs="Arial"/>
          <w:b/>
          <w:bCs/>
          <w:i/>
          <w:iCs/>
          <w:sz w:val="24"/>
          <w:szCs w:val="24"/>
          <w:lang w:bidi="ar-SA"/>
        </w:rPr>
        <w:t>By making a Covenant of Blood with God in the baptism of water, we accept and agree with His order that is present in His immovable Kingdom that contains the powers of the future age expressed in the reigning teaching of Jesus Christ.</w:t>
      </w:r>
    </w:p>
    <w:p w14:paraId="62A77CEB" w14:textId="77777777" w:rsidR="00E35BEE" w:rsidRPr="00E35BEE" w:rsidRDefault="00E35BEE" w:rsidP="00E35BEE">
      <w:pPr>
        <w:jc w:val="both"/>
        <w:rPr>
          <w:rFonts w:ascii="Arial" w:hAnsi="Arial" w:cs="Arial"/>
        </w:rPr>
      </w:pPr>
    </w:p>
    <w:p w14:paraId="4E70314A" w14:textId="77777777" w:rsidR="00E35BEE" w:rsidRPr="00B060A4" w:rsidRDefault="00E35BEE" w:rsidP="00E35BEE">
      <w:pPr>
        <w:jc w:val="both"/>
        <w:rPr>
          <w:rFonts w:ascii="Arial" w:hAnsi="Arial" w:cs="Arial"/>
          <w:color w:val="FF0000"/>
          <w:lang w:val="ru-RU"/>
        </w:rPr>
      </w:pPr>
      <w:r w:rsidRPr="00B060A4">
        <w:rPr>
          <w:rFonts w:ascii="Arial" w:hAnsi="Arial" w:cs="Arial"/>
          <w:color w:val="FF0000"/>
          <w:lang w:val="ru-RU"/>
        </w:rPr>
        <w:t>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B060A4">
        <w:rPr>
          <w:rFonts w:ascii="Arial" w:hAnsi="Arial" w:cs="Arial"/>
          <w:color w:val="FF0000"/>
          <w:u w:val="single"/>
          <w:lang w:val="ru-RU"/>
        </w:rPr>
        <w:t>Евр.12:28,29</w:t>
      </w:r>
      <w:r w:rsidRPr="00B060A4">
        <w:rPr>
          <w:rFonts w:ascii="Arial" w:hAnsi="Arial" w:cs="Arial"/>
          <w:color w:val="FF0000"/>
          <w:lang w:val="ru-RU"/>
        </w:rPr>
        <w:t>).</w:t>
      </w:r>
    </w:p>
    <w:p w14:paraId="411FCFA1" w14:textId="77777777" w:rsidR="00E35BEE" w:rsidRPr="00B060A4" w:rsidRDefault="00E35BEE" w:rsidP="00E35BEE">
      <w:pPr>
        <w:jc w:val="both"/>
        <w:rPr>
          <w:rFonts w:ascii="Arial" w:hAnsi="Arial" w:cs="Arial"/>
          <w:b/>
          <w:bCs/>
          <w:color w:val="FF0000"/>
          <w:lang w:val="ru-RU"/>
        </w:rPr>
      </w:pPr>
    </w:p>
    <w:p w14:paraId="7C6D34F7" w14:textId="77777777" w:rsidR="00E35BEE" w:rsidRPr="00B060A4" w:rsidRDefault="00E35BEE" w:rsidP="00E35BEE">
      <w:pPr>
        <w:pStyle w:val="NoSpacing"/>
        <w:rPr>
          <w:rFonts w:ascii="Arial" w:hAnsi="Arial" w:cs="Arial"/>
          <w:b/>
          <w:bCs/>
          <w:i/>
          <w:color w:val="FF0000"/>
          <w:sz w:val="24"/>
          <w:szCs w:val="24"/>
          <w:lang w:bidi="ar-SA"/>
        </w:rPr>
      </w:pPr>
      <w:r w:rsidRPr="00B060A4">
        <w:rPr>
          <w:rFonts w:ascii="Arial" w:hAnsi="Arial" w:cs="Arial"/>
          <w:b/>
          <w:bCs/>
          <w:i/>
          <w:color w:val="FF0000"/>
          <w:sz w:val="24"/>
          <w:szCs w:val="24"/>
          <w:lang w:val="x-none" w:bidi="ar-SA"/>
        </w:rPr>
        <w:t>Therefore, since we are receiving a kingdom which cannot be shaken, let us have grace, by which we may serve God acceptably with reverence and godly fear. For our God is a consuming fire. </w:t>
      </w:r>
      <w:r w:rsidRPr="00B060A4">
        <w:rPr>
          <w:rFonts w:ascii="Arial" w:hAnsi="Arial" w:cs="Arial"/>
          <w:b/>
          <w:bCs/>
          <w:i/>
          <w:color w:val="FF0000"/>
          <w:sz w:val="24"/>
          <w:szCs w:val="24"/>
          <w:u w:val="single"/>
          <w:lang w:bidi="ar-SA"/>
        </w:rPr>
        <w:t>(Hebrews 12:28-29).</w:t>
      </w:r>
    </w:p>
    <w:p w14:paraId="1EE65CBE" w14:textId="77777777" w:rsidR="00002B22" w:rsidRPr="00E35BEE" w:rsidRDefault="00002B22" w:rsidP="00002B22">
      <w:pPr>
        <w:jc w:val="both"/>
        <w:rPr>
          <w:rFonts w:ascii="Arial" w:hAnsi="Arial" w:cs="Arial"/>
          <w:lang w:val="ru-RU"/>
        </w:rPr>
      </w:pPr>
    </w:p>
    <w:p w14:paraId="06809B20" w14:textId="42242F7C" w:rsidR="00002B22" w:rsidRPr="00E35BEE" w:rsidRDefault="00002B22" w:rsidP="00002B22">
      <w:pPr>
        <w:jc w:val="both"/>
        <w:rPr>
          <w:rFonts w:ascii="Arial" w:hAnsi="Arial" w:cs="Arial"/>
          <w:lang w:val="ru-RU"/>
        </w:rPr>
      </w:pPr>
      <w:r w:rsidRPr="00E35BEE">
        <w:rPr>
          <w:rFonts w:ascii="Arial" w:hAnsi="Arial" w:cs="Arial"/>
          <w:lang w:val="ru-RU"/>
        </w:rPr>
        <w:t>Однако, для полноты понимания сути драгоценного Смарагда, нам, следует рассмотреть имя Апостола</w:t>
      </w:r>
      <w:r w:rsidR="002E4FF5" w:rsidRPr="00E35BEE">
        <w:rPr>
          <w:rFonts w:ascii="Arial" w:hAnsi="Arial" w:cs="Arial"/>
          <w:lang w:val="ru-RU"/>
        </w:rPr>
        <w:t xml:space="preserve"> Иоанна Зеведеева</w:t>
      </w:r>
      <w:r w:rsidRPr="00E35BEE">
        <w:rPr>
          <w:rFonts w:ascii="Arial" w:hAnsi="Arial" w:cs="Arial"/>
          <w:lang w:val="ru-RU"/>
        </w:rPr>
        <w:t>, которым нарекается – это четвёртое основание.</w:t>
      </w:r>
    </w:p>
    <w:p w14:paraId="0A01BFD2" w14:textId="77777777" w:rsidR="00002B22" w:rsidRDefault="00002B22" w:rsidP="00002B22">
      <w:pPr>
        <w:jc w:val="both"/>
        <w:rPr>
          <w:rFonts w:ascii="Arial" w:hAnsi="Arial" w:cs="Arial"/>
        </w:rPr>
      </w:pPr>
    </w:p>
    <w:p w14:paraId="34E62342" w14:textId="7BE36407" w:rsidR="00E35BEE" w:rsidRDefault="00E35BEE" w:rsidP="00002B22">
      <w:pPr>
        <w:jc w:val="both"/>
        <w:rPr>
          <w:rFonts w:ascii="Arial" w:hAnsi="Arial" w:cs="Arial"/>
          <w:b/>
          <w:bCs/>
          <w:i/>
          <w:iCs/>
        </w:rPr>
      </w:pPr>
      <w:r w:rsidRPr="00B060A4">
        <w:rPr>
          <w:rFonts w:ascii="Arial" w:hAnsi="Arial" w:cs="Arial"/>
          <w:b/>
          <w:bCs/>
          <w:i/>
          <w:iCs/>
        </w:rPr>
        <w:t>However, for a complete understanding of the essence of the precious Emerald stone, we, as in the previous foundations, should consider the name of the Apostle who is engraved on this fourth foundation.</w:t>
      </w:r>
    </w:p>
    <w:p w14:paraId="2EFB812F" w14:textId="77777777" w:rsidR="00E35BEE" w:rsidRPr="00E35BEE" w:rsidRDefault="00E35BEE" w:rsidP="00002B22">
      <w:pPr>
        <w:jc w:val="both"/>
        <w:rPr>
          <w:rFonts w:ascii="Arial" w:hAnsi="Arial" w:cs="Arial"/>
        </w:rPr>
      </w:pPr>
    </w:p>
    <w:p w14:paraId="381699F4" w14:textId="77777777" w:rsidR="00E35BEE" w:rsidRPr="00B060A4" w:rsidRDefault="00E35BEE" w:rsidP="00E35BEE">
      <w:pPr>
        <w:jc w:val="both"/>
        <w:rPr>
          <w:rFonts w:ascii="Arial" w:hAnsi="Arial" w:cs="Arial"/>
          <w:color w:val="FF0000"/>
          <w:lang w:val="ru-RU"/>
        </w:rPr>
      </w:pPr>
      <w:r w:rsidRPr="00B060A4">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w:t>
      </w:r>
      <w:r w:rsidRPr="00B060A4">
        <w:rPr>
          <w:rFonts w:ascii="Arial" w:hAnsi="Arial" w:cs="Arial"/>
          <w:color w:val="FF0000"/>
          <w:u w:val="single"/>
          <w:lang w:val="ru-RU"/>
        </w:rPr>
        <w:t>Мф.10:2</w:t>
      </w:r>
      <w:r w:rsidRPr="00B060A4">
        <w:rPr>
          <w:rFonts w:ascii="Arial" w:hAnsi="Arial" w:cs="Arial"/>
          <w:color w:val="FF0000"/>
          <w:lang w:val="ru-RU"/>
        </w:rPr>
        <w:t>).</w:t>
      </w:r>
    </w:p>
    <w:p w14:paraId="561CE913" w14:textId="77777777" w:rsidR="00E35BEE" w:rsidRPr="00B060A4" w:rsidRDefault="00E35BEE" w:rsidP="00E35BEE">
      <w:pPr>
        <w:jc w:val="both"/>
        <w:rPr>
          <w:rFonts w:ascii="Arial" w:hAnsi="Arial" w:cs="Arial"/>
          <w:b/>
          <w:bCs/>
          <w:color w:val="FF0000"/>
          <w:lang w:val="ru-RU"/>
        </w:rPr>
      </w:pPr>
    </w:p>
    <w:p w14:paraId="2E266A06" w14:textId="77777777" w:rsidR="00E35BEE" w:rsidRPr="00B060A4" w:rsidRDefault="00E35BEE" w:rsidP="00E35BEE">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Now the names of the twelve apostles are these: first, Simon, who is called Peter, and Andrew his brother; James the son of Zebedee, and John his brother</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u w:val="single"/>
          <w:lang w:bidi="ar-SA"/>
        </w:rPr>
        <w:t>(Matthew 10:2).</w:t>
      </w:r>
    </w:p>
    <w:p w14:paraId="2D253BF5" w14:textId="77777777" w:rsidR="00002B22" w:rsidRPr="00E35BEE" w:rsidRDefault="00002B22" w:rsidP="00002B22">
      <w:pPr>
        <w:jc w:val="both"/>
        <w:rPr>
          <w:rFonts w:ascii="Arial" w:hAnsi="Arial" w:cs="Arial"/>
          <w:lang w:val="ru-RU"/>
        </w:rPr>
      </w:pPr>
    </w:p>
    <w:p w14:paraId="0879EC97" w14:textId="77777777" w:rsidR="00002B22" w:rsidRDefault="00002B22" w:rsidP="00002B22">
      <w:pPr>
        <w:jc w:val="both"/>
        <w:rPr>
          <w:rFonts w:ascii="Arial" w:hAnsi="Arial" w:cs="Arial"/>
        </w:rPr>
      </w:pPr>
      <w:r w:rsidRPr="00E35BEE">
        <w:rPr>
          <w:rFonts w:ascii="Arial" w:hAnsi="Arial" w:cs="Arial"/>
          <w:lang w:val="ru-RU"/>
        </w:rPr>
        <w:t>Мы уже отмечали, что имена Апостолов, на двенадцати основаниях стены – могут состоять из совокупности двух, а иногда и трёх имён.</w:t>
      </w:r>
    </w:p>
    <w:p w14:paraId="102E43E3" w14:textId="77777777" w:rsidR="00E35BEE" w:rsidRDefault="00E35BEE" w:rsidP="00002B22">
      <w:pPr>
        <w:jc w:val="both"/>
        <w:rPr>
          <w:rFonts w:ascii="Arial" w:hAnsi="Arial" w:cs="Arial"/>
        </w:rPr>
      </w:pPr>
    </w:p>
    <w:p w14:paraId="45A3C820" w14:textId="130EEA42" w:rsidR="00E35BEE" w:rsidRPr="00E35BEE" w:rsidRDefault="00E35BEE" w:rsidP="00002B22">
      <w:pPr>
        <w:jc w:val="both"/>
        <w:rPr>
          <w:rFonts w:ascii="Arial" w:hAnsi="Arial" w:cs="Arial"/>
        </w:rPr>
      </w:pPr>
      <w:r w:rsidRPr="00B060A4">
        <w:rPr>
          <w:rFonts w:ascii="Arial" w:hAnsi="Arial" w:cs="Arial"/>
          <w:b/>
          <w:bCs/>
          <w:i/>
          <w:iCs/>
        </w:rPr>
        <w:t>We have already noted that the names of the Apostles on the twelve foundations of the walls can be comprised of two or sometimes three names</w:t>
      </w:r>
      <w:r>
        <w:rPr>
          <w:rFonts w:ascii="Arial" w:hAnsi="Arial" w:cs="Arial"/>
          <w:b/>
          <w:bCs/>
          <w:i/>
          <w:iCs/>
        </w:rPr>
        <w:t>.</w:t>
      </w:r>
    </w:p>
    <w:p w14:paraId="487622C3" w14:textId="77777777" w:rsidR="00002B22" w:rsidRPr="00E35BEE" w:rsidRDefault="00002B22" w:rsidP="00002B22">
      <w:pPr>
        <w:jc w:val="both"/>
        <w:rPr>
          <w:rFonts w:ascii="Arial" w:hAnsi="Arial" w:cs="Arial"/>
        </w:rPr>
      </w:pPr>
    </w:p>
    <w:p w14:paraId="77207EBC" w14:textId="77777777" w:rsidR="00002B22" w:rsidRDefault="00002B22" w:rsidP="00002B22">
      <w:pPr>
        <w:jc w:val="both"/>
        <w:rPr>
          <w:rFonts w:ascii="Arial" w:hAnsi="Arial" w:cs="Arial"/>
        </w:rPr>
      </w:pPr>
      <w:r w:rsidRPr="00E35BEE">
        <w:rPr>
          <w:rFonts w:ascii="Arial" w:hAnsi="Arial" w:cs="Arial"/>
          <w:lang w:val="ru-RU"/>
        </w:rPr>
        <w:t>Исходя же из Писания, совокупность имён, принадлежащих Апостолу, именем которого названо четвёртое основание стены нового Иерусалима – это Иоанн, Зеведей, Воанергес.</w:t>
      </w:r>
    </w:p>
    <w:p w14:paraId="1FB8EB17" w14:textId="77777777" w:rsidR="00E35BEE" w:rsidRDefault="00E35BEE" w:rsidP="00002B22">
      <w:pPr>
        <w:jc w:val="both"/>
        <w:rPr>
          <w:rFonts w:ascii="Arial" w:hAnsi="Arial" w:cs="Arial"/>
        </w:rPr>
      </w:pPr>
    </w:p>
    <w:p w14:paraId="19E11DEA" w14:textId="2468201A" w:rsidR="00E35BEE" w:rsidRPr="00E35BEE" w:rsidRDefault="00E35BEE" w:rsidP="00002B22">
      <w:pPr>
        <w:jc w:val="both"/>
        <w:rPr>
          <w:rFonts w:ascii="Arial" w:hAnsi="Arial" w:cs="Arial"/>
        </w:rPr>
      </w:pPr>
      <w:r w:rsidRPr="00B060A4">
        <w:rPr>
          <w:rFonts w:ascii="Arial" w:hAnsi="Arial" w:cs="Arial"/>
          <w:b/>
          <w:bCs/>
          <w:i/>
          <w:iCs/>
        </w:rPr>
        <w:t>According to Scripture, the combination of names belonging to the Apostle whose name is engraved on the fourth foundation of the wall of new Jerusalem – is John, Zebedee, Boanerges</w:t>
      </w:r>
      <w:r>
        <w:rPr>
          <w:rFonts w:ascii="Arial" w:hAnsi="Arial" w:cs="Arial"/>
          <w:b/>
          <w:bCs/>
          <w:i/>
          <w:iCs/>
        </w:rPr>
        <w:t>.</w:t>
      </w:r>
    </w:p>
    <w:p w14:paraId="34AAE1B7" w14:textId="77777777" w:rsidR="00002B22" w:rsidRPr="00E35BEE" w:rsidRDefault="00002B22" w:rsidP="00002B22">
      <w:pPr>
        <w:jc w:val="both"/>
        <w:rPr>
          <w:rFonts w:ascii="Arial" w:hAnsi="Arial" w:cs="Arial"/>
        </w:rPr>
      </w:pPr>
    </w:p>
    <w:p w14:paraId="5B1E7E0D" w14:textId="77777777" w:rsidR="00E35BEE" w:rsidRPr="00B060A4" w:rsidRDefault="00E35BEE" w:rsidP="00E35BEE">
      <w:pPr>
        <w:jc w:val="both"/>
        <w:rPr>
          <w:rFonts w:ascii="Arial" w:hAnsi="Arial" w:cs="Arial"/>
          <w:color w:val="FF0000"/>
          <w:lang w:val="ru-RU"/>
        </w:rPr>
      </w:pPr>
      <w:r w:rsidRPr="00B060A4">
        <w:rPr>
          <w:rFonts w:ascii="Arial" w:hAnsi="Arial" w:cs="Arial"/>
          <w:color w:val="FF0000"/>
          <w:lang w:val="ru-RU"/>
        </w:rPr>
        <w:t>И поставил из них двенадцать, чтобы с Ним были и чтобы посылать их на проповедь, и чтобы они имели власть исцелять от болезней и изгонять бесов; Иакова Зеведеева и Иоанна, брата Иакова, нарекши им имена Воанергес, то есть "сыны Громовы" (</w:t>
      </w:r>
      <w:r w:rsidRPr="00B060A4">
        <w:rPr>
          <w:rFonts w:ascii="Arial" w:hAnsi="Arial" w:cs="Arial"/>
          <w:color w:val="FF0000"/>
          <w:u w:val="single"/>
          <w:lang w:val="ru-RU"/>
        </w:rPr>
        <w:t>Мк.3:14-17</w:t>
      </w:r>
      <w:r w:rsidRPr="00B060A4">
        <w:rPr>
          <w:rFonts w:ascii="Arial" w:hAnsi="Arial" w:cs="Arial"/>
          <w:color w:val="FF0000"/>
          <w:lang w:val="ru-RU"/>
        </w:rPr>
        <w:t>).</w:t>
      </w:r>
    </w:p>
    <w:p w14:paraId="3BD6B0D5" w14:textId="77777777" w:rsidR="00E35BEE" w:rsidRPr="00B060A4" w:rsidRDefault="00E35BEE" w:rsidP="00E35BEE">
      <w:pPr>
        <w:jc w:val="both"/>
        <w:rPr>
          <w:rFonts w:ascii="Arial" w:hAnsi="Arial" w:cs="Arial"/>
          <w:color w:val="FF0000"/>
          <w:lang w:val="ru-RU"/>
        </w:rPr>
      </w:pPr>
    </w:p>
    <w:p w14:paraId="364ABBBD" w14:textId="77777777" w:rsidR="00E35BEE" w:rsidRPr="00E35BEE" w:rsidRDefault="00E35BEE" w:rsidP="00E35BEE">
      <w:pPr>
        <w:pStyle w:val="NoSpacing"/>
        <w:rPr>
          <w:rFonts w:ascii="Arial" w:hAnsi="Arial" w:cs="Arial"/>
          <w:b/>
          <w:bCs/>
          <w:i/>
          <w:color w:val="FF0000"/>
          <w:sz w:val="24"/>
          <w:szCs w:val="24"/>
          <w:u w:val="single"/>
          <w:lang w:val="ru-RU" w:eastAsia="x-none" w:bidi="ar-SA"/>
        </w:rPr>
      </w:pPr>
      <w:r w:rsidRPr="00B060A4">
        <w:rPr>
          <w:rFonts w:ascii="Arial" w:hAnsi="Arial" w:cs="Arial"/>
          <w:b/>
          <w:bCs/>
          <w:i/>
          <w:color w:val="FF0000"/>
          <w:sz w:val="24"/>
          <w:szCs w:val="24"/>
          <w:lang w:val="x-none" w:eastAsia="x-none" w:bidi="ar-SA"/>
        </w:rPr>
        <w:t>Then He appointed twelve, that they might be with Him and that He might send them out to preach, and to have power to heal sicknesses and to cast out demons: Simon, to whom He gave the name Peter; James the son of Zebedee and John the brother of James, to whom He gave the name Boanerges, that is, "Sons of Thunder"</w:t>
      </w:r>
      <w:r w:rsidRPr="00B060A4">
        <w:rPr>
          <w:rFonts w:ascii="Arial" w:hAnsi="Arial" w:cs="Arial"/>
          <w:b/>
          <w:bCs/>
          <w:i/>
          <w:color w:val="FF0000"/>
          <w:sz w:val="24"/>
          <w:szCs w:val="24"/>
          <w:lang w:eastAsia="x-none" w:bidi="ar-SA"/>
        </w:rPr>
        <w:t xml:space="preserve">. </w:t>
      </w:r>
      <w:r w:rsidRPr="00E35BEE">
        <w:rPr>
          <w:rFonts w:ascii="Arial" w:hAnsi="Arial" w:cs="Arial"/>
          <w:b/>
          <w:bCs/>
          <w:i/>
          <w:color w:val="FF0000"/>
          <w:sz w:val="24"/>
          <w:szCs w:val="24"/>
          <w:u w:val="single"/>
          <w:lang w:val="ru-RU" w:eastAsia="x-none" w:bidi="ar-SA"/>
        </w:rPr>
        <w:t>(</w:t>
      </w:r>
      <w:r w:rsidRPr="00B060A4">
        <w:rPr>
          <w:rFonts w:ascii="Arial" w:hAnsi="Arial" w:cs="Arial"/>
          <w:b/>
          <w:bCs/>
          <w:i/>
          <w:color w:val="FF0000"/>
          <w:sz w:val="24"/>
          <w:szCs w:val="24"/>
          <w:u w:val="single"/>
          <w:lang w:eastAsia="x-none" w:bidi="ar-SA"/>
        </w:rPr>
        <w:t>Mark</w:t>
      </w:r>
      <w:r w:rsidRPr="00E35BEE">
        <w:rPr>
          <w:rFonts w:ascii="Arial" w:hAnsi="Arial" w:cs="Arial"/>
          <w:b/>
          <w:bCs/>
          <w:i/>
          <w:color w:val="FF0000"/>
          <w:sz w:val="24"/>
          <w:szCs w:val="24"/>
          <w:u w:val="single"/>
          <w:lang w:val="ru-RU" w:eastAsia="x-none" w:bidi="ar-SA"/>
        </w:rPr>
        <w:t xml:space="preserve"> 3:14-17).</w:t>
      </w:r>
    </w:p>
    <w:p w14:paraId="6C110BC3" w14:textId="77777777" w:rsidR="00E35BEE" w:rsidRPr="00B060A4" w:rsidRDefault="00E35BEE" w:rsidP="00E35BEE">
      <w:pPr>
        <w:jc w:val="both"/>
        <w:rPr>
          <w:rFonts w:ascii="Arial" w:hAnsi="Arial" w:cs="Arial"/>
          <w:lang w:val="ru-RU"/>
        </w:rPr>
      </w:pPr>
    </w:p>
    <w:p w14:paraId="64FD2A54" w14:textId="77777777" w:rsidR="00E35BEE" w:rsidRPr="00B060A4" w:rsidRDefault="00E35BEE" w:rsidP="00E35BEE">
      <w:pPr>
        <w:jc w:val="both"/>
        <w:rPr>
          <w:rFonts w:ascii="Arial" w:hAnsi="Arial" w:cs="Arial"/>
          <w:lang w:val="ru-RU"/>
        </w:rPr>
      </w:pPr>
      <w:r w:rsidRPr="00B060A4">
        <w:rPr>
          <w:rFonts w:ascii="Arial" w:hAnsi="Arial" w:cs="Arial"/>
          <w:lang w:val="ru-RU"/>
        </w:rPr>
        <w:t>Мы уже отмечали, что имя «Воанергес», в буквальном смысле, означает – Сыны Грома.</w:t>
      </w:r>
    </w:p>
    <w:p w14:paraId="5F4DC755" w14:textId="77777777" w:rsidR="00E35BEE" w:rsidRPr="00B060A4" w:rsidRDefault="00E35BEE" w:rsidP="00E35BEE">
      <w:pPr>
        <w:jc w:val="both"/>
        <w:rPr>
          <w:rFonts w:ascii="Arial" w:hAnsi="Arial" w:cs="Arial"/>
          <w:lang w:val="ru-RU"/>
        </w:rPr>
      </w:pPr>
      <w:r w:rsidRPr="00B060A4">
        <w:rPr>
          <w:rFonts w:ascii="Arial" w:hAnsi="Arial" w:cs="Arial"/>
          <w:lang w:val="ru-RU"/>
        </w:rPr>
        <w:t>Провозвестники гнева Божьего.</w:t>
      </w:r>
    </w:p>
    <w:p w14:paraId="45E4FA85" w14:textId="77777777" w:rsidR="00E35BEE" w:rsidRPr="00B060A4" w:rsidRDefault="00E35BEE" w:rsidP="00E35BEE">
      <w:pPr>
        <w:jc w:val="both"/>
        <w:rPr>
          <w:rFonts w:ascii="Arial" w:hAnsi="Arial" w:cs="Arial"/>
          <w:lang w:val="ru-RU"/>
        </w:rPr>
      </w:pPr>
      <w:r w:rsidRPr="00B060A4">
        <w:rPr>
          <w:rFonts w:ascii="Arial" w:hAnsi="Arial" w:cs="Arial"/>
          <w:lang w:val="ru-RU"/>
        </w:rPr>
        <w:t>Исполнители гнева Божьего.</w:t>
      </w:r>
    </w:p>
    <w:p w14:paraId="7C6B96B5" w14:textId="77777777" w:rsidR="00E35BEE" w:rsidRPr="00B060A4" w:rsidRDefault="00E35BEE" w:rsidP="00E35BEE">
      <w:pPr>
        <w:jc w:val="both"/>
        <w:rPr>
          <w:rFonts w:ascii="Arial" w:hAnsi="Arial" w:cs="Arial"/>
          <w:lang w:val="ru-RU"/>
        </w:rPr>
      </w:pPr>
      <w:r w:rsidRPr="00B060A4">
        <w:rPr>
          <w:rFonts w:ascii="Arial" w:hAnsi="Arial" w:cs="Arial"/>
          <w:lang w:val="ru-RU"/>
        </w:rPr>
        <w:t>Выразители ревности Божией.</w:t>
      </w:r>
    </w:p>
    <w:p w14:paraId="46818827" w14:textId="77777777" w:rsidR="00E35BEE" w:rsidRPr="00B060A4" w:rsidRDefault="00E35BEE" w:rsidP="00E35BEE">
      <w:pPr>
        <w:jc w:val="both"/>
        <w:rPr>
          <w:rFonts w:ascii="Arial" w:hAnsi="Arial" w:cs="Arial"/>
          <w:lang w:val="ru-RU"/>
        </w:rPr>
      </w:pPr>
      <w:r w:rsidRPr="00B060A4">
        <w:rPr>
          <w:rFonts w:ascii="Arial" w:hAnsi="Arial" w:cs="Arial"/>
          <w:lang w:val="ru-RU"/>
        </w:rPr>
        <w:t>Сыны Божественного Огня.</w:t>
      </w:r>
    </w:p>
    <w:p w14:paraId="7251174F" w14:textId="77777777" w:rsidR="00E35BEE" w:rsidRPr="00B060A4" w:rsidRDefault="00E35BEE" w:rsidP="00E35BEE">
      <w:pPr>
        <w:jc w:val="both"/>
        <w:rPr>
          <w:rFonts w:ascii="Arial" w:hAnsi="Arial" w:cs="Arial"/>
          <w:b/>
          <w:bCs/>
          <w:i/>
          <w:iCs/>
          <w:lang w:val="ru-RU"/>
        </w:rPr>
      </w:pPr>
    </w:p>
    <w:p w14:paraId="21937C9B" w14:textId="77777777" w:rsidR="00E35BEE" w:rsidRDefault="00E35BEE" w:rsidP="00E35BEE">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We have already noted that “Boanerges” literally means – Sons of Thunder. </w:t>
      </w:r>
    </w:p>
    <w:p w14:paraId="101A618E" w14:textId="77777777" w:rsidR="00E35BEE" w:rsidRDefault="00E35BEE" w:rsidP="00E35BEE">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Heralds of the wrath of God. </w:t>
      </w:r>
    </w:p>
    <w:p w14:paraId="02272B05" w14:textId="77777777" w:rsidR="00E35BEE" w:rsidRDefault="00E35BEE" w:rsidP="00E35BEE">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Fulfillers of God's wrath. </w:t>
      </w:r>
    </w:p>
    <w:p w14:paraId="1CCC2D19" w14:textId="77777777" w:rsidR="00E35BEE" w:rsidRDefault="00E35BEE" w:rsidP="00E35BEE">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 xml:space="preserve">The spokesmen of the zeal of God. </w:t>
      </w:r>
    </w:p>
    <w:p w14:paraId="2BF8150E" w14:textId="33AA069B" w:rsidR="00E35BEE" w:rsidRPr="00B060A4" w:rsidRDefault="00E35BEE" w:rsidP="00E35BEE">
      <w:pPr>
        <w:pStyle w:val="NoSpacing"/>
        <w:rPr>
          <w:rFonts w:ascii="Arial" w:hAnsi="Arial" w:cs="Arial"/>
          <w:b/>
          <w:bCs/>
          <w:i/>
          <w:iCs/>
          <w:sz w:val="24"/>
          <w:szCs w:val="24"/>
          <w:lang w:eastAsia="x-none" w:bidi="ar-SA"/>
        </w:rPr>
      </w:pPr>
      <w:r w:rsidRPr="00B060A4">
        <w:rPr>
          <w:rFonts w:ascii="Arial" w:hAnsi="Arial" w:cs="Arial"/>
          <w:b/>
          <w:bCs/>
          <w:i/>
          <w:iCs/>
          <w:sz w:val="24"/>
          <w:szCs w:val="24"/>
          <w:lang w:eastAsia="x-none" w:bidi="ar-SA"/>
        </w:rPr>
        <w:t>Sons of the Divine Fire.</w:t>
      </w:r>
    </w:p>
    <w:p w14:paraId="126FE123" w14:textId="77777777" w:rsidR="00002B22" w:rsidRPr="00E35BEE" w:rsidRDefault="00002B22" w:rsidP="00002B22">
      <w:pPr>
        <w:jc w:val="both"/>
        <w:rPr>
          <w:rFonts w:ascii="Arial" w:hAnsi="Arial" w:cs="Arial"/>
        </w:rPr>
      </w:pPr>
    </w:p>
    <w:p w14:paraId="691CB87B" w14:textId="77777777" w:rsidR="00002B22" w:rsidRDefault="00002B22" w:rsidP="00002B22">
      <w:pPr>
        <w:jc w:val="both"/>
        <w:rPr>
          <w:rFonts w:ascii="Arial" w:hAnsi="Arial" w:cs="Arial"/>
        </w:rPr>
      </w:pPr>
      <w:r w:rsidRPr="00E35BEE">
        <w:rPr>
          <w:rFonts w:ascii="Arial" w:hAnsi="Arial" w:cs="Arial"/>
          <w:lang w:val="ru-RU"/>
        </w:rPr>
        <w:t>Имя «Иоанн» евр. «Иоханан» означает – Яхве милостив.</w:t>
      </w:r>
    </w:p>
    <w:p w14:paraId="66D729CC" w14:textId="77777777" w:rsidR="00E35BEE" w:rsidRDefault="00E35BEE" w:rsidP="00002B22">
      <w:pPr>
        <w:jc w:val="both"/>
        <w:rPr>
          <w:rFonts w:ascii="Arial" w:hAnsi="Arial" w:cs="Arial"/>
        </w:rPr>
      </w:pPr>
    </w:p>
    <w:p w14:paraId="1D7FEFC2" w14:textId="4D116D04" w:rsidR="00E35BEE" w:rsidRPr="00E35BEE" w:rsidRDefault="00E35BEE" w:rsidP="00002B22">
      <w:pPr>
        <w:jc w:val="both"/>
        <w:rPr>
          <w:rFonts w:ascii="Arial" w:hAnsi="Arial" w:cs="Arial"/>
          <w:b/>
          <w:bCs/>
          <w:i/>
          <w:iCs/>
        </w:rPr>
      </w:pPr>
      <w:r w:rsidRPr="00B060A4">
        <w:rPr>
          <w:rFonts w:ascii="Arial" w:hAnsi="Arial" w:cs="Arial"/>
          <w:b/>
          <w:bCs/>
          <w:i/>
          <w:iCs/>
          <w:lang w:eastAsia="x-none"/>
        </w:rPr>
        <w:t>The name “John” means – Yahweh is merciful.</w:t>
      </w:r>
    </w:p>
    <w:p w14:paraId="0DDE2C71" w14:textId="77777777" w:rsidR="00002B22" w:rsidRPr="00E35BEE" w:rsidRDefault="00002B22" w:rsidP="00002B22">
      <w:pPr>
        <w:jc w:val="both"/>
        <w:rPr>
          <w:rFonts w:ascii="Arial" w:hAnsi="Arial" w:cs="Arial"/>
        </w:rPr>
      </w:pPr>
    </w:p>
    <w:p w14:paraId="1F5B91CB" w14:textId="77777777" w:rsidR="00002B22" w:rsidRDefault="00002B22" w:rsidP="00002B22">
      <w:pPr>
        <w:jc w:val="both"/>
        <w:rPr>
          <w:rFonts w:ascii="Arial" w:hAnsi="Arial" w:cs="Arial"/>
        </w:rPr>
      </w:pPr>
      <w:r w:rsidRPr="00E35BEE">
        <w:rPr>
          <w:rFonts w:ascii="Arial" w:hAnsi="Arial" w:cs="Arial"/>
          <w:lang w:val="ru-RU"/>
        </w:rPr>
        <w:t>Имя отца Иоанна</w:t>
      </w:r>
      <w:r w:rsidRPr="00E35BEE">
        <w:rPr>
          <w:rFonts w:ascii="Arial" w:hAnsi="Arial" w:cs="Arial"/>
          <w:b/>
          <w:lang w:val="ru-RU"/>
        </w:rPr>
        <w:t xml:space="preserve"> – Зеведей</w:t>
      </w:r>
      <w:r w:rsidRPr="00E35BEE">
        <w:rPr>
          <w:rFonts w:ascii="Arial" w:hAnsi="Arial" w:cs="Arial"/>
          <w:lang w:val="ru-RU"/>
        </w:rPr>
        <w:t xml:space="preserve"> – евр. Рыбак. гр. Господь дарует или, Дар Божий. Сочетание этих двух имён означает – что посредством дара благодати, Бог явит Свою милость.</w:t>
      </w:r>
    </w:p>
    <w:p w14:paraId="474C44C0" w14:textId="77777777" w:rsidR="00E35BEE" w:rsidRDefault="00E35BEE" w:rsidP="00002B22">
      <w:pPr>
        <w:jc w:val="both"/>
        <w:rPr>
          <w:rFonts w:ascii="Arial" w:hAnsi="Arial" w:cs="Arial"/>
        </w:rPr>
      </w:pPr>
    </w:p>
    <w:p w14:paraId="2EBA7975" w14:textId="42D23E51" w:rsidR="00E35BEE" w:rsidRPr="00E35BEE" w:rsidRDefault="00E35BEE" w:rsidP="00002B22">
      <w:pPr>
        <w:jc w:val="both"/>
        <w:rPr>
          <w:rFonts w:ascii="Arial" w:hAnsi="Arial" w:cs="Arial"/>
        </w:rPr>
      </w:pPr>
      <w:r w:rsidRPr="00B060A4">
        <w:rPr>
          <w:rFonts w:ascii="Arial" w:hAnsi="Arial" w:cs="Arial"/>
          <w:b/>
          <w:bCs/>
          <w:i/>
          <w:iCs/>
          <w:lang w:eastAsia="x-none"/>
        </w:rPr>
        <w:t>In Hebrew, the name of his father Zebedee means – fisherman. In Greek, it means – God gifts or the Gift of God. Which means that through the gift of grace, God will show His mercy.</w:t>
      </w:r>
    </w:p>
    <w:p w14:paraId="16F4C8B4" w14:textId="77777777" w:rsidR="00002B22" w:rsidRPr="00E35BEE" w:rsidRDefault="00002B22" w:rsidP="00002B22">
      <w:pPr>
        <w:jc w:val="both"/>
        <w:rPr>
          <w:rFonts w:ascii="Arial" w:hAnsi="Arial" w:cs="Arial"/>
        </w:rPr>
      </w:pPr>
    </w:p>
    <w:p w14:paraId="47C45E75" w14:textId="702359C4" w:rsidR="00002B22" w:rsidRDefault="00002B22" w:rsidP="00002B22">
      <w:pPr>
        <w:jc w:val="both"/>
        <w:rPr>
          <w:rFonts w:ascii="Arial" w:hAnsi="Arial" w:cs="Arial"/>
        </w:rPr>
      </w:pPr>
      <w:r w:rsidRPr="00E35BEE">
        <w:rPr>
          <w:rFonts w:ascii="Arial" w:hAnsi="Arial" w:cs="Arial"/>
          <w:lang w:val="ru-RU"/>
        </w:rPr>
        <w:t>Однако, при сочетании третьего имени Воанергес, которым Иисус нарёк Иоанна, и его брата Иакова, смысловое сочетание трёх имён, в четвёртом основании стены нового Иерусалима означает, что:</w:t>
      </w:r>
    </w:p>
    <w:p w14:paraId="260EF423" w14:textId="77777777" w:rsidR="00E35BEE" w:rsidRDefault="00E35BEE" w:rsidP="00002B22">
      <w:pPr>
        <w:jc w:val="both"/>
        <w:rPr>
          <w:rFonts w:ascii="Arial" w:hAnsi="Arial" w:cs="Arial"/>
        </w:rPr>
      </w:pPr>
    </w:p>
    <w:p w14:paraId="1554E5B9" w14:textId="4167AE5E" w:rsidR="00E35BEE" w:rsidRPr="00E35BEE" w:rsidRDefault="00E35BEE" w:rsidP="00E35BEE">
      <w:pPr>
        <w:pStyle w:val="NoSpacing"/>
        <w:rPr>
          <w:rFonts w:ascii="Arial" w:hAnsi="Arial" w:cs="Arial"/>
          <w:b/>
          <w:bCs/>
          <w:i/>
          <w:iCs/>
          <w:sz w:val="24"/>
          <w:szCs w:val="24"/>
          <w:lang w:eastAsia="x-none" w:bidi="ar-SA"/>
        </w:rPr>
      </w:pPr>
      <w:r>
        <w:rPr>
          <w:rFonts w:ascii="Arial" w:hAnsi="Arial" w:cs="Arial"/>
          <w:b/>
          <w:bCs/>
          <w:i/>
          <w:iCs/>
          <w:sz w:val="24"/>
          <w:szCs w:val="24"/>
          <w:lang w:eastAsia="x-none" w:bidi="ar-SA"/>
        </w:rPr>
        <w:t>With the combination of the third name Boanerges, which Jesus called John and his brother James, the meaning of the combination of these three</w:t>
      </w:r>
      <w:r w:rsidRPr="00B060A4">
        <w:rPr>
          <w:rFonts w:ascii="Arial" w:hAnsi="Arial" w:cs="Arial"/>
          <w:b/>
          <w:bCs/>
          <w:i/>
          <w:iCs/>
          <w:sz w:val="24"/>
          <w:szCs w:val="24"/>
          <w:lang w:eastAsia="x-none" w:bidi="ar-SA"/>
        </w:rPr>
        <w:t xml:space="preserve"> names on the fourth foundation of the wall of new Jerusalem means that:</w:t>
      </w:r>
    </w:p>
    <w:p w14:paraId="536889C4" w14:textId="77777777" w:rsidR="00002B22" w:rsidRPr="00E35BEE" w:rsidRDefault="00002B22" w:rsidP="00002B22">
      <w:pPr>
        <w:jc w:val="both"/>
        <w:rPr>
          <w:rFonts w:ascii="Arial" w:hAnsi="Arial" w:cs="Arial"/>
        </w:rPr>
      </w:pPr>
    </w:p>
    <w:p w14:paraId="6C7A072E" w14:textId="64856466" w:rsidR="00002B22" w:rsidRPr="00E35BEE" w:rsidRDefault="00002B22" w:rsidP="00002B22">
      <w:pPr>
        <w:jc w:val="both"/>
        <w:rPr>
          <w:rFonts w:ascii="Arial" w:hAnsi="Arial" w:cs="Arial"/>
          <w:lang w:val="ru-RU"/>
        </w:rPr>
      </w:pPr>
      <w:r w:rsidRPr="00E35BEE">
        <w:rPr>
          <w:rFonts w:ascii="Arial" w:hAnsi="Arial" w:cs="Arial"/>
          <w:b/>
          <w:lang w:val="ru-RU"/>
        </w:rPr>
        <w:t>Бог будет являть Свою милость в человеках</w:t>
      </w:r>
      <w:r w:rsidRPr="00E35BEE">
        <w:rPr>
          <w:rFonts w:ascii="Arial" w:hAnsi="Arial" w:cs="Arial"/>
          <w:lang w:val="ru-RU"/>
        </w:rPr>
        <w:t xml:space="preserve"> – </w:t>
      </w:r>
      <w:r w:rsidRPr="00E35BEE">
        <w:rPr>
          <w:rFonts w:ascii="Arial" w:hAnsi="Arial" w:cs="Arial"/>
          <w:b/>
          <w:bCs/>
          <w:lang w:val="ru-RU"/>
        </w:rPr>
        <w:t>даром Своей благодати, означенной – в достоинстве Своей пламенеющей и всепожирающей ревности.</w:t>
      </w:r>
    </w:p>
    <w:p w14:paraId="20726DE4" w14:textId="77777777" w:rsidR="00002B22" w:rsidRPr="00E35BEE" w:rsidRDefault="00002B22" w:rsidP="00002B22">
      <w:pPr>
        <w:jc w:val="both"/>
        <w:rPr>
          <w:rFonts w:ascii="Arial" w:hAnsi="Arial" w:cs="Arial"/>
          <w:lang w:val="ru-RU"/>
        </w:rPr>
      </w:pPr>
    </w:p>
    <w:p w14:paraId="3DF12FD5" w14:textId="77777777" w:rsidR="00E35BEE" w:rsidRPr="00B060A4" w:rsidRDefault="00E35BEE" w:rsidP="00E35BEE">
      <w:pPr>
        <w:pStyle w:val="NoSpacing"/>
        <w:rPr>
          <w:rFonts w:ascii="Arial" w:hAnsi="Arial" w:cs="Arial"/>
          <w:b/>
          <w:bCs/>
          <w:i/>
          <w:iCs/>
          <w:sz w:val="24"/>
          <w:szCs w:val="24"/>
          <w:lang w:bidi="ar-SA"/>
        </w:rPr>
      </w:pPr>
      <w:r w:rsidRPr="00B060A4">
        <w:rPr>
          <w:rFonts w:ascii="Arial" w:hAnsi="Arial" w:cs="Arial"/>
          <w:b/>
          <w:bCs/>
          <w:i/>
          <w:iCs/>
          <w:sz w:val="24"/>
          <w:szCs w:val="24"/>
          <w:lang w:bidi="ar-SA"/>
        </w:rPr>
        <w:t>God will demonstrate His mercy in people through the gift of His grace that is contained in the virtue of His all-consuming and devouring zeal.</w:t>
      </w:r>
    </w:p>
    <w:p w14:paraId="68C4E567" w14:textId="77777777" w:rsidR="00E35BEE" w:rsidRPr="00E35BEE" w:rsidRDefault="00E35BEE" w:rsidP="00E35BEE">
      <w:pPr>
        <w:jc w:val="both"/>
        <w:rPr>
          <w:rFonts w:ascii="Arial" w:hAnsi="Arial" w:cs="Arial"/>
        </w:rPr>
      </w:pPr>
    </w:p>
    <w:p w14:paraId="64A19741" w14:textId="77777777" w:rsidR="00E35BEE" w:rsidRPr="00E35BEE" w:rsidRDefault="00E35BEE" w:rsidP="00E35BEE">
      <w:pPr>
        <w:jc w:val="both"/>
        <w:rPr>
          <w:rFonts w:ascii="Arial" w:hAnsi="Arial" w:cs="Arial"/>
          <w:color w:val="FF0000"/>
        </w:rPr>
      </w:pPr>
      <w:r w:rsidRPr="00B060A4">
        <w:rPr>
          <w:rFonts w:ascii="Arial" w:hAnsi="Arial" w:cs="Arial"/>
          <w:color w:val="FF0000"/>
          <w:lang w:val="ru-RU"/>
        </w:rPr>
        <w:t xml:space="preserve">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w:t>
      </w:r>
      <w:r w:rsidRPr="00B060A4">
        <w:rPr>
          <w:rFonts w:ascii="Arial" w:hAnsi="Arial" w:cs="Arial"/>
          <w:b/>
          <w:color w:val="FF0000"/>
          <w:lang w:val="ru-RU"/>
        </w:rPr>
        <w:t>за святыню Кровь</w:t>
      </w:r>
      <w:r w:rsidRPr="00E35BEE">
        <w:rPr>
          <w:rFonts w:ascii="Arial" w:hAnsi="Arial" w:cs="Arial"/>
          <w:b/>
          <w:color w:val="FF0000"/>
        </w:rPr>
        <w:t xml:space="preserve"> </w:t>
      </w:r>
      <w:r w:rsidRPr="00B060A4">
        <w:rPr>
          <w:rFonts w:ascii="Arial" w:hAnsi="Arial" w:cs="Arial"/>
          <w:b/>
          <w:color w:val="FF0000"/>
          <w:lang w:val="ru-RU"/>
        </w:rPr>
        <w:t>завета</w:t>
      </w:r>
      <w:r w:rsidRPr="00E35BEE">
        <w:rPr>
          <w:rFonts w:ascii="Arial" w:hAnsi="Arial" w:cs="Arial"/>
          <w:color w:val="FF0000"/>
        </w:rPr>
        <w:t xml:space="preserve">, </w:t>
      </w:r>
      <w:r w:rsidRPr="00B060A4">
        <w:rPr>
          <w:rFonts w:ascii="Arial" w:hAnsi="Arial" w:cs="Arial"/>
          <w:color w:val="FF0000"/>
          <w:lang w:val="ru-RU"/>
        </w:rPr>
        <w:t>которою</w:t>
      </w:r>
      <w:r w:rsidRPr="00E35BEE">
        <w:rPr>
          <w:rFonts w:ascii="Arial" w:hAnsi="Arial" w:cs="Arial"/>
          <w:color w:val="FF0000"/>
        </w:rPr>
        <w:t xml:space="preserve"> </w:t>
      </w:r>
      <w:r w:rsidRPr="00B060A4">
        <w:rPr>
          <w:rFonts w:ascii="Arial" w:hAnsi="Arial" w:cs="Arial"/>
          <w:color w:val="FF0000"/>
          <w:lang w:val="ru-RU"/>
        </w:rPr>
        <w:t>освящен</w:t>
      </w:r>
      <w:r w:rsidRPr="00E35BEE">
        <w:rPr>
          <w:rFonts w:ascii="Arial" w:hAnsi="Arial" w:cs="Arial"/>
          <w:color w:val="FF0000"/>
        </w:rPr>
        <w:t xml:space="preserve">, </w:t>
      </w:r>
      <w:r w:rsidRPr="00B060A4">
        <w:rPr>
          <w:rFonts w:ascii="Arial" w:hAnsi="Arial" w:cs="Arial"/>
          <w:color w:val="FF0000"/>
          <w:lang w:val="ru-RU"/>
        </w:rPr>
        <w:t>и</w:t>
      </w:r>
      <w:r w:rsidRPr="00E35BEE">
        <w:rPr>
          <w:rFonts w:ascii="Arial" w:hAnsi="Arial" w:cs="Arial"/>
          <w:color w:val="FF0000"/>
        </w:rPr>
        <w:t xml:space="preserve"> </w:t>
      </w:r>
      <w:r w:rsidRPr="00B060A4">
        <w:rPr>
          <w:rFonts w:ascii="Arial" w:hAnsi="Arial" w:cs="Arial"/>
          <w:color w:val="FF0000"/>
          <w:lang w:val="ru-RU"/>
        </w:rPr>
        <w:t>Духа</w:t>
      </w:r>
      <w:r w:rsidRPr="00E35BEE">
        <w:rPr>
          <w:rFonts w:ascii="Arial" w:hAnsi="Arial" w:cs="Arial"/>
          <w:color w:val="FF0000"/>
        </w:rPr>
        <w:t xml:space="preserve"> </w:t>
      </w:r>
      <w:r w:rsidRPr="00B060A4">
        <w:rPr>
          <w:rFonts w:ascii="Arial" w:hAnsi="Arial" w:cs="Arial"/>
          <w:color w:val="FF0000"/>
          <w:lang w:val="ru-RU"/>
        </w:rPr>
        <w:t>благодати</w:t>
      </w:r>
      <w:r w:rsidRPr="00E35BEE">
        <w:rPr>
          <w:rFonts w:ascii="Arial" w:hAnsi="Arial" w:cs="Arial"/>
          <w:color w:val="FF0000"/>
        </w:rPr>
        <w:t xml:space="preserve"> </w:t>
      </w:r>
      <w:r w:rsidRPr="00B060A4">
        <w:rPr>
          <w:rFonts w:ascii="Arial" w:hAnsi="Arial" w:cs="Arial"/>
          <w:color w:val="FF0000"/>
          <w:lang w:val="ru-RU"/>
        </w:rPr>
        <w:t>оскорбляет</w:t>
      </w:r>
      <w:r w:rsidRPr="00E35BEE">
        <w:rPr>
          <w:rFonts w:ascii="Arial" w:hAnsi="Arial" w:cs="Arial"/>
          <w:color w:val="FF0000"/>
        </w:rPr>
        <w:t>? (</w:t>
      </w:r>
      <w:r w:rsidRPr="00B060A4">
        <w:rPr>
          <w:rFonts w:ascii="Arial" w:hAnsi="Arial" w:cs="Arial"/>
          <w:color w:val="FF0000"/>
          <w:u w:val="single"/>
          <w:lang w:val="ru-RU"/>
        </w:rPr>
        <w:t>Евр</w:t>
      </w:r>
      <w:r w:rsidRPr="00E35BEE">
        <w:rPr>
          <w:rFonts w:ascii="Arial" w:hAnsi="Arial" w:cs="Arial"/>
          <w:color w:val="FF0000"/>
          <w:u w:val="single"/>
        </w:rPr>
        <w:t>.10:28,29</w:t>
      </w:r>
      <w:r w:rsidRPr="00E35BEE">
        <w:rPr>
          <w:rFonts w:ascii="Arial" w:hAnsi="Arial" w:cs="Arial"/>
          <w:color w:val="FF0000"/>
        </w:rPr>
        <w:t>).</w:t>
      </w:r>
    </w:p>
    <w:p w14:paraId="2634759A" w14:textId="77777777" w:rsidR="00E35BEE" w:rsidRPr="00E35BEE" w:rsidRDefault="00E35BEE" w:rsidP="00E35BEE">
      <w:pPr>
        <w:jc w:val="both"/>
        <w:rPr>
          <w:rFonts w:ascii="Arial" w:hAnsi="Arial" w:cs="Arial"/>
          <w:color w:val="FF0000"/>
        </w:rPr>
      </w:pPr>
    </w:p>
    <w:p w14:paraId="45905861" w14:textId="77777777" w:rsidR="00E35BEE" w:rsidRPr="00B060A4" w:rsidRDefault="00E35BEE" w:rsidP="00E35BEE">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B060A4">
        <w:rPr>
          <w:rFonts w:ascii="Arial" w:hAnsi="Arial" w:cs="Arial"/>
          <w:b/>
          <w:bCs/>
          <w:i/>
          <w:color w:val="FF0000"/>
          <w:sz w:val="24"/>
          <w:szCs w:val="24"/>
          <w:u w:val="single"/>
          <w:lang w:bidi="ar-SA"/>
        </w:rPr>
        <w:t>(Hebrews 10:28-29).</w:t>
      </w:r>
    </w:p>
    <w:p w14:paraId="3C77028E" w14:textId="77777777" w:rsidR="00002B22" w:rsidRPr="00E35BEE" w:rsidRDefault="00002B22" w:rsidP="00002B22">
      <w:pPr>
        <w:jc w:val="both"/>
        <w:rPr>
          <w:rFonts w:ascii="Arial" w:hAnsi="Arial" w:cs="Arial"/>
          <w:lang w:val="ru-RU"/>
        </w:rPr>
      </w:pPr>
    </w:p>
    <w:p w14:paraId="3CA9C5B2" w14:textId="77777777" w:rsidR="00002B22" w:rsidRDefault="00002B22" w:rsidP="00002B22">
      <w:pPr>
        <w:jc w:val="both"/>
        <w:rPr>
          <w:rFonts w:ascii="Arial" w:hAnsi="Arial" w:cs="Arial"/>
        </w:rPr>
      </w:pPr>
      <w:r w:rsidRPr="00E35BEE">
        <w:rPr>
          <w:rFonts w:ascii="Arial" w:hAnsi="Arial" w:cs="Arial"/>
          <w:lang w:val="ru-RU"/>
        </w:rPr>
        <w:t xml:space="preserve">Исходя из этого смысла: Четвёртое основание в стене Нового Иерусалима, устроенное из драгоценного Смарагда – призвано демонстрировать те полномочия Небесного Отца, которые содержатся в возможностях Его имени «Яхве», в котором Он открывает принципы, в границах которых, и по уставам которых действует Его милость. </w:t>
      </w:r>
    </w:p>
    <w:p w14:paraId="2C94CFD3" w14:textId="77777777" w:rsidR="00E35BEE" w:rsidRDefault="00E35BEE" w:rsidP="00002B22">
      <w:pPr>
        <w:jc w:val="both"/>
        <w:rPr>
          <w:rFonts w:ascii="Arial" w:hAnsi="Arial" w:cs="Arial"/>
        </w:rPr>
      </w:pPr>
    </w:p>
    <w:p w14:paraId="61D51D0C" w14:textId="47C84DC5" w:rsidR="00E35BEE" w:rsidRPr="00E35BEE" w:rsidRDefault="00E35BEE" w:rsidP="00002B22">
      <w:pPr>
        <w:jc w:val="both"/>
        <w:rPr>
          <w:rFonts w:ascii="Arial" w:hAnsi="Arial" w:cs="Arial"/>
        </w:rPr>
      </w:pPr>
      <w:r w:rsidRPr="00B060A4">
        <w:rPr>
          <w:rFonts w:ascii="Arial" w:hAnsi="Arial" w:cs="Arial"/>
          <w:b/>
          <w:bCs/>
          <w:i/>
          <w:iCs/>
        </w:rPr>
        <w:t>According to this meaning: the fourth foundation of the wall of new Jerusalem built out of the precious Emerald stone is called to demonstrate the powers of the Heavenly Father that are contained in the capabilities of His name “Yahweh”, in which He unveils the principles in the boundaries and statutes of which He demonstrates His mercy.</w:t>
      </w:r>
    </w:p>
    <w:p w14:paraId="58121BC6" w14:textId="77777777" w:rsidR="00002B22" w:rsidRPr="00E35BEE" w:rsidRDefault="00002B22" w:rsidP="00002B22">
      <w:pPr>
        <w:jc w:val="both"/>
        <w:rPr>
          <w:rFonts w:ascii="Arial" w:hAnsi="Arial" w:cs="Arial"/>
        </w:rPr>
      </w:pPr>
    </w:p>
    <w:p w14:paraId="49C05A2A" w14:textId="77777777" w:rsidR="00002B22" w:rsidRDefault="00002B22" w:rsidP="00002B22">
      <w:pPr>
        <w:jc w:val="both"/>
        <w:rPr>
          <w:rFonts w:ascii="Arial" w:hAnsi="Arial" w:cs="Arial"/>
        </w:rPr>
      </w:pPr>
      <w:r w:rsidRPr="00E35BEE">
        <w:rPr>
          <w:rFonts w:ascii="Arial" w:hAnsi="Arial" w:cs="Arial"/>
          <w:lang w:val="ru-RU"/>
        </w:rPr>
        <w:t>В силу чего, учение о Завете Крови – это учение о полномочиях, содержащихся в милости Бога. А, учение о милости Бога – это учение о полномочиях, содержащихся в крови креста Христова.</w:t>
      </w:r>
    </w:p>
    <w:p w14:paraId="10AB2F20" w14:textId="77777777" w:rsidR="00477545" w:rsidRPr="00477545" w:rsidRDefault="00477545" w:rsidP="00002B22">
      <w:pPr>
        <w:jc w:val="both"/>
        <w:rPr>
          <w:rFonts w:ascii="Arial" w:hAnsi="Arial" w:cs="Arial"/>
        </w:rPr>
      </w:pPr>
    </w:p>
    <w:p w14:paraId="508D6F6D" w14:textId="5CF8994A" w:rsidR="00477545" w:rsidRPr="00477545" w:rsidRDefault="00477545" w:rsidP="00002B22">
      <w:pPr>
        <w:jc w:val="both"/>
        <w:rPr>
          <w:rFonts w:ascii="Arial" w:hAnsi="Arial" w:cs="Arial"/>
        </w:rPr>
      </w:pPr>
      <w:r w:rsidRPr="00B060A4">
        <w:rPr>
          <w:rFonts w:ascii="Arial" w:hAnsi="Arial" w:cs="Arial"/>
          <w:b/>
          <w:bCs/>
          <w:i/>
          <w:iCs/>
        </w:rPr>
        <w:t>Because of which, the teaching about the Covenant of Blood – is the teaching about the powers that are contained in the mercy of God. Whereas the teaching about the mercy of God – is the teaching about the powers that are contained in the blood of the cross of Christ.</w:t>
      </w:r>
    </w:p>
    <w:p w14:paraId="734FD1ED" w14:textId="77777777" w:rsidR="00002B22" w:rsidRPr="00477545" w:rsidRDefault="00002B22" w:rsidP="00002B22">
      <w:pPr>
        <w:jc w:val="both"/>
        <w:rPr>
          <w:rFonts w:ascii="Arial" w:hAnsi="Arial" w:cs="Arial"/>
        </w:rPr>
      </w:pPr>
    </w:p>
    <w:p w14:paraId="583554AD" w14:textId="30E7E301" w:rsidR="00002B22" w:rsidRDefault="00002B22" w:rsidP="00002B22">
      <w:pPr>
        <w:jc w:val="both"/>
        <w:rPr>
          <w:rFonts w:ascii="Arial" w:hAnsi="Arial" w:cs="Arial"/>
        </w:rPr>
      </w:pPr>
      <w:r w:rsidRPr="00E35BEE">
        <w:rPr>
          <w:rFonts w:ascii="Arial" w:hAnsi="Arial" w:cs="Arial"/>
          <w:lang w:val="ru-RU"/>
        </w:rPr>
        <w:t>При всём этом, будем помнить, что все последующие учения, будут истекать д</w:t>
      </w:r>
      <w:r w:rsidR="00F871C9" w:rsidRPr="00E35BEE">
        <w:rPr>
          <w:rFonts w:ascii="Arial" w:hAnsi="Arial" w:cs="Arial"/>
          <w:lang w:val="ru-RU"/>
        </w:rPr>
        <w:t>р</w:t>
      </w:r>
      <w:r w:rsidRPr="00E35BEE">
        <w:rPr>
          <w:rFonts w:ascii="Arial" w:hAnsi="Arial" w:cs="Arial"/>
          <w:lang w:val="ru-RU"/>
        </w:rPr>
        <w:t>уг из д</w:t>
      </w:r>
      <w:r w:rsidR="00F871C9" w:rsidRPr="00E35BEE">
        <w:rPr>
          <w:rFonts w:ascii="Arial" w:hAnsi="Arial" w:cs="Arial"/>
          <w:lang w:val="ru-RU"/>
        </w:rPr>
        <w:t>р</w:t>
      </w:r>
      <w:r w:rsidRPr="00E35BEE">
        <w:rPr>
          <w:rFonts w:ascii="Arial" w:hAnsi="Arial" w:cs="Arial"/>
          <w:lang w:val="ru-RU"/>
        </w:rPr>
        <w:t>уга, и каждое из них будет иметь основанием п</w:t>
      </w:r>
      <w:r w:rsidR="00F871C9" w:rsidRPr="00E35BEE">
        <w:rPr>
          <w:rFonts w:ascii="Arial" w:hAnsi="Arial" w:cs="Arial"/>
          <w:lang w:val="ru-RU"/>
        </w:rPr>
        <w:t>р</w:t>
      </w:r>
      <w:r w:rsidRPr="00E35BEE">
        <w:rPr>
          <w:rFonts w:ascii="Arial" w:hAnsi="Arial" w:cs="Arial"/>
          <w:lang w:val="ru-RU"/>
        </w:rPr>
        <w:t>едыдущее. Следовательно, в каждом из последующих учений, мы будем вст</w:t>
      </w:r>
      <w:r w:rsidR="00F871C9" w:rsidRPr="00E35BEE">
        <w:rPr>
          <w:rFonts w:ascii="Arial" w:hAnsi="Arial" w:cs="Arial"/>
          <w:lang w:val="ru-RU"/>
        </w:rPr>
        <w:t>р</w:t>
      </w:r>
      <w:r w:rsidRPr="00E35BEE">
        <w:rPr>
          <w:rFonts w:ascii="Arial" w:hAnsi="Arial" w:cs="Arial"/>
          <w:lang w:val="ru-RU"/>
        </w:rPr>
        <w:t>ечаться с ф</w:t>
      </w:r>
      <w:r w:rsidR="00F871C9" w:rsidRPr="00E35BEE">
        <w:rPr>
          <w:rFonts w:ascii="Arial" w:hAnsi="Arial" w:cs="Arial"/>
          <w:lang w:val="ru-RU"/>
        </w:rPr>
        <w:t>р</w:t>
      </w:r>
      <w:r w:rsidRPr="00E35BEE">
        <w:rPr>
          <w:rFonts w:ascii="Arial" w:hAnsi="Arial" w:cs="Arial"/>
          <w:lang w:val="ru-RU"/>
        </w:rPr>
        <w:t>агментами и деталями п</w:t>
      </w:r>
      <w:r w:rsidR="00F871C9" w:rsidRPr="00E35BEE">
        <w:rPr>
          <w:rFonts w:ascii="Arial" w:hAnsi="Arial" w:cs="Arial"/>
          <w:lang w:val="ru-RU"/>
        </w:rPr>
        <w:t>р</w:t>
      </w:r>
      <w:r w:rsidRPr="00E35BEE">
        <w:rPr>
          <w:rFonts w:ascii="Arial" w:hAnsi="Arial" w:cs="Arial"/>
          <w:lang w:val="ru-RU"/>
        </w:rPr>
        <w:t>едыдущих и, в основании всех и основанием всех, всегда будет – сме</w:t>
      </w:r>
      <w:r w:rsidR="00F871C9" w:rsidRPr="00E35BEE">
        <w:rPr>
          <w:rFonts w:ascii="Arial" w:hAnsi="Arial" w:cs="Arial"/>
          <w:lang w:val="ru-RU"/>
        </w:rPr>
        <w:t>р</w:t>
      </w:r>
      <w:r w:rsidRPr="00E35BEE">
        <w:rPr>
          <w:rFonts w:ascii="Arial" w:hAnsi="Arial" w:cs="Arial"/>
          <w:lang w:val="ru-RU"/>
        </w:rPr>
        <w:t>ть Иисуса в к</w:t>
      </w:r>
      <w:r w:rsidR="00F871C9" w:rsidRPr="00E35BEE">
        <w:rPr>
          <w:rFonts w:ascii="Arial" w:hAnsi="Arial" w:cs="Arial"/>
          <w:lang w:val="ru-RU"/>
        </w:rPr>
        <w:t>р</w:t>
      </w:r>
      <w:r w:rsidRPr="00E35BEE">
        <w:rPr>
          <w:rFonts w:ascii="Arial" w:hAnsi="Arial" w:cs="Arial"/>
          <w:lang w:val="ru-RU"/>
        </w:rPr>
        <w:t xml:space="preserve">ещении Нового Завета, явленная – </w:t>
      </w:r>
      <w:r w:rsidRPr="00E35BEE">
        <w:rPr>
          <w:rFonts w:ascii="Arial" w:hAnsi="Arial" w:cs="Arial"/>
          <w:b/>
          <w:lang w:val="ru-RU"/>
        </w:rPr>
        <w:t>в</w:t>
      </w:r>
      <w:r w:rsidRPr="00E35BEE">
        <w:rPr>
          <w:rFonts w:ascii="Arial" w:hAnsi="Arial" w:cs="Arial"/>
          <w:lang w:val="ru-RU"/>
        </w:rPr>
        <w:t xml:space="preserve"> </w:t>
      </w:r>
      <w:r w:rsidRPr="00E35BEE">
        <w:rPr>
          <w:rFonts w:ascii="Arial" w:hAnsi="Arial" w:cs="Arial"/>
          <w:b/>
          <w:lang w:val="ru-RU"/>
        </w:rPr>
        <w:t>Его пролитой</w:t>
      </w:r>
      <w:r w:rsidRPr="00E35BEE">
        <w:rPr>
          <w:rFonts w:ascii="Arial" w:hAnsi="Arial" w:cs="Arial"/>
          <w:lang w:val="ru-RU"/>
        </w:rPr>
        <w:t xml:space="preserve"> </w:t>
      </w:r>
      <w:r w:rsidRPr="00E35BEE">
        <w:rPr>
          <w:rFonts w:ascii="Arial" w:hAnsi="Arial" w:cs="Arial"/>
          <w:b/>
          <w:lang w:val="ru-RU"/>
        </w:rPr>
        <w:t>Крови.</w:t>
      </w:r>
      <w:r w:rsidRPr="00E35BEE">
        <w:rPr>
          <w:rFonts w:ascii="Arial" w:hAnsi="Arial" w:cs="Arial"/>
          <w:lang w:val="ru-RU"/>
        </w:rPr>
        <w:t xml:space="preserve"> </w:t>
      </w:r>
    </w:p>
    <w:p w14:paraId="753426F4" w14:textId="77777777" w:rsidR="00477545" w:rsidRDefault="00477545" w:rsidP="00002B22">
      <w:pPr>
        <w:jc w:val="both"/>
        <w:rPr>
          <w:rFonts w:ascii="Arial" w:hAnsi="Arial" w:cs="Arial"/>
        </w:rPr>
      </w:pPr>
    </w:p>
    <w:p w14:paraId="363565BC" w14:textId="4EFF42C7" w:rsidR="00477545" w:rsidRPr="00477545"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bidi="ar-SA"/>
        </w:rPr>
        <w:t>With all this, we will remember that all the subsequent teachings will flow from one another and each of them will contain the previous foundation. Furthermore, in each of the subsequent teachings we will see fragments and details of the previous teachings. The foundation of all of these teachings will always be the death of Jesus in the baptism of the New Testament contained in His blood that was spilled.</w:t>
      </w:r>
    </w:p>
    <w:p w14:paraId="0979F341" w14:textId="77777777" w:rsidR="00002B22" w:rsidRPr="00477545" w:rsidRDefault="00002B22" w:rsidP="00002B22">
      <w:pPr>
        <w:jc w:val="both"/>
        <w:rPr>
          <w:rFonts w:ascii="Arial" w:hAnsi="Arial" w:cs="Arial"/>
        </w:rPr>
      </w:pPr>
    </w:p>
    <w:p w14:paraId="2675C401" w14:textId="77777777" w:rsidR="00002B22" w:rsidRPr="00E35BEE" w:rsidRDefault="00002B22" w:rsidP="00002B22">
      <w:pPr>
        <w:jc w:val="both"/>
        <w:rPr>
          <w:rFonts w:ascii="Arial" w:hAnsi="Arial" w:cs="Arial"/>
          <w:lang w:val="ru-RU"/>
        </w:rPr>
      </w:pPr>
      <w:r w:rsidRPr="00E35BEE">
        <w:rPr>
          <w:rFonts w:ascii="Arial" w:hAnsi="Arial" w:cs="Arial"/>
          <w:b/>
          <w:lang w:val="ru-RU"/>
        </w:rPr>
        <w:t>1. Составляющая Завета Крови</w:t>
      </w:r>
      <w:r w:rsidRPr="00E35BEE">
        <w:rPr>
          <w:rFonts w:ascii="Arial" w:hAnsi="Arial" w:cs="Arial"/>
          <w:lang w:val="ru-RU"/>
        </w:rPr>
        <w:t xml:space="preserve"> – призвана обуславливать, как источник нашей праведности, так и её формат.</w:t>
      </w:r>
    </w:p>
    <w:p w14:paraId="0EED2778" w14:textId="77777777" w:rsidR="00002B22" w:rsidRPr="00E35BEE" w:rsidRDefault="00002B22" w:rsidP="00002B22">
      <w:pPr>
        <w:jc w:val="both"/>
        <w:rPr>
          <w:rFonts w:ascii="Arial" w:hAnsi="Arial" w:cs="Arial"/>
          <w:lang w:val="ru-RU"/>
        </w:rPr>
      </w:pPr>
    </w:p>
    <w:p w14:paraId="7EDC111D"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 xml:space="preserve">1. The Covenant of Blood – is called to yield the source of our righteousness as well as its format. </w:t>
      </w:r>
    </w:p>
    <w:p w14:paraId="5B897CBF" w14:textId="77777777" w:rsidR="00477545" w:rsidRPr="00477545" w:rsidRDefault="00477545" w:rsidP="00477545">
      <w:pPr>
        <w:jc w:val="both"/>
        <w:rPr>
          <w:rFonts w:ascii="Arial" w:hAnsi="Arial" w:cs="Arial"/>
        </w:rPr>
      </w:pPr>
    </w:p>
    <w:p w14:paraId="448384ED" w14:textId="77777777" w:rsidR="00477545" w:rsidRPr="00B060A4" w:rsidRDefault="00477545" w:rsidP="00477545">
      <w:pPr>
        <w:jc w:val="both"/>
        <w:rPr>
          <w:rFonts w:ascii="Arial" w:hAnsi="Arial" w:cs="Arial"/>
          <w:color w:val="FF0000"/>
          <w:lang w:val="ru-RU"/>
        </w:rPr>
      </w:pPr>
      <w:r w:rsidRPr="00B060A4">
        <w:rPr>
          <w:rFonts w:ascii="Arial" w:hAnsi="Arial" w:cs="Arial"/>
          <w:color w:val="FF0000"/>
          <w:lang w:val="ru-RU"/>
        </w:rPr>
        <w:t xml:space="preserve">Получая оправдание даром, по благодати Его, искуплением во Христе Иисусе, Которого Бог предложил в жертву умилостивления в Крови Его через веру, для показания правды Его </w:t>
      </w:r>
    </w:p>
    <w:p w14:paraId="048F5443" w14:textId="77777777" w:rsidR="00477545" w:rsidRPr="00B060A4" w:rsidRDefault="00477545" w:rsidP="00477545">
      <w:pPr>
        <w:jc w:val="both"/>
        <w:rPr>
          <w:rFonts w:ascii="Arial" w:hAnsi="Arial" w:cs="Arial"/>
          <w:color w:val="FF0000"/>
          <w:lang w:val="ru-RU"/>
        </w:rPr>
      </w:pPr>
    </w:p>
    <w:p w14:paraId="09A051DB" w14:textId="77777777" w:rsidR="00477545" w:rsidRPr="00B060A4" w:rsidRDefault="00477545" w:rsidP="00477545">
      <w:pPr>
        <w:jc w:val="both"/>
        <w:rPr>
          <w:rFonts w:ascii="Arial" w:hAnsi="Arial" w:cs="Arial"/>
          <w:color w:val="FF0000"/>
          <w:lang w:val="ru-RU"/>
        </w:rPr>
      </w:pPr>
      <w:r w:rsidRPr="00B060A4">
        <w:rPr>
          <w:rFonts w:ascii="Arial" w:hAnsi="Arial" w:cs="Arial"/>
          <w:color w:val="FF0000"/>
          <w:lang w:val="ru-RU"/>
        </w:rPr>
        <w:t>В прощении грехов, соделанных прежде, во время долготерпения Божия, к показанию правды Его в настоящее время, да явится Он праведным и оправдывающим верующего в Иисуса (</w:t>
      </w:r>
      <w:r w:rsidRPr="00B060A4">
        <w:rPr>
          <w:rFonts w:ascii="Arial" w:hAnsi="Arial" w:cs="Arial"/>
          <w:color w:val="FF0000"/>
          <w:u w:val="single"/>
          <w:lang w:val="ru-RU"/>
        </w:rPr>
        <w:t>Рим.3:24-26</w:t>
      </w:r>
      <w:r w:rsidRPr="00B060A4">
        <w:rPr>
          <w:rFonts w:ascii="Arial" w:hAnsi="Arial" w:cs="Arial"/>
          <w:color w:val="FF0000"/>
          <w:lang w:val="ru-RU"/>
        </w:rPr>
        <w:t>).</w:t>
      </w:r>
    </w:p>
    <w:p w14:paraId="6670E4EB" w14:textId="77777777" w:rsidR="00477545" w:rsidRPr="00B060A4" w:rsidRDefault="00477545" w:rsidP="00477545">
      <w:pPr>
        <w:jc w:val="both"/>
        <w:rPr>
          <w:rFonts w:ascii="Arial" w:hAnsi="Arial" w:cs="Arial"/>
          <w:b/>
          <w:bCs/>
          <w:color w:val="FF0000"/>
          <w:lang w:val="ru-RU"/>
        </w:rPr>
      </w:pPr>
    </w:p>
    <w:p w14:paraId="33834967" w14:textId="77777777" w:rsidR="00477545" w:rsidRDefault="00477545" w:rsidP="00477545">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bidi="ar-SA"/>
        </w:rPr>
        <w:t>B</w:t>
      </w:r>
      <w:r w:rsidRPr="00B060A4">
        <w:rPr>
          <w:rFonts w:ascii="Arial" w:hAnsi="Arial" w:cs="Arial"/>
          <w:b/>
          <w:bCs/>
          <w:i/>
          <w:color w:val="FF0000"/>
          <w:sz w:val="24"/>
          <w:szCs w:val="24"/>
          <w:lang w:val="x-none" w:bidi="ar-SA"/>
        </w:rPr>
        <w:t xml:space="preserve">eing justified freely by His grace through the redemption that is in Christ Jesus, whom God set forth as a propitiation by His blood, through faith, to demonstrate His righteousness, </w:t>
      </w:r>
    </w:p>
    <w:p w14:paraId="79AE93DE" w14:textId="77777777" w:rsidR="00477545" w:rsidRDefault="00477545" w:rsidP="00477545">
      <w:pPr>
        <w:pStyle w:val="NoSpacing"/>
        <w:rPr>
          <w:rFonts w:ascii="Arial" w:hAnsi="Arial" w:cs="Arial"/>
          <w:b/>
          <w:bCs/>
          <w:i/>
          <w:color w:val="FF0000"/>
          <w:sz w:val="24"/>
          <w:szCs w:val="24"/>
          <w:lang w:val="x-none" w:bidi="ar-SA"/>
        </w:rPr>
      </w:pPr>
    </w:p>
    <w:p w14:paraId="140B0B94" w14:textId="4EA3B6F4" w:rsidR="00477545" w:rsidRPr="00B060A4" w:rsidRDefault="00477545" w:rsidP="00477545">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because in His forbearance God had passed over the sins that were previously committed, to demonstrate at the present time His righteousness, that He might be just and the justifier of the one who has faith in Jesus. </w:t>
      </w:r>
      <w:r w:rsidRPr="00B060A4">
        <w:rPr>
          <w:rFonts w:ascii="Arial" w:hAnsi="Arial" w:cs="Arial"/>
          <w:b/>
          <w:bCs/>
          <w:i/>
          <w:color w:val="FF0000"/>
          <w:sz w:val="24"/>
          <w:szCs w:val="24"/>
          <w:u w:val="single"/>
          <w:lang w:bidi="ar-SA"/>
        </w:rPr>
        <w:t>(Romans 3:24-26).</w:t>
      </w:r>
    </w:p>
    <w:p w14:paraId="59ADD46C" w14:textId="77777777" w:rsidR="00002B22" w:rsidRPr="00477545" w:rsidRDefault="00002B22" w:rsidP="00002B22">
      <w:pPr>
        <w:jc w:val="both"/>
        <w:rPr>
          <w:rFonts w:ascii="Arial" w:hAnsi="Arial" w:cs="Arial"/>
        </w:rPr>
      </w:pPr>
    </w:p>
    <w:p w14:paraId="7CBB0B0C" w14:textId="77777777" w:rsidR="00002B22" w:rsidRPr="00E35BEE" w:rsidRDefault="00002B22" w:rsidP="00002B22">
      <w:pPr>
        <w:jc w:val="both"/>
        <w:rPr>
          <w:rFonts w:ascii="Arial" w:hAnsi="Arial" w:cs="Arial"/>
          <w:lang w:val="ru-RU"/>
        </w:rPr>
      </w:pPr>
      <w:r w:rsidRPr="00E35BEE">
        <w:rPr>
          <w:rFonts w:ascii="Arial" w:hAnsi="Arial" w:cs="Arial"/>
          <w:lang w:val="ru-RU"/>
        </w:rPr>
        <w:t>Кровь Завета, при условии нашей с ней соработы – призвана являться нашим искуплением от греха и смерти или же, ценой, - которой Бог выкупает нас из плена греха, в котором мы оказались, благодаря вовлечению хитрым змеем в грех, матери всех живущих на земле.</w:t>
      </w:r>
    </w:p>
    <w:p w14:paraId="2EA3C711" w14:textId="77777777" w:rsidR="00002B22" w:rsidRPr="00E35BEE" w:rsidRDefault="00002B22" w:rsidP="00002B22">
      <w:pPr>
        <w:jc w:val="both"/>
        <w:rPr>
          <w:rFonts w:ascii="Arial" w:hAnsi="Arial" w:cs="Arial"/>
          <w:lang w:val="ru-RU"/>
        </w:rPr>
      </w:pPr>
    </w:p>
    <w:p w14:paraId="61BF1EA8" w14:textId="77777777" w:rsidR="00477545" w:rsidRPr="00B060A4" w:rsidRDefault="00477545" w:rsidP="00477545">
      <w:pPr>
        <w:pStyle w:val="NoSpacing"/>
        <w:rPr>
          <w:rFonts w:ascii="Arial" w:hAnsi="Arial" w:cs="Arial"/>
          <w:b/>
          <w:bCs/>
          <w:i/>
          <w:iCs/>
          <w:color w:val="000000" w:themeColor="text1"/>
          <w:sz w:val="24"/>
          <w:szCs w:val="24"/>
          <w:lang w:bidi="ar-SA"/>
        </w:rPr>
      </w:pPr>
      <w:r w:rsidRPr="00B060A4">
        <w:rPr>
          <w:rFonts w:ascii="Arial" w:hAnsi="Arial" w:cs="Arial"/>
          <w:b/>
          <w:bCs/>
          <w:i/>
          <w:iCs/>
          <w:color w:val="000000" w:themeColor="text1"/>
          <w:sz w:val="24"/>
          <w:szCs w:val="24"/>
          <w:lang w:bidi="ar-SA"/>
        </w:rPr>
        <w:t>The blood of the Covenant, under the condition that we cooperate with it – is called to be our redemption from sin and death, or the price with which God ransoms us out of the captivity of sin which we ended up in thanks to the fact that we were enticed into sin by the cunning snake, the mother of all who live on this earth.</w:t>
      </w:r>
    </w:p>
    <w:p w14:paraId="7C07EB85" w14:textId="77777777" w:rsidR="00477545" w:rsidRPr="00477545" w:rsidRDefault="00477545" w:rsidP="00477545">
      <w:pPr>
        <w:jc w:val="both"/>
        <w:rPr>
          <w:rFonts w:ascii="Arial" w:hAnsi="Arial" w:cs="Arial"/>
        </w:rPr>
      </w:pPr>
    </w:p>
    <w:p w14:paraId="56E33B03"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1.  Искупленный </w:t>
      </w:r>
      <w:r w:rsidRPr="00B060A4">
        <w:rPr>
          <w:rFonts w:ascii="Arial" w:hAnsi="Arial" w:cs="Arial"/>
          <w:lang w:val="ru-RU"/>
        </w:rPr>
        <w:t>– возвращённый назад.</w:t>
      </w:r>
    </w:p>
    <w:p w14:paraId="665BB8EE"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2.  </w:t>
      </w:r>
      <w:r w:rsidRPr="00B060A4">
        <w:rPr>
          <w:rFonts w:ascii="Arial" w:hAnsi="Arial" w:cs="Arial"/>
          <w:lang w:val="ru-RU"/>
        </w:rPr>
        <w:t>Выкупленный из плена греха и смерти.</w:t>
      </w:r>
    </w:p>
    <w:p w14:paraId="67D2704E"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3.  </w:t>
      </w:r>
      <w:r w:rsidRPr="00B060A4">
        <w:rPr>
          <w:rFonts w:ascii="Arial" w:hAnsi="Arial" w:cs="Arial"/>
          <w:lang w:val="ru-RU"/>
        </w:rPr>
        <w:t>Связанный с Богом во едино.</w:t>
      </w:r>
    </w:p>
    <w:p w14:paraId="0F2B451E"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4.  </w:t>
      </w:r>
      <w:r w:rsidRPr="00B060A4">
        <w:rPr>
          <w:rFonts w:ascii="Arial" w:hAnsi="Arial" w:cs="Arial"/>
          <w:lang w:val="ru-RU"/>
        </w:rPr>
        <w:t>Возлюбленный Богом.</w:t>
      </w:r>
    </w:p>
    <w:p w14:paraId="0A074F24"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5.  </w:t>
      </w:r>
      <w:r w:rsidRPr="00B060A4">
        <w:rPr>
          <w:rFonts w:ascii="Arial" w:hAnsi="Arial" w:cs="Arial"/>
          <w:lang w:val="ru-RU"/>
        </w:rPr>
        <w:t>Достойный Бога.</w:t>
      </w:r>
    </w:p>
    <w:p w14:paraId="5573D73E"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6.  </w:t>
      </w:r>
      <w:r w:rsidRPr="00B060A4">
        <w:rPr>
          <w:rFonts w:ascii="Arial" w:hAnsi="Arial" w:cs="Arial"/>
          <w:lang w:val="ru-RU"/>
        </w:rPr>
        <w:t>Наследующий с Богом.</w:t>
      </w:r>
    </w:p>
    <w:p w14:paraId="58154415"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7.  </w:t>
      </w:r>
      <w:r w:rsidRPr="00B060A4">
        <w:rPr>
          <w:rFonts w:ascii="Arial" w:hAnsi="Arial" w:cs="Arial"/>
          <w:lang w:val="ru-RU"/>
        </w:rPr>
        <w:t>Святыня Господня.</w:t>
      </w:r>
    </w:p>
    <w:p w14:paraId="42E1BC4F"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8.  </w:t>
      </w:r>
      <w:r w:rsidRPr="00B060A4">
        <w:rPr>
          <w:rFonts w:ascii="Arial" w:hAnsi="Arial" w:cs="Arial"/>
          <w:lang w:val="ru-RU"/>
        </w:rPr>
        <w:t>Собственность Бога.</w:t>
      </w:r>
    </w:p>
    <w:p w14:paraId="69020501" w14:textId="77777777" w:rsidR="00477545" w:rsidRPr="00B060A4" w:rsidRDefault="00477545" w:rsidP="00477545">
      <w:pPr>
        <w:jc w:val="both"/>
        <w:rPr>
          <w:rFonts w:ascii="Arial" w:hAnsi="Arial" w:cs="Arial"/>
          <w:lang w:val="ru-RU"/>
        </w:rPr>
      </w:pPr>
      <w:r w:rsidRPr="00B060A4">
        <w:rPr>
          <w:rFonts w:ascii="Arial" w:hAnsi="Arial" w:cs="Arial"/>
          <w:b/>
          <w:lang w:val="ru-RU"/>
        </w:rPr>
        <w:t xml:space="preserve">9.  </w:t>
      </w:r>
      <w:r w:rsidRPr="00B060A4">
        <w:rPr>
          <w:rFonts w:ascii="Arial" w:hAnsi="Arial" w:cs="Arial"/>
          <w:lang w:val="ru-RU"/>
        </w:rPr>
        <w:t>Удел Бога.</w:t>
      </w:r>
    </w:p>
    <w:p w14:paraId="0D86DD32" w14:textId="77777777" w:rsidR="00477545" w:rsidRPr="00B060A4" w:rsidRDefault="00477545" w:rsidP="00477545">
      <w:pPr>
        <w:jc w:val="both"/>
        <w:rPr>
          <w:rFonts w:ascii="Arial" w:hAnsi="Arial" w:cs="Arial"/>
          <w:lang w:val="ru-RU"/>
        </w:rPr>
      </w:pPr>
    </w:p>
    <w:p w14:paraId="09E074E0"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1. Redeemed - returned back.</w:t>
      </w:r>
    </w:p>
    <w:p w14:paraId="02F06136"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2. Ransomed from the captivity of sin and death.</w:t>
      </w:r>
    </w:p>
    <w:p w14:paraId="5ACE120F"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3. Connected with God as one.</w:t>
      </w:r>
    </w:p>
    <w:p w14:paraId="2E97A132"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4. Beloved of God.</w:t>
      </w:r>
    </w:p>
    <w:p w14:paraId="0A0FBA2F"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5. Worthy of God.</w:t>
      </w:r>
    </w:p>
    <w:p w14:paraId="18664756"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6. Heir to God.</w:t>
      </w:r>
    </w:p>
    <w:p w14:paraId="26CB72CE"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7. Holy unto the Lord.</w:t>
      </w:r>
    </w:p>
    <w:p w14:paraId="66000407"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8. The property of God.</w:t>
      </w:r>
    </w:p>
    <w:p w14:paraId="29A76D6A" w14:textId="77777777" w:rsidR="00477545" w:rsidRPr="00B060A4" w:rsidRDefault="00477545" w:rsidP="00477545">
      <w:pPr>
        <w:pStyle w:val="NoSpacing"/>
        <w:rPr>
          <w:rFonts w:ascii="Arial" w:hAnsi="Arial" w:cs="Arial"/>
          <w:b/>
          <w:i/>
          <w:iCs/>
          <w:sz w:val="24"/>
          <w:szCs w:val="24"/>
          <w:lang w:bidi="ar-SA"/>
        </w:rPr>
      </w:pPr>
      <w:r w:rsidRPr="00B060A4">
        <w:rPr>
          <w:rFonts w:ascii="Arial" w:hAnsi="Arial" w:cs="Arial"/>
          <w:b/>
          <w:i/>
          <w:iCs/>
          <w:sz w:val="24"/>
          <w:szCs w:val="24"/>
          <w:lang w:bidi="ar-SA"/>
        </w:rPr>
        <w:t>9. The lot of God.</w:t>
      </w:r>
    </w:p>
    <w:p w14:paraId="395E6902" w14:textId="77777777" w:rsidR="00002B22" w:rsidRPr="00477545" w:rsidRDefault="00002B22" w:rsidP="00002B22">
      <w:pPr>
        <w:jc w:val="both"/>
        <w:rPr>
          <w:rFonts w:ascii="Arial" w:hAnsi="Arial" w:cs="Arial"/>
        </w:rPr>
      </w:pPr>
      <w:r w:rsidRPr="00477545">
        <w:rPr>
          <w:rFonts w:ascii="Arial" w:hAnsi="Arial" w:cs="Arial"/>
        </w:rPr>
        <w:t xml:space="preserve"> </w:t>
      </w:r>
    </w:p>
    <w:p w14:paraId="75EF3921" w14:textId="69F88025" w:rsidR="00002B22" w:rsidRDefault="00002B22" w:rsidP="00002B22">
      <w:pPr>
        <w:jc w:val="both"/>
        <w:rPr>
          <w:rFonts w:ascii="Arial" w:hAnsi="Arial" w:cs="Arial"/>
        </w:rPr>
      </w:pPr>
      <w:r w:rsidRPr="00E35BEE">
        <w:rPr>
          <w:rFonts w:ascii="Arial" w:hAnsi="Arial" w:cs="Arial"/>
          <w:lang w:val="ru-RU"/>
        </w:rPr>
        <w:t xml:space="preserve">Мы должны знать, что </w:t>
      </w:r>
      <w:r w:rsidRPr="00E35BEE">
        <w:rPr>
          <w:rFonts w:ascii="Arial" w:hAnsi="Arial" w:cs="Arial"/>
          <w:b/>
          <w:lang w:val="ru-RU"/>
        </w:rPr>
        <w:t>К</w:t>
      </w:r>
      <w:r w:rsidR="00F871C9" w:rsidRPr="00E35BEE">
        <w:rPr>
          <w:rFonts w:ascii="Arial" w:hAnsi="Arial" w:cs="Arial"/>
          <w:b/>
          <w:lang w:val="ru-RU"/>
        </w:rPr>
        <w:t>р</w:t>
      </w:r>
      <w:r w:rsidRPr="00E35BEE">
        <w:rPr>
          <w:rFonts w:ascii="Arial" w:hAnsi="Arial" w:cs="Arial"/>
          <w:b/>
          <w:lang w:val="ru-RU"/>
        </w:rPr>
        <w:t xml:space="preserve">овь Завета, </w:t>
      </w:r>
      <w:r w:rsidRPr="00E35BEE">
        <w:rPr>
          <w:rFonts w:ascii="Arial" w:hAnsi="Arial" w:cs="Arial"/>
          <w:lang w:val="ru-RU"/>
        </w:rPr>
        <w:t>как эталон праведности Божией, п</w:t>
      </w:r>
      <w:r w:rsidR="00F871C9" w:rsidRPr="00E35BEE">
        <w:rPr>
          <w:rFonts w:ascii="Arial" w:hAnsi="Arial" w:cs="Arial"/>
          <w:lang w:val="ru-RU"/>
        </w:rPr>
        <w:t>р</w:t>
      </w:r>
      <w:r w:rsidRPr="00E35BEE">
        <w:rPr>
          <w:rFonts w:ascii="Arial" w:hAnsi="Arial" w:cs="Arial"/>
          <w:lang w:val="ru-RU"/>
        </w:rPr>
        <w:t>ежде всего, вносится в п</w:t>
      </w:r>
      <w:r w:rsidR="00F871C9" w:rsidRPr="00E35BEE">
        <w:rPr>
          <w:rFonts w:ascii="Arial" w:hAnsi="Arial" w:cs="Arial"/>
          <w:lang w:val="ru-RU"/>
        </w:rPr>
        <w:t>р</w:t>
      </w:r>
      <w:r w:rsidRPr="00E35BEE">
        <w:rPr>
          <w:rFonts w:ascii="Arial" w:hAnsi="Arial" w:cs="Arial"/>
          <w:lang w:val="ru-RU"/>
        </w:rPr>
        <w:t xml:space="preserve">исутствие Бога, для Самого Бога, чтобы явить завершённость и исполнение Его совершенной воли –  </w:t>
      </w:r>
    </w:p>
    <w:p w14:paraId="522DABA1" w14:textId="77777777" w:rsidR="00477545" w:rsidRDefault="00477545" w:rsidP="00002B22">
      <w:pPr>
        <w:jc w:val="both"/>
        <w:rPr>
          <w:rFonts w:ascii="Arial" w:hAnsi="Arial" w:cs="Arial"/>
        </w:rPr>
      </w:pPr>
    </w:p>
    <w:p w14:paraId="48F7A395" w14:textId="5F4B5A2D" w:rsidR="00477545" w:rsidRPr="00477545" w:rsidRDefault="00477545" w:rsidP="00002B22">
      <w:pPr>
        <w:jc w:val="both"/>
        <w:rPr>
          <w:rFonts w:ascii="Arial" w:hAnsi="Arial" w:cs="Arial"/>
        </w:rPr>
      </w:pPr>
      <w:r w:rsidRPr="00B060A4">
        <w:rPr>
          <w:rFonts w:ascii="Arial" w:hAnsi="Arial" w:cs="Arial"/>
          <w:b/>
          <w:bCs/>
          <w:i/>
          <w:iCs/>
        </w:rPr>
        <w:t>We must know that the Blood of the Covenant, as a standard of God’s righteousness, is first brought into the presence of God for God Himself to demonstrate the fulfillment of His perfect will</w:t>
      </w:r>
    </w:p>
    <w:p w14:paraId="756FAB29" w14:textId="77777777" w:rsidR="00002B22" w:rsidRPr="00477545" w:rsidRDefault="00002B22" w:rsidP="00002B22">
      <w:pPr>
        <w:jc w:val="both"/>
        <w:rPr>
          <w:rFonts w:ascii="Arial" w:hAnsi="Arial" w:cs="Arial"/>
        </w:rPr>
      </w:pPr>
    </w:p>
    <w:p w14:paraId="58062D9E" w14:textId="77777777" w:rsidR="00002B22" w:rsidRDefault="00002B22" w:rsidP="00002B22">
      <w:pPr>
        <w:jc w:val="both"/>
        <w:rPr>
          <w:rFonts w:ascii="Arial" w:hAnsi="Arial" w:cs="Arial"/>
        </w:rPr>
      </w:pPr>
      <w:r w:rsidRPr="00E35BEE">
        <w:rPr>
          <w:rFonts w:ascii="Arial" w:hAnsi="Arial" w:cs="Arial"/>
          <w:lang w:val="ru-RU"/>
        </w:rPr>
        <w:t xml:space="preserve">Которая обуславливает атмосферу, в которой Бог, успокаивается от Своих дел. И только потом уже, для нас – чтобы представить нас праведными пред Ним, в пролитой Крови Иисуса Христа. </w:t>
      </w:r>
    </w:p>
    <w:p w14:paraId="7311767A" w14:textId="77777777" w:rsidR="00477545" w:rsidRPr="00477545" w:rsidRDefault="00477545" w:rsidP="00002B22">
      <w:pPr>
        <w:jc w:val="both"/>
        <w:rPr>
          <w:rFonts w:ascii="Arial" w:hAnsi="Arial" w:cs="Arial"/>
        </w:rPr>
      </w:pPr>
    </w:p>
    <w:p w14:paraId="3B6D7389" w14:textId="7FFB155C" w:rsidR="00477545" w:rsidRPr="00477545" w:rsidRDefault="00477545" w:rsidP="00002B22">
      <w:pPr>
        <w:jc w:val="both"/>
        <w:rPr>
          <w:rFonts w:ascii="Arial" w:hAnsi="Arial" w:cs="Arial"/>
        </w:rPr>
      </w:pPr>
      <w:r w:rsidRPr="00B060A4">
        <w:rPr>
          <w:rFonts w:ascii="Arial" w:hAnsi="Arial" w:cs="Arial"/>
          <w:b/>
          <w:bCs/>
          <w:i/>
          <w:iCs/>
        </w:rPr>
        <w:t>which yields the atmosphere in which God rests from His works. And only then is it offered for us, so that it could present us as righteous before Him in the Blood that was spilled by Jesus Christ</w:t>
      </w:r>
      <w:r>
        <w:rPr>
          <w:rFonts w:ascii="Arial" w:hAnsi="Arial" w:cs="Arial"/>
          <w:b/>
          <w:bCs/>
          <w:i/>
          <w:iCs/>
        </w:rPr>
        <w:t>.</w:t>
      </w:r>
    </w:p>
    <w:p w14:paraId="0010EBA1" w14:textId="77777777" w:rsidR="00002B22" w:rsidRPr="00477545" w:rsidRDefault="00002B22" w:rsidP="00002B22">
      <w:pPr>
        <w:jc w:val="both"/>
        <w:rPr>
          <w:rFonts w:ascii="Arial" w:hAnsi="Arial" w:cs="Arial"/>
        </w:rPr>
      </w:pPr>
    </w:p>
    <w:p w14:paraId="242C422D" w14:textId="6585A9DD" w:rsidR="00002B22" w:rsidRDefault="00002B22" w:rsidP="00002B22">
      <w:pPr>
        <w:jc w:val="both"/>
        <w:rPr>
          <w:rFonts w:ascii="Arial" w:hAnsi="Arial" w:cs="Arial"/>
        </w:rPr>
      </w:pPr>
      <w:r w:rsidRPr="00E35BEE">
        <w:rPr>
          <w:rFonts w:ascii="Arial" w:hAnsi="Arial" w:cs="Arial"/>
          <w:lang w:val="ru-RU"/>
        </w:rPr>
        <w:t>А посему, Кровь Завета, прежде всего – призвана святить Бога, чтобы удовлетво</w:t>
      </w:r>
      <w:r w:rsidR="00F871C9" w:rsidRPr="00E35BEE">
        <w:rPr>
          <w:rFonts w:ascii="Arial" w:hAnsi="Arial" w:cs="Arial"/>
          <w:lang w:val="ru-RU"/>
        </w:rPr>
        <w:t>р</w:t>
      </w:r>
      <w:r w:rsidRPr="00E35BEE">
        <w:rPr>
          <w:rFonts w:ascii="Arial" w:hAnsi="Arial" w:cs="Arial"/>
          <w:lang w:val="ru-RU"/>
        </w:rPr>
        <w:t>ять т</w:t>
      </w:r>
      <w:r w:rsidR="00F871C9" w:rsidRPr="00E35BEE">
        <w:rPr>
          <w:rFonts w:ascii="Arial" w:hAnsi="Arial" w:cs="Arial"/>
          <w:lang w:val="ru-RU"/>
        </w:rPr>
        <w:t>р</w:t>
      </w:r>
      <w:r w:rsidRPr="00E35BEE">
        <w:rPr>
          <w:rFonts w:ascii="Arial" w:hAnsi="Arial" w:cs="Arial"/>
          <w:lang w:val="ru-RU"/>
        </w:rPr>
        <w:t>ебования Его палящей святости, и только затем уже, восполнять наши зап</w:t>
      </w:r>
      <w:r w:rsidR="00F871C9" w:rsidRPr="00E35BEE">
        <w:rPr>
          <w:rFonts w:ascii="Arial" w:hAnsi="Arial" w:cs="Arial"/>
          <w:lang w:val="ru-RU"/>
        </w:rPr>
        <w:t>р</w:t>
      </w:r>
      <w:r w:rsidRPr="00E35BEE">
        <w:rPr>
          <w:rFonts w:ascii="Arial" w:hAnsi="Arial" w:cs="Arial"/>
          <w:lang w:val="ru-RU"/>
        </w:rPr>
        <w:t xml:space="preserve">осы. Которые главным образом, выражаются в том, чтобы защитить нас пред Лицом Бога, от Его палящей святости. </w:t>
      </w:r>
    </w:p>
    <w:p w14:paraId="539D0F0B" w14:textId="77777777" w:rsidR="00477545" w:rsidRDefault="00477545" w:rsidP="00002B22">
      <w:pPr>
        <w:jc w:val="both"/>
        <w:rPr>
          <w:rFonts w:ascii="Arial" w:hAnsi="Arial" w:cs="Arial"/>
        </w:rPr>
      </w:pPr>
    </w:p>
    <w:p w14:paraId="60B1D8CB" w14:textId="1C399146" w:rsidR="00477545" w:rsidRPr="00477545"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bidi="ar-SA"/>
        </w:rPr>
        <w:t>Thus, the Blood of the Covenant, first and foremost – is called to hallow God in order to satisfy the requirements of His holiness, and only then does it fulfill our needs. These needs are expressed in our need for protection before the Face of God from His consuming holiness.</w:t>
      </w:r>
    </w:p>
    <w:p w14:paraId="50F38526" w14:textId="77777777" w:rsidR="00002B22" w:rsidRPr="00477545" w:rsidRDefault="00002B22" w:rsidP="00002B22">
      <w:pPr>
        <w:jc w:val="both"/>
        <w:rPr>
          <w:rFonts w:ascii="Arial" w:hAnsi="Arial" w:cs="Arial"/>
        </w:rPr>
      </w:pPr>
    </w:p>
    <w:p w14:paraId="2947F140" w14:textId="77777777" w:rsidR="00002B22" w:rsidRDefault="00002B22" w:rsidP="00002B22">
      <w:pPr>
        <w:jc w:val="both"/>
        <w:rPr>
          <w:rFonts w:ascii="Arial" w:hAnsi="Arial" w:cs="Arial"/>
        </w:rPr>
      </w:pPr>
      <w:r w:rsidRPr="00E35BEE">
        <w:rPr>
          <w:rFonts w:ascii="Arial" w:hAnsi="Arial" w:cs="Arial"/>
          <w:lang w:val="ru-RU"/>
        </w:rPr>
        <w:t xml:space="preserve">Если человек, вступил в Завет с Богом, в крещении Водою; но, не разумеет, как соработать с полномочиями находящимся в Крови Завета, и попытается в своих молитвах войти в присутствие Бога, путём формулировок, которые он, не разумеет; и, которые не являются верой его сердца, чтобы заявить свои права, на наследие Христа и Бога – дверь в присутствие Бога, будет для него закрыта.  </w:t>
      </w:r>
    </w:p>
    <w:p w14:paraId="4E3A9F1D" w14:textId="77777777" w:rsidR="00477545" w:rsidRDefault="00477545" w:rsidP="00002B22">
      <w:pPr>
        <w:jc w:val="both"/>
        <w:rPr>
          <w:rFonts w:ascii="Arial" w:hAnsi="Arial" w:cs="Arial"/>
        </w:rPr>
      </w:pPr>
    </w:p>
    <w:p w14:paraId="54695BF0" w14:textId="6BAE46D4" w:rsidR="00477545" w:rsidRPr="00477545" w:rsidRDefault="00477545" w:rsidP="00002B22">
      <w:pPr>
        <w:jc w:val="both"/>
        <w:rPr>
          <w:rFonts w:ascii="Arial" w:hAnsi="Arial" w:cs="Arial"/>
        </w:rPr>
      </w:pPr>
      <w:r w:rsidRPr="00B060A4">
        <w:rPr>
          <w:rFonts w:ascii="Arial" w:hAnsi="Arial" w:cs="Arial"/>
          <w:b/>
          <w:bCs/>
          <w:i/>
          <w:iCs/>
        </w:rPr>
        <w:t>If a person has stepped into a Covenant with God but does not understand how to cooperate with the powers that are contained in the Blood of the Covenant, and tries to enter into the presence of God using formulas he doesn’t understand and that are not the faith of his heart</w:t>
      </w:r>
      <w:r>
        <w:rPr>
          <w:rFonts w:ascii="Arial" w:hAnsi="Arial" w:cs="Arial"/>
          <w:b/>
          <w:bCs/>
          <w:i/>
          <w:iCs/>
        </w:rPr>
        <w:t>, nor the powers of his inheritance in Christ and God</w:t>
      </w:r>
      <w:r w:rsidRPr="00B060A4">
        <w:rPr>
          <w:rFonts w:ascii="Arial" w:hAnsi="Arial" w:cs="Arial"/>
          <w:b/>
          <w:bCs/>
          <w:i/>
          <w:iCs/>
        </w:rPr>
        <w:t xml:space="preserve"> – the door into the presence of God will be closed for him.</w:t>
      </w:r>
    </w:p>
    <w:p w14:paraId="47FEF40C" w14:textId="77777777" w:rsidR="00002B22" w:rsidRPr="00477545" w:rsidRDefault="00002B22" w:rsidP="00002B22">
      <w:pPr>
        <w:jc w:val="both"/>
        <w:rPr>
          <w:rFonts w:ascii="Arial" w:hAnsi="Arial" w:cs="Arial"/>
        </w:rPr>
      </w:pPr>
    </w:p>
    <w:p w14:paraId="1AE55B5C" w14:textId="77777777" w:rsidR="00002B22" w:rsidRDefault="00002B22" w:rsidP="00002B22">
      <w:pPr>
        <w:jc w:val="both"/>
        <w:rPr>
          <w:rFonts w:ascii="Arial" w:hAnsi="Arial" w:cs="Arial"/>
        </w:rPr>
      </w:pPr>
      <w:r w:rsidRPr="00E35BEE">
        <w:rPr>
          <w:rFonts w:ascii="Arial" w:hAnsi="Arial" w:cs="Arial"/>
          <w:lang w:val="ru-RU"/>
        </w:rPr>
        <w:t>Потому, что эта Дверь, в Лице Иисуса Христа – может открываться в присутствие Небесного Отца, только для тех, кто разумеет и соработает с полномочиями Крови Завета.</w:t>
      </w:r>
    </w:p>
    <w:p w14:paraId="24E5481F" w14:textId="77777777" w:rsidR="00477545" w:rsidRDefault="00477545" w:rsidP="00002B22">
      <w:pPr>
        <w:jc w:val="both"/>
        <w:rPr>
          <w:rFonts w:ascii="Arial" w:hAnsi="Arial" w:cs="Arial"/>
        </w:rPr>
      </w:pPr>
    </w:p>
    <w:p w14:paraId="7DCCD520" w14:textId="3619245D" w:rsidR="00477545" w:rsidRPr="00477545" w:rsidRDefault="00477545" w:rsidP="00002B22">
      <w:pPr>
        <w:jc w:val="both"/>
        <w:rPr>
          <w:rFonts w:ascii="Arial" w:hAnsi="Arial" w:cs="Arial"/>
        </w:rPr>
      </w:pPr>
      <w:r w:rsidRPr="00B060A4">
        <w:rPr>
          <w:rFonts w:ascii="Arial" w:hAnsi="Arial" w:cs="Arial"/>
          <w:b/>
          <w:bCs/>
          <w:i/>
          <w:iCs/>
        </w:rPr>
        <w:t>Because this door in the Face of Jesus Christ can be opened into the presence of the Heavenly Father only for those who understand and cooperate with the Blood of the Covenant.</w:t>
      </w:r>
    </w:p>
    <w:p w14:paraId="6BEE9A95" w14:textId="77777777" w:rsidR="00002B22" w:rsidRPr="00477545" w:rsidRDefault="00002B22" w:rsidP="00002B22">
      <w:pPr>
        <w:jc w:val="both"/>
        <w:rPr>
          <w:rFonts w:ascii="Arial" w:hAnsi="Arial" w:cs="Arial"/>
        </w:rPr>
      </w:pPr>
    </w:p>
    <w:p w14:paraId="3BAD2EE1" w14:textId="0DD250B5" w:rsidR="00002B22" w:rsidRDefault="00002B22" w:rsidP="00002B22">
      <w:pPr>
        <w:jc w:val="both"/>
        <w:rPr>
          <w:rFonts w:ascii="Arial" w:hAnsi="Arial" w:cs="Arial"/>
        </w:rPr>
      </w:pPr>
      <w:r w:rsidRPr="00E35BEE">
        <w:rPr>
          <w:rFonts w:ascii="Arial" w:hAnsi="Arial" w:cs="Arial"/>
          <w:lang w:val="ru-RU"/>
        </w:rPr>
        <w:t>И даже тогда, когда мы просвещены, и соработаем с полномочиями, содержащимися в Крови Завета, только Один Бог, и никто д</w:t>
      </w:r>
      <w:r w:rsidR="00F871C9" w:rsidRPr="00E35BEE">
        <w:rPr>
          <w:rFonts w:ascii="Arial" w:hAnsi="Arial" w:cs="Arial"/>
          <w:lang w:val="ru-RU"/>
        </w:rPr>
        <w:t>р</w:t>
      </w:r>
      <w:r w:rsidRPr="00E35BEE">
        <w:rPr>
          <w:rFonts w:ascii="Arial" w:hAnsi="Arial" w:cs="Arial"/>
          <w:lang w:val="ru-RU"/>
        </w:rPr>
        <w:t>угой до конца, не сможет оценить стоимость пролитой Крови Своего Сына, так как эта цена, п</w:t>
      </w:r>
      <w:r w:rsidR="00F871C9" w:rsidRPr="00E35BEE">
        <w:rPr>
          <w:rFonts w:ascii="Arial" w:hAnsi="Arial" w:cs="Arial"/>
          <w:lang w:val="ru-RU"/>
        </w:rPr>
        <w:t>р</w:t>
      </w:r>
      <w:r w:rsidRPr="00E35BEE">
        <w:rPr>
          <w:rFonts w:ascii="Arial" w:hAnsi="Arial" w:cs="Arial"/>
          <w:lang w:val="ru-RU"/>
        </w:rPr>
        <w:t xml:space="preserve">евосходит </w:t>
      </w:r>
      <w:r w:rsidR="00F871C9" w:rsidRPr="00E35BEE">
        <w:rPr>
          <w:rFonts w:ascii="Arial" w:hAnsi="Arial" w:cs="Arial"/>
          <w:lang w:val="ru-RU"/>
        </w:rPr>
        <w:t>р</w:t>
      </w:r>
      <w:r w:rsidRPr="00E35BEE">
        <w:rPr>
          <w:rFonts w:ascii="Arial" w:hAnsi="Arial" w:cs="Arial"/>
          <w:lang w:val="ru-RU"/>
        </w:rPr>
        <w:t>азумение человека.</w:t>
      </w:r>
    </w:p>
    <w:p w14:paraId="4EFCA7AF" w14:textId="77777777" w:rsidR="00477545" w:rsidRDefault="00477545" w:rsidP="00002B22">
      <w:pPr>
        <w:jc w:val="both"/>
        <w:rPr>
          <w:rFonts w:ascii="Arial" w:hAnsi="Arial" w:cs="Arial"/>
        </w:rPr>
      </w:pPr>
    </w:p>
    <w:p w14:paraId="6ABC2F50" w14:textId="70153145" w:rsidR="00477545" w:rsidRPr="00477545" w:rsidRDefault="00477545" w:rsidP="00002B22">
      <w:pPr>
        <w:jc w:val="both"/>
        <w:rPr>
          <w:rFonts w:ascii="Arial" w:hAnsi="Arial" w:cs="Arial"/>
          <w:b/>
          <w:bCs/>
          <w:i/>
          <w:iCs/>
        </w:rPr>
      </w:pPr>
      <w:r>
        <w:rPr>
          <w:rFonts w:ascii="Arial" w:hAnsi="Arial" w:cs="Arial"/>
          <w:b/>
          <w:bCs/>
          <w:i/>
          <w:iCs/>
        </w:rPr>
        <w:t>And even when we are enlightened and collaborate with the powers contained in the Blood of the Covenant, only the One God and no one else until the end will be able to fully appraise the price of the Blood of His Son given that this price surpasses the understanding of man.</w:t>
      </w:r>
    </w:p>
    <w:p w14:paraId="7DEC452D" w14:textId="77777777" w:rsidR="00002B22" w:rsidRPr="00477545" w:rsidRDefault="00002B22" w:rsidP="00002B22">
      <w:pPr>
        <w:jc w:val="both"/>
        <w:rPr>
          <w:rFonts w:ascii="Arial" w:hAnsi="Arial" w:cs="Arial"/>
        </w:rPr>
      </w:pPr>
    </w:p>
    <w:p w14:paraId="6C26CE93" w14:textId="293CDCA8" w:rsidR="00002B22" w:rsidRDefault="00002B22" w:rsidP="00002B22">
      <w:pPr>
        <w:jc w:val="both"/>
        <w:rPr>
          <w:rFonts w:ascii="Arial" w:hAnsi="Arial" w:cs="Arial"/>
        </w:rPr>
      </w:pPr>
      <w:r w:rsidRPr="00E35BEE">
        <w:rPr>
          <w:rFonts w:ascii="Arial" w:hAnsi="Arial" w:cs="Arial"/>
          <w:lang w:val="ru-RU"/>
        </w:rPr>
        <w:t>И всё-таки, углубляясь в созе</w:t>
      </w:r>
      <w:r w:rsidR="00F871C9" w:rsidRPr="00E35BEE">
        <w:rPr>
          <w:rFonts w:ascii="Arial" w:hAnsi="Arial" w:cs="Arial"/>
          <w:lang w:val="ru-RU"/>
        </w:rPr>
        <w:t>р</w:t>
      </w:r>
      <w:r w:rsidRPr="00E35BEE">
        <w:rPr>
          <w:rFonts w:ascii="Arial" w:hAnsi="Arial" w:cs="Arial"/>
          <w:lang w:val="ru-RU"/>
        </w:rPr>
        <w:t>цание Х</w:t>
      </w:r>
      <w:r w:rsidR="00F871C9" w:rsidRPr="00E35BEE">
        <w:rPr>
          <w:rFonts w:ascii="Arial" w:hAnsi="Arial" w:cs="Arial"/>
          <w:lang w:val="ru-RU"/>
        </w:rPr>
        <w:t>р</w:t>
      </w:r>
      <w:r w:rsidRPr="00E35BEE">
        <w:rPr>
          <w:rFonts w:ascii="Arial" w:hAnsi="Arial" w:cs="Arial"/>
          <w:lang w:val="ru-RU"/>
        </w:rPr>
        <w:t>иста, истинного об</w:t>
      </w:r>
      <w:r w:rsidRPr="00E35BEE">
        <w:rPr>
          <w:rFonts w:ascii="Arial" w:hAnsi="Arial" w:cs="Arial"/>
        </w:rPr>
        <w:t>p</w:t>
      </w:r>
      <w:r w:rsidRPr="00E35BEE">
        <w:rPr>
          <w:rFonts w:ascii="Arial" w:hAnsi="Arial" w:cs="Arial"/>
          <w:lang w:val="ru-RU"/>
        </w:rPr>
        <w:t>аза всякой же</w:t>
      </w:r>
      <w:r w:rsidR="00F871C9" w:rsidRPr="00E35BEE">
        <w:rPr>
          <w:rFonts w:ascii="Arial" w:hAnsi="Arial" w:cs="Arial"/>
          <w:lang w:val="ru-RU"/>
        </w:rPr>
        <w:t>р</w:t>
      </w:r>
      <w:r w:rsidRPr="00E35BEE">
        <w:rPr>
          <w:rFonts w:ascii="Arial" w:hAnsi="Arial" w:cs="Arial"/>
          <w:lang w:val="ru-RU"/>
        </w:rPr>
        <w:t xml:space="preserve">твы, мы познаем одну из самых утешительных для нас истин: </w:t>
      </w:r>
    </w:p>
    <w:p w14:paraId="0DABEECE" w14:textId="77777777" w:rsidR="00477545" w:rsidRDefault="00477545" w:rsidP="00002B22">
      <w:pPr>
        <w:jc w:val="both"/>
        <w:rPr>
          <w:rFonts w:ascii="Arial" w:hAnsi="Arial" w:cs="Arial"/>
        </w:rPr>
      </w:pPr>
    </w:p>
    <w:p w14:paraId="2E807468" w14:textId="326DC5AA" w:rsidR="00477545" w:rsidRPr="00477545" w:rsidRDefault="00477545" w:rsidP="00002B22">
      <w:pPr>
        <w:jc w:val="both"/>
        <w:rPr>
          <w:rFonts w:ascii="Arial" w:hAnsi="Arial" w:cs="Arial"/>
        </w:rPr>
      </w:pPr>
      <w:r w:rsidRPr="00B060A4">
        <w:rPr>
          <w:rFonts w:ascii="Arial" w:hAnsi="Arial" w:cs="Arial"/>
          <w:b/>
          <w:bCs/>
          <w:i/>
          <w:iCs/>
        </w:rPr>
        <w:t xml:space="preserve">And while growing deeper in Christ Who is the true example of every sacrifice, we </w:t>
      </w:r>
      <w:r>
        <w:rPr>
          <w:rFonts w:ascii="Arial" w:hAnsi="Arial" w:cs="Arial"/>
          <w:b/>
          <w:bCs/>
          <w:i/>
          <w:iCs/>
        </w:rPr>
        <w:t>know</w:t>
      </w:r>
      <w:r w:rsidRPr="00B060A4">
        <w:rPr>
          <w:rFonts w:ascii="Arial" w:hAnsi="Arial" w:cs="Arial"/>
          <w:b/>
          <w:bCs/>
          <w:i/>
          <w:iCs/>
        </w:rPr>
        <w:t xml:space="preserve"> one of the most comporting truths for us:</w:t>
      </w:r>
    </w:p>
    <w:p w14:paraId="27CFC7BA" w14:textId="77777777" w:rsidR="00002B22" w:rsidRPr="00477545" w:rsidRDefault="00002B22" w:rsidP="00002B22">
      <w:pPr>
        <w:jc w:val="both"/>
        <w:rPr>
          <w:rFonts w:ascii="Arial" w:hAnsi="Arial" w:cs="Arial"/>
          <w:i/>
          <w:iCs/>
        </w:rPr>
      </w:pPr>
    </w:p>
    <w:p w14:paraId="26FE0AC9" w14:textId="77777777" w:rsidR="00477545" w:rsidRPr="00B060A4" w:rsidRDefault="00477545" w:rsidP="00477545">
      <w:pPr>
        <w:jc w:val="both"/>
        <w:rPr>
          <w:rFonts w:ascii="Arial" w:hAnsi="Arial" w:cs="Arial"/>
          <w:color w:val="FF0000"/>
          <w:lang w:val="ru-RU"/>
        </w:rPr>
      </w:pPr>
      <w:r w:rsidRPr="00B060A4">
        <w:rPr>
          <w:rFonts w:ascii="Arial" w:hAnsi="Arial" w:cs="Arial"/>
          <w:color w:val="FF0000"/>
          <w:lang w:val="ru-RU"/>
        </w:rPr>
        <w:t>Не знавшего г</w:t>
      </w:r>
      <w:r w:rsidRPr="00B060A4">
        <w:rPr>
          <w:rFonts w:ascii="Arial" w:hAnsi="Arial" w:cs="Arial"/>
          <w:color w:val="FF0000"/>
        </w:rPr>
        <w:t>p</w:t>
      </w:r>
      <w:r w:rsidRPr="00B060A4">
        <w:rPr>
          <w:rFonts w:ascii="Arial" w:hAnsi="Arial" w:cs="Arial"/>
          <w:color w:val="FF0000"/>
          <w:lang w:val="ru-RU"/>
        </w:rPr>
        <w:t>еха, Бог сделал для нас Иисуса же</w:t>
      </w:r>
      <w:r w:rsidRPr="00B060A4">
        <w:rPr>
          <w:rFonts w:ascii="Arial" w:hAnsi="Arial" w:cs="Arial"/>
          <w:color w:val="FF0000"/>
        </w:rPr>
        <w:t>p</w:t>
      </w:r>
      <w:r w:rsidRPr="00B060A4">
        <w:rPr>
          <w:rFonts w:ascii="Arial" w:hAnsi="Arial" w:cs="Arial"/>
          <w:color w:val="FF0000"/>
          <w:lang w:val="ru-RU"/>
        </w:rPr>
        <w:t>твою за г</w:t>
      </w:r>
      <w:r w:rsidRPr="00B060A4">
        <w:rPr>
          <w:rFonts w:ascii="Arial" w:hAnsi="Arial" w:cs="Arial"/>
          <w:color w:val="FF0000"/>
        </w:rPr>
        <w:t>p</w:t>
      </w:r>
      <w:r w:rsidRPr="00B060A4">
        <w:rPr>
          <w:rFonts w:ascii="Arial" w:hAnsi="Arial" w:cs="Arial"/>
          <w:color w:val="FF0000"/>
          <w:lang w:val="ru-RU"/>
        </w:rPr>
        <w:t>ех, чтобы мы в Нём, сделались п</w:t>
      </w:r>
      <w:r w:rsidRPr="00B060A4">
        <w:rPr>
          <w:rFonts w:ascii="Arial" w:hAnsi="Arial" w:cs="Arial"/>
          <w:color w:val="FF0000"/>
        </w:rPr>
        <w:t>p</w:t>
      </w:r>
      <w:r w:rsidRPr="00B060A4">
        <w:rPr>
          <w:rFonts w:ascii="Arial" w:hAnsi="Arial" w:cs="Arial"/>
          <w:color w:val="FF0000"/>
          <w:lang w:val="ru-RU"/>
        </w:rPr>
        <w:t>аведными п</w:t>
      </w:r>
      <w:r w:rsidRPr="00B060A4">
        <w:rPr>
          <w:rFonts w:ascii="Arial" w:hAnsi="Arial" w:cs="Arial"/>
          <w:color w:val="FF0000"/>
        </w:rPr>
        <w:t>p</w:t>
      </w:r>
      <w:r w:rsidRPr="00B060A4">
        <w:rPr>
          <w:rFonts w:ascii="Arial" w:hAnsi="Arial" w:cs="Arial"/>
          <w:color w:val="FF0000"/>
          <w:lang w:val="ru-RU"/>
        </w:rPr>
        <w:t>ед Богом (</w:t>
      </w:r>
      <w:r w:rsidRPr="00B060A4">
        <w:rPr>
          <w:rFonts w:ascii="Arial" w:hAnsi="Arial" w:cs="Arial"/>
          <w:color w:val="FF0000"/>
          <w:u w:val="single"/>
          <w:lang w:val="ru-RU"/>
        </w:rPr>
        <w:t>2.Ко</w:t>
      </w:r>
      <w:r w:rsidRPr="00B060A4">
        <w:rPr>
          <w:rFonts w:ascii="Arial" w:hAnsi="Arial" w:cs="Arial"/>
          <w:color w:val="FF0000"/>
          <w:u w:val="single"/>
        </w:rPr>
        <w:t>p</w:t>
      </w:r>
      <w:r w:rsidRPr="00B060A4">
        <w:rPr>
          <w:rFonts w:ascii="Arial" w:hAnsi="Arial" w:cs="Arial"/>
          <w:color w:val="FF0000"/>
          <w:u w:val="single"/>
          <w:lang w:val="ru-RU"/>
        </w:rPr>
        <w:t>.5:21</w:t>
      </w:r>
      <w:r w:rsidRPr="00B060A4">
        <w:rPr>
          <w:rFonts w:ascii="Arial" w:hAnsi="Arial" w:cs="Arial"/>
          <w:color w:val="FF0000"/>
          <w:lang w:val="ru-RU"/>
        </w:rPr>
        <w:t xml:space="preserve">). </w:t>
      </w:r>
    </w:p>
    <w:p w14:paraId="7AF09ADB" w14:textId="77777777" w:rsidR="00477545" w:rsidRPr="00B060A4" w:rsidRDefault="00477545" w:rsidP="00477545">
      <w:pPr>
        <w:jc w:val="both"/>
        <w:rPr>
          <w:rFonts w:ascii="Arial" w:hAnsi="Arial" w:cs="Arial"/>
          <w:b/>
          <w:bCs/>
          <w:color w:val="FF0000"/>
          <w:lang w:val="ru-RU"/>
        </w:rPr>
      </w:pPr>
    </w:p>
    <w:p w14:paraId="7B71BB97" w14:textId="77777777" w:rsidR="00477545" w:rsidRPr="00477545" w:rsidRDefault="00477545" w:rsidP="00477545">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For He made Him who knew no sin to be sin for us, that we might become the righteousness of God in Him. </w:t>
      </w:r>
      <w:r w:rsidRPr="00477545">
        <w:rPr>
          <w:rFonts w:ascii="Arial" w:hAnsi="Arial" w:cs="Arial"/>
          <w:b/>
          <w:bCs/>
          <w:i/>
          <w:color w:val="FF0000"/>
          <w:sz w:val="24"/>
          <w:szCs w:val="24"/>
          <w:u w:val="single"/>
          <w:lang w:val="ru-RU" w:bidi="ar-SA"/>
        </w:rPr>
        <w:t xml:space="preserve">(2 </w:t>
      </w:r>
      <w:r w:rsidRPr="00B060A4">
        <w:rPr>
          <w:rFonts w:ascii="Arial" w:hAnsi="Arial" w:cs="Arial"/>
          <w:b/>
          <w:bCs/>
          <w:i/>
          <w:color w:val="FF0000"/>
          <w:sz w:val="24"/>
          <w:szCs w:val="24"/>
          <w:u w:val="single"/>
          <w:lang w:bidi="ar-SA"/>
        </w:rPr>
        <w:t>Corinthians</w:t>
      </w:r>
      <w:r w:rsidRPr="00477545">
        <w:rPr>
          <w:rFonts w:ascii="Arial" w:hAnsi="Arial" w:cs="Arial"/>
          <w:b/>
          <w:bCs/>
          <w:i/>
          <w:color w:val="FF0000"/>
          <w:sz w:val="24"/>
          <w:szCs w:val="24"/>
          <w:u w:val="single"/>
          <w:lang w:val="ru-RU" w:bidi="ar-SA"/>
        </w:rPr>
        <w:t xml:space="preserve"> 5:21).</w:t>
      </w:r>
    </w:p>
    <w:p w14:paraId="55368FC2" w14:textId="77777777" w:rsidR="00477545" w:rsidRPr="00B060A4" w:rsidRDefault="00477545" w:rsidP="00477545">
      <w:pPr>
        <w:jc w:val="both"/>
        <w:rPr>
          <w:rFonts w:ascii="Arial" w:hAnsi="Arial" w:cs="Arial"/>
          <w:lang w:val="ru-RU"/>
        </w:rPr>
      </w:pPr>
    </w:p>
    <w:p w14:paraId="2935E1B7" w14:textId="77777777" w:rsidR="00477545" w:rsidRPr="00B060A4" w:rsidRDefault="00477545" w:rsidP="00477545">
      <w:pPr>
        <w:jc w:val="both"/>
        <w:rPr>
          <w:rFonts w:ascii="Arial" w:hAnsi="Arial" w:cs="Arial"/>
          <w:lang w:val="ru-RU"/>
        </w:rPr>
      </w:pPr>
      <w:r w:rsidRPr="00B060A4">
        <w:rPr>
          <w:rFonts w:ascii="Arial" w:hAnsi="Arial" w:cs="Arial"/>
          <w:lang w:val="ru-RU"/>
        </w:rPr>
        <w:t>Бог на к</w:t>
      </w:r>
      <w:r w:rsidRPr="00B060A4">
        <w:rPr>
          <w:rFonts w:ascii="Arial" w:hAnsi="Arial" w:cs="Arial"/>
        </w:rPr>
        <w:t>p</w:t>
      </w:r>
      <w:r w:rsidRPr="00B060A4">
        <w:rPr>
          <w:rFonts w:ascii="Arial" w:hAnsi="Arial" w:cs="Arial"/>
          <w:lang w:val="ru-RU"/>
        </w:rPr>
        <w:t>есте, видел в Нём же</w:t>
      </w:r>
      <w:r w:rsidRPr="00B060A4">
        <w:rPr>
          <w:rFonts w:ascii="Arial" w:hAnsi="Arial" w:cs="Arial"/>
        </w:rPr>
        <w:t>p</w:t>
      </w:r>
      <w:r w:rsidRPr="00B060A4">
        <w:rPr>
          <w:rFonts w:ascii="Arial" w:hAnsi="Arial" w:cs="Arial"/>
          <w:lang w:val="ru-RU"/>
        </w:rPr>
        <w:t>тву за г</w:t>
      </w:r>
      <w:r w:rsidRPr="00B060A4">
        <w:rPr>
          <w:rFonts w:ascii="Arial" w:hAnsi="Arial" w:cs="Arial"/>
        </w:rPr>
        <w:t>p</w:t>
      </w:r>
      <w:r w:rsidRPr="00B060A4">
        <w:rPr>
          <w:rFonts w:ascii="Arial" w:hAnsi="Arial" w:cs="Arial"/>
          <w:lang w:val="ru-RU"/>
        </w:rPr>
        <w:t>ех, дабы мы могли оказаться п</w:t>
      </w:r>
      <w:r w:rsidRPr="00B060A4">
        <w:rPr>
          <w:rFonts w:ascii="Arial" w:hAnsi="Arial" w:cs="Arial"/>
        </w:rPr>
        <w:t>p</w:t>
      </w:r>
      <w:r w:rsidRPr="00B060A4">
        <w:rPr>
          <w:rFonts w:ascii="Arial" w:hAnsi="Arial" w:cs="Arial"/>
          <w:lang w:val="ru-RU"/>
        </w:rPr>
        <w:t>аведными пе</w:t>
      </w:r>
      <w:r w:rsidRPr="00B060A4">
        <w:rPr>
          <w:rFonts w:ascii="Arial" w:hAnsi="Arial" w:cs="Arial"/>
        </w:rPr>
        <w:t>p</w:t>
      </w:r>
      <w:r w:rsidRPr="00B060A4">
        <w:rPr>
          <w:rFonts w:ascii="Arial" w:hAnsi="Arial" w:cs="Arial"/>
          <w:lang w:val="ru-RU"/>
        </w:rPr>
        <w:t>ед лицом безг</w:t>
      </w:r>
      <w:r w:rsidRPr="00B060A4">
        <w:rPr>
          <w:rFonts w:ascii="Arial" w:hAnsi="Arial" w:cs="Arial"/>
        </w:rPr>
        <w:t>p</w:t>
      </w:r>
      <w:r w:rsidRPr="00B060A4">
        <w:rPr>
          <w:rFonts w:ascii="Arial" w:hAnsi="Arial" w:cs="Arial"/>
          <w:lang w:val="ru-RU"/>
        </w:rPr>
        <w:t>аничной святости. В пе</w:t>
      </w:r>
      <w:r w:rsidRPr="00B060A4">
        <w:rPr>
          <w:rFonts w:ascii="Arial" w:hAnsi="Arial" w:cs="Arial"/>
        </w:rPr>
        <w:t>p</w:t>
      </w:r>
      <w:r w:rsidRPr="00B060A4">
        <w:rPr>
          <w:rFonts w:ascii="Arial" w:hAnsi="Arial" w:cs="Arial"/>
          <w:lang w:val="ru-RU"/>
        </w:rPr>
        <w:t>вом случае Христос был исключён из п</w:t>
      </w:r>
      <w:r w:rsidRPr="00B060A4">
        <w:rPr>
          <w:rFonts w:ascii="Arial" w:hAnsi="Arial" w:cs="Arial"/>
        </w:rPr>
        <w:t>p</w:t>
      </w:r>
      <w:r w:rsidRPr="00B060A4">
        <w:rPr>
          <w:rFonts w:ascii="Arial" w:hAnsi="Arial" w:cs="Arial"/>
          <w:lang w:val="ru-RU"/>
        </w:rPr>
        <w:t>исутствия Божия, из-за пе</w:t>
      </w:r>
      <w:r w:rsidRPr="00B060A4">
        <w:rPr>
          <w:rFonts w:ascii="Arial" w:hAnsi="Arial" w:cs="Arial"/>
        </w:rPr>
        <w:t>p</w:t>
      </w:r>
      <w:r w:rsidRPr="00B060A4">
        <w:rPr>
          <w:rFonts w:ascii="Arial" w:hAnsi="Arial" w:cs="Arial"/>
          <w:lang w:val="ru-RU"/>
        </w:rPr>
        <w:t>емещения г</w:t>
      </w:r>
      <w:r w:rsidRPr="00B060A4">
        <w:rPr>
          <w:rFonts w:ascii="Arial" w:hAnsi="Arial" w:cs="Arial"/>
        </w:rPr>
        <w:t>p</w:t>
      </w:r>
      <w:r w:rsidRPr="00B060A4">
        <w:rPr>
          <w:rFonts w:ascii="Arial" w:hAnsi="Arial" w:cs="Arial"/>
          <w:lang w:val="ru-RU"/>
        </w:rPr>
        <w:t xml:space="preserve">еха на Его голову, чтобы мы могли войти в дом Отчий. </w:t>
      </w:r>
    </w:p>
    <w:p w14:paraId="1320F3F6" w14:textId="77777777" w:rsidR="00477545" w:rsidRPr="00B060A4" w:rsidRDefault="00477545" w:rsidP="00477545">
      <w:pPr>
        <w:jc w:val="both"/>
        <w:rPr>
          <w:rFonts w:ascii="Arial" w:hAnsi="Arial" w:cs="Arial"/>
          <w:b/>
          <w:bCs/>
          <w:i/>
          <w:iCs/>
          <w:lang w:val="ru-RU"/>
        </w:rPr>
      </w:pPr>
    </w:p>
    <w:p w14:paraId="723BECF8" w14:textId="77777777" w:rsidR="00477545" w:rsidRPr="00B060A4"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bidi="ar-SA"/>
        </w:rPr>
        <w:t>God saw Him as the sacrifice for sin upon the cross, so that we could be made righteous before the face of eternal holiness. Initially, Christ was expelled from the presence of God due to the transferring of sin upon His head. This was so that we could enter into the house of the Father.</w:t>
      </w:r>
    </w:p>
    <w:p w14:paraId="3FE83FB2" w14:textId="77777777" w:rsidR="00002B22" w:rsidRPr="00477545" w:rsidRDefault="00002B22" w:rsidP="00002B22">
      <w:pPr>
        <w:jc w:val="both"/>
        <w:rPr>
          <w:rFonts w:ascii="Arial" w:hAnsi="Arial" w:cs="Arial"/>
        </w:rPr>
      </w:pPr>
    </w:p>
    <w:p w14:paraId="4BE07830" w14:textId="490AF037" w:rsidR="00002B22" w:rsidRDefault="00002B22" w:rsidP="00002B22">
      <w:pPr>
        <w:jc w:val="both"/>
        <w:rPr>
          <w:rFonts w:ascii="Arial" w:hAnsi="Arial" w:cs="Arial"/>
        </w:rPr>
      </w:pPr>
      <w:r w:rsidRPr="00E35BEE">
        <w:rPr>
          <w:rFonts w:ascii="Arial" w:hAnsi="Arial" w:cs="Arial"/>
          <w:lang w:val="ru-RU"/>
        </w:rPr>
        <w:t>Свет лица Божия, был сок</w:t>
      </w:r>
      <w:r w:rsidR="00F871C9" w:rsidRPr="00E35BEE">
        <w:rPr>
          <w:rFonts w:ascii="Arial" w:hAnsi="Arial" w:cs="Arial"/>
          <w:lang w:val="ru-RU"/>
        </w:rPr>
        <w:t>р</w:t>
      </w:r>
      <w:r w:rsidRPr="00E35BEE">
        <w:rPr>
          <w:rFonts w:ascii="Arial" w:hAnsi="Arial" w:cs="Arial"/>
          <w:lang w:val="ru-RU"/>
        </w:rPr>
        <w:t>ыт от Него, дабы мы могли п</w:t>
      </w:r>
      <w:r w:rsidR="00F871C9" w:rsidRPr="00E35BEE">
        <w:rPr>
          <w:rFonts w:ascii="Arial" w:hAnsi="Arial" w:cs="Arial"/>
          <w:lang w:val="ru-RU"/>
        </w:rPr>
        <w:t>р</w:t>
      </w:r>
      <w:r w:rsidRPr="00E35BEE">
        <w:rPr>
          <w:rFonts w:ascii="Arial" w:hAnsi="Arial" w:cs="Arial"/>
          <w:lang w:val="ru-RU"/>
        </w:rPr>
        <w:t>ебывать в свете Этого лица. Ему п</w:t>
      </w:r>
      <w:r w:rsidR="00F871C9" w:rsidRPr="00E35BEE">
        <w:rPr>
          <w:rFonts w:ascii="Arial" w:hAnsi="Arial" w:cs="Arial"/>
          <w:lang w:val="ru-RU"/>
        </w:rPr>
        <w:t>р</w:t>
      </w:r>
      <w:r w:rsidRPr="00E35BEE">
        <w:rPr>
          <w:rFonts w:ascii="Arial" w:hAnsi="Arial" w:cs="Arial"/>
          <w:lang w:val="ru-RU"/>
        </w:rPr>
        <w:t>ишлось пе</w:t>
      </w:r>
      <w:r w:rsidR="00F871C9" w:rsidRPr="00E35BEE">
        <w:rPr>
          <w:rFonts w:ascii="Arial" w:hAnsi="Arial" w:cs="Arial"/>
          <w:lang w:val="ru-RU"/>
        </w:rPr>
        <w:t>р</w:t>
      </w:r>
      <w:r w:rsidRPr="00E35BEE">
        <w:rPr>
          <w:rFonts w:ascii="Arial" w:hAnsi="Arial" w:cs="Arial"/>
          <w:lang w:val="ru-RU"/>
        </w:rPr>
        <w:t>енести т</w:t>
      </w:r>
      <w:r w:rsidRPr="00E35BEE">
        <w:rPr>
          <w:rFonts w:ascii="Arial" w:hAnsi="Arial" w:cs="Arial"/>
        </w:rPr>
        <w:t>p</w:t>
      </w:r>
      <w:r w:rsidRPr="00E35BEE">
        <w:rPr>
          <w:rFonts w:ascii="Arial" w:hAnsi="Arial" w:cs="Arial"/>
          <w:lang w:val="ru-RU"/>
        </w:rPr>
        <w:t>и дня и т</w:t>
      </w:r>
      <w:r w:rsidRPr="00E35BEE">
        <w:rPr>
          <w:rFonts w:ascii="Arial" w:hAnsi="Arial" w:cs="Arial"/>
        </w:rPr>
        <w:t>p</w:t>
      </w:r>
      <w:r w:rsidRPr="00E35BEE">
        <w:rPr>
          <w:rFonts w:ascii="Arial" w:hAnsi="Arial" w:cs="Arial"/>
          <w:lang w:val="ru-RU"/>
        </w:rPr>
        <w:t>и ночи бесп</w:t>
      </w:r>
      <w:r w:rsidR="00F871C9" w:rsidRPr="00E35BEE">
        <w:rPr>
          <w:rFonts w:ascii="Arial" w:hAnsi="Arial" w:cs="Arial"/>
          <w:lang w:val="ru-RU"/>
        </w:rPr>
        <w:t>р</w:t>
      </w:r>
      <w:r w:rsidRPr="00E35BEE">
        <w:rPr>
          <w:rFonts w:ascii="Arial" w:hAnsi="Arial" w:cs="Arial"/>
          <w:lang w:val="ru-RU"/>
        </w:rPr>
        <w:t>осветного м</w:t>
      </w:r>
      <w:r w:rsidRPr="00E35BEE">
        <w:rPr>
          <w:rFonts w:ascii="Arial" w:hAnsi="Arial" w:cs="Arial"/>
        </w:rPr>
        <w:t>p</w:t>
      </w:r>
      <w:r w:rsidRPr="00E35BEE">
        <w:rPr>
          <w:rFonts w:ascii="Arial" w:hAnsi="Arial" w:cs="Arial"/>
          <w:lang w:val="ru-RU"/>
        </w:rPr>
        <w:t>ака. И всё, что в качестве погибших г</w:t>
      </w:r>
      <w:r w:rsidR="00F871C9" w:rsidRPr="00E35BEE">
        <w:rPr>
          <w:rFonts w:ascii="Arial" w:hAnsi="Arial" w:cs="Arial"/>
          <w:lang w:val="ru-RU"/>
        </w:rPr>
        <w:t>р</w:t>
      </w:r>
      <w:r w:rsidRPr="00E35BEE">
        <w:rPr>
          <w:rFonts w:ascii="Arial" w:hAnsi="Arial" w:cs="Arial"/>
          <w:lang w:val="ru-RU"/>
        </w:rPr>
        <w:t>ешников, мы заслужили, было возложено на Него, дабы всё заслуженное Им, выполнением дела искупления, могло сделаться нашим уделом.</w:t>
      </w:r>
    </w:p>
    <w:p w14:paraId="56C0AB00" w14:textId="77777777" w:rsidR="00477545" w:rsidRDefault="00477545" w:rsidP="00002B22">
      <w:pPr>
        <w:jc w:val="both"/>
        <w:rPr>
          <w:rFonts w:ascii="Arial" w:hAnsi="Arial" w:cs="Arial"/>
        </w:rPr>
      </w:pPr>
    </w:p>
    <w:p w14:paraId="486AB814" w14:textId="4124AE7B" w:rsidR="00477545" w:rsidRPr="00477545" w:rsidRDefault="00477545" w:rsidP="00002B22">
      <w:pPr>
        <w:jc w:val="both"/>
        <w:rPr>
          <w:rFonts w:ascii="Arial" w:hAnsi="Arial" w:cs="Arial"/>
        </w:rPr>
      </w:pPr>
      <w:r w:rsidRPr="00B060A4">
        <w:rPr>
          <w:rFonts w:ascii="Arial" w:hAnsi="Arial" w:cs="Arial"/>
          <w:b/>
          <w:bCs/>
          <w:i/>
          <w:iCs/>
        </w:rPr>
        <w:t>The light of God’s face was hidden from Him so that we could dwell in the light of this face. He had to endure three days and three nights of gloomy darkness. And everything that we deserved as lost sinners was laid on Him, so that everything deserved by Him, by performing the work of redemption, could become our destiny.</w:t>
      </w:r>
    </w:p>
    <w:p w14:paraId="7D6FB22F" w14:textId="77777777" w:rsidR="00002B22" w:rsidRPr="00477545" w:rsidRDefault="00002B22" w:rsidP="00002B22">
      <w:pPr>
        <w:jc w:val="both"/>
        <w:rPr>
          <w:rFonts w:ascii="Arial" w:hAnsi="Arial" w:cs="Arial"/>
        </w:rPr>
      </w:pPr>
    </w:p>
    <w:p w14:paraId="4113B2BB" w14:textId="4438EDEC" w:rsidR="00002B22" w:rsidRDefault="00002B22" w:rsidP="00002B22">
      <w:pPr>
        <w:jc w:val="both"/>
        <w:rPr>
          <w:rFonts w:ascii="Arial" w:hAnsi="Arial" w:cs="Arial"/>
        </w:rPr>
      </w:pPr>
      <w:r w:rsidRPr="00E35BEE">
        <w:rPr>
          <w:rFonts w:ascii="Arial" w:hAnsi="Arial" w:cs="Arial"/>
          <w:lang w:val="ru-RU"/>
        </w:rPr>
        <w:t>Всё было п</w:t>
      </w:r>
      <w:r w:rsidR="00F871C9" w:rsidRPr="00E35BEE">
        <w:rPr>
          <w:rFonts w:ascii="Arial" w:hAnsi="Arial" w:cs="Arial"/>
          <w:lang w:val="ru-RU"/>
        </w:rPr>
        <w:t>р</w:t>
      </w:r>
      <w:r w:rsidRPr="00E35BEE">
        <w:rPr>
          <w:rFonts w:ascii="Arial" w:hAnsi="Arial" w:cs="Arial"/>
          <w:lang w:val="ru-RU"/>
        </w:rPr>
        <w:t>отив Него, когда Он вознесен был на п</w:t>
      </w:r>
      <w:r w:rsidR="00F871C9" w:rsidRPr="00E35BEE">
        <w:rPr>
          <w:rFonts w:ascii="Arial" w:hAnsi="Arial" w:cs="Arial"/>
          <w:lang w:val="ru-RU"/>
        </w:rPr>
        <w:t>р</w:t>
      </w:r>
      <w:r w:rsidRPr="00E35BEE">
        <w:rPr>
          <w:rFonts w:ascii="Arial" w:hAnsi="Arial" w:cs="Arial"/>
          <w:lang w:val="ru-RU"/>
        </w:rPr>
        <w:t>оклятое д</w:t>
      </w:r>
      <w:r w:rsidR="00F871C9" w:rsidRPr="00E35BEE">
        <w:rPr>
          <w:rFonts w:ascii="Arial" w:hAnsi="Arial" w:cs="Arial"/>
          <w:lang w:val="ru-RU"/>
        </w:rPr>
        <w:t>р</w:t>
      </w:r>
      <w:r w:rsidRPr="00E35BEE">
        <w:rPr>
          <w:rFonts w:ascii="Arial" w:hAnsi="Arial" w:cs="Arial"/>
          <w:lang w:val="ru-RU"/>
        </w:rPr>
        <w:t>ево, дабы ничто не могло быть п</w:t>
      </w:r>
      <w:r w:rsidR="00F871C9" w:rsidRPr="00E35BEE">
        <w:rPr>
          <w:rFonts w:ascii="Arial" w:hAnsi="Arial" w:cs="Arial"/>
          <w:lang w:val="ru-RU"/>
        </w:rPr>
        <w:t>р</w:t>
      </w:r>
      <w:r w:rsidRPr="00E35BEE">
        <w:rPr>
          <w:rFonts w:ascii="Arial" w:hAnsi="Arial" w:cs="Arial"/>
          <w:lang w:val="ru-RU"/>
        </w:rPr>
        <w:t>отив нас. Он в факте сме</w:t>
      </w:r>
      <w:r w:rsidR="00F871C9" w:rsidRPr="00E35BEE">
        <w:rPr>
          <w:rFonts w:ascii="Arial" w:hAnsi="Arial" w:cs="Arial"/>
          <w:lang w:val="ru-RU"/>
        </w:rPr>
        <w:t>р</w:t>
      </w:r>
      <w:r w:rsidRPr="00E35BEE">
        <w:rPr>
          <w:rFonts w:ascii="Arial" w:hAnsi="Arial" w:cs="Arial"/>
          <w:lang w:val="ru-RU"/>
        </w:rPr>
        <w:t>ти и осуждения уподобился нам, дабы мы Его жизнью, и Его п</w:t>
      </w:r>
      <w:r w:rsidR="00F871C9" w:rsidRPr="00E35BEE">
        <w:rPr>
          <w:rFonts w:ascii="Arial" w:hAnsi="Arial" w:cs="Arial"/>
          <w:lang w:val="ru-RU"/>
        </w:rPr>
        <w:t>р</w:t>
      </w:r>
      <w:r w:rsidRPr="00E35BEE">
        <w:rPr>
          <w:rFonts w:ascii="Arial" w:hAnsi="Arial" w:cs="Arial"/>
          <w:lang w:val="ru-RU"/>
        </w:rPr>
        <w:t xml:space="preserve">аведностью, вознеслись до Него. Он испил чашу гнева и чашу ужаса до дна, </w:t>
      </w:r>
    </w:p>
    <w:p w14:paraId="1B421826" w14:textId="77777777" w:rsidR="00477545" w:rsidRDefault="00477545" w:rsidP="00002B22">
      <w:pPr>
        <w:jc w:val="both"/>
        <w:rPr>
          <w:rFonts w:ascii="Arial" w:hAnsi="Arial" w:cs="Arial"/>
        </w:rPr>
      </w:pPr>
    </w:p>
    <w:p w14:paraId="46896304" w14:textId="31AA792E" w:rsidR="00477545" w:rsidRPr="00477545" w:rsidRDefault="00477545" w:rsidP="00002B22">
      <w:pPr>
        <w:jc w:val="both"/>
        <w:rPr>
          <w:rFonts w:ascii="Arial" w:hAnsi="Arial" w:cs="Arial"/>
        </w:rPr>
      </w:pPr>
      <w:r w:rsidRPr="00B060A4">
        <w:rPr>
          <w:rFonts w:ascii="Arial" w:hAnsi="Arial" w:cs="Arial"/>
          <w:b/>
          <w:bCs/>
          <w:i/>
          <w:iCs/>
        </w:rPr>
        <w:t xml:space="preserve">Everything was against Him when He was hung on that </w:t>
      </w:r>
      <w:r>
        <w:rPr>
          <w:rFonts w:ascii="Arial" w:hAnsi="Arial" w:cs="Arial"/>
          <w:b/>
          <w:bCs/>
          <w:i/>
          <w:iCs/>
        </w:rPr>
        <w:t>cursed</w:t>
      </w:r>
      <w:r w:rsidRPr="00B060A4">
        <w:rPr>
          <w:rFonts w:ascii="Arial" w:hAnsi="Arial" w:cs="Arial"/>
          <w:b/>
          <w:bCs/>
          <w:i/>
          <w:iCs/>
        </w:rPr>
        <w:t xml:space="preserve"> tree, so that nothing could be against us. He, through death and condemnation, was likened to us that we might be lifted up to Him through His life and His righteousness. He drank the cup of anger and the cup of horror to the bottom,</w:t>
      </w:r>
    </w:p>
    <w:p w14:paraId="2BBC7AF0" w14:textId="77777777" w:rsidR="00002B22" w:rsidRPr="00477545" w:rsidRDefault="00002B22" w:rsidP="00002B22">
      <w:pPr>
        <w:jc w:val="both"/>
        <w:rPr>
          <w:rFonts w:ascii="Arial" w:hAnsi="Arial" w:cs="Arial"/>
        </w:rPr>
      </w:pPr>
    </w:p>
    <w:p w14:paraId="78C51C34" w14:textId="77777777" w:rsidR="00002B22" w:rsidRDefault="00002B22" w:rsidP="00002B22">
      <w:pPr>
        <w:jc w:val="both"/>
        <w:rPr>
          <w:rFonts w:ascii="Arial" w:hAnsi="Arial" w:cs="Arial"/>
        </w:rPr>
      </w:pPr>
      <w:r w:rsidRPr="00E35BEE">
        <w:rPr>
          <w:rFonts w:ascii="Arial" w:hAnsi="Arial" w:cs="Arial"/>
          <w:lang w:val="ru-RU"/>
        </w:rPr>
        <w:t xml:space="preserve">Дабы мы могли пить, чашу спасения. С Ним поступили по нашим заслугам, дабы нам вменены были Его заслуги. Такова чудная истина, составляющая нашу праведность, дарованной нам в Крови Завета. </w:t>
      </w:r>
    </w:p>
    <w:p w14:paraId="07A1F368" w14:textId="77777777" w:rsidR="00477545" w:rsidRDefault="00477545" w:rsidP="00002B22">
      <w:pPr>
        <w:jc w:val="both"/>
        <w:rPr>
          <w:rFonts w:ascii="Arial" w:hAnsi="Arial" w:cs="Arial"/>
        </w:rPr>
      </w:pPr>
    </w:p>
    <w:p w14:paraId="002163EA" w14:textId="1C02C048" w:rsidR="00477545" w:rsidRPr="00477545" w:rsidRDefault="00477545" w:rsidP="00002B22">
      <w:pPr>
        <w:jc w:val="both"/>
        <w:rPr>
          <w:rFonts w:ascii="Arial" w:hAnsi="Arial" w:cs="Arial"/>
        </w:rPr>
      </w:pPr>
      <w:r w:rsidRPr="00B060A4">
        <w:rPr>
          <w:rFonts w:ascii="Arial" w:hAnsi="Arial" w:cs="Arial"/>
          <w:b/>
          <w:bCs/>
          <w:i/>
          <w:iCs/>
        </w:rPr>
        <w:t>so that we could drink the cup of salvation. He was dealt with according to our merits, so that His merits could be imputed to us. Such is the wonderful truth that makes up our righteousness bestowed upon us in the Blood of the Covenant.</w:t>
      </w:r>
    </w:p>
    <w:p w14:paraId="3CD800FC" w14:textId="77777777" w:rsidR="00002B22" w:rsidRPr="00477545" w:rsidRDefault="00002B22" w:rsidP="00002B22">
      <w:pPr>
        <w:jc w:val="both"/>
        <w:rPr>
          <w:rFonts w:ascii="Arial" w:hAnsi="Arial" w:cs="Arial"/>
        </w:rPr>
      </w:pPr>
    </w:p>
    <w:p w14:paraId="45AA9465" w14:textId="1970B4E8" w:rsidR="00002B22" w:rsidRDefault="00002B22" w:rsidP="00002B22">
      <w:pPr>
        <w:jc w:val="both"/>
        <w:rPr>
          <w:rFonts w:ascii="Arial" w:hAnsi="Arial" w:cs="Arial"/>
        </w:rPr>
      </w:pPr>
      <w:r w:rsidRPr="00E35BEE">
        <w:rPr>
          <w:rFonts w:ascii="Arial" w:hAnsi="Arial" w:cs="Arial"/>
          <w:lang w:val="ru-RU"/>
        </w:rPr>
        <w:t>Вожди на</w:t>
      </w:r>
      <w:r w:rsidRPr="00E35BEE">
        <w:rPr>
          <w:rFonts w:ascii="Arial" w:hAnsi="Arial" w:cs="Arial"/>
        </w:rPr>
        <w:t>p</w:t>
      </w:r>
      <w:r w:rsidRPr="00E35BEE">
        <w:rPr>
          <w:rFonts w:ascii="Arial" w:hAnsi="Arial" w:cs="Arial"/>
          <w:lang w:val="ru-RU"/>
        </w:rPr>
        <w:t>ода Из</w:t>
      </w:r>
      <w:r w:rsidR="00F871C9" w:rsidRPr="00E35BEE">
        <w:rPr>
          <w:rFonts w:ascii="Arial" w:hAnsi="Arial" w:cs="Arial"/>
          <w:lang w:val="ru-RU"/>
        </w:rPr>
        <w:t>р</w:t>
      </w:r>
      <w:r w:rsidRPr="00E35BEE">
        <w:rPr>
          <w:rFonts w:ascii="Arial" w:hAnsi="Arial" w:cs="Arial"/>
          <w:lang w:val="ru-RU"/>
        </w:rPr>
        <w:t>аильского, дошедшие до пот</w:t>
      </w:r>
      <w:r w:rsidR="00F871C9" w:rsidRPr="00E35BEE">
        <w:rPr>
          <w:rFonts w:ascii="Arial" w:hAnsi="Arial" w:cs="Arial"/>
          <w:lang w:val="ru-RU"/>
        </w:rPr>
        <w:t>р</w:t>
      </w:r>
      <w:r w:rsidRPr="00E35BEE">
        <w:rPr>
          <w:rFonts w:ascii="Arial" w:hAnsi="Arial" w:cs="Arial"/>
          <w:lang w:val="ru-RU"/>
        </w:rPr>
        <w:t>ясающей закоснелости, оценили эту Кровь в т</w:t>
      </w:r>
      <w:r w:rsidR="00F871C9" w:rsidRPr="00E35BEE">
        <w:rPr>
          <w:rFonts w:ascii="Arial" w:hAnsi="Arial" w:cs="Arial"/>
          <w:lang w:val="ru-RU"/>
        </w:rPr>
        <w:t>р</w:t>
      </w:r>
      <w:r w:rsidRPr="00E35BEE">
        <w:rPr>
          <w:rFonts w:ascii="Arial" w:hAnsi="Arial" w:cs="Arial"/>
          <w:lang w:val="ru-RU"/>
        </w:rPr>
        <w:t xml:space="preserve">идцать </w:t>
      </w:r>
      <w:r w:rsidR="00F871C9" w:rsidRPr="00E35BEE">
        <w:rPr>
          <w:rFonts w:ascii="Arial" w:hAnsi="Arial" w:cs="Arial"/>
          <w:lang w:val="ru-RU"/>
        </w:rPr>
        <w:t>серебреников</w:t>
      </w:r>
      <w:r w:rsidRPr="00E35BEE">
        <w:rPr>
          <w:rFonts w:ascii="Arial" w:hAnsi="Arial" w:cs="Arial"/>
          <w:lang w:val="ru-RU"/>
        </w:rPr>
        <w:t xml:space="preserve">. </w:t>
      </w:r>
    </w:p>
    <w:p w14:paraId="61D01172" w14:textId="77777777" w:rsidR="00477545" w:rsidRDefault="00477545" w:rsidP="00002B22">
      <w:pPr>
        <w:jc w:val="both"/>
        <w:rPr>
          <w:rFonts w:ascii="Arial" w:hAnsi="Arial" w:cs="Arial"/>
        </w:rPr>
      </w:pPr>
    </w:p>
    <w:p w14:paraId="014619AA" w14:textId="7953447A" w:rsidR="00477545" w:rsidRPr="00477545" w:rsidRDefault="00477545" w:rsidP="00002B22">
      <w:pPr>
        <w:jc w:val="both"/>
        <w:rPr>
          <w:rFonts w:ascii="Arial" w:hAnsi="Arial" w:cs="Arial"/>
        </w:rPr>
      </w:pPr>
      <w:r w:rsidRPr="00B060A4">
        <w:rPr>
          <w:rFonts w:ascii="Arial" w:hAnsi="Arial" w:cs="Arial"/>
          <w:b/>
          <w:bCs/>
          <w:i/>
          <w:iCs/>
        </w:rPr>
        <w:t>The leaders of the people of Israel, who reached a staggering level of stiffness, rated this Blood in thirty silver coins.</w:t>
      </w:r>
    </w:p>
    <w:p w14:paraId="3C0BC028" w14:textId="77777777" w:rsidR="00002B22" w:rsidRPr="00477545" w:rsidRDefault="00002B22" w:rsidP="00002B22">
      <w:pPr>
        <w:jc w:val="both"/>
        <w:rPr>
          <w:rFonts w:ascii="Arial" w:hAnsi="Arial" w:cs="Arial"/>
        </w:rPr>
      </w:pPr>
    </w:p>
    <w:p w14:paraId="29D793BA" w14:textId="77777777" w:rsidR="00002B22" w:rsidRDefault="00002B22" w:rsidP="00002B22">
      <w:pPr>
        <w:jc w:val="both"/>
        <w:rPr>
          <w:rFonts w:ascii="Arial" w:hAnsi="Arial" w:cs="Arial"/>
        </w:rPr>
      </w:pPr>
      <w:r w:rsidRPr="00E35BEE">
        <w:rPr>
          <w:rFonts w:ascii="Arial" w:hAnsi="Arial" w:cs="Arial"/>
          <w:lang w:val="ru-RU"/>
        </w:rPr>
        <w:t xml:space="preserve">К большому сожалению, в учении о Крови Завета, в силу потрясающей жестоковыйности, точно такую же цену, в своём большинстве, дают ей многочисленные вожди, называющие себя христианами. </w:t>
      </w:r>
    </w:p>
    <w:p w14:paraId="067D0842" w14:textId="77777777" w:rsidR="00477545" w:rsidRDefault="00477545" w:rsidP="00002B22">
      <w:pPr>
        <w:jc w:val="both"/>
        <w:rPr>
          <w:rFonts w:ascii="Arial" w:hAnsi="Arial" w:cs="Arial"/>
        </w:rPr>
      </w:pPr>
    </w:p>
    <w:p w14:paraId="2C6E6FB3" w14:textId="1012C688" w:rsidR="00477545" w:rsidRPr="00477545" w:rsidRDefault="00477545" w:rsidP="00002B22">
      <w:pPr>
        <w:jc w:val="both"/>
        <w:rPr>
          <w:rFonts w:ascii="Arial" w:hAnsi="Arial" w:cs="Arial"/>
        </w:rPr>
      </w:pPr>
      <w:r>
        <w:rPr>
          <w:rFonts w:ascii="Arial" w:hAnsi="Arial" w:cs="Arial"/>
          <w:b/>
          <w:bCs/>
          <w:i/>
          <w:iCs/>
        </w:rPr>
        <w:t>Sadly</w:t>
      </w:r>
      <w:r w:rsidRPr="00B060A4">
        <w:rPr>
          <w:rFonts w:ascii="Arial" w:hAnsi="Arial" w:cs="Arial"/>
          <w:b/>
          <w:bCs/>
          <w:i/>
          <w:iCs/>
        </w:rPr>
        <w:t>, for the most part, this same price is given to the Blood of the Covenant by numerous leaders who call themselves Christians.</w:t>
      </w:r>
    </w:p>
    <w:p w14:paraId="4E4B0E34" w14:textId="77777777" w:rsidR="00002B22" w:rsidRPr="00477545" w:rsidRDefault="00002B22" w:rsidP="00002B22">
      <w:pPr>
        <w:jc w:val="both"/>
        <w:rPr>
          <w:rFonts w:ascii="Arial" w:hAnsi="Arial" w:cs="Arial"/>
        </w:rPr>
      </w:pPr>
    </w:p>
    <w:p w14:paraId="306CAD3E" w14:textId="11DB7E3E" w:rsidR="00002B22" w:rsidRDefault="00002B22" w:rsidP="00002B22">
      <w:pPr>
        <w:jc w:val="both"/>
        <w:rPr>
          <w:rFonts w:ascii="Arial" w:hAnsi="Arial" w:cs="Arial"/>
        </w:rPr>
      </w:pPr>
      <w:r w:rsidRPr="00E35BEE">
        <w:rPr>
          <w:rFonts w:ascii="Arial" w:hAnsi="Arial" w:cs="Arial"/>
          <w:lang w:val="ru-RU"/>
        </w:rPr>
        <w:t>Корыстолюбие, жажда власти, либе</w:t>
      </w:r>
      <w:r w:rsidR="00F871C9" w:rsidRPr="00E35BEE">
        <w:rPr>
          <w:rFonts w:ascii="Arial" w:hAnsi="Arial" w:cs="Arial"/>
          <w:lang w:val="ru-RU"/>
        </w:rPr>
        <w:t>р</w:t>
      </w:r>
      <w:r w:rsidRPr="00E35BEE">
        <w:rPr>
          <w:rFonts w:ascii="Arial" w:hAnsi="Arial" w:cs="Arial"/>
          <w:lang w:val="ru-RU"/>
        </w:rPr>
        <w:t xml:space="preserve">альная теология, и слепое </w:t>
      </w:r>
      <w:r w:rsidR="00F871C9" w:rsidRPr="00E35BEE">
        <w:rPr>
          <w:rFonts w:ascii="Arial" w:hAnsi="Arial" w:cs="Arial"/>
          <w:lang w:val="ru-RU"/>
        </w:rPr>
        <w:t>р</w:t>
      </w:r>
      <w:r w:rsidRPr="00E35BEE">
        <w:rPr>
          <w:rFonts w:ascii="Arial" w:hAnsi="Arial" w:cs="Arial"/>
          <w:lang w:val="ru-RU"/>
        </w:rPr>
        <w:t xml:space="preserve">вение </w:t>
      </w:r>
      <w:r w:rsidR="00F871C9" w:rsidRPr="00E35BEE">
        <w:rPr>
          <w:rFonts w:ascii="Arial" w:hAnsi="Arial" w:cs="Arial"/>
          <w:lang w:val="ru-RU"/>
        </w:rPr>
        <w:t>р</w:t>
      </w:r>
      <w:r w:rsidRPr="00E35BEE">
        <w:rPr>
          <w:rFonts w:ascii="Arial" w:hAnsi="Arial" w:cs="Arial"/>
          <w:lang w:val="ru-RU"/>
        </w:rPr>
        <w:t xml:space="preserve">елигиозного фанатизма, к сожалению, </w:t>
      </w:r>
      <w:r w:rsidR="008C0532" w:rsidRPr="00E35BEE">
        <w:rPr>
          <w:rFonts w:ascii="Arial" w:hAnsi="Arial" w:cs="Arial"/>
          <w:lang w:val="ru-RU"/>
        </w:rPr>
        <w:t>преемственно</w:t>
      </w:r>
      <w:r w:rsidRPr="00E35BEE">
        <w:rPr>
          <w:rFonts w:ascii="Arial" w:hAnsi="Arial" w:cs="Arial"/>
          <w:lang w:val="ru-RU"/>
        </w:rPr>
        <w:t xml:space="preserve">. </w:t>
      </w:r>
    </w:p>
    <w:p w14:paraId="50E0B73B" w14:textId="77777777" w:rsidR="00477545" w:rsidRDefault="00477545" w:rsidP="00002B22">
      <w:pPr>
        <w:jc w:val="both"/>
        <w:rPr>
          <w:rFonts w:ascii="Arial" w:hAnsi="Arial" w:cs="Arial"/>
        </w:rPr>
      </w:pPr>
    </w:p>
    <w:p w14:paraId="1BB7E05F" w14:textId="782752C2" w:rsidR="00477545" w:rsidRPr="00477545" w:rsidRDefault="00477545" w:rsidP="00002B22">
      <w:pPr>
        <w:jc w:val="both"/>
        <w:rPr>
          <w:rFonts w:ascii="Arial" w:hAnsi="Arial" w:cs="Arial"/>
        </w:rPr>
      </w:pPr>
      <w:r w:rsidRPr="00B060A4">
        <w:rPr>
          <w:rFonts w:ascii="Arial" w:hAnsi="Arial" w:cs="Arial"/>
          <w:b/>
          <w:bCs/>
          <w:i/>
          <w:iCs/>
        </w:rPr>
        <w:t>Selfishness, a thirst for power, liberal theology, and the blind zeal of religious fanaticism, unfortunately, are widely accepted.</w:t>
      </w:r>
    </w:p>
    <w:p w14:paraId="543F00E2" w14:textId="77777777" w:rsidR="00002B22" w:rsidRPr="00477545" w:rsidRDefault="00002B22" w:rsidP="00002B22">
      <w:pPr>
        <w:jc w:val="both"/>
        <w:rPr>
          <w:rFonts w:ascii="Arial" w:hAnsi="Arial" w:cs="Arial"/>
        </w:rPr>
      </w:pPr>
    </w:p>
    <w:p w14:paraId="1011C462" w14:textId="29B96862" w:rsidR="00002B22" w:rsidRDefault="00002B22" w:rsidP="00002B22">
      <w:pPr>
        <w:jc w:val="both"/>
        <w:rPr>
          <w:rFonts w:ascii="Arial" w:hAnsi="Arial" w:cs="Arial"/>
        </w:rPr>
      </w:pPr>
      <w:r w:rsidRPr="00E35BEE">
        <w:rPr>
          <w:rFonts w:ascii="Arial" w:hAnsi="Arial" w:cs="Arial"/>
          <w:lang w:val="ru-RU"/>
        </w:rPr>
        <w:t xml:space="preserve">Большинство христиан, идёт в том же </w:t>
      </w:r>
      <w:r w:rsidR="008C0532" w:rsidRPr="00E35BEE">
        <w:rPr>
          <w:rFonts w:ascii="Arial" w:hAnsi="Arial" w:cs="Arial"/>
          <w:lang w:val="ru-RU"/>
        </w:rPr>
        <w:t>направлении</w:t>
      </w:r>
      <w:r w:rsidRPr="00E35BEE">
        <w:rPr>
          <w:rFonts w:ascii="Arial" w:hAnsi="Arial" w:cs="Arial"/>
          <w:lang w:val="ru-RU"/>
        </w:rPr>
        <w:t>, в кото</w:t>
      </w:r>
      <w:r w:rsidRPr="00E35BEE">
        <w:rPr>
          <w:rFonts w:ascii="Arial" w:hAnsi="Arial" w:cs="Arial"/>
        </w:rPr>
        <w:t>p</w:t>
      </w:r>
      <w:r w:rsidRPr="00E35BEE">
        <w:rPr>
          <w:rFonts w:ascii="Arial" w:hAnsi="Arial" w:cs="Arial"/>
          <w:lang w:val="ru-RU"/>
        </w:rPr>
        <w:t>ом некогда шёл народ Из</w:t>
      </w:r>
      <w:r w:rsidR="008C0532" w:rsidRPr="00E35BEE">
        <w:rPr>
          <w:rFonts w:ascii="Arial" w:hAnsi="Arial" w:cs="Arial"/>
          <w:lang w:val="ru-RU"/>
        </w:rPr>
        <w:t>р</w:t>
      </w:r>
      <w:r w:rsidRPr="00E35BEE">
        <w:rPr>
          <w:rFonts w:ascii="Arial" w:hAnsi="Arial" w:cs="Arial"/>
          <w:lang w:val="ru-RU"/>
        </w:rPr>
        <w:t>аиля, и слова Х</w:t>
      </w:r>
      <w:r w:rsidR="008C0532" w:rsidRPr="00E35BEE">
        <w:rPr>
          <w:rFonts w:ascii="Arial" w:hAnsi="Arial" w:cs="Arial"/>
          <w:lang w:val="ru-RU"/>
        </w:rPr>
        <w:t>р</w:t>
      </w:r>
      <w:r w:rsidRPr="00E35BEE">
        <w:rPr>
          <w:rFonts w:ascii="Arial" w:hAnsi="Arial" w:cs="Arial"/>
          <w:lang w:val="ru-RU"/>
        </w:rPr>
        <w:t>иста, некогда об</w:t>
      </w:r>
      <w:r w:rsidR="008C0532" w:rsidRPr="00E35BEE">
        <w:rPr>
          <w:rFonts w:ascii="Arial" w:hAnsi="Arial" w:cs="Arial"/>
          <w:lang w:val="ru-RU"/>
        </w:rPr>
        <w:t>р</w:t>
      </w:r>
      <w:r w:rsidRPr="00E35BEE">
        <w:rPr>
          <w:rFonts w:ascii="Arial" w:hAnsi="Arial" w:cs="Arial"/>
          <w:lang w:val="ru-RU"/>
        </w:rPr>
        <w:t>ащенные к вождям Израиля, об</w:t>
      </w:r>
      <w:r w:rsidR="008C0532" w:rsidRPr="00E35BEE">
        <w:rPr>
          <w:rFonts w:ascii="Arial" w:hAnsi="Arial" w:cs="Arial"/>
          <w:lang w:val="ru-RU"/>
        </w:rPr>
        <w:t>р</w:t>
      </w:r>
      <w:r w:rsidRPr="00E35BEE">
        <w:rPr>
          <w:rFonts w:ascii="Arial" w:hAnsi="Arial" w:cs="Arial"/>
          <w:lang w:val="ru-RU"/>
        </w:rPr>
        <w:t>ащены в той же ме</w:t>
      </w:r>
      <w:r w:rsidRPr="00E35BEE">
        <w:rPr>
          <w:rFonts w:ascii="Arial" w:hAnsi="Arial" w:cs="Arial"/>
        </w:rPr>
        <w:t>p</w:t>
      </w:r>
      <w:r w:rsidRPr="00E35BEE">
        <w:rPr>
          <w:rFonts w:ascii="Arial" w:hAnsi="Arial" w:cs="Arial"/>
          <w:lang w:val="ru-RU"/>
        </w:rPr>
        <w:t xml:space="preserve">е и, к вождям нашего времени.  </w:t>
      </w:r>
    </w:p>
    <w:p w14:paraId="0DAEE288" w14:textId="77777777" w:rsidR="00477545" w:rsidRDefault="00477545" w:rsidP="00002B22">
      <w:pPr>
        <w:jc w:val="both"/>
        <w:rPr>
          <w:rFonts w:ascii="Arial" w:hAnsi="Arial" w:cs="Arial"/>
        </w:rPr>
      </w:pPr>
    </w:p>
    <w:p w14:paraId="589962AB" w14:textId="0F6B23B3" w:rsidR="00477545" w:rsidRPr="00477545" w:rsidRDefault="00477545" w:rsidP="00002B22">
      <w:pPr>
        <w:jc w:val="both"/>
        <w:rPr>
          <w:rFonts w:ascii="Arial" w:hAnsi="Arial" w:cs="Arial"/>
        </w:rPr>
      </w:pPr>
      <w:r w:rsidRPr="00B060A4">
        <w:rPr>
          <w:rFonts w:ascii="Arial" w:hAnsi="Arial" w:cs="Arial"/>
          <w:b/>
          <w:bCs/>
          <w:i/>
          <w:iCs/>
        </w:rPr>
        <w:t>Most Christians follow the same direction in which the people of Israel once walked, and the words of Christ, once addressed to the leaders of Israel, are addressed in the same way to the leaders of our time.</w:t>
      </w:r>
    </w:p>
    <w:p w14:paraId="14A794C2" w14:textId="77777777" w:rsidR="00002B22" w:rsidRPr="00477545" w:rsidRDefault="00002B22" w:rsidP="00002B22">
      <w:pPr>
        <w:jc w:val="both"/>
        <w:rPr>
          <w:rFonts w:ascii="Arial" w:hAnsi="Arial" w:cs="Arial"/>
        </w:rPr>
      </w:pPr>
    </w:p>
    <w:p w14:paraId="48ADA00C" w14:textId="77777777" w:rsidR="00477545" w:rsidRPr="00B060A4" w:rsidRDefault="00477545" w:rsidP="00477545">
      <w:pPr>
        <w:jc w:val="both"/>
        <w:rPr>
          <w:rFonts w:ascii="Arial" w:hAnsi="Arial" w:cs="Arial"/>
          <w:color w:val="FF0000"/>
          <w:lang w:val="ru-RU"/>
        </w:rPr>
      </w:pPr>
      <w:r w:rsidRPr="00B060A4">
        <w:rPr>
          <w:rFonts w:ascii="Arial" w:hAnsi="Arial" w:cs="Arial"/>
          <w:color w:val="FF0000"/>
          <w:lang w:val="ru-RU"/>
        </w:rPr>
        <w:t>Го</w:t>
      </w:r>
      <w:r w:rsidRPr="00B060A4">
        <w:rPr>
          <w:rFonts w:ascii="Arial" w:hAnsi="Arial" w:cs="Arial"/>
          <w:color w:val="FF0000"/>
        </w:rPr>
        <w:t>p</w:t>
      </w:r>
      <w:r w:rsidRPr="00B060A4">
        <w:rPr>
          <w:rFonts w:ascii="Arial" w:hAnsi="Arial" w:cs="Arial"/>
          <w:color w:val="FF0000"/>
          <w:lang w:val="ru-RU"/>
        </w:rPr>
        <w:t>е вам, что ст</w:t>
      </w:r>
      <w:r w:rsidRPr="00B060A4">
        <w:rPr>
          <w:rFonts w:ascii="Arial" w:hAnsi="Arial" w:cs="Arial"/>
          <w:color w:val="FF0000"/>
        </w:rPr>
        <w:t>p</w:t>
      </w:r>
      <w:r w:rsidRPr="00B060A4">
        <w:rPr>
          <w:rFonts w:ascii="Arial" w:hAnsi="Arial" w:cs="Arial"/>
          <w:color w:val="FF0000"/>
          <w:lang w:val="ru-RU"/>
        </w:rPr>
        <w:t>оите г</w:t>
      </w:r>
      <w:r w:rsidRPr="00B060A4">
        <w:rPr>
          <w:rFonts w:ascii="Arial" w:hAnsi="Arial" w:cs="Arial"/>
          <w:color w:val="FF0000"/>
        </w:rPr>
        <w:t>p</w:t>
      </w:r>
      <w:r w:rsidRPr="00B060A4">
        <w:rPr>
          <w:rFonts w:ascii="Arial" w:hAnsi="Arial" w:cs="Arial"/>
          <w:color w:val="FF0000"/>
          <w:lang w:val="ru-RU"/>
        </w:rPr>
        <w:t>обницы п</w:t>
      </w:r>
      <w:r w:rsidRPr="00B060A4">
        <w:rPr>
          <w:rFonts w:ascii="Arial" w:hAnsi="Arial" w:cs="Arial"/>
          <w:color w:val="FF0000"/>
        </w:rPr>
        <w:t>p</w:t>
      </w:r>
      <w:r w:rsidRPr="00B060A4">
        <w:rPr>
          <w:rFonts w:ascii="Arial" w:hAnsi="Arial" w:cs="Arial"/>
          <w:color w:val="FF0000"/>
          <w:lang w:val="ru-RU"/>
        </w:rPr>
        <w:t>о</w:t>
      </w:r>
      <w:r w:rsidRPr="00B060A4">
        <w:rPr>
          <w:rFonts w:ascii="Arial" w:hAnsi="Arial" w:cs="Arial"/>
          <w:color w:val="FF0000"/>
        </w:rPr>
        <w:t>p</w:t>
      </w:r>
      <w:r w:rsidRPr="00B060A4">
        <w:rPr>
          <w:rFonts w:ascii="Arial" w:hAnsi="Arial" w:cs="Arial"/>
          <w:color w:val="FF0000"/>
          <w:lang w:val="ru-RU"/>
        </w:rPr>
        <w:t>окам, кото</w:t>
      </w:r>
      <w:r w:rsidRPr="00B060A4">
        <w:rPr>
          <w:rFonts w:ascii="Arial" w:hAnsi="Arial" w:cs="Arial"/>
          <w:color w:val="FF0000"/>
        </w:rPr>
        <w:t>p</w:t>
      </w:r>
      <w:r w:rsidRPr="00B060A4">
        <w:rPr>
          <w:rFonts w:ascii="Arial" w:hAnsi="Arial" w:cs="Arial"/>
          <w:color w:val="FF0000"/>
          <w:lang w:val="ru-RU"/>
        </w:rPr>
        <w:t>ых избили отцы ваши: этим вы свидетельствуете о делах отцов ваших и соглашаетесь с ними (</w:t>
      </w:r>
      <w:r w:rsidRPr="00B060A4">
        <w:rPr>
          <w:rFonts w:ascii="Arial" w:hAnsi="Arial" w:cs="Arial"/>
          <w:color w:val="FF0000"/>
          <w:u w:val="single"/>
          <w:lang w:val="ru-RU"/>
        </w:rPr>
        <w:t>Лук.11:47-48</w:t>
      </w:r>
      <w:r w:rsidRPr="00B060A4">
        <w:rPr>
          <w:rFonts w:ascii="Arial" w:hAnsi="Arial" w:cs="Arial"/>
          <w:color w:val="FF0000"/>
          <w:lang w:val="ru-RU"/>
        </w:rPr>
        <w:t>).</w:t>
      </w:r>
    </w:p>
    <w:p w14:paraId="47E1C0BA" w14:textId="77777777" w:rsidR="00477545" w:rsidRPr="00B060A4" w:rsidRDefault="00477545" w:rsidP="00477545">
      <w:pPr>
        <w:jc w:val="both"/>
        <w:rPr>
          <w:rFonts w:ascii="Arial" w:hAnsi="Arial" w:cs="Arial"/>
          <w:color w:val="FF0000"/>
          <w:lang w:val="ru-RU"/>
        </w:rPr>
      </w:pPr>
    </w:p>
    <w:p w14:paraId="3AAB8DA4" w14:textId="77777777" w:rsidR="00477545" w:rsidRPr="00B060A4" w:rsidRDefault="00477545" w:rsidP="00477545">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Woe to you! For you build the tombs of the prophets, and your fathers killed them. In fact, you bear witness that you approve the deeds of your fathers; for they indeed killed them, and you build their tombs. </w:t>
      </w:r>
      <w:r w:rsidRPr="00B060A4">
        <w:rPr>
          <w:rFonts w:ascii="Arial" w:hAnsi="Arial" w:cs="Arial"/>
          <w:b/>
          <w:bCs/>
          <w:i/>
          <w:color w:val="FF0000"/>
          <w:sz w:val="24"/>
          <w:szCs w:val="24"/>
          <w:u w:val="single"/>
          <w:lang w:bidi="ar-SA"/>
        </w:rPr>
        <w:t>(Luke 11:47-48).</w:t>
      </w:r>
    </w:p>
    <w:p w14:paraId="09591CF8" w14:textId="77777777" w:rsidR="00002B22" w:rsidRPr="00E35BEE" w:rsidRDefault="00002B22" w:rsidP="00002B22">
      <w:pPr>
        <w:jc w:val="both"/>
        <w:rPr>
          <w:rFonts w:ascii="Arial" w:hAnsi="Arial" w:cs="Arial"/>
          <w:lang w:val="ru-RU"/>
        </w:rPr>
      </w:pPr>
    </w:p>
    <w:p w14:paraId="3AB918DB" w14:textId="741B2C84" w:rsidR="00002B22" w:rsidRDefault="00002B22" w:rsidP="00002B22">
      <w:pPr>
        <w:jc w:val="both"/>
        <w:rPr>
          <w:rFonts w:ascii="Arial" w:hAnsi="Arial" w:cs="Arial"/>
        </w:rPr>
      </w:pPr>
      <w:r w:rsidRPr="00E35BEE">
        <w:rPr>
          <w:rFonts w:ascii="Arial" w:hAnsi="Arial" w:cs="Arial"/>
          <w:lang w:val="ru-RU"/>
        </w:rPr>
        <w:t>Религиозный аскетизм и полярная ему вседозволенность; ставка на практику духовных даров; доб</w:t>
      </w:r>
      <w:r w:rsidR="008C0532" w:rsidRPr="00E35BEE">
        <w:rPr>
          <w:rFonts w:ascii="Arial" w:hAnsi="Arial" w:cs="Arial"/>
          <w:lang w:val="ru-RU"/>
        </w:rPr>
        <w:t>р</w:t>
      </w:r>
      <w:r w:rsidRPr="00E35BEE">
        <w:rPr>
          <w:rFonts w:ascii="Arial" w:hAnsi="Arial" w:cs="Arial"/>
          <w:lang w:val="ru-RU"/>
        </w:rPr>
        <w:t>одетель, лишённая истинного смысла; религиозные т</w:t>
      </w:r>
      <w:r w:rsidR="008C0532" w:rsidRPr="00E35BEE">
        <w:rPr>
          <w:rFonts w:ascii="Arial" w:hAnsi="Arial" w:cs="Arial"/>
          <w:lang w:val="ru-RU"/>
        </w:rPr>
        <w:t>р</w:t>
      </w:r>
      <w:r w:rsidRPr="00E35BEE">
        <w:rPr>
          <w:rFonts w:ascii="Arial" w:hAnsi="Arial" w:cs="Arial"/>
          <w:lang w:val="ru-RU"/>
        </w:rPr>
        <w:t>адиции, человеческие п</w:t>
      </w:r>
      <w:r w:rsidR="008C0532" w:rsidRPr="00E35BEE">
        <w:rPr>
          <w:rFonts w:ascii="Arial" w:hAnsi="Arial" w:cs="Arial"/>
          <w:lang w:val="ru-RU"/>
        </w:rPr>
        <w:t>р</w:t>
      </w:r>
      <w:r w:rsidRPr="00E35BEE">
        <w:rPr>
          <w:rFonts w:ascii="Arial" w:hAnsi="Arial" w:cs="Arial"/>
          <w:lang w:val="ru-RU"/>
        </w:rPr>
        <w:t>едания и деятельность, заключенная в фо</w:t>
      </w:r>
      <w:r w:rsidR="008C0532" w:rsidRPr="00E35BEE">
        <w:rPr>
          <w:rFonts w:ascii="Arial" w:hAnsi="Arial" w:cs="Arial"/>
          <w:lang w:val="ru-RU"/>
        </w:rPr>
        <w:t>р</w:t>
      </w:r>
      <w:r w:rsidRPr="00E35BEE">
        <w:rPr>
          <w:rFonts w:ascii="Arial" w:hAnsi="Arial" w:cs="Arial"/>
          <w:lang w:val="ru-RU"/>
        </w:rPr>
        <w:t>му об</w:t>
      </w:r>
      <w:r w:rsidRPr="00E35BEE">
        <w:rPr>
          <w:rFonts w:ascii="Arial" w:hAnsi="Arial" w:cs="Arial"/>
        </w:rPr>
        <w:t>p</w:t>
      </w:r>
      <w:r w:rsidRPr="00E35BEE">
        <w:rPr>
          <w:rFonts w:ascii="Arial" w:hAnsi="Arial" w:cs="Arial"/>
          <w:lang w:val="ru-RU"/>
        </w:rPr>
        <w:t>яда, лишенного Духа – заслоняют собою значимость К</w:t>
      </w:r>
      <w:r w:rsidR="008C0532" w:rsidRPr="00E35BEE">
        <w:rPr>
          <w:rFonts w:ascii="Arial" w:hAnsi="Arial" w:cs="Arial"/>
          <w:lang w:val="ru-RU"/>
        </w:rPr>
        <w:t>р</w:t>
      </w:r>
      <w:r w:rsidRPr="00E35BEE">
        <w:rPr>
          <w:rFonts w:ascii="Arial" w:hAnsi="Arial" w:cs="Arial"/>
          <w:lang w:val="ru-RU"/>
        </w:rPr>
        <w:t xml:space="preserve">ови Агнца, и низводит цену этой Крови, на нет. </w:t>
      </w:r>
    </w:p>
    <w:p w14:paraId="3E720D49" w14:textId="77777777" w:rsidR="00477545" w:rsidRDefault="00477545" w:rsidP="00002B22">
      <w:pPr>
        <w:jc w:val="both"/>
        <w:rPr>
          <w:rFonts w:ascii="Arial" w:hAnsi="Arial" w:cs="Arial"/>
        </w:rPr>
      </w:pPr>
    </w:p>
    <w:p w14:paraId="6B10B8DF" w14:textId="460C9578" w:rsidR="00477545" w:rsidRPr="00477545" w:rsidRDefault="00477545" w:rsidP="00477545">
      <w:pPr>
        <w:pStyle w:val="NoSpacing"/>
        <w:rPr>
          <w:rFonts w:ascii="Arial" w:hAnsi="Arial" w:cs="Arial"/>
          <w:b/>
          <w:bCs/>
          <w:i/>
          <w:iCs/>
          <w:sz w:val="24"/>
          <w:szCs w:val="24"/>
          <w:lang w:val="x-none" w:bidi="ar-SA"/>
        </w:rPr>
      </w:pPr>
      <w:r w:rsidRPr="00B060A4">
        <w:rPr>
          <w:rFonts w:ascii="Arial" w:hAnsi="Arial" w:cs="Arial"/>
          <w:b/>
          <w:bCs/>
          <w:i/>
          <w:iCs/>
          <w:sz w:val="24"/>
          <w:szCs w:val="24"/>
          <w:lang w:val="x-none" w:bidi="ar-SA"/>
        </w:rPr>
        <w:t xml:space="preserve">Religious asceticism and its polar permissiveness; betting on the practice of spiritual gifts; </w:t>
      </w:r>
      <w:r w:rsidRPr="00B060A4">
        <w:rPr>
          <w:rFonts w:ascii="Arial" w:hAnsi="Arial" w:cs="Arial"/>
          <w:b/>
          <w:bCs/>
          <w:i/>
          <w:iCs/>
          <w:sz w:val="24"/>
          <w:szCs w:val="24"/>
          <w:lang w:bidi="ar-SA"/>
        </w:rPr>
        <w:t xml:space="preserve">virtues </w:t>
      </w:r>
      <w:r w:rsidRPr="00B060A4">
        <w:rPr>
          <w:rFonts w:ascii="Arial" w:hAnsi="Arial" w:cs="Arial"/>
          <w:b/>
          <w:bCs/>
          <w:i/>
          <w:iCs/>
          <w:sz w:val="24"/>
          <w:szCs w:val="24"/>
          <w:lang w:val="x-none" w:bidi="ar-SA"/>
        </w:rPr>
        <w:t>devoid of true meaning</w:t>
      </w:r>
      <w:r w:rsidRPr="00B060A4">
        <w:rPr>
          <w:rFonts w:ascii="Arial" w:hAnsi="Arial" w:cs="Arial"/>
          <w:b/>
          <w:bCs/>
          <w:i/>
          <w:iCs/>
          <w:sz w:val="24"/>
          <w:szCs w:val="24"/>
          <w:lang w:bidi="ar-SA"/>
        </w:rPr>
        <w:t>s</w:t>
      </w:r>
      <w:r w:rsidRPr="00B060A4">
        <w:rPr>
          <w:rFonts w:ascii="Arial" w:hAnsi="Arial" w:cs="Arial"/>
          <w:b/>
          <w:bCs/>
          <w:i/>
          <w:iCs/>
          <w:sz w:val="24"/>
          <w:szCs w:val="24"/>
          <w:lang w:val="x-none" w:bidi="ar-SA"/>
        </w:rPr>
        <w:t>; religious traditions, human traditions, and activities in the form of a ritual deprived of the Spirit overshadow the significance of the Blood of the Lamb and reduce the price of this Blood to nothing.</w:t>
      </w:r>
    </w:p>
    <w:p w14:paraId="69FB5D54" w14:textId="77777777" w:rsidR="00002B22" w:rsidRPr="00477545" w:rsidRDefault="00002B22" w:rsidP="00002B22">
      <w:pPr>
        <w:jc w:val="both"/>
        <w:rPr>
          <w:rFonts w:ascii="Arial" w:hAnsi="Arial" w:cs="Arial"/>
        </w:rPr>
      </w:pPr>
    </w:p>
    <w:p w14:paraId="6B383C33" w14:textId="1D70AE5E" w:rsidR="00002B22" w:rsidRDefault="00002B22" w:rsidP="00002B22">
      <w:pPr>
        <w:jc w:val="both"/>
        <w:rPr>
          <w:rFonts w:ascii="Arial" w:hAnsi="Arial" w:cs="Arial"/>
        </w:rPr>
      </w:pPr>
      <w:r w:rsidRPr="00E35BEE">
        <w:rPr>
          <w:rFonts w:ascii="Arial" w:hAnsi="Arial" w:cs="Arial"/>
          <w:lang w:val="ru-RU"/>
        </w:rPr>
        <w:t>Когда душа начинает упиваться самоп</w:t>
      </w:r>
      <w:r w:rsidR="008C0532" w:rsidRPr="00E35BEE">
        <w:rPr>
          <w:rFonts w:ascii="Arial" w:hAnsi="Arial" w:cs="Arial"/>
          <w:lang w:val="ru-RU"/>
        </w:rPr>
        <w:t>р</w:t>
      </w:r>
      <w:r w:rsidRPr="00E35BEE">
        <w:rPr>
          <w:rFonts w:ascii="Arial" w:hAnsi="Arial" w:cs="Arial"/>
          <w:lang w:val="ru-RU"/>
        </w:rPr>
        <w:t>аведностью; когда делает свою опо</w:t>
      </w:r>
      <w:r w:rsidR="008C0532" w:rsidRPr="00E35BEE">
        <w:rPr>
          <w:rFonts w:ascii="Arial" w:hAnsi="Arial" w:cs="Arial"/>
          <w:lang w:val="ru-RU"/>
        </w:rPr>
        <w:t>р</w:t>
      </w:r>
      <w:r w:rsidRPr="00E35BEE">
        <w:rPr>
          <w:rFonts w:ascii="Arial" w:hAnsi="Arial" w:cs="Arial"/>
          <w:lang w:val="ru-RU"/>
        </w:rPr>
        <w:t>у на личную доб</w:t>
      </w:r>
      <w:r w:rsidR="008C0532" w:rsidRPr="00E35BEE">
        <w:rPr>
          <w:rFonts w:ascii="Arial" w:hAnsi="Arial" w:cs="Arial"/>
          <w:lang w:val="ru-RU"/>
        </w:rPr>
        <w:t>р</w:t>
      </w:r>
      <w:r w:rsidRPr="00E35BEE">
        <w:rPr>
          <w:rFonts w:ascii="Arial" w:hAnsi="Arial" w:cs="Arial"/>
          <w:lang w:val="ru-RU"/>
        </w:rPr>
        <w:t xml:space="preserve">одетель, и </w:t>
      </w:r>
      <w:r w:rsidR="008C0532" w:rsidRPr="00E35BEE">
        <w:rPr>
          <w:rFonts w:ascii="Arial" w:hAnsi="Arial" w:cs="Arial"/>
          <w:lang w:val="ru-RU"/>
        </w:rPr>
        <w:t>р</w:t>
      </w:r>
      <w:r w:rsidRPr="00E35BEE">
        <w:rPr>
          <w:rFonts w:ascii="Arial" w:hAnsi="Arial" w:cs="Arial"/>
          <w:lang w:val="ru-RU"/>
        </w:rPr>
        <w:t>елигиозную деятельность – она тем самым, попирает К</w:t>
      </w:r>
      <w:r w:rsidR="008C0532" w:rsidRPr="00E35BEE">
        <w:rPr>
          <w:rFonts w:ascii="Arial" w:hAnsi="Arial" w:cs="Arial"/>
          <w:lang w:val="ru-RU"/>
        </w:rPr>
        <w:t>р</w:t>
      </w:r>
      <w:r w:rsidRPr="00E35BEE">
        <w:rPr>
          <w:rFonts w:ascii="Arial" w:hAnsi="Arial" w:cs="Arial"/>
          <w:lang w:val="ru-RU"/>
        </w:rPr>
        <w:t xml:space="preserve">овь Завета, и духа благодати оскорбляет. </w:t>
      </w:r>
    </w:p>
    <w:p w14:paraId="33B9D57E" w14:textId="77777777" w:rsidR="00477545" w:rsidRDefault="00477545" w:rsidP="00002B22">
      <w:pPr>
        <w:jc w:val="both"/>
        <w:rPr>
          <w:rFonts w:ascii="Arial" w:hAnsi="Arial" w:cs="Arial"/>
        </w:rPr>
      </w:pPr>
    </w:p>
    <w:p w14:paraId="6335201F" w14:textId="4DF94B64" w:rsidR="00477545" w:rsidRPr="00477545"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val="x-none" w:bidi="ar-SA"/>
        </w:rPr>
        <w:t>When the soul begins to revel in self-righteousness; when it relies on personal virtue</w:t>
      </w:r>
      <w:r w:rsidRPr="00B060A4">
        <w:rPr>
          <w:rFonts w:ascii="Arial" w:hAnsi="Arial" w:cs="Arial"/>
          <w:b/>
          <w:bCs/>
          <w:i/>
          <w:iCs/>
          <w:sz w:val="24"/>
          <w:szCs w:val="24"/>
          <w:lang w:bidi="ar-SA"/>
        </w:rPr>
        <w:t>s</w:t>
      </w:r>
      <w:r w:rsidRPr="00B060A4">
        <w:rPr>
          <w:rFonts w:ascii="Arial" w:hAnsi="Arial" w:cs="Arial"/>
          <w:b/>
          <w:bCs/>
          <w:i/>
          <w:iCs/>
          <w:sz w:val="24"/>
          <w:szCs w:val="24"/>
          <w:lang w:val="x-none" w:bidi="ar-SA"/>
        </w:rPr>
        <w:t xml:space="preserve"> and religious activit</w:t>
      </w:r>
      <w:r w:rsidRPr="00B060A4">
        <w:rPr>
          <w:rFonts w:ascii="Arial" w:hAnsi="Arial" w:cs="Arial"/>
          <w:b/>
          <w:bCs/>
          <w:i/>
          <w:iCs/>
          <w:sz w:val="24"/>
          <w:szCs w:val="24"/>
          <w:lang w:bidi="ar-SA"/>
        </w:rPr>
        <w:t>ies</w:t>
      </w:r>
      <w:r w:rsidRPr="00B060A4">
        <w:rPr>
          <w:rFonts w:ascii="Arial" w:hAnsi="Arial" w:cs="Arial"/>
          <w:b/>
          <w:bCs/>
          <w:i/>
          <w:iCs/>
          <w:sz w:val="24"/>
          <w:szCs w:val="24"/>
          <w:lang w:val="x-none" w:bidi="ar-SA"/>
        </w:rPr>
        <w:t xml:space="preserve"> - it thereby violates the </w:t>
      </w:r>
      <w:r w:rsidRPr="00B060A4">
        <w:rPr>
          <w:rFonts w:ascii="Arial" w:hAnsi="Arial" w:cs="Arial"/>
          <w:b/>
          <w:bCs/>
          <w:i/>
          <w:iCs/>
          <w:sz w:val="24"/>
          <w:szCs w:val="24"/>
          <w:lang w:bidi="ar-SA"/>
        </w:rPr>
        <w:t>Blood of the Covenant</w:t>
      </w:r>
      <w:r w:rsidRPr="00B060A4">
        <w:rPr>
          <w:rFonts w:ascii="Arial" w:hAnsi="Arial" w:cs="Arial"/>
          <w:b/>
          <w:bCs/>
          <w:i/>
          <w:iCs/>
          <w:sz w:val="24"/>
          <w:szCs w:val="24"/>
          <w:lang w:val="x-none" w:bidi="ar-SA"/>
        </w:rPr>
        <w:t xml:space="preserve">, and </w:t>
      </w:r>
      <w:r w:rsidRPr="00B060A4">
        <w:rPr>
          <w:rFonts w:ascii="Arial" w:hAnsi="Arial" w:cs="Arial"/>
          <w:b/>
          <w:bCs/>
          <w:i/>
          <w:iCs/>
          <w:sz w:val="24"/>
          <w:szCs w:val="24"/>
          <w:lang w:bidi="ar-SA"/>
        </w:rPr>
        <w:t>offends the spirit of grace.</w:t>
      </w:r>
      <w:r w:rsidRPr="00B060A4">
        <w:rPr>
          <w:b/>
          <w:bCs/>
          <w:i/>
          <w:iCs/>
          <w:sz w:val="24"/>
          <w:szCs w:val="24"/>
        </w:rPr>
        <w:t xml:space="preserve"> </w:t>
      </w:r>
    </w:p>
    <w:p w14:paraId="676A64D0" w14:textId="77777777" w:rsidR="00002B22" w:rsidRPr="00477545" w:rsidRDefault="00002B22" w:rsidP="00002B22">
      <w:pPr>
        <w:jc w:val="both"/>
        <w:rPr>
          <w:rFonts w:ascii="Arial" w:hAnsi="Arial" w:cs="Arial"/>
        </w:rPr>
      </w:pPr>
    </w:p>
    <w:p w14:paraId="77AA7C2A" w14:textId="37DC42B4" w:rsidR="00002B22" w:rsidRDefault="00002B22" w:rsidP="00002B22">
      <w:pPr>
        <w:jc w:val="both"/>
        <w:rPr>
          <w:rFonts w:ascii="Arial" w:hAnsi="Arial" w:cs="Arial"/>
        </w:rPr>
      </w:pPr>
      <w:r w:rsidRPr="00E35BEE">
        <w:rPr>
          <w:rFonts w:ascii="Arial" w:hAnsi="Arial" w:cs="Arial"/>
          <w:lang w:val="ru-RU"/>
        </w:rPr>
        <w:t>Мы должны знать, что какой бы не была наша п</w:t>
      </w:r>
      <w:r w:rsidR="008C0532" w:rsidRPr="00E35BEE">
        <w:rPr>
          <w:rFonts w:ascii="Arial" w:hAnsi="Arial" w:cs="Arial"/>
          <w:lang w:val="ru-RU"/>
        </w:rPr>
        <w:t>р</w:t>
      </w:r>
      <w:r w:rsidRPr="00E35BEE">
        <w:rPr>
          <w:rFonts w:ascii="Arial" w:hAnsi="Arial" w:cs="Arial"/>
          <w:lang w:val="ru-RU"/>
        </w:rPr>
        <w:t>аведность, в очах Святого и Сове</w:t>
      </w:r>
      <w:r w:rsidR="008C0532" w:rsidRPr="00E35BEE">
        <w:rPr>
          <w:rFonts w:ascii="Arial" w:hAnsi="Arial" w:cs="Arial"/>
          <w:lang w:val="ru-RU"/>
        </w:rPr>
        <w:t>р</w:t>
      </w:r>
      <w:r w:rsidRPr="00E35BEE">
        <w:rPr>
          <w:rFonts w:ascii="Arial" w:hAnsi="Arial" w:cs="Arial"/>
          <w:lang w:val="ru-RU"/>
        </w:rPr>
        <w:t xml:space="preserve">шенного Бога, она выглядит, как запачканная одежда. </w:t>
      </w:r>
    </w:p>
    <w:p w14:paraId="13CAFF9B" w14:textId="77777777" w:rsidR="00477545" w:rsidRDefault="00477545" w:rsidP="00002B22">
      <w:pPr>
        <w:jc w:val="both"/>
        <w:rPr>
          <w:rFonts w:ascii="Arial" w:hAnsi="Arial" w:cs="Arial"/>
        </w:rPr>
      </w:pPr>
    </w:p>
    <w:p w14:paraId="7572E78B" w14:textId="5224F326" w:rsidR="00477545" w:rsidRPr="00477545" w:rsidRDefault="00477545" w:rsidP="00002B22">
      <w:pPr>
        <w:jc w:val="both"/>
        <w:rPr>
          <w:rFonts w:ascii="Arial" w:hAnsi="Arial" w:cs="Arial"/>
        </w:rPr>
      </w:pPr>
      <w:r w:rsidRPr="00B060A4">
        <w:rPr>
          <w:rFonts w:ascii="Arial" w:hAnsi="Arial" w:cs="Arial"/>
          <w:b/>
          <w:bCs/>
          <w:i/>
          <w:iCs/>
        </w:rPr>
        <w:t>We must know that no matter what our righteousness is</w:t>
      </w:r>
      <w:r>
        <w:rPr>
          <w:rFonts w:ascii="Arial" w:hAnsi="Arial" w:cs="Arial"/>
          <w:b/>
          <w:bCs/>
          <w:i/>
          <w:iCs/>
        </w:rPr>
        <w:t xml:space="preserve"> like, </w:t>
      </w:r>
      <w:r w:rsidRPr="00B060A4">
        <w:rPr>
          <w:rFonts w:ascii="Arial" w:hAnsi="Arial" w:cs="Arial"/>
          <w:b/>
          <w:bCs/>
          <w:i/>
          <w:iCs/>
        </w:rPr>
        <w:t>in the eyes of the Holy and Perfect God, it looks like soiled clothes.</w:t>
      </w:r>
    </w:p>
    <w:p w14:paraId="626A5A15" w14:textId="77777777" w:rsidR="00002B22" w:rsidRPr="00477545" w:rsidRDefault="00002B22" w:rsidP="00002B22">
      <w:pPr>
        <w:jc w:val="both"/>
        <w:rPr>
          <w:rFonts w:ascii="Arial" w:hAnsi="Arial" w:cs="Arial"/>
        </w:rPr>
      </w:pPr>
    </w:p>
    <w:p w14:paraId="250EB72A" w14:textId="040427A2" w:rsidR="00002B22" w:rsidRDefault="00002B22" w:rsidP="00002B22">
      <w:pPr>
        <w:jc w:val="both"/>
        <w:rPr>
          <w:rFonts w:ascii="Arial" w:hAnsi="Arial" w:cs="Arial"/>
        </w:rPr>
      </w:pPr>
      <w:r w:rsidRPr="00E35BEE">
        <w:rPr>
          <w:rFonts w:ascii="Arial" w:hAnsi="Arial" w:cs="Arial"/>
          <w:lang w:val="ru-RU"/>
        </w:rPr>
        <w:t>Только К</w:t>
      </w:r>
      <w:r w:rsidR="008C0532" w:rsidRPr="00E35BEE">
        <w:rPr>
          <w:rFonts w:ascii="Arial" w:hAnsi="Arial" w:cs="Arial"/>
          <w:lang w:val="ru-RU"/>
        </w:rPr>
        <w:t>р</w:t>
      </w:r>
      <w:r w:rsidRPr="00E35BEE">
        <w:rPr>
          <w:rFonts w:ascii="Arial" w:hAnsi="Arial" w:cs="Arial"/>
          <w:lang w:val="ru-RU"/>
        </w:rPr>
        <w:t>овь непо</w:t>
      </w:r>
      <w:r w:rsidR="008C0532" w:rsidRPr="00E35BEE">
        <w:rPr>
          <w:rFonts w:ascii="Arial" w:hAnsi="Arial" w:cs="Arial"/>
          <w:lang w:val="ru-RU"/>
        </w:rPr>
        <w:t>р</w:t>
      </w:r>
      <w:r w:rsidRPr="00E35BEE">
        <w:rPr>
          <w:rFonts w:ascii="Arial" w:hAnsi="Arial" w:cs="Arial"/>
          <w:lang w:val="ru-RU"/>
        </w:rPr>
        <w:t>очного чистого Агнца, может удовлетво</w:t>
      </w:r>
      <w:r w:rsidR="008C0532" w:rsidRPr="00E35BEE">
        <w:rPr>
          <w:rFonts w:ascii="Arial" w:hAnsi="Arial" w:cs="Arial"/>
          <w:lang w:val="ru-RU"/>
        </w:rPr>
        <w:t>р</w:t>
      </w:r>
      <w:r w:rsidRPr="00E35BEE">
        <w:rPr>
          <w:rFonts w:ascii="Arial" w:hAnsi="Arial" w:cs="Arial"/>
          <w:lang w:val="ru-RU"/>
        </w:rPr>
        <w:t>ять, палящую и неподкупную святость Отца. Бог не благоволит к нам, когда мы делаем своим основанием, не К</w:t>
      </w:r>
      <w:r w:rsidR="008C0532" w:rsidRPr="00E35BEE">
        <w:rPr>
          <w:rFonts w:ascii="Arial" w:hAnsi="Arial" w:cs="Arial"/>
          <w:lang w:val="ru-RU"/>
        </w:rPr>
        <w:t>р</w:t>
      </w:r>
      <w:r w:rsidRPr="00E35BEE">
        <w:rPr>
          <w:rFonts w:ascii="Arial" w:hAnsi="Arial" w:cs="Arial"/>
          <w:lang w:val="ru-RU"/>
        </w:rPr>
        <w:t xml:space="preserve">овь Завета, а нечто иное, то, что кажется в наших глазах более достойным и великочтимым. </w:t>
      </w:r>
    </w:p>
    <w:p w14:paraId="5BCD8E18" w14:textId="77777777" w:rsidR="00477545" w:rsidRDefault="00477545" w:rsidP="00002B22">
      <w:pPr>
        <w:jc w:val="both"/>
        <w:rPr>
          <w:rFonts w:ascii="Arial" w:hAnsi="Arial" w:cs="Arial"/>
        </w:rPr>
      </w:pPr>
    </w:p>
    <w:p w14:paraId="2A7E5966" w14:textId="4C385820" w:rsidR="00477545" w:rsidRPr="00477545" w:rsidRDefault="00477545" w:rsidP="00002B22">
      <w:pPr>
        <w:jc w:val="both"/>
        <w:rPr>
          <w:rFonts w:ascii="Arial" w:hAnsi="Arial" w:cs="Arial"/>
        </w:rPr>
      </w:pPr>
      <w:r w:rsidRPr="00B060A4">
        <w:rPr>
          <w:rFonts w:ascii="Arial" w:hAnsi="Arial" w:cs="Arial"/>
          <w:b/>
          <w:bCs/>
          <w:i/>
          <w:iCs/>
        </w:rPr>
        <w:t>Only the Blood of the unblemished and pure Lamb can satisfy the scorching and incorruptible holiness of the Father. God does not favor us when we make our foundation not the Blood of the Covenant, but something else that seems more worthy and honorable in our eyes.</w:t>
      </w:r>
    </w:p>
    <w:p w14:paraId="40959070" w14:textId="77777777" w:rsidR="00002B22" w:rsidRPr="00477545" w:rsidRDefault="00002B22" w:rsidP="00002B22">
      <w:pPr>
        <w:jc w:val="both"/>
        <w:rPr>
          <w:rFonts w:ascii="Arial" w:hAnsi="Arial" w:cs="Arial"/>
        </w:rPr>
      </w:pPr>
    </w:p>
    <w:p w14:paraId="44D2EBC8" w14:textId="3F834772" w:rsidR="00002B22" w:rsidRDefault="00002B22" w:rsidP="00002B22">
      <w:pPr>
        <w:jc w:val="both"/>
        <w:rPr>
          <w:rFonts w:ascii="Arial" w:hAnsi="Arial" w:cs="Arial"/>
          <w:b/>
          <w:i/>
          <w:iCs/>
        </w:rPr>
      </w:pPr>
      <w:r w:rsidRPr="00E35BEE">
        <w:rPr>
          <w:rFonts w:ascii="Arial" w:hAnsi="Arial" w:cs="Arial"/>
          <w:lang w:val="ru-RU"/>
        </w:rPr>
        <w:t>На</w:t>
      </w:r>
      <w:r w:rsidRPr="00E35BEE">
        <w:rPr>
          <w:rFonts w:ascii="Arial" w:hAnsi="Arial" w:cs="Arial"/>
        </w:rPr>
        <w:t>p</w:t>
      </w:r>
      <w:r w:rsidRPr="00E35BEE">
        <w:rPr>
          <w:rFonts w:ascii="Arial" w:hAnsi="Arial" w:cs="Arial"/>
          <w:lang w:val="ru-RU"/>
        </w:rPr>
        <w:t>ушив таким об</w:t>
      </w:r>
      <w:r w:rsidRPr="00E35BEE">
        <w:rPr>
          <w:rFonts w:ascii="Arial" w:hAnsi="Arial" w:cs="Arial"/>
        </w:rPr>
        <w:t>p</w:t>
      </w:r>
      <w:r w:rsidRPr="00E35BEE">
        <w:rPr>
          <w:rFonts w:ascii="Arial" w:hAnsi="Arial" w:cs="Arial"/>
          <w:lang w:val="ru-RU"/>
        </w:rPr>
        <w:t xml:space="preserve">азом </w:t>
      </w:r>
      <w:r w:rsidRPr="00E35BEE">
        <w:rPr>
          <w:rFonts w:ascii="Arial" w:hAnsi="Arial" w:cs="Arial"/>
          <w:b/>
          <w:lang w:val="ru-RU"/>
        </w:rPr>
        <w:t>Завет К</w:t>
      </w:r>
      <w:r w:rsidR="008C0532" w:rsidRPr="00E35BEE">
        <w:rPr>
          <w:rFonts w:ascii="Arial" w:hAnsi="Arial" w:cs="Arial"/>
          <w:b/>
          <w:lang w:val="ru-RU"/>
        </w:rPr>
        <w:t>р</w:t>
      </w:r>
      <w:r w:rsidRPr="00E35BEE">
        <w:rPr>
          <w:rFonts w:ascii="Arial" w:hAnsi="Arial" w:cs="Arial"/>
          <w:b/>
          <w:lang w:val="ru-RU"/>
        </w:rPr>
        <w:t>ови</w:t>
      </w:r>
      <w:r w:rsidRPr="00E35BEE">
        <w:rPr>
          <w:rFonts w:ascii="Arial" w:hAnsi="Arial" w:cs="Arial"/>
          <w:lang w:val="ru-RU"/>
        </w:rPr>
        <w:t xml:space="preserve">, </w:t>
      </w:r>
      <w:r w:rsidR="008C0532" w:rsidRPr="00E35BEE">
        <w:rPr>
          <w:rFonts w:ascii="Arial" w:hAnsi="Arial" w:cs="Arial"/>
          <w:lang w:val="ru-RU"/>
        </w:rPr>
        <w:t>р</w:t>
      </w:r>
      <w:r w:rsidRPr="00E35BEE">
        <w:rPr>
          <w:rFonts w:ascii="Arial" w:hAnsi="Arial" w:cs="Arial"/>
          <w:lang w:val="ru-RU"/>
        </w:rPr>
        <w:t>ано или поздно, но наше ст</w:t>
      </w:r>
      <w:r w:rsidR="008C0532" w:rsidRPr="00E35BEE">
        <w:rPr>
          <w:rFonts w:ascii="Arial" w:hAnsi="Arial" w:cs="Arial"/>
          <w:lang w:val="ru-RU"/>
        </w:rPr>
        <w:t>р</w:t>
      </w:r>
      <w:r w:rsidRPr="00E35BEE">
        <w:rPr>
          <w:rFonts w:ascii="Arial" w:hAnsi="Arial" w:cs="Arial"/>
          <w:lang w:val="ru-RU"/>
        </w:rPr>
        <w:t xml:space="preserve">оение всё-таки падёт, и падение его будет ужасным и </w:t>
      </w:r>
      <w:r w:rsidR="008C0532" w:rsidRPr="00E35BEE">
        <w:rPr>
          <w:rFonts w:ascii="Arial" w:hAnsi="Arial" w:cs="Arial"/>
          <w:lang w:val="ru-RU"/>
        </w:rPr>
        <w:t>р</w:t>
      </w:r>
      <w:r w:rsidRPr="00E35BEE">
        <w:rPr>
          <w:rFonts w:ascii="Arial" w:hAnsi="Arial" w:cs="Arial"/>
          <w:lang w:val="ru-RU"/>
        </w:rPr>
        <w:t>оковым, когда уже ничего нельзя будет изменить, когда, как г</w:t>
      </w:r>
      <w:r w:rsidRPr="00E35BEE">
        <w:rPr>
          <w:rFonts w:ascii="Arial" w:hAnsi="Arial" w:cs="Arial"/>
        </w:rPr>
        <w:t>p</w:t>
      </w:r>
      <w:r w:rsidRPr="00E35BEE">
        <w:rPr>
          <w:rFonts w:ascii="Arial" w:hAnsi="Arial" w:cs="Arial"/>
          <w:lang w:val="ru-RU"/>
        </w:rPr>
        <w:t>ом с</w:t>
      </w:r>
      <w:r w:rsidR="008C0532" w:rsidRPr="00E35BEE">
        <w:rPr>
          <w:rFonts w:ascii="Arial" w:hAnsi="Arial" w:cs="Arial"/>
          <w:lang w:val="ru-RU"/>
        </w:rPr>
        <w:t>ре</w:t>
      </w:r>
      <w:r w:rsidRPr="00E35BEE">
        <w:rPr>
          <w:rFonts w:ascii="Arial" w:hAnsi="Arial" w:cs="Arial"/>
          <w:lang w:val="ru-RU"/>
        </w:rPr>
        <w:t>ди ясного неба, п</w:t>
      </w:r>
      <w:r w:rsidRPr="00E35BEE">
        <w:rPr>
          <w:rFonts w:ascii="Arial" w:hAnsi="Arial" w:cs="Arial"/>
        </w:rPr>
        <w:t>p</w:t>
      </w:r>
      <w:r w:rsidRPr="00E35BEE">
        <w:rPr>
          <w:rFonts w:ascii="Arial" w:hAnsi="Arial" w:cs="Arial"/>
          <w:lang w:val="ru-RU"/>
        </w:rPr>
        <w:t>озвучат слова ...</w:t>
      </w:r>
      <w:r w:rsidRPr="00E35BEE">
        <w:rPr>
          <w:rFonts w:ascii="Arial" w:hAnsi="Arial" w:cs="Arial"/>
          <w:i/>
          <w:iCs/>
          <w:lang w:val="ru-RU"/>
        </w:rPr>
        <w:t>Отойдите от Меня все делатели неп</w:t>
      </w:r>
      <w:r w:rsidR="008C0532" w:rsidRPr="00E35BEE">
        <w:rPr>
          <w:rFonts w:ascii="Arial" w:hAnsi="Arial" w:cs="Arial"/>
          <w:i/>
          <w:iCs/>
          <w:lang w:val="ru-RU"/>
        </w:rPr>
        <w:t>р</w:t>
      </w:r>
      <w:r w:rsidRPr="00E35BEE">
        <w:rPr>
          <w:rFonts w:ascii="Arial" w:hAnsi="Arial" w:cs="Arial"/>
          <w:i/>
          <w:iCs/>
          <w:lang w:val="ru-RU"/>
        </w:rPr>
        <w:t>авды, Я никогда не знал вас (</w:t>
      </w:r>
      <w:r w:rsidRPr="00E35BEE">
        <w:rPr>
          <w:rFonts w:ascii="Arial" w:hAnsi="Arial" w:cs="Arial"/>
          <w:i/>
          <w:iCs/>
          <w:u w:val="single"/>
          <w:lang w:val="ru-RU"/>
        </w:rPr>
        <w:t>Лук.13:27</w:t>
      </w:r>
      <w:r w:rsidRPr="00E35BEE">
        <w:rPr>
          <w:rFonts w:ascii="Arial" w:hAnsi="Arial" w:cs="Arial"/>
          <w:i/>
          <w:iCs/>
          <w:lang w:val="ru-RU"/>
        </w:rPr>
        <w:t>).</w:t>
      </w:r>
      <w:r w:rsidRPr="00E35BEE">
        <w:rPr>
          <w:rFonts w:ascii="Arial" w:hAnsi="Arial" w:cs="Arial"/>
          <w:b/>
          <w:i/>
          <w:iCs/>
          <w:lang w:val="ru-RU"/>
        </w:rPr>
        <w:t xml:space="preserve"> </w:t>
      </w:r>
    </w:p>
    <w:p w14:paraId="21E5BBFE" w14:textId="77777777" w:rsidR="00477545" w:rsidRDefault="00477545" w:rsidP="00002B22">
      <w:pPr>
        <w:jc w:val="both"/>
        <w:rPr>
          <w:rFonts w:ascii="Arial" w:hAnsi="Arial" w:cs="Arial"/>
          <w:b/>
          <w:i/>
          <w:iCs/>
        </w:rPr>
      </w:pPr>
    </w:p>
    <w:p w14:paraId="43995A4F" w14:textId="0A34EE94" w:rsidR="00477545" w:rsidRPr="00477545" w:rsidRDefault="00477545" w:rsidP="00477545">
      <w:pPr>
        <w:pStyle w:val="NoSpacing"/>
        <w:rPr>
          <w:rFonts w:ascii="Arial" w:hAnsi="Arial" w:cs="Arial"/>
          <w:b/>
          <w:bCs/>
          <w:i/>
          <w:color w:val="FF0000"/>
          <w:sz w:val="24"/>
          <w:szCs w:val="24"/>
          <w:lang w:bidi="ar-SA"/>
        </w:rPr>
      </w:pPr>
      <w:r w:rsidRPr="00B060A4">
        <w:rPr>
          <w:rFonts w:ascii="Arial" w:hAnsi="Arial" w:cs="Arial"/>
          <w:b/>
          <w:bCs/>
          <w:i/>
          <w:iCs/>
          <w:sz w:val="24"/>
          <w:szCs w:val="24"/>
          <w:lang w:bidi="ar-SA"/>
        </w:rPr>
        <w:t>Having broken the Covenant of Blood in such a way, sooner or later, our building will fall, and its fall will be terrible and fatal, and nothing can be changed when like a lightning bolt from out of the blue, these words will sound:</w:t>
      </w:r>
      <w:r>
        <w:rPr>
          <w:rFonts w:ascii="Arial" w:hAnsi="Arial" w:cs="Arial"/>
          <w:b/>
          <w:bCs/>
          <w:i/>
          <w:iCs/>
        </w:rPr>
        <w:t xml:space="preserve"> </w:t>
      </w:r>
      <w:r w:rsidRPr="00B060A4">
        <w:rPr>
          <w:rFonts w:ascii="Arial" w:hAnsi="Arial" w:cs="Arial"/>
          <w:b/>
          <w:bCs/>
          <w:i/>
          <w:color w:val="FF0000"/>
          <w:sz w:val="24"/>
          <w:szCs w:val="24"/>
          <w:lang w:bidi="ar-SA"/>
        </w:rPr>
        <w:t xml:space="preserve">'I tell you I do not know you, where you are from. Depart from Me, all you workers of iniquity.' </w:t>
      </w:r>
      <w:r w:rsidRPr="00B060A4">
        <w:rPr>
          <w:rFonts w:ascii="Arial" w:hAnsi="Arial" w:cs="Arial"/>
          <w:b/>
          <w:bCs/>
          <w:i/>
          <w:color w:val="FF0000"/>
          <w:sz w:val="24"/>
          <w:szCs w:val="24"/>
          <w:u w:val="single"/>
          <w:lang w:bidi="ar-SA"/>
        </w:rPr>
        <w:t>(Luke 13:27).</w:t>
      </w:r>
    </w:p>
    <w:p w14:paraId="6AAC425A" w14:textId="77777777" w:rsidR="00002B22" w:rsidRPr="00477545" w:rsidRDefault="00002B22" w:rsidP="00002B22">
      <w:pPr>
        <w:jc w:val="both"/>
        <w:rPr>
          <w:rFonts w:ascii="Arial" w:hAnsi="Arial" w:cs="Arial"/>
          <w:b/>
        </w:rPr>
      </w:pPr>
    </w:p>
    <w:p w14:paraId="6D7A69B5" w14:textId="77777777" w:rsidR="00002B22" w:rsidRDefault="00002B22" w:rsidP="00002B22">
      <w:pPr>
        <w:jc w:val="both"/>
        <w:rPr>
          <w:rFonts w:ascii="Arial" w:hAnsi="Arial" w:cs="Arial"/>
        </w:rPr>
      </w:pPr>
      <w:r w:rsidRPr="00E35BEE">
        <w:rPr>
          <w:rFonts w:ascii="Arial" w:hAnsi="Arial" w:cs="Arial"/>
          <w:lang w:val="ru-RU"/>
        </w:rPr>
        <w:t>А посему, будем твёрдо помнить, что наследовать Царство Небесное, мы можем, только обладая праведностью, которую мы можем получить, только на условиях, означенных в Крови Завета.</w:t>
      </w:r>
    </w:p>
    <w:p w14:paraId="7811F8EA" w14:textId="77777777" w:rsidR="00477545" w:rsidRDefault="00477545" w:rsidP="00002B22">
      <w:pPr>
        <w:jc w:val="both"/>
        <w:rPr>
          <w:rFonts w:ascii="Arial" w:hAnsi="Arial" w:cs="Arial"/>
        </w:rPr>
      </w:pPr>
    </w:p>
    <w:p w14:paraId="30CEC828" w14:textId="216815CF" w:rsidR="00477545" w:rsidRPr="00477545"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bidi="ar-SA"/>
        </w:rPr>
        <w:t>And so, let us remember that we can inherit the Kingdom of Heaven only by having righteousness that we can receive on the conditions outlined in the Blood of the Covenant.</w:t>
      </w:r>
    </w:p>
    <w:p w14:paraId="0C363DFE" w14:textId="77777777" w:rsidR="00002B22" w:rsidRPr="00477545" w:rsidRDefault="00002B22" w:rsidP="00002B22">
      <w:pPr>
        <w:jc w:val="both"/>
        <w:rPr>
          <w:rFonts w:ascii="Arial" w:hAnsi="Arial" w:cs="Arial"/>
        </w:rPr>
      </w:pPr>
    </w:p>
    <w:p w14:paraId="17F4E8DB" w14:textId="77777777" w:rsidR="00002B22" w:rsidRDefault="00002B22" w:rsidP="00002B22">
      <w:pPr>
        <w:jc w:val="both"/>
        <w:rPr>
          <w:rFonts w:ascii="Arial" w:hAnsi="Arial" w:cs="Arial"/>
        </w:rPr>
      </w:pPr>
      <w:r w:rsidRPr="00E35BEE">
        <w:rPr>
          <w:rFonts w:ascii="Arial" w:hAnsi="Arial" w:cs="Arial"/>
          <w:b/>
          <w:lang w:val="ru-RU"/>
        </w:rPr>
        <w:t>2. Составляющая Завета Крови</w:t>
      </w:r>
      <w:r w:rsidRPr="00E35BEE">
        <w:rPr>
          <w:rFonts w:ascii="Arial" w:hAnsi="Arial" w:cs="Arial"/>
          <w:lang w:val="ru-RU"/>
        </w:rPr>
        <w:t xml:space="preserve"> – призвана являться правовым актом для очищения порочной совести от грехов:</w:t>
      </w:r>
    </w:p>
    <w:p w14:paraId="5A8E52B3" w14:textId="77777777" w:rsidR="00477545" w:rsidRDefault="00477545" w:rsidP="00002B22">
      <w:pPr>
        <w:jc w:val="both"/>
        <w:rPr>
          <w:rFonts w:ascii="Arial" w:hAnsi="Arial" w:cs="Arial"/>
        </w:rPr>
      </w:pPr>
    </w:p>
    <w:p w14:paraId="3AA0C3B2" w14:textId="1EFD0EC1" w:rsidR="00477545" w:rsidRPr="00477545"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bidi="ar-SA"/>
        </w:rPr>
        <w:t>2. The Covenant of Blood – is called to be our righteous act of washing our blemished conscience from sins:</w:t>
      </w:r>
    </w:p>
    <w:p w14:paraId="2995DA26" w14:textId="77777777" w:rsidR="00002B22" w:rsidRPr="00477545" w:rsidRDefault="00002B22" w:rsidP="00002B22">
      <w:pPr>
        <w:jc w:val="both"/>
        <w:rPr>
          <w:rFonts w:ascii="Arial" w:hAnsi="Arial" w:cs="Arial"/>
          <w:color w:val="FF0000"/>
        </w:rPr>
      </w:pPr>
    </w:p>
    <w:p w14:paraId="74DEAD4E" w14:textId="77777777" w:rsidR="00002B22" w:rsidRPr="00477545" w:rsidRDefault="00002B22" w:rsidP="00002B22">
      <w:pPr>
        <w:jc w:val="both"/>
        <w:rPr>
          <w:rFonts w:ascii="Arial" w:hAnsi="Arial" w:cs="Arial"/>
          <w:color w:val="FF0000"/>
          <w:lang w:val="ru-RU"/>
        </w:rPr>
      </w:pPr>
      <w:r w:rsidRPr="00477545">
        <w:rPr>
          <w:rFonts w:ascii="Arial" w:hAnsi="Arial" w:cs="Arial"/>
          <w:color w:val="FF0000"/>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1DAB90CF" w14:textId="77777777" w:rsidR="00002B22" w:rsidRPr="00477545" w:rsidRDefault="00002B22" w:rsidP="00002B22">
      <w:pPr>
        <w:jc w:val="both"/>
        <w:rPr>
          <w:rFonts w:ascii="Arial" w:hAnsi="Arial" w:cs="Arial"/>
          <w:color w:val="FF0000"/>
          <w:lang w:val="ru-RU"/>
        </w:rPr>
      </w:pPr>
    </w:p>
    <w:p w14:paraId="59DF1842" w14:textId="77777777" w:rsidR="00002B22" w:rsidRPr="00477545" w:rsidRDefault="00002B22" w:rsidP="00002B22">
      <w:pPr>
        <w:jc w:val="both"/>
        <w:rPr>
          <w:rFonts w:ascii="Arial" w:hAnsi="Arial" w:cs="Arial"/>
          <w:color w:val="FF0000"/>
        </w:rPr>
      </w:pPr>
      <w:r w:rsidRPr="00477545">
        <w:rPr>
          <w:rFonts w:ascii="Arial" w:hAnsi="Arial" w:cs="Arial"/>
          <w:color w:val="FF0000"/>
          <w:lang w:val="ru-RU"/>
        </w:rPr>
        <w:t>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477545">
        <w:rPr>
          <w:rFonts w:ascii="Arial" w:hAnsi="Arial" w:cs="Arial"/>
          <w:color w:val="FF0000"/>
          <w:u w:val="single"/>
          <w:lang w:val="ru-RU"/>
        </w:rPr>
        <w:t>Евр.10:19-23</w:t>
      </w:r>
      <w:r w:rsidRPr="00477545">
        <w:rPr>
          <w:rFonts w:ascii="Arial" w:hAnsi="Arial" w:cs="Arial"/>
          <w:color w:val="FF0000"/>
          <w:lang w:val="ru-RU"/>
        </w:rPr>
        <w:t>).</w:t>
      </w:r>
    </w:p>
    <w:p w14:paraId="40632728" w14:textId="77777777" w:rsidR="00477545" w:rsidRDefault="00477545" w:rsidP="00002B22">
      <w:pPr>
        <w:jc w:val="both"/>
        <w:rPr>
          <w:rFonts w:ascii="Arial" w:hAnsi="Arial" w:cs="Arial"/>
          <w:i/>
          <w:iCs/>
        </w:rPr>
      </w:pPr>
    </w:p>
    <w:p w14:paraId="4660C80B" w14:textId="77777777" w:rsidR="00477545" w:rsidRDefault="00477545" w:rsidP="00477545">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 xml:space="preserve">Therefore, brethren, having boldness to enter the Holiest by the blood of Jesus, by a new and living way which He consecrated for us, through the veil, that is, His flesh, and having a High Priest over the house of God, let us draw near with a true heart </w:t>
      </w:r>
    </w:p>
    <w:p w14:paraId="051DE0D7" w14:textId="77777777" w:rsidR="00477545" w:rsidRDefault="00477545" w:rsidP="00477545">
      <w:pPr>
        <w:pStyle w:val="NoSpacing"/>
        <w:rPr>
          <w:rFonts w:ascii="Arial" w:hAnsi="Arial" w:cs="Arial"/>
          <w:b/>
          <w:bCs/>
          <w:i/>
          <w:color w:val="FF0000"/>
          <w:sz w:val="24"/>
          <w:szCs w:val="24"/>
          <w:lang w:val="x-none" w:bidi="ar-SA"/>
        </w:rPr>
      </w:pPr>
    </w:p>
    <w:p w14:paraId="155ADFB3" w14:textId="09E72FB5" w:rsidR="00477545" w:rsidRPr="00477545" w:rsidRDefault="00477545" w:rsidP="00477545">
      <w:pPr>
        <w:pStyle w:val="NoSpacing"/>
        <w:rPr>
          <w:rFonts w:ascii="Arial" w:hAnsi="Arial" w:cs="Arial"/>
          <w:b/>
          <w:bCs/>
          <w:i/>
          <w:color w:val="FF0000"/>
          <w:sz w:val="24"/>
          <w:szCs w:val="24"/>
          <w:lang w:bidi="ar-SA"/>
        </w:rPr>
      </w:pPr>
      <w:r w:rsidRPr="00B060A4">
        <w:rPr>
          <w:rFonts w:ascii="Arial" w:hAnsi="Arial" w:cs="Arial"/>
          <w:b/>
          <w:bCs/>
          <w:i/>
          <w:color w:val="FF0000"/>
          <w:sz w:val="24"/>
          <w:szCs w:val="24"/>
          <w:lang w:val="x-none" w:bidi="ar-SA"/>
        </w:rPr>
        <w:t>in full assurance of faith, having our hearts sprinkled from an evil conscience and our bodies washed with pure water. Let us hold fast the confession of our hope without wavering, for He who promised is faithful. </w:t>
      </w:r>
      <w:r w:rsidRPr="00B060A4">
        <w:rPr>
          <w:rFonts w:ascii="Arial" w:hAnsi="Arial" w:cs="Arial"/>
          <w:b/>
          <w:bCs/>
          <w:i/>
          <w:color w:val="FF0000"/>
          <w:sz w:val="24"/>
          <w:szCs w:val="24"/>
          <w:u w:val="single"/>
          <w:lang w:bidi="ar-SA"/>
        </w:rPr>
        <w:t>(Hebrews 10:19-23).</w:t>
      </w:r>
    </w:p>
    <w:p w14:paraId="5EB28B9E" w14:textId="77777777" w:rsidR="00002B22" w:rsidRPr="00E35BEE" w:rsidRDefault="00002B22" w:rsidP="00002B22">
      <w:pPr>
        <w:jc w:val="both"/>
        <w:rPr>
          <w:rFonts w:ascii="Arial" w:hAnsi="Arial" w:cs="Arial"/>
          <w:lang w:val="ru-RU"/>
        </w:rPr>
      </w:pPr>
    </w:p>
    <w:p w14:paraId="02A31EF8" w14:textId="77777777" w:rsidR="00002B22" w:rsidRPr="00E35BEE" w:rsidRDefault="00002B22" w:rsidP="00002B22">
      <w:pPr>
        <w:jc w:val="both"/>
        <w:rPr>
          <w:rFonts w:ascii="Arial" w:hAnsi="Arial" w:cs="Arial"/>
          <w:lang w:val="ru-RU"/>
        </w:rPr>
      </w:pPr>
      <w:r w:rsidRPr="00E35BEE">
        <w:rPr>
          <w:rFonts w:ascii="Arial" w:hAnsi="Arial" w:cs="Arial"/>
          <w:lang w:val="ru-RU"/>
        </w:rPr>
        <w:t>Чтобы заключить Завет с Богом, посредством окропления кровью, всесожигаемой жертвы – вначале необходимо было эту Кровь пролить</w:t>
      </w:r>
    </w:p>
    <w:p w14:paraId="46E7B928" w14:textId="77777777" w:rsidR="00002B22" w:rsidRPr="00E35BEE" w:rsidRDefault="00002B22" w:rsidP="00002B22">
      <w:pPr>
        <w:jc w:val="both"/>
        <w:rPr>
          <w:rFonts w:ascii="Arial" w:hAnsi="Arial" w:cs="Arial"/>
          <w:lang w:val="ru-RU"/>
        </w:rPr>
      </w:pPr>
    </w:p>
    <w:p w14:paraId="799F68E2" w14:textId="77777777" w:rsidR="00477545" w:rsidRPr="00B060A4" w:rsidRDefault="00477545" w:rsidP="00477545">
      <w:pPr>
        <w:pStyle w:val="NoSpacing"/>
        <w:rPr>
          <w:rFonts w:ascii="Arial" w:hAnsi="Arial" w:cs="Arial"/>
          <w:b/>
          <w:bCs/>
          <w:i/>
          <w:iCs/>
          <w:sz w:val="24"/>
          <w:szCs w:val="24"/>
          <w:lang w:bidi="ar-SA"/>
        </w:rPr>
      </w:pPr>
      <w:r w:rsidRPr="00B060A4">
        <w:rPr>
          <w:rFonts w:ascii="Arial" w:hAnsi="Arial" w:cs="Arial"/>
          <w:b/>
          <w:bCs/>
          <w:i/>
          <w:iCs/>
          <w:sz w:val="24"/>
          <w:szCs w:val="24"/>
          <w:lang w:bidi="ar-SA"/>
        </w:rPr>
        <w:t>To make a Covenant with God through the sprinkling of the blood of a burnt sacrifice, it was necessary to spill this Blood first.</w:t>
      </w:r>
    </w:p>
    <w:p w14:paraId="7387A2C8" w14:textId="77777777" w:rsidR="00477545" w:rsidRPr="00477545" w:rsidRDefault="00477545" w:rsidP="00477545">
      <w:pPr>
        <w:jc w:val="both"/>
        <w:rPr>
          <w:rFonts w:ascii="Arial" w:hAnsi="Arial" w:cs="Arial"/>
          <w:color w:val="FF0000"/>
        </w:rPr>
      </w:pPr>
    </w:p>
    <w:p w14:paraId="357CB616" w14:textId="77777777" w:rsidR="00477545" w:rsidRPr="00B060A4" w:rsidRDefault="00477545" w:rsidP="00477545">
      <w:pPr>
        <w:jc w:val="both"/>
        <w:rPr>
          <w:rFonts w:ascii="Arial" w:hAnsi="Arial" w:cs="Arial"/>
          <w:color w:val="FF0000"/>
          <w:lang w:val="ru-RU"/>
        </w:rPr>
      </w:pPr>
      <w:r w:rsidRPr="00B060A4">
        <w:rPr>
          <w:rFonts w:ascii="Arial" w:hAnsi="Arial" w:cs="Arial"/>
          <w:color w:val="FF0000"/>
          <w:lang w:val="ru-RU"/>
        </w:rPr>
        <w:t>И взяв чашу и благода</w:t>
      </w:r>
      <w:r w:rsidRPr="00B060A4">
        <w:rPr>
          <w:rFonts w:ascii="Arial" w:hAnsi="Arial" w:cs="Arial"/>
          <w:color w:val="FF0000"/>
        </w:rPr>
        <w:t>p</w:t>
      </w:r>
      <w:r w:rsidRPr="00B060A4">
        <w:rPr>
          <w:rFonts w:ascii="Arial" w:hAnsi="Arial" w:cs="Arial"/>
          <w:color w:val="FF0000"/>
          <w:lang w:val="ru-RU"/>
        </w:rPr>
        <w:t>ив, подал им и сказал:  пейте из нее  все: ибо сие есть Кровь Моя нового завета, за многих изливаемая во оставление г</w:t>
      </w:r>
      <w:r w:rsidRPr="00B060A4">
        <w:rPr>
          <w:rFonts w:ascii="Arial" w:hAnsi="Arial" w:cs="Arial"/>
          <w:color w:val="FF0000"/>
        </w:rPr>
        <w:t>p</w:t>
      </w:r>
      <w:r w:rsidRPr="00B060A4">
        <w:rPr>
          <w:rFonts w:ascii="Arial" w:hAnsi="Arial" w:cs="Arial"/>
          <w:color w:val="FF0000"/>
          <w:lang w:val="ru-RU"/>
        </w:rPr>
        <w:t>ехов (</w:t>
      </w:r>
      <w:r w:rsidRPr="00B060A4">
        <w:rPr>
          <w:rFonts w:ascii="Arial" w:hAnsi="Arial" w:cs="Arial"/>
          <w:color w:val="FF0000"/>
          <w:u w:val="single"/>
          <w:lang w:val="ru-RU"/>
        </w:rPr>
        <w:t>Мф.26:27-28</w:t>
      </w:r>
      <w:r w:rsidRPr="00B060A4">
        <w:rPr>
          <w:rFonts w:ascii="Arial" w:hAnsi="Arial" w:cs="Arial"/>
          <w:color w:val="FF0000"/>
          <w:lang w:val="ru-RU"/>
        </w:rPr>
        <w:t>).</w:t>
      </w:r>
    </w:p>
    <w:p w14:paraId="0C624555" w14:textId="77777777" w:rsidR="00477545" w:rsidRPr="00B060A4" w:rsidRDefault="00477545" w:rsidP="00477545">
      <w:pPr>
        <w:jc w:val="both"/>
        <w:rPr>
          <w:rFonts w:ascii="Arial" w:hAnsi="Arial" w:cs="Arial"/>
          <w:color w:val="FF0000"/>
          <w:lang w:val="ru-RU"/>
        </w:rPr>
      </w:pPr>
    </w:p>
    <w:p w14:paraId="310A9177" w14:textId="77777777" w:rsidR="00477545" w:rsidRPr="00B060A4" w:rsidRDefault="00477545" w:rsidP="00477545">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Then He took the cup, and gave thanks, and gave it to them, saying, "Drink from it, all of you. For this is My blood of the new covenant, which is shed for many for the remission of sins. </w:t>
      </w:r>
      <w:r w:rsidRPr="00B060A4">
        <w:rPr>
          <w:rFonts w:ascii="Arial" w:hAnsi="Arial" w:cs="Arial"/>
          <w:b/>
          <w:bCs/>
          <w:i/>
          <w:color w:val="FF0000"/>
          <w:sz w:val="24"/>
          <w:szCs w:val="24"/>
          <w:u w:val="single"/>
          <w:lang w:bidi="ar-SA"/>
        </w:rPr>
        <w:t>(Matthew 26:27-28).</w:t>
      </w:r>
    </w:p>
    <w:p w14:paraId="00E27CB6" w14:textId="77777777" w:rsidR="00002B22" w:rsidRPr="00E35BEE" w:rsidRDefault="00002B22" w:rsidP="00002B22">
      <w:pPr>
        <w:jc w:val="both"/>
        <w:rPr>
          <w:rFonts w:ascii="Arial" w:hAnsi="Arial" w:cs="Arial"/>
          <w:lang w:val="ru-RU"/>
        </w:rPr>
      </w:pPr>
    </w:p>
    <w:p w14:paraId="0BD70991" w14:textId="49D3D363" w:rsidR="00002B22" w:rsidRDefault="00002B22" w:rsidP="00002B22">
      <w:pPr>
        <w:jc w:val="both"/>
        <w:rPr>
          <w:rFonts w:ascii="Arial" w:hAnsi="Arial" w:cs="Arial"/>
        </w:rPr>
      </w:pPr>
      <w:r w:rsidRPr="00E35BEE">
        <w:rPr>
          <w:rFonts w:ascii="Arial" w:hAnsi="Arial" w:cs="Arial"/>
          <w:lang w:val="ru-RU"/>
        </w:rPr>
        <w:t>На иврите, одно из смысловых значений фразы «Кровь изливаемая во оставление г</w:t>
      </w:r>
      <w:r w:rsidR="008C0532" w:rsidRPr="00E35BEE">
        <w:rPr>
          <w:rFonts w:ascii="Arial" w:hAnsi="Arial" w:cs="Arial"/>
          <w:lang w:val="ru-RU"/>
        </w:rPr>
        <w:t>р</w:t>
      </w:r>
      <w:r w:rsidRPr="00E35BEE">
        <w:rPr>
          <w:rFonts w:ascii="Arial" w:hAnsi="Arial" w:cs="Arial"/>
          <w:lang w:val="ru-RU"/>
        </w:rPr>
        <w:t>ехов» означает – Козёл для Азазель, в нашем переводе – козёл для отпущения.</w:t>
      </w:r>
    </w:p>
    <w:p w14:paraId="5D6CDF3E" w14:textId="77777777" w:rsidR="00477545" w:rsidRDefault="00477545" w:rsidP="00002B22">
      <w:pPr>
        <w:jc w:val="both"/>
        <w:rPr>
          <w:rFonts w:ascii="Arial" w:hAnsi="Arial" w:cs="Arial"/>
        </w:rPr>
      </w:pPr>
    </w:p>
    <w:p w14:paraId="5A424DEF" w14:textId="3CB4BC17" w:rsidR="00477545" w:rsidRPr="00477545" w:rsidRDefault="00477545" w:rsidP="00002B22">
      <w:pPr>
        <w:jc w:val="both"/>
        <w:rPr>
          <w:rFonts w:ascii="Arial" w:hAnsi="Arial" w:cs="Arial"/>
        </w:rPr>
      </w:pPr>
      <w:r w:rsidRPr="00B060A4">
        <w:rPr>
          <w:rFonts w:ascii="Arial" w:hAnsi="Arial" w:cs="Arial"/>
          <w:b/>
          <w:bCs/>
          <w:i/>
          <w:iCs/>
          <w:lang w:val="x-none"/>
        </w:rPr>
        <w:t xml:space="preserve">In Hebrew, one of the meanings of the phrase “Blood </w:t>
      </w:r>
      <w:r w:rsidRPr="00B060A4">
        <w:rPr>
          <w:rFonts w:ascii="Arial" w:hAnsi="Arial" w:cs="Arial"/>
          <w:b/>
          <w:bCs/>
          <w:i/>
          <w:iCs/>
        </w:rPr>
        <w:t>which is shed for many for the remission of</w:t>
      </w:r>
      <w:r w:rsidRPr="00B060A4">
        <w:rPr>
          <w:rFonts w:ascii="Arial" w:hAnsi="Arial" w:cs="Arial"/>
          <w:b/>
          <w:bCs/>
          <w:i/>
          <w:iCs/>
          <w:lang w:val="x-none"/>
        </w:rPr>
        <w:t xml:space="preserve"> sins” means - Goat for Azazel, in our translation - a goat for absolution.</w:t>
      </w:r>
    </w:p>
    <w:p w14:paraId="5396C309" w14:textId="77777777" w:rsidR="00002B22" w:rsidRPr="00477545" w:rsidRDefault="00002B22" w:rsidP="00002B22">
      <w:pPr>
        <w:jc w:val="both"/>
        <w:rPr>
          <w:rFonts w:ascii="Arial" w:hAnsi="Arial" w:cs="Arial"/>
        </w:rPr>
      </w:pPr>
    </w:p>
    <w:p w14:paraId="59C520EC" w14:textId="77777777" w:rsidR="00002B22" w:rsidRDefault="00002B22" w:rsidP="00002B22">
      <w:pPr>
        <w:jc w:val="both"/>
        <w:rPr>
          <w:rFonts w:ascii="Arial" w:hAnsi="Arial" w:cs="Arial"/>
        </w:rPr>
      </w:pPr>
      <w:r w:rsidRPr="00E35BEE">
        <w:rPr>
          <w:rFonts w:ascii="Arial" w:hAnsi="Arial" w:cs="Arial"/>
          <w:lang w:val="ru-RU"/>
        </w:rPr>
        <w:t xml:space="preserve">Что указывает на связь с действиями, производимыми в день очищения, в который, пред Лице Господне, приводились два козла. </w:t>
      </w:r>
    </w:p>
    <w:p w14:paraId="361AE425" w14:textId="77777777" w:rsidR="00E10928" w:rsidRDefault="00E10928" w:rsidP="00002B22">
      <w:pPr>
        <w:jc w:val="both"/>
        <w:rPr>
          <w:rFonts w:ascii="Arial" w:hAnsi="Arial" w:cs="Arial"/>
        </w:rPr>
      </w:pPr>
    </w:p>
    <w:p w14:paraId="1DBC6AC1" w14:textId="60581F44" w:rsidR="00E10928" w:rsidRPr="00E10928" w:rsidRDefault="00E10928" w:rsidP="00002B22">
      <w:pPr>
        <w:jc w:val="both"/>
        <w:rPr>
          <w:rFonts w:ascii="Arial" w:hAnsi="Arial" w:cs="Arial"/>
        </w:rPr>
      </w:pPr>
      <w:r w:rsidRPr="00B060A4">
        <w:rPr>
          <w:rFonts w:ascii="Arial" w:hAnsi="Arial" w:cs="Arial"/>
          <w:b/>
          <w:bCs/>
          <w:i/>
          <w:iCs/>
          <w:lang w:val="x-none"/>
        </w:rPr>
        <w:t xml:space="preserve">This indicates a connection with the actions performed on the day of purification in which </w:t>
      </w:r>
      <w:r w:rsidRPr="00B060A4">
        <w:rPr>
          <w:rFonts w:ascii="Arial" w:hAnsi="Arial" w:cs="Arial"/>
          <w:b/>
          <w:bCs/>
          <w:i/>
          <w:iCs/>
        </w:rPr>
        <w:t xml:space="preserve">two goats were brought </w:t>
      </w:r>
      <w:r w:rsidRPr="00B060A4">
        <w:rPr>
          <w:rFonts w:ascii="Arial" w:hAnsi="Arial" w:cs="Arial"/>
          <w:b/>
          <w:bCs/>
          <w:i/>
          <w:iCs/>
          <w:lang w:val="x-none"/>
        </w:rPr>
        <w:t>before the Face of the Lord</w:t>
      </w:r>
      <w:r w:rsidRPr="00B060A4">
        <w:rPr>
          <w:rFonts w:ascii="Arial" w:hAnsi="Arial" w:cs="Arial"/>
          <w:b/>
          <w:bCs/>
          <w:i/>
          <w:iCs/>
        </w:rPr>
        <w:t>.</w:t>
      </w:r>
    </w:p>
    <w:p w14:paraId="7A8CEE6C" w14:textId="77777777" w:rsidR="00002B22" w:rsidRPr="00E10928" w:rsidRDefault="00002B22" w:rsidP="00002B22">
      <w:pPr>
        <w:jc w:val="both"/>
        <w:rPr>
          <w:rFonts w:ascii="Arial" w:hAnsi="Arial" w:cs="Arial"/>
        </w:rPr>
      </w:pPr>
    </w:p>
    <w:p w14:paraId="0BA3ACA2" w14:textId="4D9121FB" w:rsidR="00002B22" w:rsidRDefault="00002B22" w:rsidP="00002B22">
      <w:pPr>
        <w:jc w:val="both"/>
        <w:rPr>
          <w:rFonts w:ascii="Arial" w:hAnsi="Arial" w:cs="Arial"/>
        </w:rPr>
      </w:pPr>
      <w:r w:rsidRPr="00E35BEE">
        <w:rPr>
          <w:rFonts w:ascii="Arial" w:hAnsi="Arial" w:cs="Arial"/>
          <w:lang w:val="ru-RU"/>
        </w:rPr>
        <w:t xml:space="preserve">Затем, об этих двух козлах бросался жребий, чтобы определить, какой козёл будет принесён Богу – во </w:t>
      </w:r>
      <w:r w:rsidR="008C0532" w:rsidRPr="00E35BEE">
        <w:rPr>
          <w:rFonts w:ascii="Arial" w:hAnsi="Arial" w:cs="Arial"/>
          <w:lang w:val="ru-RU"/>
        </w:rPr>
        <w:t>всесожжение</w:t>
      </w:r>
      <w:r w:rsidRPr="00E35BEE">
        <w:rPr>
          <w:rFonts w:ascii="Arial" w:hAnsi="Arial" w:cs="Arial"/>
          <w:lang w:val="ru-RU"/>
        </w:rPr>
        <w:t>, для очищения грехов.</w:t>
      </w:r>
    </w:p>
    <w:p w14:paraId="5568D4C8" w14:textId="77777777" w:rsidR="00E10928" w:rsidRDefault="00E10928" w:rsidP="00002B22">
      <w:pPr>
        <w:jc w:val="both"/>
        <w:rPr>
          <w:rFonts w:ascii="Arial" w:hAnsi="Arial" w:cs="Arial"/>
        </w:rPr>
      </w:pPr>
    </w:p>
    <w:p w14:paraId="75227281" w14:textId="458FAF1B" w:rsidR="00E10928" w:rsidRPr="00E10928" w:rsidRDefault="00E10928" w:rsidP="00002B22">
      <w:pPr>
        <w:jc w:val="both"/>
        <w:rPr>
          <w:rFonts w:ascii="Arial" w:hAnsi="Arial" w:cs="Arial"/>
        </w:rPr>
      </w:pPr>
      <w:r w:rsidRPr="00B060A4">
        <w:rPr>
          <w:rFonts w:ascii="Arial" w:hAnsi="Arial" w:cs="Arial"/>
          <w:b/>
          <w:bCs/>
          <w:i/>
          <w:iCs/>
        </w:rPr>
        <w:t>A lot was cast regarding both goats</w:t>
      </w:r>
      <w:r w:rsidRPr="00B060A4">
        <w:rPr>
          <w:rFonts w:ascii="Arial" w:hAnsi="Arial" w:cs="Arial"/>
          <w:b/>
          <w:bCs/>
          <w:i/>
          <w:iCs/>
          <w:lang w:val="x-none"/>
        </w:rPr>
        <w:t xml:space="preserve"> </w:t>
      </w:r>
      <w:r w:rsidRPr="00B060A4">
        <w:rPr>
          <w:rFonts w:ascii="Arial" w:hAnsi="Arial" w:cs="Arial"/>
          <w:b/>
          <w:bCs/>
          <w:i/>
          <w:iCs/>
        </w:rPr>
        <w:t xml:space="preserve">to </w:t>
      </w:r>
      <w:r w:rsidRPr="00B060A4">
        <w:rPr>
          <w:rFonts w:ascii="Arial" w:hAnsi="Arial" w:cs="Arial"/>
          <w:b/>
          <w:bCs/>
          <w:i/>
          <w:iCs/>
          <w:lang w:val="x-none"/>
        </w:rPr>
        <w:t>determine which goat would be brought to God as a burnt offering for the cleansing of sins.</w:t>
      </w:r>
    </w:p>
    <w:p w14:paraId="21227F05" w14:textId="77777777" w:rsidR="00002B22" w:rsidRPr="00E10928" w:rsidRDefault="00002B22" w:rsidP="00002B22">
      <w:pPr>
        <w:jc w:val="both"/>
        <w:rPr>
          <w:rFonts w:ascii="Arial" w:hAnsi="Arial" w:cs="Arial"/>
        </w:rPr>
      </w:pPr>
    </w:p>
    <w:p w14:paraId="436FB730" w14:textId="77777777" w:rsidR="00002B22" w:rsidRDefault="00002B22" w:rsidP="00002B22">
      <w:pPr>
        <w:jc w:val="both"/>
        <w:rPr>
          <w:rFonts w:ascii="Arial" w:hAnsi="Arial" w:cs="Arial"/>
        </w:rPr>
      </w:pPr>
      <w:r w:rsidRPr="00E35BEE">
        <w:rPr>
          <w:rFonts w:ascii="Arial" w:hAnsi="Arial" w:cs="Arial"/>
          <w:lang w:val="ru-RU"/>
        </w:rPr>
        <w:t>То есть, какой козёл, как образ Христа, понесёт эти грехи на крест, чтобы очистить, а вернее – оправдать Свой народ, как от грехов, в которых они родились, так и, от грехов которыми они согрешили.</w:t>
      </w:r>
    </w:p>
    <w:p w14:paraId="2E6DA04E" w14:textId="77777777" w:rsidR="00E10928" w:rsidRDefault="00E10928" w:rsidP="00002B22">
      <w:pPr>
        <w:jc w:val="both"/>
        <w:rPr>
          <w:rFonts w:ascii="Arial" w:hAnsi="Arial" w:cs="Arial"/>
        </w:rPr>
      </w:pPr>
    </w:p>
    <w:p w14:paraId="5B2ACC54" w14:textId="13ED9666" w:rsidR="00E10928" w:rsidRPr="00E10928" w:rsidRDefault="00E10928" w:rsidP="00002B22">
      <w:pPr>
        <w:jc w:val="both"/>
        <w:rPr>
          <w:rFonts w:ascii="Arial" w:hAnsi="Arial" w:cs="Arial"/>
        </w:rPr>
      </w:pPr>
      <w:r w:rsidRPr="00B060A4">
        <w:rPr>
          <w:rFonts w:ascii="Arial" w:hAnsi="Arial" w:cs="Arial"/>
          <w:b/>
          <w:bCs/>
          <w:i/>
          <w:iCs/>
          <w:lang w:val="x-none"/>
        </w:rPr>
        <w:t xml:space="preserve">That is, which goat as the image of Christ, will bear these sins on the cross in order to cleanse, or rather, justify His people both from the sins </w:t>
      </w:r>
      <w:r w:rsidRPr="00B060A4">
        <w:rPr>
          <w:rFonts w:ascii="Arial" w:hAnsi="Arial" w:cs="Arial"/>
          <w:b/>
          <w:bCs/>
          <w:i/>
          <w:iCs/>
        </w:rPr>
        <w:t>with</w:t>
      </w:r>
      <w:r w:rsidRPr="00B060A4">
        <w:rPr>
          <w:rFonts w:ascii="Arial" w:hAnsi="Arial" w:cs="Arial"/>
          <w:b/>
          <w:bCs/>
          <w:i/>
          <w:iCs/>
          <w:lang w:val="x-none"/>
        </w:rPr>
        <w:t xml:space="preserve"> which they were born and from the sins with which they sinned.</w:t>
      </w:r>
    </w:p>
    <w:p w14:paraId="2FD37425" w14:textId="77777777" w:rsidR="00002B22" w:rsidRPr="00E10928" w:rsidRDefault="00002B22" w:rsidP="00002B22">
      <w:pPr>
        <w:jc w:val="both"/>
        <w:rPr>
          <w:rFonts w:ascii="Arial" w:hAnsi="Arial" w:cs="Arial"/>
        </w:rPr>
      </w:pPr>
    </w:p>
    <w:p w14:paraId="5E1B82C3" w14:textId="28849783" w:rsidR="00002B22" w:rsidRDefault="00002B22" w:rsidP="00002B22">
      <w:pPr>
        <w:jc w:val="both"/>
        <w:rPr>
          <w:rFonts w:ascii="Arial" w:hAnsi="Arial" w:cs="Arial"/>
        </w:rPr>
      </w:pPr>
      <w:r w:rsidRPr="00E35BEE">
        <w:rPr>
          <w:rFonts w:ascii="Arial" w:hAnsi="Arial" w:cs="Arial"/>
          <w:lang w:val="ru-RU"/>
        </w:rPr>
        <w:t xml:space="preserve">А какой козёл, как образ Азазель, возьмёт грехи, которые ранее были возложены </w:t>
      </w:r>
      <w:r w:rsidR="004D6580" w:rsidRPr="00E35BEE">
        <w:rPr>
          <w:rFonts w:ascii="Arial" w:hAnsi="Arial" w:cs="Arial"/>
          <w:lang w:val="ru-RU"/>
        </w:rPr>
        <w:t>на козла,</w:t>
      </w:r>
      <w:r w:rsidRPr="00E35BEE">
        <w:rPr>
          <w:rFonts w:ascii="Arial" w:hAnsi="Arial" w:cs="Arial"/>
          <w:lang w:val="ru-RU"/>
        </w:rPr>
        <w:t xml:space="preserve"> принесённого во </w:t>
      </w:r>
      <w:r w:rsidR="008C0532" w:rsidRPr="00E35BEE">
        <w:rPr>
          <w:rFonts w:ascii="Arial" w:hAnsi="Arial" w:cs="Arial"/>
          <w:lang w:val="ru-RU"/>
        </w:rPr>
        <w:t>всесожжение</w:t>
      </w:r>
      <w:r w:rsidRPr="00E35BEE">
        <w:rPr>
          <w:rFonts w:ascii="Arial" w:hAnsi="Arial" w:cs="Arial"/>
          <w:lang w:val="ru-RU"/>
        </w:rPr>
        <w:t>, и понесёт их в землю непроходимую, из которой невозможно возвратиться.</w:t>
      </w:r>
    </w:p>
    <w:p w14:paraId="3B7C99A3" w14:textId="77777777" w:rsidR="00E10928" w:rsidRDefault="00E10928" w:rsidP="00002B22">
      <w:pPr>
        <w:jc w:val="both"/>
        <w:rPr>
          <w:rFonts w:ascii="Arial" w:hAnsi="Arial" w:cs="Arial"/>
        </w:rPr>
      </w:pPr>
    </w:p>
    <w:p w14:paraId="5AB02274" w14:textId="32269AB4" w:rsidR="00E10928" w:rsidRPr="00E10928" w:rsidRDefault="00E10928" w:rsidP="00002B22">
      <w:pPr>
        <w:jc w:val="both"/>
        <w:rPr>
          <w:rFonts w:ascii="Arial" w:hAnsi="Arial" w:cs="Arial"/>
        </w:rPr>
      </w:pPr>
      <w:r w:rsidRPr="00B060A4">
        <w:rPr>
          <w:rFonts w:ascii="Arial" w:hAnsi="Arial" w:cs="Arial"/>
          <w:b/>
          <w:bCs/>
          <w:i/>
          <w:iCs/>
          <w:lang w:val="x-none"/>
        </w:rPr>
        <w:t xml:space="preserve">And which goat, like the image of Azazel, will take the sins that were previously </w:t>
      </w:r>
      <w:r w:rsidRPr="00B060A4">
        <w:rPr>
          <w:rFonts w:ascii="Arial" w:hAnsi="Arial" w:cs="Arial"/>
          <w:b/>
          <w:bCs/>
          <w:i/>
          <w:iCs/>
        </w:rPr>
        <w:t>placed on</w:t>
      </w:r>
      <w:r w:rsidRPr="00B060A4">
        <w:rPr>
          <w:rFonts w:ascii="Arial" w:hAnsi="Arial" w:cs="Arial"/>
          <w:b/>
          <w:bCs/>
          <w:i/>
          <w:iCs/>
          <w:lang w:val="x-none"/>
        </w:rPr>
        <w:t xml:space="preserve"> the goat brought as a burnt offering and carry them to </w:t>
      </w:r>
      <w:r w:rsidRPr="00B060A4">
        <w:rPr>
          <w:rFonts w:ascii="Arial" w:hAnsi="Arial" w:cs="Arial"/>
          <w:b/>
          <w:bCs/>
          <w:i/>
          <w:iCs/>
        </w:rPr>
        <w:t xml:space="preserve">an </w:t>
      </w:r>
      <w:r w:rsidRPr="00B060A4">
        <w:rPr>
          <w:rFonts w:ascii="Arial" w:hAnsi="Arial" w:cs="Arial"/>
          <w:b/>
          <w:bCs/>
          <w:i/>
          <w:iCs/>
          <w:lang w:val="x-none"/>
        </w:rPr>
        <w:t>impassable land from which it is impossible to return.</w:t>
      </w:r>
    </w:p>
    <w:p w14:paraId="60744C14" w14:textId="77777777" w:rsidR="00002B22" w:rsidRPr="00E10928" w:rsidRDefault="00002B22" w:rsidP="00002B22">
      <w:pPr>
        <w:jc w:val="both"/>
        <w:rPr>
          <w:rFonts w:ascii="Arial" w:hAnsi="Arial" w:cs="Arial"/>
        </w:rPr>
      </w:pPr>
    </w:p>
    <w:p w14:paraId="689781EA" w14:textId="77777777" w:rsidR="00002B22" w:rsidRDefault="00002B22" w:rsidP="00002B22">
      <w:pPr>
        <w:jc w:val="both"/>
        <w:rPr>
          <w:rFonts w:ascii="Arial" w:hAnsi="Arial" w:cs="Arial"/>
        </w:rPr>
      </w:pPr>
      <w:r w:rsidRPr="00E35BEE">
        <w:rPr>
          <w:rFonts w:ascii="Arial" w:hAnsi="Arial" w:cs="Arial"/>
          <w:lang w:val="ru-RU"/>
        </w:rPr>
        <w:t>Козёл для Азазель, представляет в этом действии, падшего херувима, который получит полное, и вечное возмездие за совершение первородного греха во вселенной.</w:t>
      </w:r>
    </w:p>
    <w:p w14:paraId="7E6AAE3B" w14:textId="77777777" w:rsidR="00E10928" w:rsidRDefault="00E10928" w:rsidP="00002B22">
      <w:pPr>
        <w:jc w:val="both"/>
        <w:rPr>
          <w:rFonts w:ascii="Arial" w:hAnsi="Arial" w:cs="Arial"/>
        </w:rPr>
      </w:pPr>
    </w:p>
    <w:p w14:paraId="080B82F6" w14:textId="69724686" w:rsidR="00E10928" w:rsidRPr="00E10928"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The Azazel goat represents the fallen cherub who will receive complete and eternal retribution for the commission of original sin in the universe.</w:t>
      </w:r>
    </w:p>
    <w:p w14:paraId="175FE85E" w14:textId="77777777" w:rsidR="00002B22" w:rsidRPr="00E10928" w:rsidRDefault="00002B22" w:rsidP="00002B22">
      <w:pPr>
        <w:jc w:val="both"/>
        <w:rPr>
          <w:rFonts w:ascii="Arial" w:hAnsi="Arial" w:cs="Arial"/>
        </w:rPr>
      </w:pPr>
    </w:p>
    <w:p w14:paraId="55622960" w14:textId="1E2F438E" w:rsidR="00002B22" w:rsidRDefault="00002B22" w:rsidP="00002B22">
      <w:pPr>
        <w:jc w:val="both"/>
        <w:rPr>
          <w:rFonts w:ascii="Arial" w:hAnsi="Arial" w:cs="Arial"/>
        </w:rPr>
      </w:pPr>
      <w:r w:rsidRPr="00E35BEE">
        <w:rPr>
          <w:rFonts w:ascii="Arial" w:hAnsi="Arial" w:cs="Arial"/>
          <w:lang w:val="ru-RU"/>
        </w:rPr>
        <w:t xml:space="preserve">После такого действия, первый козёл, принесённый Богу во </w:t>
      </w:r>
      <w:r w:rsidR="008C0532" w:rsidRPr="00E35BEE">
        <w:rPr>
          <w:rFonts w:ascii="Arial" w:hAnsi="Arial" w:cs="Arial"/>
          <w:lang w:val="ru-RU"/>
        </w:rPr>
        <w:t>всесожжение</w:t>
      </w:r>
      <w:r w:rsidRPr="00E35BEE">
        <w:rPr>
          <w:rFonts w:ascii="Arial" w:hAnsi="Arial" w:cs="Arial"/>
          <w:lang w:val="ru-RU"/>
        </w:rPr>
        <w:t xml:space="preserve"> для очищения грехов, который является прототипом Христа, взявшего на Себя грехи Своего народа, и умершего за эти грехи на Г</w:t>
      </w:r>
      <w:r w:rsidR="008C0532" w:rsidRPr="00E35BEE">
        <w:rPr>
          <w:rFonts w:ascii="Arial" w:hAnsi="Arial" w:cs="Arial"/>
          <w:lang w:val="ru-RU"/>
        </w:rPr>
        <w:t>о</w:t>
      </w:r>
      <w:r w:rsidRPr="00E35BEE">
        <w:rPr>
          <w:rFonts w:ascii="Arial" w:hAnsi="Arial" w:cs="Arial"/>
          <w:lang w:val="ru-RU"/>
        </w:rPr>
        <w:t xml:space="preserve">лгофском кресте – будет оправдан. </w:t>
      </w:r>
    </w:p>
    <w:p w14:paraId="74F090CE" w14:textId="77777777" w:rsidR="00E10928" w:rsidRDefault="00E10928" w:rsidP="00002B22">
      <w:pPr>
        <w:jc w:val="both"/>
        <w:rPr>
          <w:rFonts w:ascii="Arial" w:hAnsi="Arial" w:cs="Arial"/>
        </w:rPr>
      </w:pPr>
    </w:p>
    <w:p w14:paraId="5407F551" w14:textId="505B192A" w:rsidR="00E10928" w:rsidRPr="00E10928" w:rsidRDefault="00E10928" w:rsidP="00002B22">
      <w:pPr>
        <w:jc w:val="both"/>
        <w:rPr>
          <w:rFonts w:ascii="Arial" w:hAnsi="Arial" w:cs="Arial"/>
        </w:rPr>
      </w:pPr>
      <w:r w:rsidRPr="00B060A4">
        <w:rPr>
          <w:rFonts w:ascii="Arial" w:hAnsi="Arial" w:cs="Arial"/>
          <w:b/>
          <w:bCs/>
          <w:i/>
          <w:iCs/>
        </w:rPr>
        <w:t>After this action, the first goat that was brought to God as an offering for the cleansing from sins and is a prototype of Christ who took the sins of His people upon Himself and died on the cross on Golgotha – will be justified.</w:t>
      </w:r>
    </w:p>
    <w:p w14:paraId="31DA2FCD" w14:textId="77777777" w:rsidR="00002B22" w:rsidRPr="00E10928" w:rsidRDefault="00002B22" w:rsidP="00002B22">
      <w:pPr>
        <w:jc w:val="both"/>
        <w:rPr>
          <w:rFonts w:ascii="Arial" w:hAnsi="Arial" w:cs="Arial"/>
        </w:rPr>
      </w:pPr>
    </w:p>
    <w:p w14:paraId="1A68A2D7" w14:textId="21CC4E46" w:rsidR="00002B22" w:rsidRDefault="00002B22" w:rsidP="00002B22">
      <w:pPr>
        <w:jc w:val="both"/>
        <w:rPr>
          <w:rFonts w:ascii="Arial" w:hAnsi="Arial" w:cs="Arial"/>
        </w:rPr>
      </w:pPr>
      <w:r w:rsidRPr="00E35BEE">
        <w:rPr>
          <w:rFonts w:ascii="Arial" w:hAnsi="Arial" w:cs="Arial"/>
          <w:lang w:val="ru-RU"/>
        </w:rPr>
        <w:t xml:space="preserve">В силу чего, у Бога появится юридическая возможность, воскресить Христа Иисуса, представляющего образ козла, принесённого во </w:t>
      </w:r>
      <w:r w:rsidR="008C0532" w:rsidRPr="00E35BEE">
        <w:rPr>
          <w:rFonts w:ascii="Arial" w:hAnsi="Arial" w:cs="Arial"/>
          <w:lang w:val="ru-RU"/>
        </w:rPr>
        <w:t>всесожжение</w:t>
      </w:r>
      <w:r w:rsidRPr="00E35BEE">
        <w:rPr>
          <w:rFonts w:ascii="Arial" w:hAnsi="Arial" w:cs="Arial"/>
          <w:lang w:val="ru-RU"/>
        </w:rPr>
        <w:t xml:space="preserve"> для очищения грехов. Если бы Христос, в Своё время, не оправдал Себя в духе, Бог не смог бы воскресить Его из мёртвых. </w:t>
      </w:r>
    </w:p>
    <w:p w14:paraId="4B2440B4" w14:textId="77777777" w:rsidR="00E10928" w:rsidRDefault="00E10928" w:rsidP="00002B22">
      <w:pPr>
        <w:jc w:val="both"/>
        <w:rPr>
          <w:rFonts w:ascii="Arial" w:hAnsi="Arial" w:cs="Arial"/>
        </w:rPr>
      </w:pPr>
    </w:p>
    <w:p w14:paraId="6783CE59" w14:textId="46902AA9" w:rsidR="00E10928" w:rsidRPr="00E10928" w:rsidRDefault="00E10928" w:rsidP="00002B22">
      <w:pPr>
        <w:jc w:val="both"/>
        <w:rPr>
          <w:rFonts w:ascii="Arial" w:hAnsi="Arial" w:cs="Arial"/>
        </w:rPr>
      </w:pPr>
      <w:r w:rsidRPr="00B060A4">
        <w:rPr>
          <w:rFonts w:ascii="Arial" w:hAnsi="Arial" w:cs="Arial"/>
          <w:b/>
          <w:bCs/>
          <w:i/>
          <w:iCs/>
        </w:rPr>
        <w:t>Because of which, God will receive the legal opportunity to resurrect Jesus Christ Who represents the image of the goat brought as a burnt offering for the cleansing from sins. If Christ, in His time, would not have justified Himself in the spirit, God would not have been able to raise Him from the dead.</w:t>
      </w:r>
    </w:p>
    <w:p w14:paraId="3B3BE401" w14:textId="77777777" w:rsidR="00002B22" w:rsidRPr="00E10928" w:rsidRDefault="00002B22" w:rsidP="00002B22">
      <w:pPr>
        <w:jc w:val="both"/>
        <w:rPr>
          <w:rFonts w:ascii="Arial" w:hAnsi="Arial" w:cs="Arial"/>
        </w:rPr>
      </w:pPr>
    </w:p>
    <w:p w14:paraId="03A6C24C" w14:textId="77777777" w:rsidR="00002B22" w:rsidRDefault="00002B22" w:rsidP="00002B22">
      <w:pPr>
        <w:jc w:val="both"/>
        <w:rPr>
          <w:rFonts w:ascii="Arial" w:hAnsi="Arial" w:cs="Arial"/>
        </w:rPr>
      </w:pPr>
      <w:r w:rsidRPr="00E35BEE">
        <w:rPr>
          <w:rFonts w:ascii="Arial" w:hAnsi="Arial" w:cs="Arial"/>
          <w:lang w:val="ru-RU"/>
        </w:rPr>
        <w:t>Но, как говорит Писание – Он оправдал Себя в духе, а вернее – привёл Богу доказательства Своей непричастности ко греху.</w:t>
      </w:r>
    </w:p>
    <w:p w14:paraId="1B267F16" w14:textId="77777777" w:rsidR="00E10928" w:rsidRDefault="00E10928" w:rsidP="00002B22">
      <w:pPr>
        <w:jc w:val="both"/>
        <w:rPr>
          <w:rFonts w:ascii="Arial" w:hAnsi="Arial" w:cs="Arial"/>
        </w:rPr>
      </w:pPr>
    </w:p>
    <w:p w14:paraId="4E941DF4" w14:textId="7E8EC72D" w:rsidR="00E10928" w:rsidRPr="00E10928"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But as Scripture says, “He was justified in the spirit” or rather – He gave evidence to God of his noninvolvement with sin. </w:t>
      </w:r>
    </w:p>
    <w:p w14:paraId="2F789F79" w14:textId="77777777" w:rsidR="00002B22" w:rsidRPr="00E10928" w:rsidRDefault="00002B22" w:rsidP="00002B22">
      <w:pPr>
        <w:jc w:val="both"/>
        <w:rPr>
          <w:rFonts w:ascii="Arial" w:hAnsi="Arial" w:cs="Arial"/>
          <w:i/>
          <w:iCs/>
        </w:rPr>
      </w:pPr>
    </w:p>
    <w:p w14:paraId="3B41340F" w14:textId="77777777" w:rsidR="00E10928" w:rsidRPr="00B060A4" w:rsidRDefault="00E10928" w:rsidP="00E10928">
      <w:pPr>
        <w:jc w:val="both"/>
        <w:rPr>
          <w:rFonts w:ascii="Arial" w:hAnsi="Arial" w:cs="Arial"/>
          <w:color w:val="FF0000"/>
          <w:lang w:val="ru-RU"/>
        </w:rPr>
      </w:pPr>
      <w:r w:rsidRPr="00B060A4">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B060A4">
        <w:rPr>
          <w:rFonts w:ascii="Arial" w:hAnsi="Arial" w:cs="Arial"/>
          <w:color w:val="FF0000"/>
          <w:u w:val="single"/>
          <w:lang w:val="ru-RU"/>
        </w:rPr>
        <w:t>1.Тим.3:16</w:t>
      </w:r>
      <w:r w:rsidRPr="00B060A4">
        <w:rPr>
          <w:rFonts w:ascii="Arial" w:hAnsi="Arial" w:cs="Arial"/>
          <w:color w:val="FF0000"/>
          <w:lang w:val="ru-RU"/>
        </w:rPr>
        <w:t xml:space="preserve">). </w:t>
      </w:r>
    </w:p>
    <w:p w14:paraId="4F76EB61" w14:textId="77777777" w:rsidR="00E10928" w:rsidRPr="00B060A4" w:rsidRDefault="00E10928" w:rsidP="00E10928">
      <w:pPr>
        <w:jc w:val="both"/>
        <w:rPr>
          <w:rFonts w:ascii="Arial" w:hAnsi="Arial" w:cs="Arial"/>
          <w:color w:val="FF0000"/>
          <w:lang w:val="ru-RU"/>
        </w:rPr>
      </w:pPr>
    </w:p>
    <w:p w14:paraId="2030D077" w14:textId="77777777" w:rsidR="00E10928" w:rsidRPr="00B060A4" w:rsidRDefault="00E10928" w:rsidP="00E1092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And without controversy great is the mystery of godliness: God was manifested in the flesh, Justified in the Spirit, Seen by angels, Preached among the Gentiles, Believed on in the world, Received up in glory. </w:t>
      </w:r>
      <w:r w:rsidRPr="00B060A4">
        <w:rPr>
          <w:rFonts w:ascii="Arial" w:hAnsi="Arial" w:cs="Arial"/>
          <w:b/>
          <w:bCs/>
          <w:i/>
          <w:color w:val="FF0000"/>
          <w:sz w:val="24"/>
          <w:szCs w:val="24"/>
          <w:u w:val="single"/>
          <w:lang w:bidi="ar-SA"/>
        </w:rPr>
        <w:t>(1 Timothy 3:16).</w:t>
      </w:r>
    </w:p>
    <w:p w14:paraId="00D52029" w14:textId="77777777" w:rsidR="00002B22" w:rsidRPr="00E35BEE" w:rsidRDefault="00002B22" w:rsidP="00002B22">
      <w:pPr>
        <w:jc w:val="both"/>
        <w:rPr>
          <w:rFonts w:ascii="Arial" w:hAnsi="Arial" w:cs="Arial"/>
          <w:lang w:val="ru-RU"/>
        </w:rPr>
      </w:pPr>
    </w:p>
    <w:p w14:paraId="0B3F67F7" w14:textId="77777777" w:rsidR="00002B22" w:rsidRDefault="00002B22" w:rsidP="00002B22">
      <w:pPr>
        <w:jc w:val="both"/>
        <w:rPr>
          <w:rFonts w:ascii="Arial" w:hAnsi="Arial" w:cs="Arial"/>
        </w:rPr>
      </w:pPr>
      <w:r w:rsidRPr="00E35BEE">
        <w:rPr>
          <w:rFonts w:ascii="Arial" w:hAnsi="Arial" w:cs="Arial"/>
          <w:lang w:val="ru-RU"/>
        </w:rPr>
        <w:t xml:space="preserve">Без наличия этого смысла – день очищения, не мог бы называться, днём очищения или же, днём оправдания. Так, как суть дня очищения, в принятии народом Израильским оправдания – относилось и содержалось в факторе воскресения Христа, а не факторе Его смерти. </w:t>
      </w:r>
    </w:p>
    <w:p w14:paraId="35EC7202" w14:textId="77777777" w:rsidR="00E10928" w:rsidRDefault="00E10928" w:rsidP="00002B22">
      <w:pPr>
        <w:jc w:val="both"/>
        <w:rPr>
          <w:rFonts w:ascii="Arial" w:hAnsi="Arial" w:cs="Arial"/>
        </w:rPr>
      </w:pPr>
    </w:p>
    <w:p w14:paraId="5499BC29" w14:textId="71899259" w:rsidR="00E10928" w:rsidRPr="00E10928"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val="x-none" w:bidi="ar-SA"/>
        </w:rPr>
        <w:t xml:space="preserve">Without this meaning, the day of purification could not be called the day of purification or the day of justification. </w:t>
      </w:r>
      <w:r w:rsidRPr="00B060A4">
        <w:rPr>
          <w:rFonts w:ascii="Arial" w:hAnsi="Arial" w:cs="Arial"/>
          <w:b/>
          <w:bCs/>
          <w:i/>
          <w:iCs/>
          <w:sz w:val="24"/>
          <w:szCs w:val="24"/>
          <w:lang w:bidi="ar-SA"/>
        </w:rPr>
        <w:t>Because for the Israelites, this day of cleansing and accepting justification related to the resurrection of Christ and not His death.</w:t>
      </w:r>
    </w:p>
    <w:p w14:paraId="1A842282" w14:textId="77777777" w:rsidR="00002B22" w:rsidRPr="00E10928" w:rsidRDefault="00002B22" w:rsidP="00002B22">
      <w:pPr>
        <w:jc w:val="both"/>
        <w:rPr>
          <w:rFonts w:ascii="Arial" w:hAnsi="Arial" w:cs="Arial"/>
        </w:rPr>
      </w:pPr>
    </w:p>
    <w:p w14:paraId="5A2CA7E9" w14:textId="77777777" w:rsidR="00002B22" w:rsidRDefault="00002B22" w:rsidP="00002B22">
      <w:pPr>
        <w:jc w:val="both"/>
        <w:rPr>
          <w:rFonts w:ascii="Arial" w:hAnsi="Arial" w:cs="Arial"/>
        </w:rPr>
      </w:pPr>
      <w:r w:rsidRPr="00E35BEE">
        <w:rPr>
          <w:rFonts w:ascii="Arial" w:hAnsi="Arial" w:cs="Arial"/>
          <w:lang w:val="ru-RU"/>
        </w:rPr>
        <w:t xml:space="preserve">Сам же термин воскресения, указывает на фактор победы, в которой Иисус Своей смертью, попрал вторую или персонифицированную смерть, в лице павшего херувима. </w:t>
      </w:r>
    </w:p>
    <w:p w14:paraId="5E9C8045" w14:textId="77777777" w:rsidR="00E10928" w:rsidRDefault="00E10928" w:rsidP="00002B22">
      <w:pPr>
        <w:jc w:val="both"/>
        <w:rPr>
          <w:rFonts w:ascii="Arial" w:hAnsi="Arial" w:cs="Arial"/>
        </w:rPr>
      </w:pPr>
    </w:p>
    <w:p w14:paraId="3A35E243" w14:textId="4035E4DA" w:rsidR="00E10928" w:rsidRPr="00E10928" w:rsidRDefault="00E10928" w:rsidP="00002B22">
      <w:pPr>
        <w:jc w:val="both"/>
        <w:rPr>
          <w:rFonts w:ascii="Arial" w:hAnsi="Arial" w:cs="Arial"/>
        </w:rPr>
      </w:pPr>
      <w:r w:rsidRPr="00B060A4">
        <w:rPr>
          <w:rFonts w:ascii="Arial" w:hAnsi="Arial" w:cs="Arial"/>
          <w:b/>
          <w:bCs/>
          <w:i/>
          <w:iCs/>
        </w:rPr>
        <w:t>The very term “resurrection” indicates victory in which Jesus, by His death, trampled the second death in the face of the fallen cherub</w:t>
      </w:r>
    </w:p>
    <w:p w14:paraId="7E326D32" w14:textId="77777777" w:rsidR="00002B22" w:rsidRPr="00E10928" w:rsidRDefault="00002B22" w:rsidP="00002B22">
      <w:pPr>
        <w:jc w:val="both"/>
        <w:rPr>
          <w:rFonts w:ascii="Arial" w:hAnsi="Arial" w:cs="Arial"/>
        </w:rPr>
      </w:pPr>
    </w:p>
    <w:p w14:paraId="6F940DB3" w14:textId="77777777" w:rsidR="00002B22" w:rsidRDefault="00002B22" w:rsidP="00002B22">
      <w:pPr>
        <w:jc w:val="both"/>
        <w:rPr>
          <w:rFonts w:ascii="Arial" w:hAnsi="Arial" w:cs="Arial"/>
        </w:rPr>
      </w:pPr>
      <w:r w:rsidRPr="00E35BEE">
        <w:rPr>
          <w:rFonts w:ascii="Arial" w:hAnsi="Arial" w:cs="Arial"/>
          <w:lang w:val="ru-RU"/>
        </w:rPr>
        <w:t>И, насколько нам известно, второй козёл, жребий которого пал, для Азазель, хотя и понёс грехи в землю непроходимую. Во-первых – не умирал, за грех, возложенный на его голову. И, во-вторых – кровь этого козла, не вносилась в присутствие Бога, для очищения от греха.</w:t>
      </w:r>
    </w:p>
    <w:p w14:paraId="3BDBB524" w14:textId="77777777" w:rsidR="00E10928" w:rsidRDefault="00E10928" w:rsidP="00002B22">
      <w:pPr>
        <w:jc w:val="both"/>
        <w:rPr>
          <w:rFonts w:ascii="Arial" w:hAnsi="Arial" w:cs="Arial"/>
        </w:rPr>
      </w:pPr>
    </w:p>
    <w:p w14:paraId="63943E26" w14:textId="492112D8" w:rsidR="00E10928" w:rsidRPr="00E10928" w:rsidRDefault="00E10928" w:rsidP="00002B22">
      <w:pPr>
        <w:jc w:val="both"/>
        <w:rPr>
          <w:rFonts w:ascii="Arial" w:hAnsi="Arial" w:cs="Arial"/>
        </w:rPr>
      </w:pPr>
      <w:r w:rsidRPr="00B060A4">
        <w:rPr>
          <w:rFonts w:ascii="Arial" w:hAnsi="Arial" w:cs="Arial"/>
          <w:b/>
          <w:bCs/>
          <w:i/>
          <w:iCs/>
        </w:rPr>
        <w:t>And, as far as we know, the second goat Azazel, although he bore sins in an impassable land, he didn’t die for the sin laid on his head. And secondly, the blood of this goat was not brought into the presence of God for cleansing from sin.</w:t>
      </w:r>
    </w:p>
    <w:p w14:paraId="1DDE73A8" w14:textId="77777777" w:rsidR="00002B22" w:rsidRPr="00E10928" w:rsidRDefault="00002B22" w:rsidP="00002B22">
      <w:pPr>
        <w:jc w:val="both"/>
        <w:rPr>
          <w:rFonts w:ascii="Arial" w:hAnsi="Arial" w:cs="Arial"/>
        </w:rPr>
      </w:pPr>
    </w:p>
    <w:p w14:paraId="7A07AF99" w14:textId="77777777" w:rsidR="00002B22" w:rsidRDefault="00002B22" w:rsidP="00002B22">
      <w:pPr>
        <w:jc w:val="both"/>
        <w:rPr>
          <w:rFonts w:ascii="Arial" w:hAnsi="Arial" w:cs="Arial"/>
        </w:rPr>
      </w:pPr>
      <w:r w:rsidRPr="00E35BEE">
        <w:rPr>
          <w:rFonts w:ascii="Arial" w:hAnsi="Arial" w:cs="Arial"/>
          <w:lang w:val="ru-RU"/>
        </w:rPr>
        <w:t>А, следовательно, козёл для Азазель, никак не мог, представлять образ Христа, который понёс на Себе грех мира. И учитывая, что козёл для Азазель, не умирал, и не воскресал. Это действие так же, никак невозможно толковать, как вторую сторону смерти Христа.</w:t>
      </w:r>
    </w:p>
    <w:p w14:paraId="5E5017D7" w14:textId="77777777" w:rsidR="00E10928" w:rsidRDefault="00E10928" w:rsidP="00002B22">
      <w:pPr>
        <w:jc w:val="both"/>
        <w:rPr>
          <w:rFonts w:ascii="Arial" w:hAnsi="Arial" w:cs="Arial"/>
        </w:rPr>
      </w:pPr>
    </w:p>
    <w:p w14:paraId="04A252AE" w14:textId="624A9CC0" w:rsidR="00E10928" w:rsidRPr="00E10928" w:rsidRDefault="00E10928" w:rsidP="00002B22">
      <w:pPr>
        <w:jc w:val="both"/>
        <w:rPr>
          <w:rFonts w:ascii="Arial" w:hAnsi="Arial" w:cs="Arial"/>
        </w:rPr>
      </w:pPr>
      <w:r w:rsidRPr="00B060A4">
        <w:rPr>
          <w:rFonts w:ascii="Arial" w:hAnsi="Arial" w:cs="Arial"/>
          <w:b/>
          <w:bCs/>
          <w:i/>
          <w:iCs/>
        </w:rPr>
        <w:t>And therefore, the goat for Azazel could not represent the image of Christ who bore the sin of the world. And given that the goat for Azazel did not die and was not raised, this action is impossible to interpret as the second side of Christ's death.</w:t>
      </w:r>
    </w:p>
    <w:p w14:paraId="13E869EF" w14:textId="77777777" w:rsidR="00002B22" w:rsidRPr="00E10928" w:rsidRDefault="00002B22" w:rsidP="00002B22">
      <w:pPr>
        <w:jc w:val="both"/>
        <w:rPr>
          <w:rFonts w:ascii="Arial" w:hAnsi="Arial" w:cs="Arial"/>
        </w:rPr>
      </w:pPr>
    </w:p>
    <w:p w14:paraId="5634B849" w14:textId="77777777" w:rsidR="00002B22" w:rsidRDefault="00002B22" w:rsidP="00002B22">
      <w:pPr>
        <w:jc w:val="both"/>
        <w:rPr>
          <w:rFonts w:ascii="Arial" w:hAnsi="Arial" w:cs="Arial"/>
        </w:rPr>
      </w:pPr>
      <w:r w:rsidRPr="00E35BEE">
        <w:rPr>
          <w:rFonts w:ascii="Arial" w:hAnsi="Arial" w:cs="Arial"/>
          <w:lang w:val="ru-RU"/>
        </w:rPr>
        <w:t>Чтобы оправдать Свой народ, Христос должен был взять этот грех на Себя, тот есть, отождествиться со грехом, и умереть за этот грех, а затем, чтобы воскреснуть, Ему необходимо было себя оправдать.</w:t>
      </w:r>
    </w:p>
    <w:p w14:paraId="0454E61D" w14:textId="77777777" w:rsidR="00E10928" w:rsidRDefault="00E10928" w:rsidP="00002B22">
      <w:pPr>
        <w:jc w:val="both"/>
        <w:rPr>
          <w:rFonts w:ascii="Arial" w:hAnsi="Arial" w:cs="Arial"/>
        </w:rPr>
      </w:pPr>
    </w:p>
    <w:p w14:paraId="28B93D07" w14:textId="0F9C0124" w:rsidR="00E10928" w:rsidRPr="00E10928"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 xml:space="preserve">To justify His </w:t>
      </w:r>
      <w:r>
        <w:rPr>
          <w:rFonts w:ascii="Arial" w:hAnsi="Arial" w:cs="Arial"/>
          <w:b/>
          <w:bCs/>
          <w:i/>
          <w:iCs/>
          <w:sz w:val="24"/>
          <w:szCs w:val="24"/>
          <w:lang w:bidi="ar-SA"/>
        </w:rPr>
        <w:t>people</w:t>
      </w:r>
      <w:r w:rsidRPr="00B060A4">
        <w:rPr>
          <w:rFonts w:ascii="Arial" w:hAnsi="Arial" w:cs="Arial"/>
          <w:b/>
          <w:bCs/>
          <w:i/>
          <w:iCs/>
          <w:sz w:val="24"/>
          <w:szCs w:val="24"/>
          <w:lang w:bidi="ar-SA"/>
        </w:rPr>
        <w:t>, Christ had to take this sin upon Himself so that He could</w:t>
      </w:r>
      <w:r>
        <w:rPr>
          <w:rFonts w:ascii="Arial" w:hAnsi="Arial" w:cs="Arial"/>
          <w:b/>
          <w:bCs/>
          <w:i/>
          <w:iCs/>
          <w:sz w:val="24"/>
          <w:szCs w:val="24"/>
          <w:lang w:bidi="ar-SA"/>
        </w:rPr>
        <w:t xml:space="preserve"> associate oneself with sin and</w:t>
      </w:r>
      <w:r w:rsidRPr="00B060A4">
        <w:rPr>
          <w:rFonts w:ascii="Arial" w:hAnsi="Arial" w:cs="Arial"/>
          <w:b/>
          <w:bCs/>
          <w:i/>
          <w:iCs/>
          <w:sz w:val="24"/>
          <w:szCs w:val="24"/>
          <w:lang w:bidi="ar-SA"/>
        </w:rPr>
        <w:t xml:space="preserve"> die for this sin and be resurrected by having justified Himself.</w:t>
      </w:r>
    </w:p>
    <w:p w14:paraId="3F8EA6C8" w14:textId="77777777" w:rsidR="00002B22" w:rsidRPr="00E10928" w:rsidRDefault="00002B22" w:rsidP="00002B22">
      <w:pPr>
        <w:jc w:val="both"/>
        <w:rPr>
          <w:rFonts w:ascii="Arial" w:hAnsi="Arial" w:cs="Arial"/>
        </w:rPr>
      </w:pPr>
    </w:p>
    <w:p w14:paraId="3409DC3D" w14:textId="77777777" w:rsidR="00E10928" w:rsidRPr="00B060A4" w:rsidRDefault="00E10928" w:rsidP="00E10928">
      <w:pPr>
        <w:jc w:val="both"/>
        <w:rPr>
          <w:rFonts w:ascii="Arial" w:hAnsi="Arial" w:cs="Arial"/>
          <w:color w:val="FF0000"/>
          <w:lang w:val="ru-RU"/>
        </w:rPr>
      </w:pPr>
      <w:r w:rsidRPr="00B060A4">
        <w:rPr>
          <w:rFonts w:ascii="Arial" w:hAnsi="Arial" w:cs="Arial"/>
          <w:color w:val="FF0000"/>
          <w:lang w:val="ru-RU"/>
        </w:rPr>
        <w:t>Как праведность вменилась Аврааму,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B060A4">
        <w:rPr>
          <w:rFonts w:ascii="Arial" w:hAnsi="Arial" w:cs="Arial"/>
          <w:color w:val="FF0000"/>
          <w:u w:val="single"/>
          <w:lang w:val="ru-RU"/>
        </w:rPr>
        <w:t>Рим.4:24,25</w:t>
      </w:r>
      <w:r w:rsidRPr="00B060A4">
        <w:rPr>
          <w:rFonts w:ascii="Arial" w:hAnsi="Arial" w:cs="Arial"/>
          <w:color w:val="FF0000"/>
          <w:lang w:val="ru-RU"/>
        </w:rPr>
        <w:t>).</w:t>
      </w:r>
    </w:p>
    <w:p w14:paraId="7952D89D" w14:textId="77777777" w:rsidR="00E10928" w:rsidRPr="00B060A4" w:rsidRDefault="00E10928" w:rsidP="00E10928">
      <w:pPr>
        <w:jc w:val="both"/>
        <w:rPr>
          <w:rFonts w:ascii="Arial" w:hAnsi="Arial" w:cs="Arial"/>
          <w:color w:val="FF0000"/>
          <w:lang w:val="ru-RU"/>
        </w:rPr>
      </w:pPr>
    </w:p>
    <w:p w14:paraId="7A4CF1AC" w14:textId="77777777" w:rsidR="00E10928" w:rsidRPr="00B060A4" w:rsidRDefault="00E10928" w:rsidP="00E1092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bidi="ar-SA"/>
        </w:rPr>
        <w:t>B</w:t>
      </w:r>
      <w:r w:rsidRPr="00B060A4">
        <w:rPr>
          <w:rFonts w:ascii="Arial" w:hAnsi="Arial" w:cs="Arial"/>
          <w:b/>
          <w:bCs/>
          <w:i/>
          <w:color w:val="FF0000"/>
          <w:sz w:val="24"/>
          <w:szCs w:val="24"/>
          <w:lang w:val="x-none" w:bidi="ar-SA"/>
        </w:rPr>
        <w:t>ut also for us. It shall be imputed to us who believe in Him who raised up Jesus our Lord from the dead, who was delivered up because of our offenses, and was raised because of our justification. </w:t>
      </w:r>
      <w:r w:rsidRPr="00B060A4">
        <w:rPr>
          <w:rFonts w:ascii="Arial" w:hAnsi="Arial" w:cs="Arial"/>
          <w:b/>
          <w:bCs/>
          <w:i/>
          <w:color w:val="FF0000"/>
          <w:sz w:val="24"/>
          <w:szCs w:val="24"/>
          <w:u w:val="single"/>
          <w:lang w:bidi="ar-SA"/>
        </w:rPr>
        <w:t>(Romans 4:24-25).</w:t>
      </w:r>
    </w:p>
    <w:p w14:paraId="638E5AA8" w14:textId="77777777" w:rsidR="00002B22" w:rsidRPr="00E35BEE" w:rsidRDefault="00002B22" w:rsidP="00002B22">
      <w:pPr>
        <w:jc w:val="both"/>
        <w:rPr>
          <w:rFonts w:ascii="Arial" w:hAnsi="Arial" w:cs="Arial"/>
          <w:lang w:val="ru-RU"/>
        </w:rPr>
      </w:pPr>
    </w:p>
    <w:p w14:paraId="6738C35C" w14:textId="77777777" w:rsidR="00002B22" w:rsidRPr="00E35BEE" w:rsidRDefault="00002B22" w:rsidP="00002B22">
      <w:pPr>
        <w:jc w:val="both"/>
        <w:rPr>
          <w:rFonts w:ascii="Arial" w:hAnsi="Arial" w:cs="Arial"/>
          <w:lang w:val="ru-RU"/>
        </w:rPr>
      </w:pPr>
      <w:r w:rsidRPr="00E35BEE">
        <w:rPr>
          <w:rFonts w:ascii="Arial" w:hAnsi="Arial" w:cs="Arial"/>
          <w:lang w:val="ru-RU"/>
        </w:rPr>
        <w:t>А посему, более полная версия этимологии глагола «отпущение», переведённого с иврита – имеет такие семантические оттенки:</w:t>
      </w:r>
    </w:p>
    <w:p w14:paraId="07AB8295" w14:textId="77777777" w:rsidR="00002B22" w:rsidRPr="00E35BEE" w:rsidRDefault="00002B22" w:rsidP="00002B22">
      <w:pPr>
        <w:jc w:val="both"/>
        <w:rPr>
          <w:rFonts w:ascii="Arial" w:hAnsi="Arial" w:cs="Arial"/>
          <w:lang w:val="ru-RU"/>
        </w:rPr>
      </w:pPr>
    </w:p>
    <w:p w14:paraId="417449BD"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Thus, the full meaning of the word “absolution” translated from Hebrew is seen below:</w:t>
      </w:r>
    </w:p>
    <w:p w14:paraId="253DB71F" w14:textId="77777777" w:rsidR="00E10928" w:rsidRPr="00E10928" w:rsidRDefault="00E10928" w:rsidP="00E10928">
      <w:pPr>
        <w:jc w:val="both"/>
        <w:rPr>
          <w:rFonts w:ascii="Arial" w:hAnsi="Arial" w:cs="Arial"/>
        </w:rPr>
      </w:pPr>
    </w:p>
    <w:p w14:paraId="4BA6E379" w14:textId="77777777" w:rsidR="00E10928" w:rsidRPr="00B060A4" w:rsidRDefault="00E10928" w:rsidP="00E10928">
      <w:pPr>
        <w:jc w:val="both"/>
        <w:rPr>
          <w:rFonts w:ascii="Arial" w:hAnsi="Arial" w:cs="Arial"/>
          <w:lang w:val="ru-RU"/>
        </w:rPr>
      </w:pPr>
      <w:r w:rsidRPr="00B060A4">
        <w:rPr>
          <w:rFonts w:ascii="Arial" w:hAnsi="Arial" w:cs="Arial"/>
          <w:lang w:val="ru-RU"/>
        </w:rPr>
        <w:t>Жизнь, отданная взамен на отпущение грехов.</w:t>
      </w:r>
    </w:p>
    <w:p w14:paraId="5C71702C" w14:textId="77777777" w:rsidR="00E10928" w:rsidRPr="00B060A4" w:rsidRDefault="00E10928" w:rsidP="00E10928">
      <w:pPr>
        <w:jc w:val="both"/>
        <w:rPr>
          <w:rFonts w:ascii="Arial" w:hAnsi="Arial" w:cs="Arial"/>
          <w:lang w:val="ru-RU"/>
        </w:rPr>
      </w:pPr>
      <w:r w:rsidRPr="00B060A4">
        <w:rPr>
          <w:rFonts w:ascii="Arial" w:hAnsi="Arial" w:cs="Arial"/>
          <w:lang w:val="ru-RU"/>
        </w:rPr>
        <w:t>Жизнь, отданная взамен на освобождение от грехов.</w:t>
      </w:r>
    </w:p>
    <w:p w14:paraId="06E93250" w14:textId="77777777" w:rsidR="00E10928" w:rsidRPr="00B060A4" w:rsidRDefault="00E10928" w:rsidP="00E10928">
      <w:pPr>
        <w:jc w:val="both"/>
        <w:rPr>
          <w:rFonts w:ascii="Arial" w:hAnsi="Arial" w:cs="Arial"/>
          <w:lang w:val="ru-RU"/>
        </w:rPr>
      </w:pPr>
      <w:r w:rsidRPr="00B060A4">
        <w:rPr>
          <w:rFonts w:ascii="Arial" w:hAnsi="Arial" w:cs="Arial"/>
          <w:lang w:val="ru-RU"/>
        </w:rPr>
        <w:t>Жизнь, изливаемая, как капли благоухающей Смирны.</w:t>
      </w:r>
    </w:p>
    <w:p w14:paraId="3B3BD0E0" w14:textId="77777777" w:rsidR="00E10928" w:rsidRPr="00B060A4" w:rsidRDefault="00E10928" w:rsidP="00E10928">
      <w:pPr>
        <w:jc w:val="both"/>
        <w:rPr>
          <w:rFonts w:ascii="Arial" w:hAnsi="Arial" w:cs="Arial"/>
          <w:lang w:val="ru-RU"/>
        </w:rPr>
      </w:pPr>
      <w:r w:rsidRPr="00B060A4">
        <w:rPr>
          <w:rFonts w:ascii="Arial" w:hAnsi="Arial" w:cs="Arial"/>
          <w:lang w:val="ru-RU"/>
        </w:rPr>
        <w:t>Жизнь, отданная для звука юбилейного Рога.</w:t>
      </w:r>
    </w:p>
    <w:p w14:paraId="00C8E27E" w14:textId="77777777" w:rsidR="00E10928" w:rsidRPr="00B060A4" w:rsidRDefault="00E10928" w:rsidP="00E10928">
      <w:pPr>
        <w:jc w:val="both"/>
        <w:rPr>
          <w:rFonts w:ascii="Arial" w:hAnsi="Arial" w:cs="Arial"/>
          <w:lang w:val="ru-RU"/>
        </w:rPr>
      </w:pPr>
      <w:r w:rsidRPr="00B060A4">
        <w:rPr>
          <w:rFonts w:ascii="Arial" w:hAnsi="Arial" w:cs="Arial"/>
          <w:lang w:val="ru-RU"/>
        </w:rPr>
        <w:t>Жизнь, отданная для звука юбилейной Трубы.</w:t>
      </w:r>
    </w:p>
    <w:p w14:paraId="35A5A955" w14:textId="77777777" w:rsidR="00E10928" w:rsidRPr="00B060A4" w:rsidRDefault="00E10928" w:rsidP="00E10928">
      <w:pPr>
        <w:jc w:val="both"/>
        <w:rPr>
          <w:rFonts w:ascii="Arial" w:hAnsi="Arial" w:cs="Arial"/>
          <w:lang w:val="ru-RU"/>
        </w:rPr>
      </w:pPr>
    </w:p>
    <w:p w14:paraId="2F5DE624" w14:textId="79B002D6"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in exchange for absolution</w:t>
      </w:r>
      <w:r>
        <w:rPr>
          <w:rFonts w:ascii="Arial" w:hAnsi="Arial" w:cs="Arial"/>
          <w:b/>
          <w:bCs/>
          <w:i/>
          <w:iCs/>
          <w:sz w:val="24"/>
          <w:szCs w:val="24"/>
          <w:lang w:bidi="ar-SA"/>
        </w:rPr>
        <w:t xml:space="preserve"> from sin</w:t>
      </w:r>
      <w:r w:rsidRPr="00B060A4">
        <w:rPr>
          <w:rFonts w:ascii="Arial" w:hAnsi="Arial" w:cs="Arial"/>
          <w:b/>
          <w:bCs/>
          <w:i/>
          <w:iCs/>
          <w:sz w:val="24"/>
          <w:szCs w:val="24"/>
          <w:lang w:bidi="ar-SA"/>
        </w:rPr>
        <w:t>.</w:t>
      </w:r>
    </w:p>
    <w:p w14:paraId="4052C43A"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in exchange for deliverance from sins.</w:t>
      </w:r>
    </w:p>
    <w:p w14:paraId="423EB40C"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Life poured out like drops of fragrant myrrh.</w:t>
      </w:r>
    </w:p>
    <w:p w14:paraId="7A8DF511"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to the sound of the jubilee Horn.</w:t>
      </w:r>
    </w:p>
    <w:p w14:paraId="32FF7CAC"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Life given to the sound of the jubilee Trumpet.</w:t>
      </w:r>
    </w:p>
    <w:p w14:paraId="05B6BA03" w14:textId="77777777" w:rsidR="00002B22" w:rsidRPr="00E10928" w:rsidRDefault="00002B22" w:rsidP="00002B22">
      <w:pPr>
        <w:jc w:val="both"/>
        <w:rPr>
          <w:rFonts w:ascii="Arial" w:hAnsi="Arial" w:cs="Arial"/>
        </w:rPr>
      </w:pPr>
    </w:p>
    <w:p w14:paraId="4E0ABC3D" w14:textId="77777777" w:rsidR="00002B22" w:rsidRPr="00E35BEE" w:rsidRDefault="00002B22" w:rsidP="00002B22">
      <w:pPr>
        <w:jc w:val="both"/>
        <w:rPr>
          <w:rFonts w:ascii="Arial" w:hAnsi="Arial" w:cs="Arial"/>
          <w:lang w:val="ru-RU"/>
        </w:rPr>
      </w:pPr>
      <w:r w:rsidRPr="00E35BEE">
        <w:rPr>
          <w:rFonts w:ascii="Arial" w:hAnsi="Arial" w:cs="Arial"/>
          <w:lang w:val="ru-RU"/>
        </w:rPr>
        <w:t>Из имеющегося смысла следует, что пролитая Кровь – это пролитая жизнь. И войти в наследие этой жизни, можно только по завету Крови.</w:t>
      </w:r>
    </w:p>
    <w:p w14:paraId="0CE43E04" w14:textId="77777777" w:rsidR="00002B22" w:rsidRPr="00E35BEE" w:rsidRDefault="00002B22" w:rsidP="00002B22">
      <w:pPr>
        <w:jc w:val="both"/>
        <w:rPr>
          <w:rFonts w:ascii="Arial" w:hAnsi="Arial" w:cs="Arial"/>
          <w:lang w:val="ru-RU"/>
        </w:rPr>
      </w:pPr>
    </w:p>
    <w:p w14:paraId="246BC2B8"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According to these words it follows, that spilled Blood is spilled life. And to enter the inheritance of this life is possible only through the covenant of Blood.</w:t>
      </w:r>
    </w:p>
    <w:p w14:paraId="5519C3FD" w14:textId="77777777" w:rsidR="00E10928" w:rsidRPr="00E10928" w:rsidRDefault="00E10928" w:rsidP="00E10928">
      <w:pPr>
        <w:jc w:val="both"/>
        <w:rPr>
          <w:rFonts w:ascii="Arial" w:hAnsi="Arial" w:cs="Arial"/>
        </w:rPr>
      </w:pPr>
    </w:p>
    <w:p w14:paraId="5880B51F" w14:textId="77777777" w:rsidR="00E10928" w:rsidRPr="00B060A4" w:rsidRDefault="00E10928" w:rsidP="00E10928">
      <w:pPr>
        <w:jc w:val="both"/>
        <w:rPr>
          <w:rFonts w:ascii="Arial" w:hAnsi="Arial" w:cs="Arial"/>
          <w:lang w:val="ru-RU"/>
        </w:rPr>
      </w:pPr>
      <w:r w:rsidRPr="00B060A4">
        <w:rPr>
          <w:rFonts w:ascii="Arial" w:hAnsi="Arial" w:cs="Arial"/>
          <w:lang w:val="ru-RU"/>
        </w:rPr>
        <w:t>А посему: Завет крови – делает нас святыми.</w:t>
      </w:r>
    </w:p>
    <w:p w14:paraId="5CB15BE6" w14:textId="77777777" w:rsidR="00E10928" w:rsidRPr="00B060A4" w:rsidRDefault="00E10928" w:rsidP="00E10928">
      <w:pPr>
        <w:jc w:val="both"/>
        <w:rPr>
          <w:rFonts w:ascii="Arial" w:hAnsi="Arial" w:cs="Arial"/>
          <w:lang w:val="ru-RU"/>
        </w:rPr>
      </w:pPr>
      <w:r w:rsidRPr="00B060A4">
        <w:rPr>
          <w:rFonts w:ascii="Arial" w:hAnsi="Arial" w:cs="Arial"/>
          <w:lang w:val="ru-RU"/>
        </w:rPr>
        <w:t>Завет соли – позволяет нам являть святость.</w:t>
      </w:r>
    </w:p>
    <w:p w14:paraId="1B1F6724" w14:textId="77777777" w:rsidR="00E10928" w:rsidRPr="00B060A4" w:rsidRDefault="00E10928" w:rsidP="00E10928">
      <w:pPr>
        <w:jc w:val="both"/>
        <w:rPr>
          <w:rFonts w:ascii="Arial" w:hAnsi="Arial" w:cs="Arial"/>
          <w:lang w:val="ru-RU"/>
        </w:rPr>
      </w:pPr>
      <w:r w:rsidRPr="00B060A4">
        <w:rPr>
          <w:rFonts w:ascii="Arial" w:hAnsi="Arial" w:cs="Arial"/>
          <w:lang w:val="ru-RU"/>
        </w:rPr>
        <w:t>Завет покоя – позволяет увидеть результат святости, в покое Бога.</w:t>
      </w:r>
    </w:p>
    <w:p w14:paraId="1EC488BA" w14:textId="77777777" w:rsidR="00E10928" w:rsidRPr="00B060A4" w:rsidRDefault="00E10928" w:rsidP="00E10928">
      <w:pPr>
        <w:jc w:val="both"/>
        <w:rPr>
          <w:rFonts w:ascii="Arial" w:hAnsi="Arial" w:cs="Arial"/>
          <w:lang w:val="ru-RU"/>
        </w:rPr>
      </w:pPr>
    </w:p>
    <w:p w14:paraId="74BE0755"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Thus: The Covenant of blood makes us holy.</w:t>
      </w:r>
    </w:p>
    <w:p w14:paraId="392C37D3"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The Covenant of salt allows us to demonstrate holiness.</w:t>
      </w:r>
    </w:p>
    <w:p w14:paraId="70665B83"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The Covenant of rest allows us to see the result of holiness in God’s rest.</w:t>
      </w:r>
    </w:p>
    <w:p w14:paraId="1BF41DA9" w14:textId="77777777" w:rsidR="00002B22" w:rsidRPr="00E10928" w:rsidRDefault="00002B22" w:rsidP="00002B22">
      <w:pPr>
        <w:jc w:val="both"/>
        <w:rPr>
          <w:rFonts w:ascii="Arial" w:hAnsi="Arial" w:cs="Arial"/>
        </w:rPr>
      </w:pPr>
    </w:p>
    <w:p w14:paraId="7F22A5F8" w14:textId="77777777" w:rsidR="00002B22" w:rsidRPr="00E35BEE" w:rsidRDefault="00002B22" w:rsidP="00002B22">
      <w:pPr>
        <w:tabs>
          <w:tab w:val="left" w:pos="6120"/>
        </w:tabs>
        <w:ind w:right="-90"/>
        <w:jc w:val="both"/>
        <w:rPr>
          <w:rFonts w:ascii="Arial" w:hAnsi="Arial" w:cs="Arial"/>
          <w:b/>
          <w:lang w:val="ru-RU"/>
        </w:rPr>
      </w:pPr>
      <w:r w:rsidRPr="00E35BEE">
        <w:rPr>
          <w:rFonts w:ascii="Arial" w:hAnsi="Arial" w:cs="Arial"/>
          <w:b/>
          <w:lang w:val="ru-RU"/>
        </w:rPr>
        <w:t>3. Составляющая Завета Крови</w:t>
      </w:r>
      <w:r w:rsidRPr="00E35BEE">
        <w:rPr>
          <w:rFonts w:ascii="Arial" w:hAnsi="Arial" w:cs="Arial"/>
          <w:lang w:val="ru-RU"/>
        </w:rPr>
        <w:t xml:space="preserve"> – это право пить Новое Вино, призванное давать нам возможность, исполняться силой Святого Духа.</w:t>
      </w:r>
    </w:p>
    <w:p w14:paraId="6F462988" w14:textId="77777777" w:rsidR="00002B22" w:rsidRPr="00E35BEE" w:rsidRDefault="00002B22" w:rsidP="00002B22">
      <w:pPr>
        <w:jc w:val="both"/>
        <w:rPr>
          <w:rFonts w:ascii="Arial" w:hAnsi="Arial" w:cs="Arial"/>
          <w:lang w:val="ru-RU"/>
        </w:rPr>
      </w:pPr>
    </w:p>
    <w:p w14:paraId="3AF4633F" w14:textId="77777777" w:rsidR="00E10928" w:rsidRPr="00B060A4" w:rsidRDefault="00E10928" w:rsidP="00E10928">
      <w:pPr>
        <w:pStyle w:val="NoSpacing"/>
        <w:rPr>
          <w:rFonts w:ascii="Arial" w:hAnsi="Arial" w:cs="Arial"/>
          <w:b/>
          <w:i/>
          <w:iCs/>
          <w:sz w:val="24"/>
          <w:szCs w:val="24"/>
          <w:lang w:bidi="ar-SA"/>
        </w:rPr>
      </w:pPr>
      <w:r w:rsidRPr="00B060A4">
        <w:rPr>
          <w:rFonts w:ascii="Arial" w:hAnsi="Arial" w:cs="Arial"/>
          <w:b/>
          <w:i/>
          <w:iCs/>
          <w:sz w:val="24"/>
          <w:szCs w:val="24"/>
          <w:lang w:bidi="ar-SA"/>
        </w:rPr>
        <w:t>3. The Covenant of Blood – is the right to drink New Wine that is called to give us the opportunity to be filled with the power of the Holy Spirit.</w:t>
      </w:r>
    </w:p>
    <w:p w14:paraId="4C902A33" w14:textId="77777777" w:rsidR="00E10928" w:rsidRPr="00E10928" w:rsidRDefault="00E10928" w:rsidP="00E10928">
      <w:pPr>
        <w:jc w:val="both"/>
        <w:rPr>
          <w:rFonts w:ascii="Arial" w:hAnsi="Arial" w:cs="Arial"/>
          <w:color w:val="FF0000"/>
        </w:rPr>
      </w:pPr>
    </w:p>
    <w:p w14:paraId="51AFB6DA" w14:textId="77777777" w:rsidR="00E10928" w:rsidRPr="00B060A4" w:rsidRDefault="00E10928" w:rsidP="00E10928">
      <w:pPr>
        <w:jc w:val="both"/>
        <w:rPr>
          <w:rFonts w:ascii="Arial" w:hAnsi="Arial" w:cs="Arial"/>
          <w:color w:val="FF0000"/>
          <w:lang w:val="ru-RU"/>
        </w:rPr>
      </w:pPr>
      <w:r w:rsidRPr="00B060A4">
        <w:rPr>
          <w:rFonts w:ascii="Arial" w:hAnsi="Arial" w:cs="Arial"/>
          <w:color w:val="FF0000"/>
          <w:lang w:val="ru-RU"/>
        </w:rPr>
        <w:t>Сказываю же вам,  что отныне не  буду  пить  от  плода  сего виног</w:t>
      </w:r>
      <w:r w:rsidRPr="00B060A4">
        <w:rPr>
          <w:rFonts w:ascii="Arial" w:hAnsi="Arial" w:cs="Arial"/>
          <w:color w:val="FF0000"/>
        </w:rPr>
        <w:t>p</w:t>
      </w:r>
      <w:r w:rsidRPr="00B060A4">
        <w:rPr>
          <w:rFonts w:ascii="Arial" w:hAnsi="Arial" w:cs="Arial"/>
          <w:color w:val="FF0000"/>
          <w:lang w:val="ru-RU"/>
        </w:rPr>
        <w:t xml:space="preserve">адного до того дня, когда буду пить с вами </w:t>
      </w:r>
      <w:r w:rsidRPr="00B060A4">
        <w:rPr>
          <w:rFonts w:ascii="Arial" w:hAnsi="Arial" w:cs="Arial"/>
          <w:b/>
          <w:color w:val="FF0000"/>
          <w:lang w:val="ru-RU"/>
        </w:rPr>
        <w:t>Новое вино</w:t>
      </w:r>
      <w:r w:rsidRPr="00B060A4">
        <w:rPr>
          <w:rFonts w:ascii="Arial" w:hAnsi="Arial" w:cs="Arial"/>
          <w:color w:val="FF0000"/>
          <w:lang w:val="ru-RU"/>
        </w:rPr>
        <w:t xml:space="preserve"> в Ца</w:t>
      </w:r>
      <w:r w:rsidRPr="00B060A4">
        <w:rPr>
          <w:rFonts w:ascii="Arial" w:hAnsi="Arial" w:cs="Arial"/>
          <w:color w:val="FF0000"/>
        </w:rPr>
        <w:t>p</w:t>
      </w:r>
      <w:r w:rsidRPr="00B060A4">
        <w:rPr>
          <w:rFonts w:ascii="Arial" w:hAnsi="Arial" w:cs="Arial"/>
          <w:color w:val="FF0000"/>
          <w:lang w:val="ru-RU"/>
        </w:rPr>
        <w:t>стве Отца Моего (</w:t>
      </w:r>
      <w:r w:rsidRPr="00B060A4">
        <w:rPr>
          <w:rFonts w:ascii="Arial" w:hAnsi="Arial" w:cs="Arial"/>
          <w:color w:val="FF0000"/>
          <w:u w:val="single"/>
          <w:lang w:val="ru-RU"/>
        </w:rPr>
        <w:t>Мф.26:29</w:t>
      </w:r>
      <w:r w:rsidRPr="00B060A4">
        <w:rPr>
          <w:rFonts w:ascii="Arial" w:hAnsi="Arial" w:cs="Arial"/>
          <w:color w:val="FF0000"/>
          <w:lang w:val="ru-RU"/>
        </w:rPr>
        <w:t xml:space="preserve">). </w:t>
      </w:r>
    </w:p>
    <w:p w14:paraId="5D06983E" w14:textId="77777777" w:rsidR="00E10928" w:rsidRPr="00B060A4" w:rsidRDefault="00E10928" w:rsidP="00E10928">
      <w:pPr>
        <w:jc w:val="both"/>
        <w:rPr>
          <w:rFonts w:ascii="Arial" w:hAnsi="Arial" w:cs="Arial"/>
          <w:color w:val="FF0000"/>
          <w:lang w:val="ru-RU"/>
        </w:rPr>
      </w:pPr>
    </w:p>
    <w:p w14:paraId="610B7490" w14:textId="77777777" w:rsidR="00E10928" w:rsidRPr="00E10928" w:rsidRDefault="00E10928" w:rsidP="00E10928">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But I say to you, I will not drink of this fruit of the vine from now on until that day when I drink it new with you in My Father's kingdom.</w:t>
      </w:r>
      <w:r w:rsidRPr="00B060A4">
        <w:rPr>
          <w:rFonts w:ascii="Arial" w:hAnsi="Arial" w:cs="Arial"/>
          <w:b/>
          <w:bCs/>
          <w:i/>
          <w:color w:val="FF0000"/>
          <w:sz w:val="24"/>
          <w:szCs w:val="24"/>
          <w:lang w:bidi="ar-SA"/>
        </w:rPr>
        <w:t xml:space="preserve"> </w:t>
      </w:r>
      <w:r w:rsidRPr="00E1092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Matthew</w:t>
      </w:r>
      <w:r w:rsidRPr="00E10928">
        <w:rPr>
          <w:rFonts w:ascii="Arial" w:hAnsi="Arial" w:cs="Arial"/>
          <w:b/>
          <w:bCs/>
          <w:i/>
          <w:color w:val="FF0000"/>
          <w:sz w:val="24"/>
          <w:szCs w:val="24"/>
          <w:u w:val="single"/>
          <w:lang w:val="ru-RU" w:bidi="ar-SA"/>
        </w:rPr>
        <w:t xml:space="preserve"> 26:29).</w:t>
      </w:r>
    </w:p>
    <w:p w14:paraId="0F83A3B0" w14:textId="77777777" w:rsidR="00E10928" w:rsidRPr="00B060A4" w:rsidRDefault="00E10928" w:rsidP="00E10928">
      <w:pPr>
        <w:jc w:val="both"/>
        <w:rPr>
          <w:rFonts w:ascii="Arial" w:hAnsi="Arial" w:cs="Arial"/>
          <w:lang w:val="ru-RU"/>
        </w:rPr>
      </w:pPr>
    </w:p>
    <w:p w14:paraId="482B5594" w14:textId="77777777" w:rsidR="00E10928" w:rsidRPr="00B060A4" w:rsidRDefault="00E10928" w:rsidP="00E10928">
      <w:pPr>
        <w:jc w:val="both"/>
        <w:rPr>
          <w:rFonts w:ascii="Arial" w:hAnsi="Arial" w:cs="Arial"/>
          <w:lang w:val="ru-RU"/>
        </w:rPr>
      </w:pPr>
      <w:r w:rsidRPr="00B060A4">
        <w:rPr>
          <w:rFonts w:ascii="Arial" w:hAnsi="Arial" w:cs="Arial"/>
          <w:lang w:val="ru-RU"/>
        </w:rPr>
        <w:t xml:space="preserve">В данном случае, под Царством Небесного Отца, с одной стороны – подразумевается собрание святых, из всякого колена, языка, народа и племени, которые вступили с Богом в новый Завет, заключённый в пролитой Крови Иисуса Христа. </w:t>
      </w:r>
    </w:p>
    <w:p w14:paraId="417EE2E9" w14:textId="77777777" w:rsidR="00E10928" w:rsidRPr="00B060A4" w:rsidRDefault="00E10928" w:rsidP="00E10928">
      <w:pPr>
        <w:jc w:val="both"/>
        <w:rPr>
          <w:rFonts w:ascii="Arial" w:hAnsi="Arial" w:cs="Arial"/>
          <w:lang w:val="ru-RU"/>
        </w:rPr>
      </w:pPr>
    </w:p>
    <w:p w14:paraId="3BD3DDCF" w14:textId="77777777" w:rsidR="00E10928" w:rsidRPr="00B060A4" w:rsidRDefault="00E10928" w:rsidP="00E10928">
      <w:pPr>
        <w:pStyle w:val="NoSpacing"/>
        <w:rPr>
          <w:rFonts w:ascii="Arial" w:hAnsi="Arial" w:cs="Arial"/>
          <w:b/>
          <w:bCs/>
          <w:i/>
          <w:iCs/>
          <w:sz w:val="24"/>
          <w:szCs w:val="24"/>
          <w:lang w:bidi="ar-SA"/>
        </w:rPr>
      </w:pPr>
      <w:r w:rsidRPr="00B060A4">
        <w:rPr>
          <w:rFonts w:ascii="Arial" w:hAnsi="Arial" w:cs="Arial"/>
          <w:b/>
          <w:bCs/>
          <w:i/>
          <w:iCs/>
          <w:sz w:val="24"/>
          <w:szCs w:val="24"/>
          <w:lang w:bidi="ar-SA"/>
        </w:rPr>
        <w:t>In this case, the Kingdom of the Heavenly Father on one hand, is referring to the congregation of saints from every tribe, tongue, and nation that have entered into a new Covenant with God made in the Blood that was spilled by Jesus Christ.</w:t>
      </w:r>
    </w:p>
    <w:p w14:paraId="3A019DD2" w14:textId="77777777" w:rsidR="00002B22" w:rsidRPr="00E10928" w:rsidRDefault="00002B22" w:rsidP="00002B22">
      <w:pPr>
        <w:jc w:val="both"/>
        <w:rPr>
          <w:rFonts w:ascii="Arial" w:hAnsi="Arial" w:cs="Arial"/>
        </w:rPr>
      </w:pPr>
    </w:p>
    <w:p w14:paraId="6B10440C" w14:textId="77777777" w:rsidR="00002B22" w:rsidRDefault="00002B22" w:rsidP="00002B22">
      <w:pPr>
        <w:jc w:val="both"/>
        <w:rPr>
          <w:rFonts w:ascii="Arial" w:hAnsi="Arial" w:cs="Arial"/>
        </w:rPr>
      </w:pPr>
      <w:r w:rsidRPr="00E35BEE">
        <w:rPr>
          <w:rFonts w:ascii="Arial" w:hAnsi="Arial" w:cs="Arial"/>
          <w:lang w:val="ru-RU"/>
        </w:rPr>
        <w:t>А, с другой стороны – это отдельный человек, имеющий родословную причастность к этому собранию, способный господствовать над собою на условиях, содержащихся в Завете Крови.</w:t>
      </w:r>
    </w:p>
    <w:p w14:paraId="28023C25" w14:textId="77777777" w:rsidR="00BF3558" w:rsidRDefault="00BF3558" w:rsidP="00002B22">
      <w:pPr>
        <w:jc w:val="both"/>
        <w:rPr>
          <w:rFonts w:ascii="Arial" w:hAnsi="Arial" w:cs="Arial"/>
        </w:rPr>
      </w:pPr>
    </w:p>
    <w:p w14:paraId="7DB50123" w14:textId="23F9A31D" w:rsidR="00BF3558" w:rsidRPr="00BF3558" w:rsidRDefault="00BF3558" w:rsidP="00002B22">
      <w:pPr>
        <w:jc w:val="both"/>
        <w:rPr>
          <w:rFonts w:ascii="Arial" w:hAnsi="Arial" w:cs="Arial"/>
        </w:rPr>
      </w:pPr>
      <w:r w:rsidRPr="00B060A4">
        <w:rPr>
          <w:rFonts w:ascii="Arial" w:hAnsi="Arial" w:cs="Arial"/>
          <w:b/>
          <w:bCs/>
          <w:i/>
          <w:iCs/>
        </w:rPr>
        <w:t>On the other hand, it is referring to every individual person who belongs to this congregation and is able to govern over himself on the conditions that are contained in the Covenant of Blood.</w:t>
      </w:r>
    </w:p>
    <w:p w14:paraId="6A0F7A7E" w14:textId="77777777" w:rsidR="00002B22" w:rsidRPr="00BF3558" w:rsidRDefault="00002B22" w:rsidP="00002B22">
      <w:pPr>
        <w:jc w:val="both"/>
        <w:rPr>
          <w:rFonts w:ascii="Arial" w:hAnsi="Arial" w:cs="Arial"/>
        </w:rPr>
      </w:pPr>
    </w:p>
    <w:p w14:paraId="6EDB109B" w14:textId="77777777" w:rsidR="00002B22" w:rsidRDefault="00002B22" w:rsidP="00002B22">
      <w:pPr>
        <w:jc w:val="both"/>
        <w:rPr>
          <w:rFonts w:ascii="Arial" w:hAnsi="Arial" w:cs="Arial"/>
        </w:rPr>
      </w:pPr>
      <w:r w:rsidRPr="00E35BEE">
        <w:rPr>
          <w:rFonts w:ascii="Arial" w:hAnsi="Arial" w:cs="Arial"/>
          <w:lang w:val="ru-RU"/>
        </w:rPr>
        <w:t xml:space="preserve">А это, по выражению Христа означает – пить с Ним Новое Вино, в Царстве, как Его Отца, так и, Отца нашего. </w:t>
      </w:r>
    </w:p>
    <w:p w14:paraId="5BF5794F" w14:textId="77777777" w:rsidR="00BF3558" w:rsidRDefault="00BF3558" w:rsidP="00002B22">
      <w:pPr>
        <w:jc w:val="both"/>
        <w:rPr>
          <w:rFonts w:ascii="Arial" w:hAnsi="Arial" w:cs="Arial"/>
        </w:rPr>
      </w:pPr>
    </w:p>
    <w:p w14:paraId="53FF5D25" w14:textId="06A547C3" w:rsidR="00BF3558" w:rsidRPr="00BF3558" w:rsidRDefault="00BF3558" w:rsidP="00002B22">
      <w:pPr>
        <w:jc w:val="both"/>
        <w:rPr>
          <w:rFonts w:ascii="Arial" w:hAnsi="Arial" w:cs="Arial"/>
        </w:rPr>
      </w:pPr>
      <w:r w:rsidRPr="00B060A4">
        <w:rPr>
          <w:rFonts w:ascii="Arial" w:hAnsi="Arial" w:cs="Arial"/>
          <w:b/>
          <w:bCs/>
          <w:i/>
          <w:iCs/>
        </w:rPr>
        <w:t>And this, according to Christ, is to drink New Wine with Him in the Kingdom of both His Father and our Father.</w:t>
      </w:r>
    </w:p>
    <w:p w14:paraId="65190C88" w14:textId="77777777" w:rsidR="00002B22" w:rsidRPr="00BF3558" w:rsidRDefault="00002B22" w:rsidP="00002B22">
      <w:pPr>
        <w:jc w:val="both"/>
        <w:rPr>
          <w:rFonts w:ascii="Arial" w:hAnsi="Arial" w:cs="Arial"/>
        </w:rPr>
      </w:pPr>
    </w:p>
    <w:p w14:paraId="0D02B1EC" w14:textId="1D3EE9C8" w:rsidR="00002B22" w:rsidRDefault="00002B22" w:rsidP="00002B22">
      <w:pPr>
        <w:jc w:val="both"/>
        <w:rPr>
          <w:rFonts w:ascii="Arial" w:hAnsi="Arial" w:cs="Arial"/>
        </w:rPr>
      </w:pPr>
      <w:r w:rsidRPr="00E35BEE">
        <w:rPr>
          <w:rFonts w:ascii="Arial" w:hAnsi="Arial" w:cs="Arial"/>
          <w:lang w:val="ru-RU"/>
        </w:rPr>
        <w:t xml:space="preserve">По Своём воскресении, первый человек, которому явился Христос – была Мария из Магдалы. Обратившись </w:t>
      </w:r>
      <w:r w:rsidR="00CB54D4" w:rsidRPr="00E35BEE">
        <w:rPr>
          <w:rFonts w:ascii="Arial" w:hAnsi="Arial" w:cs="Arial"/>
          <w:lang w:val="ru-RU"/>
        </w:rPr>
        <w:t>к ней,</w:t>
      </w:r>
      <w:r w:rsidRPr="00E35BEE">
        <w:rPr>
          <w:rFonts w:ascii="Arial" w:hAnsi="Arial" w:cs="Arial"/>
          <w:lang w:val="ru-RU"/>
        </w:rPr>
        <w:t xml:space="preserve"> Иисус сказал:</w:t>
      </w:r>
    </w:p>
    <w:p w14:paraId="45EB9A52" w14:textId="77777777" w:rsidR="00BF3558" w:rsidRDefault="00BF3558" w:rsidP="00002B22">
      <w:pPr>
        <w:jc w:val="both"/>
        <w:rPr>
          <w:rFonts w:ascii="Arial" w:hAnsi="Arial" w:cs="Arial"/>
        </w:rPr>
      </w:pPr>
    </w:p>
    <w:p w14:paraId="6AB95812" w14:textId="6374AD70" w:rsidR="00BF3558" w:rsidRPr="00BF3558" w:rsidRDefault="00BF3558" w:rsidP="00002B22">
      <w:pPr>
        <w:jc w:val="both"/>
        <w:rPr>
          <w:rFonts w:ascii="Arial" w:hAnsi="Arial" w:cs="Arial"/>
          <w:lang w:val="ru-RU"/>
        </w:rPr>
      </w:pPr>
      <w:r w:rsidRPr="00B060A4">
        <w:rPr>
          <w:rFonts w:ascii="Arial" w:hAnsi="Arial" w:cs="Arial"/>
          <w:b/>
          <w:bCs/>
          <w:i/>
          <w:iCs/>
        </w:rPr>
        <w:t>At His resurrection, the first person to whom Christ appeared was Mary Magdalene. Turning</w:t>
      </w:r>
      <w:r w:rsidRPr="00BF3558">
        <w:rPr>
          <w:rFonts w:ascii="Arial" w:hAnsi="Arial" w:cs="Arial"/>
          <w:b/>
          <w:bCs/>
          <w:i/>
          <w:iCs/>
          <w:lang w:val="ru-RU"/>
        </w:rPr>
        <w:t xml:space="preserve"> </w:t>
      </w:r>
      <w:r w:rsidRPr="00B060A4">
        <w:rPr>
          <w:rFonts w:ascii="Arial" w:hAnsi="Arial" w:cs="Arial"/>
          <w:b/>
          <w:bCs/>
          <w:i/>
          <w:iCs/>
        </w:rPr>
        <w:t>to</w:t>
      </w:r>
      <w:r w:rsidRPr="00BF3558">
        <w:rPr>
          <w:rFonts w:ascii="Arial" w:hAnsi="Arial" w:cs="Arial"/>
          <w:b/>
          <w:bCs/>
          <w:i/>
          <w:iCs/>
          <w:lang w:val="ru-RU"/>
        </w:rPr>
        <w:t xml:space="preserve"> </w:t>
      </w:r>
      <w:r w:rsidRPr="00B060A4">
        <w:rPr>
          <w:rFonts w:ascii="Arial" w:hAnsi="Arial" w:cs="Arial"/>
          <w:b/>
          <w:bCs/>
          <w:i/>
          <w:iCs/>
        </w:rPr>
        <w:t>her</w:t>
      </w:r>
      <w:r w:rsidRPr="00BF3558">
        <w:rPr>
          <w:rFonts w:ascii="Arial" w:hAnsi="Arial" w:cs="Arial"/>
          <w:b/>
          <w:bCs/>
          <w:i/>
          <w:iCs/>
          <w:lang w:val="ru-RU"/>
        </w:rPr>
        <w:t xml:space="preserve">, </w:t>
      </w:r>
      <w:r w:rsidRPr="00B060A4">
        <w:rPr>
          <w:rFonts w:ascii="Arial" w:hAnsi="Arial" w:cs="Arial"/>
          <w:b/>
          <w:bCs/>
          <w:i/>
          <w:iCs/>
        </w:rPr>
        <w:t>Jesus</w:t>
      </w:r>
      <w:r w:rsidRPr="00BF3558">
        <w:rPr>
          <w:rFonts w:ascii="Arial" w:hAnsi="Arial" w:cs="Arial"/>
          <w:b/>
          <w:bCs/>
          <w:i/>
          <w:iCs/>
          <w:lang w:val="ru-RU"/>
        </w:rPr>
        <w:t xml:space="preserve"> </w:t>
      </w:r>
      <w:r w:rsidRPr="00B060A4">
        <w:rPr>
          <w:rFonts w:ascii="Arial" w:hAnsi="Arial" w:cs="Arial"/>
          <w:b/>
          <w:bCs/>
          <w:i/>
          <w:iCs/>
        </w:rPr>
        <w:t>said</w:t>
      </w:r>
      <w:r w:rsidRPr="00BF3558">
        <w:rPr>
          <w:rFonts w:ascii="Arial" w:hAnsi="Arial" w:cs="Arial"/>
          <w:b/>
          <w:bCs/>
          <w:i/>
          <w:iCs/>
          <w:lang w:val="ru-RU"/>
        </w:rPr>
        <w:t>:</w:t>
      </w:r>
    </w:p>
    <w:p w14:paraId="3B706F85" w14:textId="77777777" w:rsidR="00002B22" w:rsidRPr="00E35BEE" w:rsidRDefault="00002B22" w:rsidP="00002B22">
      <w:pPr>
        <w:jc w:val="both"/>
        <w:rPr>
          <w:rFonts w:ascii="Arial" w:hAnsi="Arial" w:cs="Arial"/>
          <w:lang w:val="ru-RU"/>
        </w:rPr>
      </w:pPr>
    </w:p>
    <w:p w14:paraId="0A14B1DE"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Иди к братьям Моим и скажи им: восхожу к Отцу Моему и Отцу вашему, и к Богу Моему и Богу вашему (</w:t>
      </w:r>
      <w:r w:rsidRPr="00B060A4">
        <w:rPr>
          <w:rFonts w:ascii="Arial" w:hAnsi="Arial" w:cs="Arial"/>
          <w:color w:val="FF0000"/>
          <w:u w:val="single"/>
          <w:lang w:val="ru-RU"/>
        </w:rPr>
        <w:t>Ин.20:17,18</w:t>
      </w:r>
      <w:r w:rsidRPr="00B060A4">
        <w:rPr>
          <w:rFonts w:ascii="Arial" w:hAnsi="Arial" w:cs="Arial"/>
          <w:color w:val="FF0000"/>
          <w:lang w:val="ru-RU"/>
        </w:rPr>
        <w:t>).</w:t>
      </w:r>
    </w:p>
    <w:p w14:paraId="56F858E7" w14:textId="77777777" w:rsidR="00BF3558" w:rsidRPr="00B060A4" w:rsidRDefault="00BF3558" w:rsidP="00BF3558">
      <w:pPr>
        <w:jc w:val="both"/>
        <w:rPr>
          <w:rFonts w:ascii="Arial" w:hAnsi="Arial" w:cs="Arial"/>
          <w:color w:val="FF0000"/>
          <w:lang w:val="ru-RU"/>
        </w:rPr>
      </w:pPr>
    </w:p>
    <w:p w14:paraId="10778C28" w14:textId="77777777" w:rsidR="00BF3558" w:rsidRPr="00B060A4" w:rsidRDefault="00BF3558" w:rsidP="00BF3558">
      <w:pPr>
        <w:pStyle w:val="NoSpacing"/>
        <w:rPr>
          <w:rFonts w:ascii="Arial" w:hAnsi="Arial" w:cs="Arial"/>
          <w:b/>
          <w:bCs/>
          <w:i/>
          <w:color w:val="FF0000"/>
          <w:sz w:val="24"/>
          <w:szCs w:val="24"/>
          <w:lang w:bidi="ar-SA"/>
        </w:rPr>
      </w:pPr>
      <w:r w:rsidRPr="00B060A4">
        <w:rPr>
          <w:rFonts w:ascii="Arial" w:hAnsi="Arial" w:cs="Arial"/>
          <w:b/>
          <w:bCs/>
          <w:i/>
          <w:color w:val="FF0000"/>
          <w:sz w:val="24"/>
          <w:szCs w:val="24"/>
          <w:lang w:bidi="ar-SA"/>
        </w:rPr>
        <w:t>G</w:t>
      </w:r>
      <w:r w:rsidRPr="00B060A4">
        <w:rPr>
          <w:rFonts w:ascii="Arial" w:hAnsi="Arial" w:cs="Arial"/>
          <w:b/>
          <w:bCs/>
          <w:i/>
          <w:color w:val="FF0000"/>
          <w:sz w:val="24"/>
          <w:szCs w:val="24"/>
          <w:lang w:val="x-none" w:bidi="ar-SA"/>
        </w:rPr>
        <w:t xml:space="preserve">o to My brethren and say to them, 'I am ascending to My Father and your Father, and to My God and your God.' </w:t>
      </w:r>
      <w:r w:rsidRPr="00B060A4">
        <w:rPr>
          <w:rFonts w:ascii="Arial" w:hAnsi="Arial" w:cs="Arial"/>
          <w:b/>
          <w:bCs/>
          <w:i/>
          <w:color w:val="FF0000"/>
          <w:sz w:val="24"/>
          <w:szCs w:val="24"/>
          <w:u w:val="single"/>
          <w:lang w:bidi="ar-SA"/>
        </w:rPr>
        <w:t>(John 20:17-18).</w:t>
      </w:r>
    </w:p>
    <w:p w14:paraId="506FF004" w14:textId="77777777" w:rsidR="00002B22" w:rsidRPr="00E35BEE" w:rsidRDefault="00002B22" w:rsidP="00002B22">
      <w:pPr>
        <w:jc w:val="both"/>
        <w:rPr>
          <w:rFonts w:ascii="Arial" w:hAnsi="Arial" w:cs="Arial"/>
          <w:lang w:val="ru-RU"/>
        </w:rPr>
      </w:pPr>
    </w:p>
    <w:p w14:paraId="7157A17E" w14:textId="77777777" w:rsidR="00002B22" w:rsidRDefault="00002B22" w:rsidP="00002B22">
      <w:pPr>
        <w:jc w:val="both"/>
        <w:rPr>
          <w:rFonts w:ascii="Arial" w:hAnsi="Arial" w:cs="Arial"/>
        </w:rPr>
      </w:pPr>
      <w:r w:rsidRPr="00E35BEE">
        <w:rPr>
          <w:rFonts w:ascii="Arial" w:hAnsi="Arial" w:cs="Arial"/>
          <w:b/>
          <w:lang w:val="ru-RU"/>
        </w:rPr>
        <w:t>Новое Вино</w:t>
      </w:r>
      <w:r w:rsidRPr="00E35BEE">
        <w:rPr>
          <w:rFonts w:ascii="Arial" w:hAnsi="Arial" w:cs="Arial"/>
          <w:lang w:val="ru-RU"/>
        </w:rPr>
        <w:t>, - в предмете изливаемой за наши грехи, Крови Христовой – становится нам доступным, только после того, когда мы, в крещении Водою, заключаем с Богом Завет в Крови Его Сына.</w:t>
      </w:r>
    </w:p>
    <w:p w14:paraId="0C649CDA" w14:textId="77777777" w:rsidR="00BF3558" w:rsidRDefault="00BF3558" w:rsidP="00002B22">
      <w:pPr>
        <w:jc w:val="both"/>
        <w:rPr>
          <w:rFonts w:ascii="Arial" w:hAnsi="Arial" w:cs="Arial"/>
        </w:rPr>
      </w:pPr>
    </w:p>
    <w:p w14:paraId="1C2DA0C1" w14:textId="1D7CD180" w:rsidR="00BF3558" w:rsidRPr="00BF3558" w:rsidRDefault="00BF3558" w:rsidP="00002B22">
      <w:pPr>
        <w:jc w:val="both"/>
        <w:rPr>
          <w:rFonts w:ascii="Arial" w:hAnsi="Arial" w:cs="Arial"/>
        </w:rPr>
      </w:pPr>
      <w:r w:rsidRPr="00B060A4">
        <w:rPr>
          <w:rFonts w:ascii="Arial" w:hAnsi="Arial" w:cs="Arial"/>
          <w:b/>
          <w:bCs/>
          <w:i/>
          <w:iCs/>
        </w:rPr>
        <w:t>New Wine in the subject of the Blood of Christ poured for our sins – becomes accessible only after in Water baptism, we make a Covenant of Blood with Him in the Blood of His Son.</w:t>
      </w:r>
    </w:p>
    <w:p w14:paraId="49DB4906" w14:textId="77777777" w:rsidR="00002B22" w:rsidRPr="00BF3558" w:rsidRDefault="00002B22" w:rsidP="00002B22">
      <w:pPr>
        <w:jc w:val="both"/>
        <w:rPr>
          <w:rFonts w:ascii="Arial" w:hAnsi="Arial" w:cs="Arial"/>
        </w:rPr>
      </w:pPr>
    </w:p>
    <w:p w14:paraId="7C8D3488" w14:textId="77777777" w:rsidR="00002B22" w:rsidRDefault="00002B22" w:rsidP="00002B22">
      <w:pPr>
        <w:jc w:val="both"/>
        <w:rPr>
          <w:rFonts w:ascii="Arial" w:hAnsi="Arial" w:cs="Arial"/>
        </w:rPr>
      </w:pPr>
      <w:r w:rsidRPr="00E35BEE">
        <w:rPr>
          <w:rFonts w:ascii="Arial" w:hAnsi="Arial" w:cs="Arial"/>
          <w:lang w:val="ru-RU"/>
        </w:rPr>
        <w:t>После заключения Завета Крови – мы получаем юридическую возможность к реализации того наследия, и тех полномочий, которые содержаться в Крови Иисуса Христа.</w:t>
      </w:r>
    </w:p>
    <w:p w14:paraId="6F7C786E" w14:textId="77777777" w:rsidR="00BF3558" w:rsidRDefault="00BF3558" w:rsidP="00002B22">
      <w:pPr>
        <w:jc w:val="both"/>
        <w:rPr>
          <w:rFonts w:ascii="Arial" w:hAnsi="Arial" w:cs="Arial"/>
        </w:rPr>
      </w:pPr>
    </w:p>
    <w:p w14:paraId="4ADC7D12" w14:textId="07B6F635" w:rsidR="00BF3558" w:rsidRPr="00BF3558" w:rsidRDefault="00BF3558" w:rsidP="00002B22">
      <w:pPr>
        <w:jc w:val="both"/>
        <w:rPr>
          <w:rFonts w:ascii="Arial" w:hAnsi="Arial" w:cs="Arial"/>
        </w:rPr>
      </w:pPr>
      <w:r w:rsidRPr="00B060A4">
        <w:rPr>
          <w:rFonts w:ascii="Arial" w:hAnsi="Arial" w:cs="Arial"/>
          <w:b/>
          <w:bCs/>
          <w:i/>
          <w:iCs/>
        </w:rPr>
        <w:t>After making a Covenant of Blood, we will receive the legal opportunity to realize the inheritance and powers that are contained in the Blood of Jesus Christ.</w:t>
      </w:r>
    </w:p>
    <w:p w14:paraId="50253EF0" w14:textId="77777777" w:rsidR="00002B22" w:rsidRPr="00BF3558" w:rsidRDefault="00002B22" w:rsidP="00002B22">
      <w:pPr>
        <w:jc w:val="both"/>
        <w:rPr>
          <w:rFonts w:ascii="Arial" w:hAnsi="Arial" w:cs="Arial"/>
        </w:rPr>
      </w:pPr>
    </w:p>
    <w:p w14:paraId="3FEC6F01" w14:textId="62B6FAE2" w:rsidR="00002B22" w:rsidRDefault="00002B22" w:rsidP="00002B22">
      <w:pPr>
        <w:jc w:val="both"/>
        <w:rPr>
          <w:rFonts w:ascii="Arial" w:hAnsi="Arial" w:cs="Arial"/>
        </w:rPr>
      </w:pPr>
      <w:r w:rsidRPr="00E35BEE">
        <w:rPr>
          <w:rFonts w:ascii="Arial" w:hAnsi="Arial" w:cs="Arial"/>
          <w:lang w:val="ru-RU"/>
        </w:rPr>
        <w:t xml:space="preserve">И возможность войти в наследие, содержащееся в Крови Христовой – призвана реализовываться, через нашу осмысленную соработу, </w:t>
      </w:r>
      <w:r w:rsidR="00CB54D4" w:rsidRPr="00E35BEE">
        <w:rPr>
          <w:rFonts w:ascii="Arial" w:hAnsi="Arial" w:cs="Arial"/>
          <w:lang w:val="ru-RU"/>
        </w:rPr>
        <w:t>с полномочиями,</w:t>
      </w:r>
      <w:r w:rsidRPr="00E35BEE">
        <w:rPr>
          <w:rFonts w:ascii="Arial" w:hAnsi="Arial" w:cs="Arial"/>
          <w:lang w:val="ru-RU"/>
        </w:rPr>
        <w:t xml:space="preserve"> содержащимися в Новом Вине.</w:t>
      </w:r>
    </w:p>
    <w:p w14:paraId="5E67AA92" w14:textId="77777777" w:rsidR="00BF3558" w:rsidRDefault="00BF3558" w:rsidP="00002B22">
      <w:pPr>
        <w:jc w:val="both"/>
        <w:rPr>
          <w:rFonts w:ascii="Arial" w:hAnsi="Arial" w:cs="Arial"/>
        </w:rPr>
      </w:pPr>
    </w:p>
    <w:p w14:paraId="1BFE1909" w14:textId="1E70B5F0" w:rsidR="00BF3558" w:rsidRPr="00BF3558" w:rsidRDefault="00BF3558" w:rsidP="00BF3558">
      <w:pPr>
        <w:pStyle w:val="NoSpacing"/>
        <w:rPr>
          <w:rFonts w:ascii="Arial" w:hAnsi="Arial" w:cs="Arial"/>
          <w:b/>
          <w:bCs/>
          <w:i/>
          <w:iCs/>
          <w:sz w:val="24"/>
          <w:szCs w:val="24"/>
          <w:lang w:bidi="ar-SA"/>
        </w:rPr>
      </w:pPr>
      <w:r w:rsidRPr="00B060A4">
        <w:rPr>
          <w:rFonts w:ascii="Arial" w:hAnsi="Arial" w:cs="Arial"/>
          <w:b/>
          <w:bCs/>
          <w:i/>
          <w:iCs/>
          <w:sz w:val="24"/>
          <w:szCs w:val="24"/>
          <w:lang w:bidi="ar-SA"/>
        </w:rPr>
        <w:t>The opportunity to enter into the inheritance that is contained in the Blood of Christ is called to be realized through our conscious cooperation with the powers that are contained in New Wine.</w:t>
      </w:r>
    </w:p>
    <w:p w14:paraId="5DC6AD7F" w14:textId="77777777" w:rsidR="00002B22" w:rsidRPr="00BF3558" w:rsidRDefault="00002B22" w:rsidP="00002B22">
      <w:pPr>
        <w:jc w:val="both"/>
        <w:rPr>
          <w:rFonts w:ascii="Arial" w:hAnsi="Arial" w:cs="Arial"/>
        </w:rPr>
      </w:pPr>
    </w:p>
    <w:p w14:paraId="29FAB715" w14:textId="1DF7B14A" w:rsidR="00002B22" w:rsidRDefault="00002B22" w:rsidP="00002B22">
      <w:pPr>
        <w:jc w:val="both"/>
        <w:rPr>
          <w:rFonts w:ascii="Arial" w:hAnsi="Arial" w:cs="Arial"/>
        </w:rPr>
      </w:pPr>
      <w:r w:rsidRPr="00E35BEE">
        <w:rPr>
          <w:rFonts w:ascii="Arial" w:hAnsi="Arial" w:cs="Arial"/>
          <w:lang w:val="ru-RU"/>
        </w:rPr>
        <w:t>Естественное вино –</w:t>
      </w:r>
      <w:r w:rsidR="00D54725" w:rsidRPr="00E35BEE">
        <w:rPr>
          <w:rFonts w:ascii="Arial" w:hAnsi="Arial" w:cs="Arial"/>
          <w:lang w:val="ru-RU"/>
        </w:rPr>
        <w:t xml:space="preserve"> </w:t>
      </w:r>
      <w:r w:rsidRPr="00E35BEE">
        <w:rPr>
          <w:rFonts w:ascii="Arial" w:hAnsi="Arial" w:cs="Arial"/>
          <w:lang w:val="ru-RU"/>
        </w:rPr>
        <w:t xml:space="preserve">ставить </w:t>
      </w:r>
      <w:r w:rsidR="00D54725" w:rsidRPr="00E35BEE">
        <w:rPr>
          <w:rFonts w:ascii="Arial" w:hAnsi="Arial" w:cs="Arial"/>
          <w:lang w:val="ru-RU"/>
        </w:rPr>
        <w:t>человека</w:t>
      </w:r>
      <w:r w:rsidRPr="00E35BEE">
        <w:rPr>
          <w:rFonts w:ascii="Arial" w:hAnsi="Arial" w:cs="Arial"/>
          <w:lang w:val="ru-RU"/>
        </w:rPr>
        <w:t xml:space="preserve"> в свою зависимость, независимо от его согласия. Тот есть, вторгаясь в пределы человека – обыкновенное вино, нарушает его суверенные права, обращает его в рабство, и понуждает его делать такие вещи, которые он, никогда бы не согласился делать, если бы, не попал в зависимость от этого напитка.</w:t>
      </w:r>
    </w:p>
    <w:p w14:paraId="2B85989D" w14:textId="77777777" w:rsidR="00BF3558" w:rsidRPr="00BF3558" w:rsidRDefault="00BF3558" w:rsidP="00002B22">
      <w:pPr>
        <w:jc w:val="both"/>
        <w:rPr>
          <w:rFonts w:ascii="Arial" w:hAnsi="Arial" w:cs="Arial"/>
        </w:rPr>
      </w:pPr>
    </w:p>
    <w:p w14:paraId="16567913" w14:textId="3F3C774F" w:rsidR="00BF3558" w:rsidRPr="00BF3558" w:rsidRDefault="00BF3558" w:rsidP="00002B22">
      <w:pPr>
        <w:jc w:val="both"/>
        <w:rPr>
          <w:rFonts w:ascii="Arial" w:hAnsi="Arial" w:cs="Arial"/>
        </w:rPr>
      </w:pPr>
      <w:r w:rsidRPr="00B060A4">
        <w:rPr>
          <w:rFonts w:ascii="Arial" w:hAnsi="Arial" w:cs="Arial"/>
          <w:b/>
          <w:bCs/>
          <w:i/>
          <w:iCs/>
        </w:rPr>
        <w:t>Natural wine has the power to bring pleasure to a person and make him dependent, regardless of his consent. By invading the limits of man ordinary wine violates his sovereign rights, turns him to slavery, and forces him to do things that he would never have agreed to do if he had not become addicted to this drink.</w:t>
      </w:r>
    </w:p>
    <w:p w14:paraId="124E6138" w14:textId="77777777" w:rsidR="00002B22" w:rsidRPr="00BF3558" w:rsidRDefault="00002B22" w:rsidP="00002B22">
      <w:pPr>
        <w:jc w:val="both"/>
        <w:rPr>
          <w:rFonts w:ascii="Arial" w:hAnsi="Arial" w:cs="Arial"/>
        </w:rPr>
      </w:pPr>
    </w:p>
    <w:p w14:paraId="63F46AD9" w14:textId="1B00DEB4" w:rsidR="00002B22" w:rsidRDefault="00002B22" w:rsidP="00002B22">
      <w:pPr>
        <w:jc w:val="both"/>
        <w:rPr>
          <w:rFonts w:ascii="Arial" w:hAnsi="Arial" w:cs="Arial"/>
        </w:rPr>
      </w:pPr>
      <w:r w:rsidRPr="00E35BEE">
        <w:rPr>
          <w:rFonts w:ascii="Arial" w:hAnsi="Arial" w:cs="Arial"/>
          <w:lang w:val="ru-RU"/>
        </w:rPr>
        <w:t xml:space="preserve">А посему, употреблять вино, и провозглашать свою независимость от </w:t>
      </w:r>
      <w:r w:rsidR="008C0532" w:rsidRPr="00E35BEE">
        <w:rPr>
          <w:rFonts w:ascii="Arial" w:hAnsi="Arial" w:cs="Arial"/>
          <w:lang w:val="ru-RU"/>
        </w:rPr>
        <w:t>вина: это</w:t>
      </w:r>
      <w:r w:rsidRPr="00E35BEE">
        <w:rPr>
          <w:rFonts w:ascii="Arial" w:hAnsi="Arial" w:cs="Arial"/>
          <w:lang w:val="ru-RU"/>
        </w:rPr>
        <w:t xml:space="preserve"> – либо помутнение трезвого рассудка; либо откровенное лицемерие, либо откровенная ложь.</w:t>
      </w:r>
    </w:p>
    <w:p w14:paraId="14D65844" w14:textId="77777777" w:rsidR="00BF3558" w:rsidRDefault="00BF3558" w:rsidP="00002B22">
      <w:pPr>
        <w:jc w:val="both"/>
        <w:rPr>
          <w:rFonts w:ascii="Arial" w:hAnsi="Arial" w:cs="Arial"/>
        </w:rPr>
      </w:pPr>
    </w:p>
    <w:p w14:paraId="1D03B0ED" w14:textId="31A73A4F" w:rsidR="00BF3558" w:rsidRPr="00BF3558" w:rsidRDefault="00BF3558" w:rsidP="00002B22">
      <w:pPr>
        <w:jc w:val="both"/>
        <w:rPr>
          <w:rFonts w:ascii="Arial" w:hAnsi="Arial" w:cs="Arial"/>
        </w:rPr>
      </w:pPr>
      <w:r w:rsidRPr="00B060A4">
        <w:rPr>
          <w:rFonts w:ascii="Arial" w:hAnsi="Arial" w:cs="Arial"/>
          <w:b/>
          <w:bCs/>
          <w:i/>
          <w:iCs/>
        </w:rPr>
        <w:t>And therefore, consuming wine while at the same time, proclaiming your independence from wine: is either a clouding of sober reason, outright hypocrisy, or outright lies.</w:t>
      </w:r>
    </w:p>
    <w:p w14:paraId="32B3E7F1" w14:textId="77777777" w:rsidR="00002B22" w:rsidRPr="00BF3558" w:rsidRDefault="00002B22" w:rsidP="00002B22">
      <w:pPr>
        <w:jc w:val="both"/>
        <w:rPr>
          <w:rFonts w:ascii="Arial" w:hAnsi="Arial" w:cs="Arial"/>
        </w:rPr>
      </w:pPr>
    </w:p>
    <w:p w14:paraId="3193AD80" w14:textId="77777777" w:rsidR="00BF3558" w:rsidRPr="00BF3558" w:rsidRDefault="00BF3558" w:rsidP="00BF3558">
      <w:pPr>
        <w:tabs>
          <w:tab w:val="left" w:pos="6120"/>
        </w:tabs>
        <w:ind w:right="-90"/>
        <w:jc w:val="both"/>
        <w:rPr>
          <w:rFonts w:ascii="Arial" w:hAnsi="Arial" w:cs="Arial"/>
          <w:color w:val="FF0000"/>
        </w:rPr>
      </w:pPr>
      <w:r w:rsidRPr="00B060A4">
        <w:rPr>
          <w:rFonts w:ascii="Arial" w:hAnsi="Arial" w:cs="Arial"/>
          <w:color w:val="FF0000"/>
          <w:lang w:val="ru-RU"/>
        </w:rPr>
        <w:t>Пьяницы – Ца</w:t>
      </w:r>
      <w:r w:rsidRPr="00B060A4">
        <w:rPr>
          <w:rFonts w:ascii="Arial" w:hAnsi="Arial" w:cs="Arial"/>
          <w:color w:val="FF0000"/>
        </w:rPr>
        <w:t>p</w:t>
      </w:r>
      <w:r w:rsidRPr="00B060A4">
        <w:rPr>
          <w:rFonts w:ascii="Arial" w:hAnsi="Arial" w:cs="Arial"/>
          <w:color w:val="FF0000"/>
          <w:lang w:val="ru-RU"/>
        </w:rPr>
        <w:t>ства Божия не наследуют; кто же, называясь б</w:t>
      </w:r>
      <w:r w:rsidRPr="00B060A4">
        <w:rPr>
          <w:rFonts w:ascii="Arial" w:hAnsi="Arial" w:cs="Arial"/>
          <w:color w:val="FF0000"/>
        </w:rPr>
        <w:t>p</w:t>
      </w:r>
      <w:r w:rsidRPr="00B060A4">
        <w:rPr>
          <w:rFonts w:ascii="Arial" w:hAnsi="Arial" w:cs="Arial"/>
          <w:color w:val="FF0000"/>
          <w:lang w:val="ru-RU"/>
        </w:rPr>
        <w:t>атом, остается пьяницею: с таким даже и не есть вместе. Изве</w:t>
      </w:r>
      <w:r w:rsidRPr="00B060A4">
        <w:rPr>
          <w:rFonts w:ascii="Arial" w:hAnsi="Arial" w:cs="Arial"/>
          <w:color w:val="FF0000"/>
        </w:rPr>
        <w:t>p</w:t>
      </w:r>
      <w:r w:rsidRPr="00B060A4">
        <w:rPr>
          <w:rFonts w:ascii="Arial" w:hAnsi="Arial" w:cs="Arial"/>
          <w:color w:val="FF0000"/>
          <w:lang w:val="ru-RU"/>
        </w:rPr>
        <w:t>гните</w:t>
      </w:r>
      <w:r w:rsidRPr="00BF3558">
        <w:rPr>
          <w:rFonts w:ascii="Arial" w:hAnsi="Arial" w:cs="Arial"/>
          <w:color w:val="FF0000"/>
        </w:rPr>
        <w:t xml:space="preserve"> </w:t>
      </w:r>
      <w:r w:rsidRPr="00B060A4">
        <w:rPr>
          <w:rFonts w:ascii="Arial" w:hAnsi="Arial" w:cs="Arial"/>
          <w:color w:val="FF0000"/>
        </w:rPr>
        <w:t>p</w:t>
      </w:r>
      <w:r w:rsidRPr="00B060A4">
        <w:rPr>
          <w:rFonts w:ascii="Arial" w:hAnsi="Arial" w:cs="Arial"/>
          <w:color w:val="FF0000"/>
          <w:lang w:val="ru-RU"/>
        </w:rPr>
        <w:t>азв</w:t>
      </w:r>
      <w:r w:rsidRPr="00B060A4">
        <w:rPr>
          <w:rFonts w:ascii="Arial" w:hAnsi="Arial" w:cs="Arial"/>
          <w:color w:val="FF0000"/>
        </w:rPr>
        <w:t>p</w:t>
      </w:r>
      <w:r w:rsidRPr="00B060A4">
        <w:rPr>
          <w:rFonts w:ascii="Arial" w:hAnsi="Arial" w:cs="Arial"/>
          <w:color w:val="FF0000"/>
          <w:lang w:val="ru-RU"/>
        </w:rPr>
        <w:t>ащенного</w:t>
      </w:r>
      <w:r w:rsidRPr="00BF3558">
        <w:rPr>
          <w:rFonts w:ascii="Arial" w:hAnsi="Arial" w:cs="Arial"/>
          <w:color w:val="FF0000"/>
        </w:rPr>
        <w:t xml:space="preserve"> </w:t>
      </w:r>
      <w:r w:rsidRPr="00B060A4">
        <w:rPr>
          <w:rFonts w:ascii="Arial" w:hAnsi="Arial" w:cs="Arial"/>
          <w:color w:val="FF0000"/>
          <w:lang w:val="ru-RU"/>
        </w:rPr>
        <w:t>из</w:t>
      </w:r>
      <w:r w:rsidRPr="00BF3558">
        <w:rPr>
          <w:rFonts w:ascii="Arial" w:hAnsi="Arial" w:cs="Arial"/>
          <w:color w:val="FF0000"/>
        </w:rPr>
        <w:t xml:space="preserve"> </w:t>
      </w:r>
      <w:r w:rsidRPr="00B060A4">
        <w:rPr>
          <w:rFonts w:ascii="Arial" w:hAnsi="Arial" w:cs="Arial"/>
          <w:color w:val="FF0000"/>
          <w:lang w:val="ru-RU"/>
        </w:rPr>
        <w:t>с</w:t>
      </w:r>
      <w:r w:rsidRPr="00B060A4">
        <w:rPr>
          <w:rFonts w:ascii="Arial" w:hAnsi="Arial" w:cs="Arial"/>
          <w:color w:val="FF0000"/>
        </w:rPr>
        <w:t>p</w:t>
      </w:r>
      <w:r w:rsidRPr="00B060A4">
        <w:rPr>
          <w:rFonts w:ascii="Arial" w:hAnsi="Arial" w:cs="Arial"/>
          <w:color w:val="FF0000"/>
          <w:lang w:val="ru-RU"/>
        </w:rPr>
        <w:t>еды</w:t>
      </w:r>
      <w:r w:rsidRPr="00BF3558">
        <w:rPr>
          <w:rFonts w:ascii="Arial" w:hAnsi="Arial" w:cs="Arial"/>
          <w:color w:val="FF0000"/>
        </w:rPr>
        <w:t xml:space="preserve"> </w:t>
      </w:r>
      <w:r w:rsidRPr="00B060A4">
        <w:rPr>
          <w:rFonts w:ascii="Arial" w:hAnsi="Arial" w:cs="Arial"/>
          <w:color w:val="FF0000"/>
          <w:lang w:val="ru-RU"/>
        </w:rPr>
        <w:t>вас</w:t>
      </w:r>
      <w:r w:rsidRPr="00BF3558">
        <w:rPr>
          <w:rFonts w:ascii="Arial" w:hAnsi="Arial" w:cs="Arial"/>
          <w:color w:val="FF0000"/>
        </w:rPr>
        <w:t xml:space="preserve"> (</w:t>
      </w:r>
      <w:r w:rsidRPr="00BF3558">
        <w:rPr>
          <w:rFonts w:ascii="Arial" w:hAnsi="Arial" w:cs="Arial"/>
          <w:color w:val="FF0000"/>
          <w:u w:val="single"/>
        </w:rPr>
        <w:t>1.</w:t>
      </w:r>
      <w:r w:rsidRPr="00B060A4">
        <w:rPr>
          <w:rFonts w:ascii="Arial" w:hAnsi="Arial" w:cs="Arial"/>
          <w:color w:val="FF0000"/>
          <w:u w:val="single"/>
          <w:lang w:val="ru-RU"/>
        </w:rPr>
        <w:t>Ко</w:t>
      </w:r>
      <w:r w:rsidRPr="00B060A4">
        <w:rPr>
          <w:rFonts w:ascii="Arial" w:hAnsi="Arial" w:cs="Arial"/>
          <w:color w:val="FF0000"/>
          <w:u w:val="single"/>
        </w:rPr>
        <w:t>p</w:t>
      </w:r>
      <w:r w:rsidRPr="00BF3558">
        <w:rPr>
          <w:rFonts w:ascii="Arial" w:hAnsi="Arial" w:cs="Arial"/>
          <w:color w:val="FF0000"/>
          <w:u w:val="single"/>
        </w:rPr>
        <w:t>.6:10, 5:11-13</w:t>
      </w:r>
      <w:r w:rsidRPr="00BF3558">
        <w:rPr>
          <w:rFonts w:ascii="Arial" w:hAnsi="Arial" w:cs="Arial"/>
          <w:color w:val="FF0000"/>
        </w:rPr>
        <w:t>).</w:t>
      </w:r>
    </w:p>
    <w:p w14:paraId="0973E550" w14:textId="77777777" w:rsidR="00BF3558" w:rsidRPr="00BF3558" w:rsidRDefault="00BF3558" w:rsidP="00BF3558">
      <w:pPr>
        <w:tabs>
          <w:tab w:val="left" w:pos="6120"/>
        </w:tabs>
        <w:ind w:right="-90"/>
        <w:jc w:val="both"/>
        <w:rPr>
          <w:rFonts w:ascii="Arial" w:hAnsi="Arial" w:cs="Arial"/>
          <w:b/>
          <w:bCs/>
          <w:color w:val="FF0000"/>
        </w:rPr>
      </w:pPr>
    </w:p>
    <w:p w14:paraId="3E30F16C" w14:textId="510526B8" w:rsidR="00BF3558" w:rsidRPr="00B060A4" w:rsidRDefault="00BF3558" w:rsidP="00BF355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bidi="ar-SA"/>
        </w:rPr>
        <w:t>D</w:t>
      </w:r>
      <w:r w:rsidRPr="00B060A4">
        <w:rPr>
          <w:rFonts w:ascii="Arial" w:hAnsi="Arial" w:cs="Arial"/>
          <w:b/>
          <w:bCs/>
          <w:i/>
          <w:color w:val="FF0000"/>
          <w:sz w:val="24"/>
          <w:szCs w:val="24"/>
          <w:lang w:val="x-none" w:bidi="ar-SA"/>
        </w:rPr>
        <w:t>runkards</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lang w:val="x-none" w:bidi="ar-SA"/>
        </w:rPr>
        <w:t>will</w:t>
      </w:r>
      <w:r w:rsidRPr="00B060A4">
        <w:rPr>
          <w:rFonts w:ascii="Arial" w:hAnsi="Arial" w:cs="Arial"/>
          <w:b/>
          <w:bCs/>
          <w:i/>
          <w:color w:val="FF0000"/>
          <w:sz w:val="24"/>
          <w:szCs w:val="24"/>
          <w:lang w:bidi="ar-SA"/>
        </w:rPr>
        <w:t xml:space="preserve"> not</w:t>
      </w:r>
      <w:r w:rsidRPr="00B060A4">
        <w:rPr>
          <w:rFonts w:ascii="Arial" w:hAnsi="Arial" w:cs="Arial"/>
          <w:b/>
          <w:bCs/>
          <w:i/>
          <w:color w:val="FF0000"/>
          <w:sz w:val="24"/>
          <w:szCs w:val="24"/>
          <w:lang w:val="x-none" w:bidi="ar-SA"/>
        </w:rPr>
        <w:t xml:space="preserve"> inherit the kingdom of God. But now I have written to you not to keep company with anyone named a brother</w:t>
      </w:r>
      <w:r w:rsidRPr="00B060A4">
        <w:rPr>
          <w:rFonts w:ascii="Arial" w:hAnsi="Arial" w:cs="Arial"/>
          <w:b/>
          <w:bCs/>
          <w:i/>
          <w:color w:val="FF0000"/>
          <w:sz w:val="24"/>
          <w:szCs w:val="24"/>
          <w:lang w:bidi="ar-SA"/>
        </w:rPr>
        <w:t>,</w:t>
      </w:r>
      <w:r w:rsidRPr="00B060A4">
        <w:rPr>
          <w:rFonts w:ascii="Arial" w:hAnsi="Arial" w:cs="Arial"/>
          <w:b/>
          <w:bCs/>
          <w:i/>
          <w:color w:val="FF0000"/>
          <w:sz w:val="24"/>
          <w:szCs w:val="24"/>
          <w:lang w:val="x-none" w:bidi="ar-SA"/>
        </w:rPr>
        <w:t xml:space="preserve"> who is </w:t>
      </w:r>
      <w:r w:rsidRPr="00B060A4">
        <w:rPr>
          <w:rFonts w:ascii="Arial" w:hAnsi="Arial" w:cs="Arial"/>
          <w:b/>
          <w:bCs/>
          <w:i/>
          <w:color w:val="FF0000"/>
          <w:sz w:val="24"/>
          <w:szCs w:val="24"/>
          <w:lang w:bidi="ar-SA"/>
        </w:rPr>
        <w:t xml:space="preserve">a </w:t>
      </w:r>
      <w:r w:rsidRPr="00B060A4">
        <w:rPr>
          <w:rFonts w:ascii="Arial" w:hAnsi="Arial" w:cs="Arial"/>
          <w:b/>
          <w:bCs/>
          <w:i/>
          <w:color w:val="FF0000"/>
          <w:sz w:val="24"/>
          <w:szCs w:val="24"/>
          <w:lang w:val="x-none" w:bidi="ar-SA"/>
        </w:rPr>
        <w:t>drunkard—not even to eat with such a person. Therefore "P</w:t>
      </w:r>
      <w:r w:rsidRPr="00B060A4">
        <w:rPr>
          <w:rFonts w:ascii="Arial" w:hAnsi="Arial" w:cs="Arial"/>
          <w:b/>
          <w:bCs/>
          <w:i/>
          <w:color w:val="FF0000"/>
          <w:sz w:val="24"/>
          <w:szCs w:val="24"/>
          <w:lang w:val="x-none" w:bidi="ar-SA"/>
        </w:rPr>
        <w:t>ut away from yourselves the evil person</w:t>
      </w:r>
      <w:r w:rsidRPr="00B060A4">
        <w:rPr>
          <w:rFonts w:ascii="Arial" w:hAnsi="Arial" w:cs="Arial"/>
          <w:b/>
          <w:bCs/>
          <w:i/>
          <w:color w:val="FF0000"/>
          <w:sz w:val="24"/>
          <w:szCs w:val="24"/>
          <w:lang w:val="x-none" w:bidi="ar-SA"/>
        </w:rPr>
        <w:t>." </w:t>
      </w:r>
      <w:r w:rsidRPr="00B060A4">
        <w:rPr>
          <w:rFonts w:ascii="Arial" w:hAnsi="Arial" w:cs="Arial"/>
          <w:b/>
          <w:bCs/>
          <w:i/>
          <w:color w:val="FF0000"/>
          <w:sz w:val="24"/>
          <w:szCs w:val="24"/>
          <w:u w:val="single"/>
          <w:lang w:bidi="ar-SA"/>
        </w:rPr>
        <w:t>(1 Corinthians 6:10, 5:11-13).</w:t>
      </w:r>
    </w:p>
    <w:p w14:paraId="36F10F51" w14:textId="77777777" w:rsidR="00002B22" w:rsidRPr="00E35BEE" w:rsidRDefault="00002B22" w:rsidP="00002B22">
      <w:pPr>
        <w:tabs>
          <w:tab w:val="left" w:pos="6120"/>
        </w:tabs>
        <w:ind w:right="-90"/>
        <w:jc w:val="both"/>
        <w:rPr>
          <w:rFonts w:ascii="Arial" w:hAnsi="Arial" w:cs="Arial"/>
          <w:lang w:val="ru-RU"/>
        </w:rPr>
      </w:pPr>
    </w:p>
    <w:p w14:paraId="58E562A0" w14:textId="77777777" w:rsidR="00002B22" w:rsidRDefault="00002B22" w:rsidP="00002B22">
      <w:pPr>
        <w:tabs>
          <w:tab w:val="left" w:pos="6120"/>
        </w:tabs>
        <w:ind w:right="-90"/>
        <w:jc w:val="both"/>
        <w:rPr>
          <w:rFonts w:ascii="Arial" w:hAnsi="Arial" w:cs="Arial"/>
        </w:rPr>
      </w:pPr>
      <w:r w:rsidRPr="00E35BEE">
        <w:rPr>
          <w:rFonts w:ascii="Arial" w:hAnsi="Arial" w:cs="Arial"/>
          <w:lang w:val="ru-RU"/>
        </w:rPr>
        <w:t xml:space="preserve">При всём этом, следует отметить, как ловко люди обманывают самих себя, чтобы убедить себя в том, что культурное распитие вина, и пьянство – это совершенно разные вещи. </w:t>
      </w:r>
    </w:p>
    <w:p w14:paraId="101A89E6" w14:textId="77777777" w:rsidR="00BF3558" w:rsidRDefault="00BF3558" w:rsidP="00002B22">
      <w:pPr>
        <w:tabs>
          <w:tab w:val="left" w:pos="6120"/>
        </w:tabs>
        <w:ind w:right="-90"/>
        <w:jc w:val="both"/>
        <w:rPr>
          <w:rFonts w:ascii="Arial" w:hAnsi="Arial" w:cs="Arial"/>
        </w:rPr>
      </w:pPr>
    </w:p>
    <w:p w14:paraId="716D1378" w14:textId="0090CF2B" w:rsidR="00BF3558" w:rsidRPr="00BF3558" w:rsidRDefault="00BF3558" w:rsidP="00002B22">
      <w:pPr>
        <w:tabs>
          <w:tab w:val="left" w:pos="6120"/>
        </w:tabs>
        <w:ind w:right="-90"/>
        <w:jc w:val="both"/>
        <w:rPr>
          <w:rFonts w:ascii="Arial" w:hAnsi="Arial" w:cs="Arial"/>
        </w:rPr>
      </w:pPr>
      <w:r w:rsidRPr="00B060A4">
        <w:rPr>
          <w:rFonts w:ascii="Arial" w:hAnsi="Arial" w:cs="Arial"/>
          <w:b/>
          <w:bCs/>
          <w:i/>
          <w:iCs/>
        </w:rPr>
        <w:t>It should be noted how easily people lie to themselves to try to convince themselves that cultural wine drinking and drunkenness are two completely different things.</w:t>
      </w:r>
    </w:p>
    <w:p w14:paraId="3228881A" w14:textId="77777777" w:rsidR="00002B22" w:rsidRPr="00BF3558" w:rsidRDefault="00002B22" w:rsidP="00002B22">
      <w:pPr>
        <w:tabs>
          <w:tab w:val="left" w:pos="6120"/>
        </w:tabs>
        <w:ind w:right="-90"/>
        <w:jc w:val="both"/>
        <w:rPr>
          <w:rFonts w:ascii="Arial" w:hAnsi="Arial" w:cs="Arial"/>
        </w:rPr>
      </w:pPr>
    </w:p>
    <w:p w14:paraId="57FA14ED" w14:textId="77777777" w:rsidR="00002B22" w:rsidRDefault="00002B22" w:rsidP="00002B22">
      <w:pPr>
        <w:tabs>
          <w:tab w:val="left" w:pos="6120"/>
        </w:tabs>
        <w:ind w:right="-90"/>
        <w:jc w:val="both"/>
        <w:rPr>
          <w:rFonts w:ascii="Arial" w:hAnsi="Arial" w:cs="Arial"/>
        </w:rPr>
      </w:pPr>
      <w:r w:rsidRPr="00E35BEE">
        <w:rPr>
          <w:rFonts w:ascii="Arial" w:hAnsi="Arial" w:cs="Arial"/>
          <w:lang w:val="ru-RU"/>
        </w:rPr>
        <w:t>Этим людям следует задуматься, что если существует культурное употребление вина, тогда по тому же принципу, должно присутствовать и культурное прелюбодеяние; культурное воровство; культурная неправда; культурное идолопоклонство и т. д.</w:t>
      </w:r>
    </w:p>
    <w:p w14:paraId="5094DB46" w14:textId="77777777" w:rsidR="00BF3558" w:rsidRDefault="00BF3558" w:rsidP="00002B22">
      <w:pPr>
        <w:tabs>
          <w:tab w:val="left" w:pos="6120"/>
        </w:tabs>
        <w:ind w:right="-90"/>
        <w:jc w:val="both"/>
        <w:rPr>
          <w:rFonts w:ascii="Arial" w:hAnsi="Arial" w:cs="Arial"/>
        </w:rPr>
      </w:pPr>
    </w:p>
    <w:p w14:paraId="7C7D2F08" w14:textId="6982468E" w:rsidR="00BF3558" w:rsidRPr="00BF3558" w:rsidRDefault="00BF3558" w:rsidP="00002B22">
      <w:pPr>
        <w:tabs>
          <w:tab w:val="left" w:pos="6120"/>
        </w:tabs>
        <w:ind w:right="-90"/>
        <w:jc w:val="both"/>
        <w:rPr>
          <w:rFonts w:ascii="Arial" w:hAnsi="Arial" w:cs="Arial"/>
        </w:rPr>
      </w:pPr>
      <w:r w:rsidRPr="00B060A4">
        <w:rPr>
          <w:rFonts w:ascii="Arial" w:hAnsi="Arial" w:cs="Arial"/>
          <w:b/>
          <w:bCs/>
          <w:i/>
          <w:iCs/>
        </w:rPr>
        <w:t>These people ought to think about how if there exists the cultural drinking of wine, then according to the same principle it should be possible for cultural adultery, cultural thievery, cultural lies, cultural idolatry, etc., to exist.</w:t>
      </w:r>
    </w:p>
    <w:p w14:paraId="3001ACE1" w14:textId="77777777" w:rsidR="00002B22" w:rsidRPr="00BF3558" w:rsidRDefault="00002B22" w:rsidP="00002B22">
      <w:pPr>
        <w:tabs>
          <w:tab w:val="left" w:pos="6120"/>
        </w:tabs>
        <w:ind w:right="-90"/>
        <w:jc w:val="both"/>
        <w:rPr>
          <w:rFonts w:ascii="Arial" w:hAnsi="Arial" w:cs="Arial"/>
        </w:rPr>
      </w:pPr>
    </w:p>
    <w:p w14:paraId="4B51F2FA" w14:textId="77777777" w:rsidR="00002B22" w:rsidRPr="00E35BEE" w:rsidRDefault="00002B22" w:rsidP="00002B22">
      <w:pPr>
        <w:tabs>
          <w:tab w:val="left" w:pos="6120"/>
        </w:tabs>
        <w:ind w:right="-90"/>
        <w:jc w:val="both"/>
        <w:rPr>
          <w:rFonts w:ascii="Arial" w:hAnsi="Arial" w:cs="Arial"/>
          <w:lang w:val="ru-RU"/>
        </w:rPr>
      </w:pPr>
      <w:r w:rsidRPr="00E35BEE">
        <w:rPr>
          <w:rFonts w:ascii="Arial" w:hAnsi="Arial" w:cs="Arial"/>
          <w:lang w:val="ru-RU"/>
        </w:rPr>
        <w:t xml:space="preserve">Апостол Павел писал, что невозможно находить удовольствие и утешение, одновременно в двух винах, которые принадлежат к двум диаметрально различным царствам, враждующими друг с другом, и находящимся, по отношению друг к другу в разных измерениях. </w:t>
      </w:r>
    </w:p>
    <w:p w14:paraId="21E3465A" w14:textId="77777777" w:rsidR="00002B22" w:rsidRPr="00E35BEE" w:rsidRDefault="00002B22" w:rsidP="00002B22">
      <w:pPr>
        <w:tabs>
          <w:tab w:val="left" w:pos="6120"/>
        </w:tabs>
        <w:ind w:right="-90"/>
        <w:jc w:val="both"/>
        <w:rPr>
          <w:rFonts w:ascii="Arial" w:hAnsi="Arial" w:cs="Arial"/>
          <w:lang w:val="ru-RU"/>
        </w:rPr>
      </w:pPr>
    </w:p>
    <w:p w14:paraId="0F2E603D" w14:textId="77777777" w:rsidR="00BF3558" w:rsidRPr="00B060A4" w:rsidRDefault="00BF3558" w:rsidP="00BF3558">
      <w:pPr>
        <w:pStyle w:val="NoSpacing"/>
        <w:rPr>
          <w:rFonts w:ascii="Arial" w:hAnsi="Arial" w:cs="Arial"/>
          <w:b/>
          <w:bCs/>
          <w:i/>
          <w:iCs/>
          <w:sz w:val="24"/>
          <w:szCs w:val="24"/>
          <w:lang w:bidi="ar-SA"/>
        </w:rPr>
      </w:pPr>
      <w:r w:rsidRPr="00B060A4">
        <w:rPr>
          <w:rFonts w:ascii="Arial" w:hAnsi="Arial" w:cs="Arial"/>
          <w:b/>
          <w:bCs/>
          <w:i/>
          <w:iCs/>
          <w:sz w:val="24"/>
          <w:szCs w:val="24"/>
          <w:lang w:bidi="ar-SA"/>
        </w:rPr>
        <w:t>Apostle Paul wrote about how it is impossible to simultaneously find joy and comfort in two wines that belong to two very different kingdoms that oppose one another and are found in completely different dimensions.</w:t>
      </w:r>
    </w:p>
    <w:p w14:paraId="012EB159" w14:textId="77777777" w:rsidR="00BF3558" w:rsidRPr="00BF3558" w:rsidRDefault="00BF3558" w:rsidP="00BF3558">
      <w:pPr>
        <w:tabs>
          <w:tab w:val="left" w:pos="6120"/>
        </w:tabs>
        <w:ind w:right="-90"/>
        <w:jc w:val="both"/>
        <w:rPr>
          <w:rFonts w:ascii="Arial" w:hAnsi="Arial" w:cs="Arial"/>
        </w:rPr>
      </w:pPr>
    </w:p>
    <w:p w14:paraId="775644BF"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Не упивайтесь вином, от  кото</w:t>
      </w:r>
      <w:r w:rsidRPr="00B060A4">
        <w:rPr>
          <w:rFonts w:ascii="Arial" w:hAnsi="Arial" w:cs="Arial"/>
          <w:color w:val="FF0000"/>
        </w:rPr>
        <w:t>p</w:t>
      </w:r>
      <w:r w:rsidRPr="00B060A4">
        <w:rPr>
          <w:rFonts w:ascii="Arial" w:hAnsi="Arial" w:cs="Arial"/>
          <w:color w:val="FF0000"/>
          <w:lang w:val="ru-RU"/>
        </w:rPr>
        <w:t xml:space="preserve">ого  бывает  </w:t>
      </w:r>
      <w:r w:rsidRPr="00B060A4">
        <w:rPr>
          <w:rFonts w:ascii="Arial" w:hAnsi="Arial" w:cs="Arial"/>
          <w:color w:val="FF0000"/>
        </w:rPr>
        <w:t>p</w:t>
      </w:r>
      <w:r w:rsidRPr="00B060A4">
        <w:rPr>
          <w:rFonts w:ascii="Arial" w:hAnsi="Arial" w:cs="Arial"/>
          <w:color w:val="FF0000"/>
          <w:lang w:val="ru-RU"/>
        </w:rPr>
        <w:t>аспутство; но исполняйтесь Духом (</w:t>
      </w:r>
      <w:r w:rsidRPr="00B060A4">
        <w:rPr>
          <w:rFonts w:ascii="Arial" w:hAnsi="Arial" w:cs="Arial"/>
          <w:color w:val="FF0000"/>
          <w:u w:val="single"/>
          <w:lang w:val="ru-RU"/>
        </w:rPr>
        <w:t>Еф.5:18</w:t>
      </w:r>
      <w:r w:rsidRPr="00B060A4">
        <w:rPr>
          <w:rFonts w:ascii="Arial" w:hAnsi="Arial" w:cs="Arial"/>
          <w:color w:val="FF0000"/>
          <w:lang w:val="ru-RU"/>
        </w:rPr>
        <w:t xml:space="preserve">). </w:t>
      </w:r>
    </w:p>
    <w:p w14:paraId="4398540A" w14:textId="77777777" w:rsidR="00BF3558" w:rsidRPr="00B060A4" w:rsidRDefault="00BF3558" w:rsidP="00BF3558">
      <w:pPr>
        <w:jc w:val="both"/>
        <w:rPr>
          <w:rFonts w:ascii="Arial" w:hAnsi="Arial" w:cs="Arial"/>
          <w:color w:val="FF0000"/>
          <w:lang w:val="ru-RU"/>
        </w:rPr>
      </w:pPr>
    </w:p>
    <w:p w14:paraId="45DCE45D" w14:textId="77777777" w:rsidR="00BF3558" w:rsidRPr="00BF3558" w:rsidRDefault="00BF3558" w:rsidP="00BF3558">
      <w:pPr>
        <w:pStyle w:val="NoSpacing"/>
        <w:rPr>
          <w:rFonts w:ascii="Arial" w:hAnsi="Arial" w:cs="Arial"/>
          <w:b/>
          <w:bCs/>
          <w:i/>
          <w:color w:val="FF0000"/>
          <w:sz w:val="24"/>
          <w:szCs w:val="24"/>
          <w:u w:val="single"/>
          <w:lang w:val="ru-RU" w:bidi="ar-SA"/>
        </w:rPr>
      </w:pPr>
      <w:r w:rsidRPr="00B060A4">
        <w:rPr>
          <w:rFonts w:ascii="Arial" w:hAnsi="Arial" w:cs="Arial"/>
          <w:b/>
          <w:bCs/>
          <w:i/>
          <w:color w:val="FF0000"/>
          <w:sz w:val="24"/>
          <w:szCs w:val="24"/>
          <w:lang w:val="x-none" w:bidi="ar-SA"/>
        </w:rPr>
        <w:t>And do not be drunk with wine, in which is dissipation; but be filled with the Spirit</w:t>
      </w:r>
      <w:r w:rsidRPr="00B060A4">
        <w:rPr>
          <w:rFonts w:ascii="Arial" w:hAnsi="Arial" w:cs="Arial"/>
          <w:b/>
          <w:bCs/>
          <w:i/>
          <w:color w:val="FF0000"/>
          <w:sz w:val="24"/>
          <w:szCs w:val="24"/>
          <w:lang w:bidi="ar-SA"/>
        </w:rPr>
        <w:t xml:space="preserve">. </w:t>
      </w:r>
      <w:r w:rsidRPr="00BF3558">
        <w:rPr>
          <w:rFonts w:ascii="Arial" w:hAnsi="Arial" w:cs="Arial"/>
          <w:b/>
          <w:bCs/>
          <w:i/>
          <w:color w:val="FF0000"/>
          <w:sz w:val="24"/>
          <w:szCs w:val="24"/>
          <w:u w:val="single"/>
          <w:lang w:val="ru-RU" w:bidi="ar-SA"/>
        </w:rPr>
        <w:t>(</w:t>
      </w:r>
      <w:r w:rsidRPr="00B060A4">
        <w:rPr>
          <w:rFonts w:ascii="Arial" w:hAnsi="Arial" w:cs="Arial"/>
          <w:b/>
          <w:bCs/>
          <w:i/>
          <w:color w:val="FF0000"/>
          <w:sz w:val="24"/>
          <w:szCs w:val="24"/>
          <w:u w:val="single"/>
          <w:lang w:bidi="ar-SA"/>
        </w:rPr>
        <w:t>Ephesians</w:t>
      </w:r>
      <w:r w:rsidRPr="00BF3558">
        <w:rPr>
          <w:rFonts w:ascii="Arial" w:hAnsi="Arial" w:cs="Arial"/>
          <w:b/>
          <w:bCs/>
          <w:i/>
          <w:color w:val="FF0000"/>
          <w:sz w:val="24"/>
          <w:szCs w:val="24"/>
          <w:u w:val="single"/>
          <w:lang w:val="ru-RU" w:bidi="ar-SA"/>
        </w:rPr>
        <w:t xml:space="preserve"> 5:18).</w:t>
      </w:r>
    </w:p>
    <w:p w14:paraId="4631B0BB" w14:textId="77777777" w:rsidR="00BF3558" w:rsidRPr="00B060A4" w:rsidRDefault="00BF3558" w:rsidP="00BF3558">
      <w:pPr>
        <w:jc w:val="both"/>
        <w:rPr>
          <w:rFonts w:ascii="Arial" w:hAnsi="Arial" w:cs="Arial"/>
          <w:lang w:val="ru-RU"/>
        </w:rPr>
      </w:pPr>
    </w:p>
    <w:p w14:paraId="7B55D3D1" w14:textId="77777777" w:rsidR="00BF3558" w:rsidRPr="00BF3558" w:rsidRDefault="00BF3558" w:rsidP="00BF3558">
      <w:pPr>
        <w:jc w:val="both"/>
        <w:rPr>
          <w:rFonts w:ascii="Arial" w:hAnsi="Arial" w:cs="Arial"/>
        </w:rPr>
      </w:pPr>
      <w:r w:rsidRPr="00B060A4">
        <w:rPr>
          <w:rFonts w:ascii="Arial" w:hAnsi="Arial" w:cs="Arial"/>
          <w:lang w:val="ru-RU"/>
        </w:rPr>
        <w:t>Не наслаждайтесь и не упот</w:t>
      </w:r>
      <w:r w:rsidRPr="00B060A4">
        <w:rPr>
          <w:rFonts w:ascii="Arial" w:hAnsi="Arial" w:cs="Arial"/>
        </w:rPr>
        <w:t>p</w:t>
      </w:r>
      <w:r w:rsidRPr="00B060A4">
        <w:rPr>
          <w:rFonts w:ascii="Arial" w:hAnsi="Arial" w:cs="Arial"/>
          <w:lang w:val="ru-RU"/>
        </w:rPr>
        <w:t>ебляйте, вина – вот истинное значение фразы "не упивайтесь вином". Пить</w:t>
      </w:r>
      <w:r w:rsidRPr="00BF3558">
        <w:rPr>
          <w:rFonts w:ascii="Arial" w:hAnsi="Arial" w:cs="Arial"/>
        </w:rPr>
        <w:t xml:space="preserve"> </w:t>
      </w:r>
      <w:r w:rsidRPr="00B060A4">
        <w:rPr>
          <w:rFonts w:ascii="Arial" w:hAnsi="Arial" w:cs="Arial"/>
          <w:lang w:val="ru-RU"/>
        </w:rPr>
        <w:t>Новое</w:t>
      </w:r>
      <w:r w:rsidRPr="00BF3558">
        <w:rPr>
          <w:rFonts w:ascii="Arial" w:hAnsi="Arial" w:cs="Arial"/>
        </w:rPr>
        <w:t xml:space="preserve"> </w:t>
      </w:r>
      <w:r w:rsidRPr="00B060A4">
        <w:rPr>
          <w:rFonts w:ascii="Arial" w:hAnsi="Arial" w:cs="Arial"/>
          <w:lang w:val="ru-RU"/>
        </w:rPr>
        <w:t>Вино</w:t>
      </w:r>
      <w:r w:rsidRPr="00BF3558">
        <w:rPr>
          <w:rFonts w:ascii="Arial" w:hAnsi="Arial" w:cs="Arial"/>
        </w:rPr>
        <w:t xml:space="preserve"> </w:t>
      </w:r>
      <w:r w:rsidRPr="00B060A4">
        <w:rPr>
          <w:rFonts w:ascii="Arial" w:hAnsi="Arial" w:cs="Arial"/>
          <w:lang w:val="ru-RU"/>
        </w:rPr>
        <w:t>означает</w:t>
      </w:r>
      <w:r w:rsidRPr="00BF3558">
        <w:rPr>
          <w:rFonts w:ascii="Arial" w:hAnsi="Arial" w:cs="Arial"/>
        </w:rPr>
        <w:t xml:space="preserve"> – </w:t>
      </w:r>
      <w:r w:rsidRPr="00B060A4">
        <w:rPr>
          <w:rFonts w:ascii="Arial" w:hAnsi="Arial" w:cs="Arial"/>
          <w:lang w:val="ru-RU"/>
        </w:rPr>
        <w:t>исполняться</w:t>
      </w:r>
      <w:r w:rsidRPr="00BF3558">
        <w:rPr>
          <w:rFonts w:ascii="Arial" w:hAnsi="Arial" w:cs="Arial"/>
        </w:rPr>
        <w:t xml:space="preserve"> </w:t>
      </w:r>
      <w:r w:rsidRPr="00B060A4">
        <w:rPr>
          <w:rFonts w:ascii="Arial" w:hAnsi="Arial" w:cs="Arial"/>
          <w:lang w:val="ru-RU"/>
        </w:rPr>
        <w:t>Святым</w:t>
      </w:r>
      <w:r w:rsidRPr="00BF3558">
        <w:rPr>
          <w:rFonts w:ascii="Arial" w:hAnsi="Arial" w:cs="Arial"/>
        </w:rPr>
        <w:t xml:space="preserve"> </w:t>
      </w:r>
      <w:r w:rsidRPr="00B060A4">
        <w:rPr>
          <w:rFonts w:ascii="Arial" w:hAnsi="Arial" w:cs="Arial"/>
          <w:lang w:val="ru-RU"/>
        </w:rPr>
        <w:t>Духом</w:t>
      </w:r>
      <w:r w:rsidRPr="00BF3558">
        <w:rPr>
          <w:rFonts w:ascii="Arial" w:hAnsi="Arial" w:cs="Arial"/>
        </w:rPr>
        <w:t xml:space="preserve">. </w:t>
      </w:r>
      <w:r w:rsidRPr="00B060A4">
        <w:rPr>
          <w:rFonts w:ascii="Arial" w:hAnsi="Arial" w:cs="Arial"/>
          <w:lang w:val="ru-RU"/>
        </w:rPr>
        <w:t>А</w:t>
      </w:r>
      <w:r w:rsidRPr="00BF3558">
        <w:rPr>
          <w:rFonts w:ascii="Arial" w:hAnsi="Arial" w:cs="Arial"/>
        </w:rPr>
        <w:t xml:space="preserve"> </w:t>
      </w:r>
      <w:r w:rsidRPr="00B060A4">
        <w:rPr>
          <w:rFonts w:ascii="Arial" w:hAnsi="Arial" w:cs="Arial"/>
          <w:lang w:val="ru-RU"/>
        </w:rPr>
        <w:t>посему</w:t>
      </w:r>
      <w:r w:rsidRPr="00BF3558">
        <w:rPr>
          <w:rFonts w:ascii="Arial" w:hAnsi="Arial" w:cs="Arial"/>
        </w:rPr>
        <w:t>:</w:t>
      </w:r>
    </w:p>
    <w:p w14:paraId="26ABE99F" w14:textId="77777777" w:rsidR="00BF3558" w:rsidRPr="00BF3558" w:rsidRDefault="00BF3558" w:rsidP="00BF3558">
      <w:pPr>
        <w:jc w:val="both"/>
        <w:rPr>
          <w:rFonts w:ascii="Arial" w:hAnsi="Arial" w:cs="Arial"/>
          <w:b/>
          <w:bCs/>
          <w:i/>
          <w:iCs/>
        </w:rPr>
      </w:pPr>
    </w:p>
    <w:p w14:paraId="2C2E336F" w14:textId="77777777" w:rsidR="00BF3558" w:rsidRPr="00B060A4" w:rsidRDefault="00BF3558" w:rsidP="00BF3558">
      <w:pPr>
        <w:pStyle w:val="NoSpacing"/>
        <w:rPr>
          <w:rFonts w:ascii="Arial" w:hAnsi="Arial" w:cs="Arial"/>
          <w:b/>
          <w:bCs/>
          <w:i/>
          <w:iCs/>
          <w:sz w:val="24"/>
          <w:szCs w:val="24"/>
          <w:lang w:bidi="ar-SA"/>
        </w:rPr>
      </w:pPr>
      <w:r w:rsidRPr="00B060A4">
        <w:rPr>
          <w:rFonts w:ascii="Arial" w:hAnsi="Arial" w:cs="Arial"/>
          <w:b/>
          <w:bCs/>
          <w:i/>
          <w:iCs/>
          <w:sz w:val="24"/>
          <w:szCs w:val="24"/>
          <w:lang w:bidi="ar-SA"/>
        </w:rPr>
        <w:t>To not drink wine and not be satisfied by it is the true meaning of the phrase “do not be drunk with wine”. To drink new wine means to be filled with the Holy Spirit. And so:</w:t>
      </w:r>
    </w:p>
    <w:p w14:paraId="2BCE602D" w14:textId="77777777" w:rsidR="00002B22" w:rsidRPr="00E35BEE" w:rsidRDefault="00002B22" w:rsidP="00002B22">
      <w:pPr>
        <w:jc w:val="both"/>
        <w:rPr>
          <w:rFonts w:ascii="Arial" w:hAnsi="Arial" w:cs="Arial"/>
          <w:lang w:val="ru-RU"/>
        </w:rPr>
      </w:pPr>
    </w:p>
    <w:p w14:paraId="274C63A8" w14:textId="4EFB1A47" w:rsidR="00002B22" w:rsidRPr="00E35BEE" w:rsidRDefault="00002B22" w:rsidP="00002B22">
      <w:pPr>
        <w:jc w:val="both"/>
        <w:rPr>
          <w:rFonts w:ascii="Arial" w:hAnsi="Arial" w:cs="Arial"/>
          <w:lang w:val="ru-RU"/>
        </w:rPr>
      </w:pPr>
      <w:r w:rsidRPr="00E35BEE">
        <w:rPr>
          <w:rFonts w:ascii="Arial" w:hAnsi="Arial" w:cs="Arial"/>
          <w:b/>
          <w:lang w:val="ru-RU"/>
        </w:rPr>
        <w:t>Новое Вино</w:t>
      </w:r>
      <w:r w:rsidRPr="00E35BEE">
        <w:rPr>
          <w:rFonts w:ascii="Arial" w:hAnsi="Arial" w:cs="Arial"/>
          <w:lang w:val="ru-RU"/>
        </w:rPr>
        <w:t>, в Завете Крови, при условии его законного употребления – п</w:t>
      </w:r>
      <w:r w:rsidR="008C0532" w:rsidRPr="00E35BEE">
        <w:rPr>
          <w:rFonts w:ascii="Arial" w:hAnsi="Arial" w:cs="Arial"/>
          <w:lang w:val="ru-RU"/>
        </w:rPr>
        <w:t>р</w:t>
      </w:r>
      <w:r w:rsidRPr="00E35BEE">
        <w:rPr>
          <w:rFonts w:ascii="Arial" w:hAnsi="Arial" w:cs="Arial"/>
          <w:lang w:val="ru-RU"/>
        </w:rPr>
        <w:t xml:space="preserve">едназначено для нового человека, </w:t>
      </w:r>
      <w:r w:rsidR="008C0532" w:rsidRPr="00E35BEE">
        <w:rPr>
          <w:rFonts w:ascii="Arial" w:hAnsi="Arial" w:cs="Arial"/>
          <w:lang w:val="ru-RU"/>
        </w:rPr>
        <w:t>р</w:t>
      </w:r>
      <w:r w:rsidRPr="00E35BEE">
        <w:rPr>
          <w:rFonts w:ascii="Arial" w:hAnsi="Arial" w:cs="Arial"/>
          <w:lang w:val="ru-RU"/>
        </w:rPr>
        <w:t xml:space="preserve">ождённого по Богу. </w:t>
      </w:r>
    </w:p>
    <w:p w14:paraId="3897FE8C" w14:textId="77777777" w:rsidR="00002B22" w:rsidRPr="00E35BEE" w:rsidRDefault="00002B22" w:rsidP="00002B22">
      <w:pPr>
        <w:jc w:val="both"/>
        <w:rPr>
          <w:rFonts w:ascii="Arial" w:hAnsi="Arial" w:cs="Arial"/>
          <w:lang w:val="ru-RU"/>
        </w:rPr>
      </w:pPr>
    </w:p>
    <w:p w14:paraId="0C397ABE" w14:textId="77777777" w:rsidR="00BF3558" w:rsidRPr="00B060A4" w:rsidRDefault="00BF3558" w:rsidP="00BF3558">
      <w:pPr>
        <w:pStyle w:val="NoSpacing"/>
        <w:rPr>
          <w:rFonts w:ascii="Arial" w:hAnsi="Arial" w:cs="Arial"/>
          <w:b/>
          <w:i/>
          <w:iCs/>
          <w:sz w:val="24"/>
          <w:szCs w:val="24"/>
          <w:lang w:bidi="ar-SA"/>
        </w:rPr>
      </w:pPr>
      <w:r w:rsidRPr="00B060A4">
        <w:rPr>
          <w:rFonts w:ascii="Arial" w:hAnsi="Arial" w:cs="Arial"/>
          <w:b/>
          <w:i/>
          <w:iCs/>
          <w:sz w:val="24"/>
          <w:szCs w:val="24"/>
          <w:lang w:bidi="ar-SA"/>
        </w:rPr>
        <w:t>New Wine in the Covenant of Blood, under the condition that it is lawfully taken – is meant for the new man who is born of God.</w:t>
      </w:r>
    </w:p>
    <w:p w14:paraId="14267463" w14:textId="77777777" w:rsidR="00BF3558" w:rsidRPr="00BF3558" w:rsidRDefault="00BF3558" w:rsidP="00BF3558">
      <w:pPr>
        <w:jc w:val="both"/>
        <w:rPr>
          <w:rFonts w:ascii="Arial" w:hAnsi="Arial" w:cs="Arial"/>
        </w:rPr>
      </w:pPr>
    </w:p>
    <w:p w14:paraId="224BB7A2"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Не вливают также вина молодого в мехи ветхие; а иначе прорываются мехи, и вино вытекает, и мехи пропадают, но вино молодое вливают в новые мехи, и сберегается то и другое (</w:t>
      </w:r>
      <w:r w:rsidRPr="00B060A4">
        <w:rPr>
          <w:rFonts w:ascii="Arial" w:hAnsi="Arial" w:cs="Arial"/>
          <w:color w:val="FF0000"/>
          <w:u w:val="single"/>
          <w:lang w:val="ru-RU"/>
        </w:rPr>
        <w:t>Мф.9:17</w:t>
      </w:r>
      <w:r w:rsidRPr="00B060A4">
        <w:rPr>
          <w:rFonts w:ascii="Arial" w:hAnsi="Arial" w:cs="Arial"/>
          <w:color w:val="FF0000"/>
          <w:lang w:val="ru-RU"/>
        </w:rPr>
        <w:t>).</w:t>
      </w:r>
    </w:p>
    <w:p w14:paraId="4DD08822" w14:textId="77777777" w:rsidR="00BF3558" w:rsidRPr="00B060A4" w:rsidRDefault="00BF3558" w:rsidP="00BF3558">
      <w:pPr>
        <w:jc w:val="both"/>
        <w:rPr>
          <w:rFonts w:ascii="Arial" w:hAnsi="Arial" w:cs="Arial"/>
          <w:color w:val="FF0000"/>
          <w:lang w:val="ru-RU"/>
        </w:rPr>
      </w:pPr>
    </w:p>
    <w:p w14:paraId="540368BA" w14:textId="77777777" w:rsidR="00BF3558" w:rsidRPr="00B060A4" w:rsidRDefault="00BF3558" w:rsidP="00BF355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Nor do they put new wine into old wineskins, or else the wineskins break, the wine is spilled, and the wineskins are ruined. But they put new wine into new wineskins, and both are preserved." </w:t>
      </w:r>
      <w:r w:rsidRPr="00B060A4">
        <w:rPr>
          <w:rFonts w:ascii="Arial" w:hAnsi="Arial" w:cs="Arial"/>
          <w:b/>
          <w:bCs/>
          <w:i/>
          <w:color w:val="FF0000"/>
          <w:sz w:val="24"/>
          <w:szCs w:val="24"/>
          <w:u w:val="single"/>
          <w:lang w:bidi="ar-SA"/>
        </w:rPr>
        <w:t>(Matthew 9:17).</w:t>
      </w:r>
    </w:p>
    <w:p w14:paraId="20733CFB" w14:textId="77777777" w:rsidR="00002B22" w:rsidRPr="00E35BEE" w:rsidRDefault="00002B22" w:rsidP="00002B22">
      <w:pPr>
        <w:jc w:val="both"/>
        <w:rPr>
          <w:rFonts w:ascii="Arial" w:hAnsi="Arial" w:cs="Arial"/>
          <w:lang w:val="ru-RU"/>
        </w:rPr>
      </w:pPr>
    </w:p>
    <w:p w14:paraId="7FF73AC7" w14:textId="4E228BDA" w:rsidR="00002B22" w:rsidRPr="00E35BEE" w:rsidRDefault="00002B22" w:rsidP="00002B22">
      <w:pPr>
        <w:jc w:val="both"/>
        <w:rPr>
          <w:rFonts w:ascii="Arial" w:hAnsi="Arial" w:cs="Arial"/>
          <w:lang w:val="ru-RU"/>
        </w:rPr>
      </w:pPr>
      <w:r w:rsidRPr="00E35BEE">
        <w:rPr>
          <w:rFonts w:ascii="Arial" w:hAnsi="Arial" w:cs="Arial"/>
          <w:lang w:val="ru-RU"/>
        </w:rPr>
        <w:t>Иисус, не заключает Завета К</w:t>
      </w:r>
      <w:r w:rsidR="008C0532" w:rsidRPr="00E35BEE">
        <w:rPr>
          <w:rFonts w:ascii="Arial" w:hAnsi="Arial" w:cs="Arial"/>
          <w:lang w:val="ru-RU"/>
        </w:rPr>
        <w:t>р</w:t>
      </w:r>
      <w:r w:rsidRPr="00E35BEE">
        <w:rPr>
          <w:rFonts w:ascii="Arial" w:hAnsi="Arial" w:cs="Arial"/>
          <w:lang w:val="ru-RU"/>
        </w:rPr>
        <w:t xml:space="preserve">ови с человеком, не </w:t>
      </w:r>
      <w:r w:rsidR="008C0532" w:rsidRPr="00E35BEE">
        <w:rPr>
          <w:rFonts w:ascii="Arial" w:hAnsi="Arial" w:cs="Arial"/>
          <w:lang w:val="ru-RU"/>
        </w:rPr>
        <w:t>р</w:t>
      </w:r>
      <w:r w:rsidRPr="00E35BEE">
        <w:rPr>
          <w:rFonts w:ascii="Arial" w:hAnsi="Arial" w:cs="Arial"/>
          <w:lang w:val="ru-RU"/>
        </w:rPr>
        <w:t>ождённым свыше. Потому, что соглашение заключённое в Завете Крови, п</w:t>
      </w:r>
      <w:r w:rsidR="008C0532" w:rsidRPr="00E35BEE">
        <w:rPr>
          <w:rFonts w:ascii="Arial" w:hAnsi="Arial" w:cs="Arial"/>
          <w:lang w:val="ru-RU"/>
        </w:rPr>
        <w:t>р</w:t>
      </w:r>
      <w:r w:rsidRPr="00E35BEE">
        <w:rPr>
          <w:rFonts w:ascii="Arial" w:hAnsi="Arial" w:cs="Arial"/>
          <w:lang w:val="ru-RU"/>
        </w:rPr>
        <w:t xml:space="preserve">едназначено исключительно для наследников </w:t>
      </w:r>
      <w:r w:rsidRPr="00E35BEE">
        <w:rPr>
          <w:rFonts w:ascii="Arial" w:hAnsi="Arial" w:cs="Arial"/>
          <w:b/>
          <w:lang w:val="ru-RU"/>
        </w:rPr>
        <w:t>Престола</w:t>
      </w:r>
      <w:r w:rsidRPr="00E35BEE">
        <w:rPr>
          <w:rFonts w:ascii="Arial" w:hAnsi="Arial" w:cs="Arial"/>
          <w:lang w:val="ru-RU"/>
        </w:rPr>
        <w:t>.</w:t>
      </w:r>
    </w:p>
    <w:p w14:paraId="4A96DD14" w14:textId="77777777" w:rsidR="00002B22" w:rsidRDefault="00002B22" w:rsidP="00002B22">
      <w:pPr>
        <w:jc w:val="both"/>
        <w:rPr>
          <w:rFonts w:ascii="Arial" w:hAnsi="Arial" w:cs="Arial"/>
        </w:rPr>
      </w:pPr>
      <w:r w:rsidRPr="00E35BEE">
        <w:rPr>
          <w:rFonts w:ascii="Arial" w:hAnsi="Arial" w:cs="Arial"/>
          <w:lang w:val="ru-RU"/>
        </w:rPr>
        <w:t xml:space="preserve"> </w:t>
      </w:r>
    </w:p>
    <w:p w14:paraId="47A79926" w14:textId="03AB26DE" w:rsidR="00BF3558" w:rsidRDefault="00BF3558" w:rsidP="00002B22">
      <w:pPr>
        <w:jc w:val="both"/>
        <w:rPr>
          <w:rFonts w:ascii="Arial" w:hAnsi="Arial" w:cs="Arial"/>
          <w:b/>
          <w:bCs/>
          <w:i/>
          <w:iCs/>
        </w:rPr>
      </w:pPr>
      <w:r w:rsidRPr="00B060A4">
        <w:rPr>
          <w:rFonts w:ascii="Arial" w:hAnsi="Arial" w:cs="Arial"/>
          <w:b/>
          <w:bCs/>
          <w:i/>
          <w:iCs/>
        </w:rPr>
        <w:t>Jesus does not make a Covenant of Blood with a person who is not born again. Because the agreement that is contained in the Blood of the Covenant is meant only for heirs of the Throne.</w:t>
      </w:r>
    </w:p>
    <w:p w14:paraId="78CAE8A5" w14:textId="77777777" w:rsidR="00BF3558" w:rsidRPr="00BF3558" w:rsidRDefault="00BF3558" w:rsidP="00002B22">
      <w:pPr>
        <w:jc w:val="both"/>
        <w:rPr>
          <w:rFonts w:ascii="Arial" w:hAnsi="Arial" w:cs="Arial"/>
        </w:rPr>
      </w:pPr>
    </w:p>
    <w:p w14:paraId="2FCCE602" w14:textId="6354197C" w:rsidR="00002B22" w:rsidRDefault="00002B22" w:rsidP="00002B22">
      <w:pPr>
        <w:jc w:val="both"/>
        <w:rPr>
          <w:rFonts w:ascii="Arial" w:hAnsi="Arial" w:cs="Arial"/>
        </w:rPr>
      </w:pPr>
      <w:r w:rsidRPr="00E35BEE">
        <w:rPr>
          <w:rFonts w:ascii="Arial" w:hAnsi="Arial" w:cs="Arial"/>
          <w:lang w:val="ru-RU"/>
        </w:rPr>
        <w:t xml:space="preserve">А посему, </w:t>
      </w:r>
      <w:r w:rsidRPr="00E35BEE">
        <w:rPr>
          <w:rFonts w:ascii="Arial" w:hAnsi="Arial" w:cs="Arial"/>
          <w:b/>
          <w:lang w:val="ru-RU"/>
        </w:rPr>
        <w:t>Новое Вино</w:t>
      </w:r>
      <w:r w:rsidRPr="00E35BEE">
        <w:rPr>
          <w:rFonts w:ascii="Arial" w:hAnsi="Arial" w:cs="Arial"/>
          <w:lang w:val="ru-RU"/>
        </w:rPr>
        <w:t xml:space="preserve">, в Завете Крови, при условии его законного употребления </w:t>
      </w:r>
      <w:r w:rsidR="008C0532" w:rsidRPr="00E35BEE">
        <w:rPr>
          <w:rFonts w:ascii="Arial" w:hAnsi="Arial" w:cs="Arial"/>
          <w:lang w:val="ru-RU"/>
        </w:rPr>
        <w:t>– это</w:t>
      </w:r>
      <w:r w:rsidRPr="00E35BEE">
        <w:rPr>
          <w:rFonts w:ascii="Arial" w:hAnsi="Arial" w:cs="Arial"/>
          <w:lang w:val="ru-RU"/>
        </w:rPr>
        <w:t xml:space="preserve"> единственный, незыблемый фундамент: Ст</w:t>
      </w:r>
      <w:r w:rsidR="008C0532" w:rsidRPr="00E35BEE">
        <w:rPr>
          <w:rFonts w:ascii="Arial" w:hAnsi="Arial" w:cs="Arial"/>
          <w:lang w:val="ru-RU"/>
        </w:rPr>
        <w:t>р</w:t>
      </w:r>
      <w:r w:rsidRPr="00E35BEE">
        <w:rPr>
          <w:rFonts w:ascii="Arial" w:hAnsi="Arial" w:cs="Arial"/>
          <w:lang w:val="ru-RU"/>
        </w:rPr>
        <w:t>оение, возведённое на нём, способно выде</w:t>
      </w:r>
      <w:r w:rsidR="008C0532" w:rsidRPr="00E35BEE">
        <w:rPr>
          <w:rFonts w:ascii="Arial" w:hAnsi="Arial" w:cs="Arial"/>
          <w:lang w:val="ru-RU"/>
        </w:rPr>
        <w:t>р</w:t>
      </w:r>
      <w:r w:rsidRPr="00E35BEE">
        <w:rPr>
          <w:rFonts w:ascii="Arial" w:hAnsi="Arial" w:cs="Arial"/>
          <w:lang w:val="ru-RU"/>
        </w:rPr>
        <w:t>жать всю сви</w:t>
      </w:r>
      <w:r w:rsidR="008C0532" w:rsidRPr="00E35BEE">
        <w:rPr>
          <w:rFonts w:ascii="Arial" w:hAnsi="Arial" w:cs="Arial"/>
          <w:lang w:val="ru-RU"/>
        </w:rPr>
        <w:t>р</w:t>
      </w:r>
      <w:r w:rsidRPr="00E35BEE">
        <w:rPr>
          <w:rFonts w:ascii="Arial" w:hAnsi="Arial" w:cs="Arial"/>
          <w:lang w:val="ru-RU"/>
        </w:rPr>
        <w:t>епость восставшего ада и, всю я</w:t>
      </w:r>
      <w:r w:rsidRPr="00E35BEE">
        <w:rPr>
          <w:rFonts w:ascii="Arial" w:hAnsi="Arial" w:cs="Arial"/>
        </w:rPr>
        <w:t>p</w:t>
      </w:r>
      <w:r w:rsidRPr="00E35BEE">
        <w:rPr>
          <w:rFonts w:ascii="Arial" w:hAnsi="Arial" w:cs="Arial"/>
          <w:lang w:val="ru-RU"/>
        </w:rPr>
        <w:t xml:space="preserve">ость, </w:t>
      </w:r>
      <w:r w:rsidR="008C0532" w:rsidRPr="00E35BEE">
        <w:rPr>
          <w:rFonts w:ascii="Arial" w:hAnsi="Arial" w:cs="Arial"/>
          <w:lang w:val="ru-RU"/>
        </w:rPr>
        <w:t>р</w:t>
      </w:r>
      <w:r w:rsidRPr="00E35BEE">
        <w:rPr>
          <w:rFonts w:ascii="Arial" w:hAnsi="Arial" w:cs="Arial"/>
          <w:lang w:val="ru-RU"/>
        </w:rPr>
        <w:t>ассви</w:t>
      </w:r>
      <w:r w:rsidR="008C0532" w:rsidRPr="00E35BEE">
        <w:rPr>
          <w:rFonts w:ascii="Arial" w:hAnsi="Arial" w:cs="Arial"/>
          <w:lang w:val="ru-RU"/>
        </w:rPr>
        <w:t>р</w:t>
      </w:r>
      <w:r w:rsidRPr="00E35BEE">
        <w:rPr>
          <w:rFonts w:ascii="Arial" w:hAnsi="Arial" w:cs="Arial"/>
          <w:lang w:val="ru-RU"/>
        </w:rPr>
        <w:t>епевшего д</w:t>
      </w:r>
      <w:r w:rsidRPr="00E35BEE">
        <w:rPr>
          <w:rFonts w:ascii="Arial" w:hAnsi="Arial" w:cs="Arial"/>
        </w:rPr>
        <w:t>p</w:t>
      </w:r>
      <w:r w:rsidRPr="00E35BEE">
        <w:rPr>
          <w:rFonts w:ascii="Arial" w:hAnsi="Arial" w:cs="Arial"/>
          <w:lang w:val="ru-RU"/>
        </w:rPr>
        <w:t>акона.</w:t>
      </w:r>
    </w:p>
    <w:p w14:paraId="0E207630" w14:textId="77777777" w:rsidR="00BF3558" w:rsidRDefault="00BF3558" w:rsidP="00002B22">
      <w:pPr>
        <w:jc w:val="both"/>
        <w:rPr>
          <w:rFonts w:ascii="Arial" w:hAnsi="Arial" w:cs="Arial"/>
        </w:rPr>
      </w:pPr>
    </w:p>
    <w:p w14:paraId="01155791" w14:textId="2ACD0F39" w:rsidR="00BF3558" w:rsidRPr="00BF3558" w:rsidRDefault="00BF3558" w:rsidP="00002B22">
      <w:pPr>
        <w:jc w:val="both"/>
        <w:rPr>
          <w:rFonts w:ascii="Arial" w:hAnsi="Arial" w:cs="Arial"/>
        </w:rPr>
      </w:pPr>
      <w:r w:rsidRPr="00B060A4">
        <w:rPr>
          <w:rFonts w:ascii="Arial" w:hAnsi="Arial" w:cs="Arial"/>
          <w:b/>
          <w:bCs/>
          <w:i/>
          <w:iCs/>
        </w:rPr>
        <w:t>Therefore, New Wine in the Covenant of Blood, under the condition that it is lawfully taken - is the only unshakable foundation. The structure erected on it is able to withstand all the fierceness of hell and all the fury of the frantic dragon.</w:t>
      </w:r>
    </w:p>
    <w:p w14:paraId="62A0A9D9" w14:textId="77777777" w:rsidR="00002B22" w:rsidRPr="00BF3558" w:rsidRDefault="00002B22" w:rsidP="00002B22">
      <w:pPr>
        <w:jc w:val="both"/>
        <w:rPr>
          <w:rFonts w:ascii="Arial" w:hAnsi="Arial" w:cs="Arial"/>
        </w:rPr>
      </w:pPr>
    </w:p>
    <w:p w14:paraId="48A0E2D7" w14:textId="77777777" w:rsidR="00002B22" w:rsidRPr="00E35BEE" w:rsidRDefault="00002B22" w:rsidP="00002B22">
      <w:pPr>
        <w:jc w:val="both"/>
        <w:rPr>
          <w:rFonts w:ascii="Arial" w:hAnsi="Arial" w:cs="Arial"/>
          <w:lang w:val="ru-RU"/>
        </w:rPr>
      </w:pPr>
      <w:r w:rsidRPr="00E35BEE">
        <w:rPr>
          <w:rFonts w:ascii="Arial" w:hAnsi="Arial" w:cs="Arial"/>
          <w:b/>
          <w:lang w:val="ru-RU"/>
        </w:rPr>
        <w:t>Новое Вино</w:t>
      </w:r>
      <w:r w:rsidRPr="00E35BEE">
        <w:rPr>
          <w:rFonts w:ascii="Arial" w:hAnsi="Arial" w:cs="Arial"/>
          <w:lang w:val="ru-RU"/>
        </w:rPr>
        <w:t>, в Завете Крови, при условии его законного употребления – призвано привносить в человека жизнь вечную, и являться гарантией того, что Бог воскресит этого человека в последний день.</w:t>
      </w:r>
    </w:p>
    <w:p w14:paraId="5F2B395B" w14:textId="77777777" w:rsidR="00002B22" w:rsidRPr="00E35BEE" w:rsidRDefault="00002B22" w:rsidP="00002B22">
      <w:pPr>
        <w:jc w:val="both"/>
        <w:rPr>
          <w:rFonts w:ascii="Arial" w:hAnsi="Arial" w:cs="Arial"/>
          <w:lang w:val="ru-RU"/>
        </w:rPr>
      </w:pPr>
    </w:p>
    <w:p w14:paraId="21E1376F" w14:textId="77777777" w:rsidR="00BF3558" w:rsidRPr="00B060A4" w:rsidRDefault="00BF3558" w:rsidP="00BF3558">
      <w:pPr>
        <w:pStyle w:val="NoSpacing"/>
        <w:rPr>
          <w:rFonts w:ascii="Arial" w:hAnsi="Arial" w:cs="Arial"/>
          <w:b/>
          <w:i/>
          <w:iCs/>
          <w:sz w:val="24"/>
          <w:szCs w:val="24"/>
          <w:lang w:bidi="ar-SA"/>
        </w:rPr>
      </w:pPr>
      <w:r w:rsidRPr="00B060A4">
        <w:rPr>
          <w:rFonts w:ascii="Arial" w:hAnsi="Arial" w:cs="Arial"/>
          <w:b/>
          <w:i/>
          <w:iCs/>
          <w:sz w:val="24"/>
          <w:szCs w:val="24"/>
          <w:lang w:bidi="ar-SA"/>
        </w:rPr>
        <w:t>New wine in the Covenant of Blood, under the condition that it is lawfully taken – is called to lead a person to eternal life and serves as a guarantee for him that God will raise him up in the last day.</w:t>
      </w:r>
    </w:p>
    <w:p w14:paraId="58186D89" w14:textId="77777777" w:rsidR="00BF3558" w:rsidRPr="00BF3558" w:rsidRDefault="00BF3558" w:rsidP="00BF3558">
      <w:pPr>
        <w:jc w:val="both"/>
        <w:rPr>
          <w:rFonts w:ascii="Arial" w:hAnsi="Arial" w:cs="Arial"/>
        </w:rPr>
      </w:pPr>
    </w:p>
    <w:p w14:paraId="3C2EF88C"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p>
    <w:p w14:paraId="7101F7DC" w14:textId="77777777" w:rsidR="00BF3558" w:rsidRPr="00B060A4" w:rsidRDefault="00BF3558" w:rsidP="00BF3558">
      <w:pPr>
        <w:jc w:val="both"/>
        <w:rPr>
          <w:rFonts w:ascii="Arial" w:hAnsi="Arial" w:cs="Arial"/>
          <w:color w:val="FF0000"/>
          <w:lang w:val="ru-RU"/>
        </w:rPr>
      </w:pPr>
    </w:p>
    <w:p w14:paraId="738EAD6D"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так и ядущий Меня жить будет Мною (</w:t>
      </w:r>
      <w:r w:rsidRPr="00B060A4">
        <w:rPr>
          <w:rFonts w:ascii="Arial" w:hAnsi="Arial" w:cs="Arial"/>
          <w:color w:val="FF0000"/>
          <w:u w:val="single"/>
          <w:lang w:val="ru-RU"/>
        </w:rPr>
        <w:t>Ин.6:53-57</w:t>
      </w:r>
      <w:r w:rsidRPr="00B060A4">
        <w:rPr>
          <w:rFonts w:ascii="Arial" w:hAnsi="Arial" w:cs="Arial"/>
          <w:color w:val="FF0000"/>
          <w:lang w:val="ru-RU"/>
        </w:rPr>
        <w:t>).</w:t>
      </w:r>
    </w:p>
    <w:p w14:paraId="43A02E33" w14:textId="77777777" w:rsidR="00BF3558" w:rsidRPr="00B060A4" w:rsidRDefault="00BF3558" w:rsidP="00BF3558">
      <w:pPr>
        <w:jc w:val="both"/>
        <w:rPr>
          <w:rFonts w:ascii="Arial" w:hAnsi="Arial" w:cs="Arial"/>
          <w:b/>
          <w:bCs/>
          <w:color w:val="FF0000"/>
          <w:lang w:val="ru-RU"/>
        </w:rPr>
      </w:pPr>
    </w:p>
    <w:p w14:paraId="73194140" w14:textId="77777777" w:rsidR="00BF3558" w:rsidRPr="00B060A4" w:rsidRDefault="00BF3558" w:rsidP="00BF3558">
      <w:pPr>
        <w:pStyle w:val="NoSpacing"/>
        <w:rPr>
          <w:rFonts w:ascii="Arial" w:hAnsi="Arial" w:cs="Arial"/>
          <w:b/>
          <w:bCs/>
          <w:i/>
          <w:color w:val="FF0000"/>
          <w:sz w:val="24"/>
          <w:szCs w:val="24"/>
          <w:lang w:val="x-none" w:bidi="ar-SA"/>
        </w:rPr>
      </w:pPr>
      <w:r w:rsidRPr="00B060A4">
        <w:rPr>
          <w:rFonts w:ascii="Arial" w:hAnsi="Arial" w:cs="Arial"/>
          <w:b/>
          <w:bCs/>
          <w:i/>
          <w:color w:val="FF0000"/>
          <w:sz w:val="24"/>
          <w:szCs w:val="24"/>
          <w:lang w:val="x-none" w:bidi="ar-SA"/>
        </w:rPr>
        <w:t>Then Jesus said to them, "Most assuredly, I say to you, unless you eat the flesh of the Son of Man and drink His blood, you have no life in you. Whoever eats My flesh and drinks My blood has eternal life, and I will raise him up at the last day. </w:t>
      </w:r>
    </w:p>
    <w:p w14:paraId="2AE93594" w14:textId="77777777" w:rsidR="00BF3558" w:rsidRPr="00B060A4" w:rsidRDefault="00BF3558" w:rsidP="00BF3558">
      <w:pPr>
        <w:pStyle w:val="NoSpacing"/>
        <w:rPr>
          <w:rFonts w:ascii="Arial" w:hAnsi="Arial" w:cs="Arial"/>
          <w:b/>
          <w:bCs/>
          <w:i/>
          <w:color w:val="FF0000"/>
          <w:sz w:val="24"/>
          <w:szCs w:val="24"/>
          <w:lang w:val="x-none" w:bidi="ar-SA"/>
        </w:rPr>
      </w:pPr>
    </w:p>
    <w:p w14:paraId="4FB93606" w14:textId="77777777" w:rsidR="00BF3558" w:rsidRPr="00B060A4" w:rsidRDefault="00BF3558" w:rsidP="00BF355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For My flesh is food indeed, and My blood is drink indeed. He who eats My flesh and drinks My blood abides in Me, and I in him. As the living Father sent Me, and I live because of the Father, so he who feeds on Me will live because of Me.</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u w:val="single"/>
          <w:lang w:bidi="ar-SA"/>
        </w:rPr>
        <w:t>(John 6:53-57).</w:t>
      </w:r>
    </w:p>
    <w:p w14:paraId="7AF82451" w14:textId="77777777" w:rsidR="00002B22" w:rsidRPr="00E35BEE" w:rsidRDefault="00002B22" w:rsidP="00002B22">
      <w:pPr>
        <w:jc w:val="both"/>
        <w:rPr>
          <w:rFonts w:ascii="Arial" w:hAnsi="Arial" w:cs="Arial"/>
          <w:lang w:val="ru-RU"/>
        </w:rPr>
      </w:pPr>
    </w:p>
    <w:p w14:paraId="1C96244D" w14:textId="77777777" w:rsidR="00002B22" w:rsidRDefault="00002B22" w:rsidP="00002B22">
      <w:pPr>
        <w:jc w:val="both"/>
        <w:rPr>
          <w:rFonts w:ascii="Arial" w:hAnsi="Arial" w:cs="Arial"/>
        </w:rPr>
      </w:pPr>
      <w:r w:rsidRPr="00E35BEE">
        <w:rPr>
          <w:rFonts w:ascii="Arial" w:hAnsi="Arial" w:cs="Arial"/>
          <w:b/>
          <w:lang w:val="ru-RU"/>
        </w:rPr>
        <w:t>Новое Вино</w:t>
      </w:r>
      <w:r w:rsidRPr="00E35BEE">
        <w:rPr>
          <w:rFonts w:ascii="Arial" w:hAnsi="Arial" w:cs="Arial"/>
          <w:lang w:val="ru-RU"/>
        </w:rPr>
        <w:t>, в Завете Крови, при условии его законного употребления – призвано сохранять нас от падения, и поставить нас пред славою Небесного Отца непорочными в радости.</w:t>
      </w:r>
    </w:p>
    <w:p w14:paraId="46D2D2B4" w14:textId="77777777" w:rsidR="00BF3558" w:rsidRDefault="00BF3558" w:rsidP="00002B22">
      <w:pPr>
        <w:jc w:val="both"/>
        <w:rPr>
          <w:rFonts w:ascii="Arial" w:hAnsi="Arial" w:cs="Arial"/>
        </w:rPr>
      </w:pPr>
    </w:p>
    <w:p w14:paraId="302D9750" w14:textId="3BD6C03F" w:rsidR="00BF3558" w:rsidRPr="00B060A4" w:rsidRDefault="00BF3558" w:rsidP="00BF3558">
      <w:pPr>
        <w:pStyle w:val="NoSpacing"/>
        <w:rPr>
          <w:rFonts w:ascii="Arial" w:hAnsi="Arial" w:cs="Arial"/>
          <w:b/>
          <w:i/>
          <w:iCs/>
          <w:sz w:val="24"/>
          <w:szCs w:val="24"/>
          <w:lang w:bidi="ar-SA"/>
        </w:rPr>
      </w:pPr>
      <w:r w:rsidRPr="00B060A4">
        <w:rPr>
          <w:rFonts w:ascii="Arial" w:hAnsi="Arial" w:cs="Arial"/>
          <w:b/>
          <w:i/>
          <w:iCs/>
          <w:sz w:val="24"/>
          <w:szCs w:val="24"/>
          <w:lang w:bidi="ar-SA"/>
        </w:rPr>
        <w:t xml:space="preserve">New wine in the Covenant of Blood, under the condition that it is lawfully taken – is called to keep us from stumbling and present us faultless before the presence of the glory of our Heavenly Father </w:t>
      </w:r>
      <w:r>
        <w:rPr>
          <w:rFonts w:ascii="Arial" w:hAnsi="Arial" w:cs="Arial"/>
          <w:b/>
          <w:i/>
          <w:iCs/>
          <w:sz w:val="24"/>
          <w:szCs w:val="24"/>
          <w:lang w:bidi="ar-SA"/>
        </w:rPr>
        <w:t>unblemished in joy.</w:t>
      </w:r>
    </w:p>
    <w:p w14:paraId="46FB4E9A" w14:textId="77777777" w:rsidR="00002B22" w:rsidRPr="00BF3558" w:rsidRDefault="00002B22" w:rsidP="00002B22">
      <w:pPr>
        <w:jc w:val="both"/>
        <w:rPr>
          <w:rFonts w:ascii="Arial" w:hAnsi="Arial" w:cs="Arial"/>
        </w:rPr>
      </w:pPr>
    </w:p>
    <w:p w14:paraId="1CE0E5AD"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Могущему же соблюсти вас от падения и поставить пред славою Своею непорочными в радости (</w:t>
      </w:r>
      <w:r w:rsidRPr="00B060A4">
        <w:rPr>
          <w:rFonts w:ascii="Arial" w:hAnsi="Arial" w:cs="Arial"/>
          <w:color w:val="FF0000"/>
          <w:u w:val="single"/>
          <w:lang w:val="ru-RU"/>
        </w:rPr>
        <w:t>Иуд.1:24</w:t>
      </w:r>
      <w:r w:rsidRPr="00B060A4">
        <w:rPr>
          <w:rFonts w:ascii="Arial" w:hAnsi="Arial" w:cs="Arial"/>
          <w:color w:val="FF0000"/>
          <w:lang w:val="ru-RU"/>
        </w:rPr>
        <w:t>).</w:t>
      </w:r>
    </w:p>
    <w:p w14:paraId="7AD7F283" w14:textId="77777777" w:rsidR="00BF3558" w:rsidRPr="00B060A4" w:rsidRDefault="00BF3558" w:rsidP="00BF3558">
      <w:pPr>
        <w:jc w:val="both"/>
        <w:rPr>
          <w:rFonts w:ascii="Arial" w:hAnsi="Arial" w:cs="Arial"/>
          <w:color w:val="FF0000"/>
          <w:lang w:val="ru-RU"/>
        </w:rPr>
      </w:pPr>
    </w:p>
    <w:p w14:paraId="497F9588" w14:textId="239A4A6A" w:rsidR="00BF3558" w:rsidRPr="00B060A4" w:rsidRDefault="00BF3558" w:rsidP="00BF355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 xml:space="preserve">Now to Him who is able to keep you from stumbling, And to present you faultless Before the presence of His glory </w:t>
      </w:r>
      <w:r w:rsidRPr="00BF3558">
        <w:rPr>
          <w:rFonts w:ascii="Arial" w:hAnsi="Arial" w:cs="Arial"/>
          <w:b/>
          <w:bCs/>
          <w:i/>
          <w:color w:val="FF0000"/>
          <w:sz w:val="24"/>
          <w:szCs w:val="24"/>
          <w:u w:val="single"/>
          <w:lang w:val="x-none" w:bidi="ar-SA"/>
        </w:rPr>
        <w:t>with exceeding joy</w:t>
      </w:r>
      <w:r>
        <w:rPr>
          <w:rFonts w:ascii="Arial" w:hAnsi="Arial" w:cs="Arial"/>
          <w:b/>
          <w:bCs/>
          <w:i/>
          <w:color w:val="FF0000"/>
          <w:sz w:val="24"/>
          <w:szCs w:val="24"/>
          <w:lang w:val="x-none" w:bidi="ar-SA"/>
        </w:rPr>
        <w:t xml:space="preserve"> [unblemished in joy]</w:t>
      </w:r>
      <w:r w:rsidRPr="00B060A4">
        <w:rPr>
          <w:rFonts w:ascii="Arial" w:hAnsi="Arial" w:cs="Arial"/>
          <w:b/>
          <w:bCs/>
          <w:i/>
          <w:color w:val="FF0000"/>
          <w:sz w:val="24"/>
          <w:szCs w:val="24"/>
          <w:lang w:bidi="ar-SA"/>
        </w:rPr>
        <w:t xml:space="preserve">. </w:t>
      </w:r>
      <w:r w:rsidRPr="00B060A4">
        <w:rPr>
          <w:rFonts w:ascii="Arial" w:hAnsi="Arial" w:cs="Arial"/>
          <w:b/>
          <w:bCs/>
          <w:i/>
          <w:color w:val="FF0000"/>
          <w:sz w:val="24"/>
          <w:szCs w:val="24"/>
          <w:u w:val="single"/>
          <w:lang w:bidi="ar-SA"/>
        </w:rPr>
        <w:t>(Jude 1:24).</w:t>
      </w:r>
    </w:p>
    <w:p w14:paraId="41A2AF52" w14:textId="77777777" w:rsidR="00002B22" w:rsidRPr="00BF3558" w:rsidRDefault="00002B22" w:rsidP="00002B22">
      <w:pPr>
        <w:jc w:val="both"/>
        <w:rPr>
          <w:rFonts w:ascii="Arial" w:hAnsi="Arial" w:cs="Arial"/>
        </w:rPr>
      </w:pPr>
    </w:p>
    <w:p w14:paraId="192CC325" w14:textId="77777777" w:rsidR="00002B22" w:rsidRPr="00E35BEE" w:rsidRDefault="00002B22" w:rsidP="00002B22">
      <w:pPr>
        <w:jc w:val="both"/>
        <w:rPr>
          <w:rFonts w:ascii="Arial" w:hAnsi="Arial" w:cs="Arial"/>
          <w:lang w:val="ru-RU"/>
        </w:rPr>
      </w:pPr>
      <w:r w:rsidRPr="00E35BEE">
        <w:rPr>
          <w:rFonts w:ascii="Arial" w:hAnsi="Arial" w:cs="Arial"/>
          <w:lang w:val="ru-RU"/>
        </w:rPr>
        <w:t>Непорочная радость – это не столько ощущения, сколько дисциплина ума и сердца, направленные на выполнение совершенной воли Отца выраженные, в любви к правосудию и, в ненависти к беззаконию.</w:t>
      </w:r>
    </w:p>
    <w:p w14:paraId="65471A90" w14:textId="77777777" w:rsidR="00002B22" w:rsidRPr="00E35BEE" w:rsidRDefault="00002B22" w:rsidP="00002B22">
      <w:pPr>
        <w:jc w:val="both"/>
        <w:rPr>
          <w:rFonts w:ascii="Arial" w:hAnsi="Arial" w:cs="Arial"/>
          <w:lang w:val="ru-RU"/>
        </w:rPr>
      </w:pPr>
    </w:p>
    <w:p w14:paraId="5D28D752" w14:textId="29DD865E" w:rsidR="00BF3558" w:rsidRPr="00B060A4" w:rsidRDefault="00BF3558" w:rsidP="00BF3558">
      <w:pPr>
        <w:pStyle w:val="NoSpacing"/>
        <w:rPr>
          <w:rFonts w:ascii="Arial" w:hAnsi="Arial" w:cs="Arial"/>
          <w:b/>
          <w:bCs/>
          <w:i/>
          <w:iCs/>
          <w:sz w:val="24"/>
          <w:szCs w:val="24"/>
          <w:lang w:bidi="ar-SA"/>
        </w:rPr>
      </w:pPr>
      <w:r>
        <w:rPr>
          <w:rFonts w:ascii="Arial" w:hAnsi="Arial" w:cs="Arial"/>
          <w:b/>
          <w:bCs/>
          <w:i/>
          <w:iCs/>
          <w:sz w:val="24"/>
          <w:szCs w:val="24"/>
          <w:lang w:bidi="ar-SA"/>
        </w:rPr>
        <w:t>Unblemished</w:t>
      </w:r>
      <w:r w:rsidRPr="00B060A4">
        <w:rPr>
          <w:rFonts w:ascii="Arial" w:hAnsi="Arial" w:cs="Arial"/>
          <w:b/>
          <w:bCs/>
          <w:i/>
          <w:iCs/>
          <w:sz w:val="24"/>
          <w:szCs w:val="24"/>
          <w:lang w:bidi="ar-SA"/>
        </w:rPr>
        <w:t xml:space="preserve"> joy is not so much as a feeling as it is the discipline of the mind and heart that are directed </w:t>
      </w:r>
      <w:r w:rsidRPr="00B060A4">
        <w:rPr>
          <w:rFonts w:ascii="Arial" w:hAnsi="Arial" w:cs="Arial"/>
          <w:b/>
          <w:bCs/>
          <w:i/>
          <w:iCs/>
          <w:sz w:val="24"/>
          <w:szCs w:val="24"/>
          <w:lang w:bidi="ar-SA"/>
        </w:rPr>
        <w:t>at</w:t>
      </w:r>
      <w:r w:rsidRPr="00B060A4">
        <w:rPr>
          <w:rFonts w:ascii="Arial" w:hAnsi="Arial" w:cs="Arial"/>
          <w:b/>
          <w:bCs/>
          <w:i/>
          <w:iCs/>
          <w:sz w:val="24"/>
          <w:szCs w:val="24"/>
          <w:lang w:bidi="ar-SA"/>
        </w:rPr>
        <w:t xml:space="preserve"> fulfilling the perfect will of the Father expressed in love toward righteousness and hatred toward </w:t>
      </w:r>
      <w:r>
        <w:rPr>
          <w:rFonts w:ascii="Arial" w:hAnsi="Arial" w:cs="Arial"/>
          <w:b/>
          <w:bCs/>
          <w:i/>
          <w:iCs/>
          <w:sz w:val="24"/>
          <w:szCs w:val="24"/>
          <w:lang w:bidi="ar-SA"/>
        </w:rPr>
        <w:t>lawlessness</w:t>
      </w:r>
      <w:r w:rsidRPr="00B060A4">
        <w:rPr>
          <w:rFonts w:ascii="Arial" w:hAnsi="Arial" w:cs="Arial"/>
          <w:b/>
          <w:bCs/>
          <w:i/>
          <w:iCs/>
          <w:sz w:val="24"/>
          <w:szCs w:val="24"/>
          <w:lang w:bidi="ar-SA"/>
        </w:rPr>
        <w:t>.</w:t>
      </w:r>
    </w:p>
    <w:p w14:paraId="02D95F13" w14:textId="77777777" w:rsidR="00BF3558" w:rsidRPr="00BF3558" w:rsidRDefault="00BF3558" w:rsidP="00BF3558">
      <w:pPr>
        <w:jc w:val="both"/>
        <w:rPr>
          <w:rFonts w:ascii="Arial" w:hAnsi="Arial" w:cs="Arial"/>
        </w:rPr>
      </w:pPr>
    </w:p>
    <w:p w14:paraId="68212029" w14:textId="77777777" w:rsidR="00BF3558" w:rsidRPr="00B060A4" w:rsidRDefault="00BF3558" w:rsidP="00BF3558">
      <w:pPr>
        <w:jc w:val="both"/>
        <w:rPr>
          <w:rFonts w:ascii="Arial" w:hAnsi="Arial" w:cs="Arial"/>
          <w:color w:val="FF0000"/>
          <w:lang w:val="ru-RU"/>
        </w:rPr>
      </w:pPr>
      <w:r w:rsidRPr="00B060A4">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B060A4">
        <w:rPr>
          <w:rFonts w:ascii="Arial" w:hAnsi="Arial" w:cs="Arial"/>
          <w:color w:val="FF0000"/>
          <w:u w:val="single"/>
          <w:lang w:val="ru-RU"/>
        </w:rPr>
        <w:t>Пс.44:8</w:t>
      </w:r>
      <w:r w:rsidRPr="00B060A4">
        <w:rPr>
          <w:rFonts w:ascii="Arial" w:hAnsi="Arial" w:cs="Arial"/>
          <w:color w:val="FF0000"/>
          <w:lang w:val="ru-RU"/>
        </w:rPr>
        <w:t>).</w:t>
      </w:r>
    </w:p>
    <w:p w14:paraId="59DBB0F1" w14:textId="77777777" w:rsidR="00BF3558" w:rsidRPr="00B060A4" w:rsidRDefault="00BF3558" w:rsidP="00BF3558">
      <w:pPr>
        <w:jc w:val="both"/>
        <w:rPr>
          <w:rFonts w:ascii="Arial" w:hAnsi="Arial" w:cs="Arial"/>
          <w:b/>
          <w:bCs/>
          <w:color w:val="FF0000"/>
          <w:lang w:val="ru-RU"/>
        </w:rPr>
      </w:pPr>
    </w:p>
    <w:p w14:paraId="5C1FFB8B" w14:textId="13EE83D9" w:rsidR="00BF3558" w:rsidRPr="00B060A4" w:rsidRDefault="00BF3558" w:rsidP="00BF3558">
      <w:pPr>
        <w:pStyle w:val="NoSpacing"/>
        <w:rPr>
          <w:rFonts w:ascii="Arial" w:hAnsi="Arial" w:cs="Arial"/>
          <w:b/>
          <w:bCs/>
          <w:i/>
          <w:color w:val="FF0000"/>
          <w:sz w:val="24"/>
          <w:szCs w:val="24"/>
          <w:u w:val="single"/>
          <w:lang w:bidi="ar-SA"/>
        </w:rPr>
      </w:pPr>
      <w:r w:rsidRPr="00B060A4">
        <w:rPr>
          <w:rFonts w:ascii="Arial" w:hAnsi="Arial" w:cs="Arial"/>
          <w:b/>
          <w:bCs/>
          <w:i/>
          <w:color w:val="FF0000"/>
          <w:sz w:val="24"/>
          <w:szCs w:val="24"/>
          <w:lang w:val="x-none" w:bidi="ar-SA"/>
        </w:rPr>
        <w:t>You love righteousness and hate wickedness</w:t>
      </w:r>
      <w:r>
        <w:rPr>
          <w:rFonts w:ascii="Arial" w:hAnsi="Arial" w:cs="Arial"/>
          <w:b/>
          <w:bCs/>
          <w:i/>
          <w:color w:val="FF0000"/>
          <w:sz w:val="24"/>
          <w:szCs w:val="24"/>
          <w:lang w:val="x-none" w:bidi="ar-SA"/>
        </w:rPr>
        <w:t xml:space="preserve"> [lawlessness]</w:t>
      </w:r>
      <w:r w:rsidRPr="00B060A4">
        <w:rPr>
          <w:rFonts w:ascii="Arial" w:hAnsi="Arial" w:cs="Arial"/>
          <w:b/>
          <w:bCs/>
          <w:i/>
          <w:color w:val="FF0000"/>
          <w:sz w:val="24"/>
          <w:szCs w:val="24"/>
          <w:lang w:val="x-none" w:bidi="ar-SA"/>
        </w:rPr>
        <w:t>; Therefore God, Your God, has anointed You With the oil of gladness more than Your companions. </w:t>
      </w:r>
      <w:r w:rsidRPr="00B060A4">
        <w:rPr>
          <w:rFonts w:ascii="Arial" w:hAnsi="Arial" w:cs="Arial"/>
          <w:b/>
          <w:bCs/>
          <w:i/>
          <w:color w:val="FF0000"/>
          <w:sz w:val="24"/>
          <w:szCs w:val="24"/>
          <w:u w:val="single"/>
          <w:lang w:bidi="ar-SA"/>
        </w:rPr>
        <w:t>(Psalms 45:8).</w:t>
      </w:r>
    </w:p>
    <w:p w14:paraId="1E6AEF1B" w14:textId="0B83DFAE" w:rsidR="006F5D86" w:rsidRPr="00BF3558" w:rsidRDefault="006F5D86" w:rsidP="00BF3558">
      <w:pPr>
        <w:jc w:val="both"/>
        <w:rPr>
          <w:rFonts w:ascii="Arial" w:hAnsi="Arial" w:cs="Arial"/>
          <w:i/>
          <w:iCs/>
        </w:rPr>
      </w:pPr>
    </w:p>
    <w:sectPr w:rsidR="006F5D86" w:rsidRPr="00BF3558" w:rsidSect="00550E09">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0D6E" w14:textId="77777777" w:rsidR="00C37EAC" w:rsidRDefault="00C37EAC" w:rsidP="003B2786">
      <w:r>
        <w:separator/>
      </w:r>
    </w:p>
  </w:endnote>
  <w:endnote w:type="continuationSeparator" w:id="0">
    <w:p w14:paraId="1F7BF748" w14:textId="77777777" w:rsidR="00C37EAC" w:rsidRDefault="00C37EAC" w:rsidP="003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67429"/>
      <w:docPartObj>
        <w:docPartGallery w:val="Page Numbers (Bottom of Page)"/>
        <w:docPartUnique/>
      </w:docPartObj>
    </w:sdtPr>
    <w:sdtContent>
      <w:sdt>
        <w:sdtPr>
          <w:id w:val="-1769616900"/>
          <w:docPartObj>
            <w:docPartGallery w:val="Page Numbers (Top of Page)"/>
            <w:docPartUnique/>
          </w:docPartObj>
        </w:sdtPr>
        <w:sdtContent>
          <w:p w14:paraId="765F710D" w14:textId="5BED0F9B" w:rsidR="003B2786" w:rsidRDefault="003B27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F68B00B" w14:textId="77777777" w:rsidR="003B2786" w:rsidRDefault="003B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55165" w14:textId="77777777" w:rsidR="00C37EAC" w:rsidRDefault="00C37EAC" w:rsidP="003B2786">
      <w:r>
        <w:separator/>
      </w:r>
    </w:p>
  </w:footnote>
  <w:footnote w:type="continuationSeparator" w:id="0">
    <w:p w14:paraId="00AFD688" w14:textId="77777777" w:rsidR="00C37EAC" w:rsidRDefault="00C37EAC" w:rsidP="003B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784214">
    <w:abstractNumId w:val="6"/>
  </w:num>
  <w:num w:numId="2" w16cid:durableId="554197465">
    <w:abstractNumId w:val="18"/>
  </w:num>
  <w:num w:numId="3" w16cid:durableId="686905256">
    <w:abstractNumId w:val="23"/>
  </w:num>
  <w:num w:numId="4" w16cid:durableId="1016267964">
    <w:abstractNumId w:val="11"/>
  </w:num>
  <w:num w:numId="5" w16cid:durableId="1918247661">
    <w:abstractNumId w:val="17"/>
  </w:num>
  <w:num w:numId="6" w16cid:durableId="866989727">
    <w:abstractNumId w:val="5"/>
  </w:num>
  <w:num w:numId="7" w16cid:durableId="1810048681">
    <w:abstractNumId w:val="9"/>
  </w:num>
  <w:num w:numId="8" w16cid:durableId="2141679453">
    <w:abstractNumId w:val="15"/>
  </w:num>
  <w:num w:numId="9" w16cid:durableId="2039621704">
    <w:abstractNumId w:val="2"/>
  </w:num>
  <w:num w:numId="10" w16cid:durableId="1438981250">
    <w:abstractNumId w:val="21"/>
  </w:num>
  <w:num w:numId="11" w16cid:durableId="524712100">
    <w:abstractNumId w:val="19"/>
  </w:num>
  <w:num w:numId="12" w16cid:durableId="989214630">
    <w:abstractNumId w:val="8"/>
  </w:num>
  <w:num w:numId="13" w16cid:durableId="1529024778">
    <w:abstractNumId w:val="24"/>
  </w:num>
  <w:num w:numId="14" w16cid:durableId="1302687270">
    <w:abstractNumId w:val="20"/>
  </w:num>
  <w:num w:numId="15" w16cid:durableId="91627249">
    <w:abstractNumId w:val="1"/>
  </w:num>
  <w:num w:numId="16" w16cid:durableId="1553879513">
    <w:abstractNumId w:val="12"/>
  </w:num>
  <w:num w:numId="17" w16cid:durableId="295137030">
    <w:abstractNumId w:val="22"/>
  </w:num>
  <w:num w:numId="18" w16cid:durableId="269048265">
    <w:abstractNumId w:val="4"/>
  </w:num>
  <w:num w:numId="19" w16cid:durableId="1578202276">
    <w:abstractNumId w:val="10"/>
  </w:num>
  <w:num w:numId="20" w16cid:durableId="1344239846">
    <w:abstractNumId w:val="0"/>
  </w:num>
  <w:num w:numId="21" w16cid:durableId="1276060306">
    <w:abstractNumId w:val="7"/>
  </w:num>
  <w:num w:numId="22" w16cid:durableId="2137334512">
    <w:abstractNumId w:val="14"/>
  </w:num>
  <w:num w:numId="23" w16cid:durableId="557516690">
    <w:abstractNumId w:val="16"/>
  </w:num>
  <w:num w:numId="24" w16cid:durableId="1679382415">
    <w:abstractNumId w:val="3"/>
  </w:num>
  <w:num w:numId="25" w16cid:durableId="681858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63"/>
    <w:rsid w:val="00002B22"/>
    <w:rsid w:val="00003BAE"/>
    <w:rsid w:val="000058E5"/>
    <w:rsid w:val="000424A3"/>
    <w:rsid w:val="00043532"/>
    <w:rsid w:val="000639CC"/>
    <w:rsid w:val="00071034"/>
    <w:rsid w:val="000B6641"/>
    <w:rsid w:val="000D6066"/>
    <w:rsid w:val="000E7C4F"/>
    <w:rsid w:val="0010327E"/>
    <w:rsid w:val="00121A39"/>
    <w:rsid w:val="00180DE0"/>
    <w:rsid w:val="001A3DE7"/>
    <w:rsid w:val="001B7D92"/>
    <w:rsid w:val="001C29D3"/>
    <w:rsid w:val="001E29F4"/>
    <w:rsid w:val="001E3A12"/>
    <w:rsid w:val="00215FBA"/>
    <w:rsid w:val="002410C0"/>
    <w:rsid w:val="002549E8"/>
    <w:rsid w:val="00272EBE"/>
    <w:rsid w:val="0028038C"/>
    <w:rsid w:val="00281485"/>
    <w:rsid w:val="002A6211"/>
    <w:rsid w:val="002B3E4B"/>
    <w:rsid w:val="002C7CF6"/>
    <w:rsid w:val="002E4FF5"/>
    <w:rsid w:val="002E624B"/>
    <w:rsid w:val="002F291C"/>
    <w:rsid w:val="002F5007"/>
    <w:rsid w:val="00353D8D"/>
    <w:rsid w:val="003618FF"/>
    <w:rsid w:val="00363E82"/>
    <w:rsid w:val="003A2889"/>
    <w:rsid w:val="003A623F"/>
    <w:rsid w:val="003B11EA"/>
    <w:rsid w:val="003B2786"/>
    <w:rsid w:val="003B5569"/>
    <w:rsid w:val="003B623A"/>
    <w:rsid w:val="003C70A0"/>
    <w:rsid w:val="003D1DA6"/>
    <w:rsid w:val="003E3821"/>
    <w:rsid w:val="003F3084"/>
    <w:rsid w:val="004065A7"/>
    <w:rsid w:val="00413B2E"/>
    <w:rsid w:val="00423900"/>
    <w:rsid w:val="0043125F"/>
    <w:rsid w:val="00466F78"/>
    <w:rsid w:val="00472126"/>
    <w:rsid w:val="00477545"/>
    <w:rsid w:val="0047785B"/>
    <w:rsid w:val="004A212E"/>
    <w:rsid w:val="004B6190"/>
    <w:rsid w:val="004D5E3B"/>
    <w:rsid w:val="004D6580"/>
    <w:rsid w:val="00500A29"/>
    <w:rsid w:val="00510515"/>
    <w:rsid w:val="00515BDC"/>
    <w:rsid w:val="00550E09"/>
    <w:rsid w:val="00577D80"/>
    <w:rsid w:val="005807F0"/>
    <w:rsid w:val="005A7A96"/>
    <w:rsid w:val="005C73E9"/>
    <w:rsid w:val="005E0AB2"/>
    <w:rsid w:val="005E0D00"/>
    <w:rsid w:val="005E23FF"/>
    <w:rsid w:val="005F01FC"/>
    <w:rsid w:val="005F28C6"/>
    <w:rsid w:val="005F3FC7"/>
    <w:rsid w:val="005F5894"/>
    <w:rsid w:val="00625C2B"/>
    <w:rsid w:val="00643928"/>
    <w:rsid w:val="00655389"/>
    <w:rsid w:val="00656256"/>
    <w:rsid w:val="00671510"/>
    <w:rsid w:val="006A15BA"/>
    <w:rsid w:val="006A2B92"/>
    <w:rsid w:val="006A479E"/>
    <w:rsid w:val="006B6485"/>
    <w:rsid w:val="006C0A1D"/>
    <w:rsid w:val="006D3494"/>
    <w:rsid w:val="006F0AFB"/>
    <w:rsid w:val="006F50B3"/>
    <w:rsid w:val="006F5D86"/>
    <w:rsid w:val="00731C79"/>
    <w:rsid w:val="00732304"/>
    <w:rsid w:val="0074456D"/>
    <w:rsid w:val="0074494E"/>
    <w:rsid w:val="00760DDD"/>
    <w:rsid w:val="00765FCC"/>
    <w:rsid w:val="00766BC2"/>
    <w:rsid w:val="0077534E"/>
    <w:rsid w:val="007870C4"/>
    <w:rsid w:val="00791D0A"/>
    <w:rsid w:val="00794171"/>
    <w:rsid w:val="007A2966"/>
    <w:rsid w:val="007B2375"/>
    <w:rsid w:val="007B6C4C"/>
    <w:rsid w:val="007C60BA"/>
    <w:rsid w:val="007C6FCC"/>
    <w:rsid w:val="007D3302"/>
    <w:rsid w:val="007D701E"/>
    <w:rsid w:val="007E1299"/>
    <w:rsid w:val="00816CC2"/>
    <w:rsid w:val="00821363"/>
    <w:rsid w:val="00824990"/>
    <w:rsid w:val="0083025C"/>
    <w:rsid w:val="00832197"/>
    <w:rsid w:val="00841789"/>
    <w:rsid w:val="008458A2"/>
    <w:rsid w:val="00856A18"/>
    <w:rsid w:val="00860934"/>
    <w:rsid w:val="008A6011"/>
    <w:rsid w:val="008A7F66"/>
    <w:rsid w:val="008C0532"/>
    <w:rsid w:val="008C40D8"/>
    <w:rsid w:val="008D4BAA"/>
    <w:rsid w:val="008D5A6D"/>
    <w:rsid w:val="008D77F3"/>
    <w:rsid w:val="009112D8"/>
    <w:rsid w:val="00924D7D"/>
    <w:rsid w:val="00924FB5"/>
    <w:rsid w:val="00935163"/>
    <w:rsid w:val="00960BEE"/>
    <w:rsid w:val="009759B0"/>
    <w:rsid w:val="00994C58"/>
    <w:rsid w:val="009A3FC8"/>
    <w:rsid w:val="009D7422"/>
    <w:rsid w:val="00A47716"/>
    <w:rsid w:val="00AA4441"/>
    <w:rsid w:val="00AA70E0"/>
    <w:rsid w:val="00AB5B05"/>
    <w:rsid w:val="00AD57D9"/>
    <w:rsid w:val="00AF2486"/>
    <w:rsid w:val="00AF2913"/>
    <w:rsid w:val="00B1014F"/>
    <w:rsid w:val="00B22955"/>
    <w:rsid w:val="00B36024"/>
    <w:rsid w:val="00B411C2"/>
    <w:rsid w:val="00B57391"/>
    <w:rsid w:val="00B57C11"/>
    <w:rsid w:val="00B670DC"/>
    <w:rsid w:val="00B7164A"/>
    <w:rsid w:val="00B7414A"/>
    <w:rsid w:val="00B867A9"/>
    <w:rsid w:val="00BA54F5"/>
    <w:rsid w:val="00BA6EA0"/>
    <w:rsid w:val="00BB084F"/>
    <w:rsid w:val="00BD379D"/>
    <w:rsid w:val="00BF3558"/>
    <w:rsid w:val="00C27BFD"/>
    <w:rsid w:val="00C33D2F"/>
    <w:rsid w:val="00C3672B"/>
    <w:rsid w:val="00C37EAC"/>
    <w:rsid w:val="00C402F0"/>
    <w:rsid w:val="00C4676D"/>
    <w:rsid w:val="00C470AB"/>
    <w:rsid w:val="00C633DA"/>
    <w:rsid w:val="00C66CA4"/>
    <w:rsid w:val="00C77B69"/>
    <w:rsid w:val="00CA795C"/>
    <w:rsid w:val="00CB0585"/>
    <w:rsid w:val="00CB42D9"/>
    <w:rsid w:val="00CB54D4"/>
    <w:rsid w:val="00CE6997"/>
    <w:rsid w:val="00D215AB"/>
    <w:rsid w:val="00D32A08"/>
    <w:rsid w:val="00D33604"/>
    <w:rsid w:val="00D3571E"/>
    <w:rsid w:val="00D54725"/>
    <w:rsid w:val="00D54CD4"/>
    <w:rsid w:val="00D664BA"/>
    <w:rsid w:val="00DA5EEA"/>
    <w:rsid w:val="00DD2A00"/>
    <w:rsid w:val="00DD3510"/>
    <w:rsid w:val="00DF1B54"/>
    <w:rsid w:val="00DF65B9"/>
    <w:rsid w:val="00DF74F0"/>
    <w:rsid w:val="00E03B8D"/>
    <w:rsid w:val="00E0628B"/>
    <w:rsid w:val="00E10928"/>
    <w:rsid w:val="00E213C7"/>
    <w:rsid w:val="00E24326"/>
    <w:rsid w:val="00E303FC"/>
    <w:rsid w:val="00E338FA"/>
    <w:rsid w:val="00E35BEE"/>
    <w:rsid w:val="00E425E8"/>
    <w:rsid w:val="00E66D59"/>
    <w:rsid w:val="00E676DA"/>
    <w:rsid w:val="00E80FEB"/>
    <w:rsid w:val="00E92ED0"/>
    <w:rsid w:val="00E946EF"/>
    <w:rsid w:val="00E9794E"/>
    <w:rsid w:val="00EA5E3A"/>
    <w:rsid w:val="00EC7066"/>
    <w:rsid w:val="00EC778F"/>
    <w:rsid w:val="00ED0C6E"/>
    <w:rsid w:val="00EE65A6"/>
    <w:rsid w:val="00EF1EB4"/>
    <w:rsid w:val="00EF295B"/>
    <w:rsid w:val="00F01EA2"/>
    <w:rsid w:val="00F031CF"/>
    <w:rsid w:val="00F13227"/>
    <w:rsid w:val="00F50499"/>
    <w:rsid w:val="00F715E0"/>
    <w:rsid w:val="00F71B18"/>
    <w:rsid w:val="00F73DB2"/>
    <w:rsid w:val="00F77F54"/>
    <w:rsid w:val="00F871C9"/>
    <w:rsid w:val="00F936D7"/>
    <w:rsid w:val="00FA222A"/>
    <w:rsid w:val="00FA31E5"/>
    <w:rsid w:val="00FA652F"/>
    <w:rsid w:val="00FE4608"/>
    <w:rsid w:val="00FF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254"/>
  <w15:chartTrackingRefBased/>
  <w15:docId w15:val="{102AFF4F-4F91-4F57-A20E-56FC502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2B22"/>
    <w:pPr>
      <w:keepNext/>
      <w:jc w:val="both"/>
      <w:outlineLvl w:val="0"/>
    </w:pPr>
    <w:rPr>
      <w:rFonts w:ascii="Kudriashov" w:hAnsi="Kudriashov"/>
      <w:b/>
      <w:sz w:val="44"/>
      <w:szCs w:val="20"/>
      <w:lang w:val="ru-RU"/>
    </w:rPr>
  </w:style>
  <w:style w:type="paragraph" w:styleId="Heading2">
    <w:name w:val="heading 2"/>
    <w:basedOn w:val="Normal"/>
    <w:link w:val="Heading2Char"/>
    <w:qFormat/>
    <w:rsid w:val="00002B2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002B2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02B22"/>
    <w:pPr>
      <w:keepNext/>
      <w:spacing w:before="240" w:after="60"/>
      <w:outlineLvl w:val="3"/>
    </w:pPr>
    <w:rPr>
      <w:b/>
      <w:bCs/>
      <w:sz w:val="28"/>
      <w:szCs w:val="28"/>
    </w:rPr>
  </w:style>
  <w:style w:type="paragraph" w:styleId="Heading5">
    <w:name w:val="heading 5"/>
    <w:basedOn w:val="Normal"/>
    <w:next w:val="Normal"/>
    <w:link w:val="Heading5Char"/>
    <w:qFormat/>
    <w:rsid w:val="00002B22"/>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002B22"/>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002B2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786"/>
    <w:pPr>
      <w:tabs>
        <w:tab w:val="center" w:pos="4680"/>
        <w:tab w:val="right" w:pos="9360"/>
      </w:tabs>
    </w:pPr>
  </w:style>
  <w:style w:type="character" w:customStyle="1" w:styleId="HeaderChar">
    <w:name w:val="Header Char"/>
    <w:basedOn w:val="DefaultParagraphFont"/>
    <w:link w:val="Header"/>
    <w:uiPriority w:val="99"/>
    <w:rsid w:val="003B2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2786"/>
    <w:pPr>
      <w:tabs>
        <w:tab w:val="center" w:pos="4680"/>
        <w:tab w:val="right" w:pos="9360"/>
      </w:tabs>
    </w:pPr>
  </w:style>
  <w:style w:type="character" w:customStyle="1" w:styleId="FooterChar">
    <w:name w:val="Footer Char"/>
    <w:basedOn w:val="DefaultParagraphFont"/>
    <w:link w:val="Footer"/>
    <w:uiPriority w:val="99"/>
    <w:rsid w:val="003B2786"/>
    <w:rPr>
      <w:rFonts w:ascii="Times New Roman" w:eastAsia="Times New Roman" w:hAnsi="Times New Roman" w:cs="Times New Roman"/>
      <w:sz w:val="24"/>
      <w:szCs w:val="24"/>
    </w:rPr>
  </w:style>
  <w:style w:type="paragraph" w:styleId="ListParagraph">
    <w:name w:val="List Paragraph"/>
    <w:basedOn w:val="Normal"/>
    <w:uiPriority w:val="34"/>
    <w:qFormat/>
    <w:rsid w:val="00FE4608"/>
    <w:pPr>
      <w:ind w:left="720"/>
      <w:contextualSpacing/>
    </w:pPr>
  </w:style>
  <w:style w:type="character" w:customStyle="1" w:styleId="Heading1Char">
    <w:name w:val="Heading 1 Char"/>
    <w:basedOn w:val="DefaultParagraphFont"/>
    <w:link w:val="Heading1"/>
    <w:rsid w:val="00002B22"/>
    <w:rPr>
      <w:rFonts w:ascii="Kudriashov" w:eastAsia="Times New Roman" w:hAnsi="Kudriashov" w:cs="Times New Roman"/>
      <w:b/>
      <w:sz w:val="44"/>
      <w:szCs w:val="20"/>
      <w:lang w:val="ru-RU"/>
    </w:rPr>
  </w:style>
  <w:style w:type="character" w:customStyle="1" w:styleId="Heading2Char">
    <w:name w:val="Heading 2 Char"/>
    <w:basedOn w:val="DefaultParagraphFont"/>
    <w:link w:val="Heading2"/>
    <w:rsid w:val="00002B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02B22"/>
    <w:rPr>
      <w:rFonts w:ascii="Arial" w:eastAsia="Times New Roman" w:hAnsi="Arial" w:cs="Arial"/>
      <w:b/>
      <w:bCs/>
      <w:sz w:val="26"/>
      <w:szCs w:val="26"/>
    </w:rPr>
  </w:style>
  <w:style w:type="character" w:customStyle="1" w:styleId="Heading4Char">
    <w:name w:val="Heading 4 Char"/>
    <w:basedOn w:val="DefaultParagraphFont"/>
    <w:link w:val="Heading4"/>
    <w:rsid w:val="00002B2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02B22"/>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002B22"/>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002B22"/>
    <w:rPr>
      <w:rFonts w:ascii="Calibri" w:eastAsia="Times New Roman" w:hAnsi="Calibri" w:cs="Times New Roman"/>
      <w:sz w:val="24"/>
      <w:szCs w:val="24"/>
    </w:rPr>
  </w:style>
  <w:style w:type="paragraph" w:styleId="BodyText">
    <w:name w:val="Body Text"/>
    <w:basedOn w:val="Normal"/>
    <w:link w:val="BodyTextChar"/>
    <w:rsid w:val="00002B22"/>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002B22"/>
    <w:rPr>
      <w:rFonts w:ascii="Kudriashov" w:eastAsia="Times New Roman" w:hAnsi="Kudriashov" w:cs="Times New Roman"/>
      <w:b/>
      <w:bCs/>
      <w:sz w:val="32"/>
      <w:szCs w:val="24"/>
      <w:lang w:eastAsia="ar-SA"/>
    </w:rPr>
  </w:style>
  <w:style w:type="character" w:styleId="Hyperlink">
    <w:name w:val="Hyperlink"/>
    <w:uiPriority w:val="99"/>
    <w:rsid w:val="00002B22"/>
    <w:rPr>
      <w:color w:val="0000FF"/>
      <w:u w:val="single"/>
    </w:rPr>
  </w:style>
  <w:style w:type="paragraph" w:styleId="BalloonText">
    <w:name w:val="Balloon Text"/>
    <w:basedOn w:val="Normal"/>
    <w:link w:val="BalloonTextChar"/>
    <w:unhideWhenUsed/>
    <w:rsid w:val="00002B22"/>
    <w:rPr>
      <w:rFonts w:ascii="Tahoma" w:hAnsi="Tahoma" w:cs="Tahoma"/>
      <w:sz w:val="16"/>
      <w:szCs w:val="16"/>
    </w:rPr>
  </w:style>
  <w:style w:type="character" w:customStyle="1" w:styleId="BalloonTextChar">
    <w:name w:val="Balloon Text Char"/>
    <w:basedOn w:val="DefaultParagraphFont"/>
    <w:link w:val="BalloonText"/>
    <w:rsid w:val="00002B22"/>
    <w:rPr>
      <w:rFonts w:ascii="Tahoma" w:eastAsia="Times New Roman" w:hAnsi="Tahoma" w:cs="Tahoma"/>
      <w:sz w:val="16"/>
      <w:szCs w:val="16"/>
    </w:rPr>
  </w:style>
  <w:style w:type="paragraph" w:styleId="BodyTextIndent2">
    <w:name w:val="Body Text Indent 2"/>
    <w:basedOn w:val="Normal"/>
    <w:link w:val="BodyTextIndent2Char"/>
    <w:unhideWhenUsed/>
    <w:rsid w:val="00002B22"/>
    <w:pPr>
      <w:spacing w:after="120" w:line="480" w:lineRule="auto"/>
      <w:ind w:left="360"/>
    </w:pPr>
  </w:style>
  <w:style w:type="character" w:customStyle="1" w:styleId="BodyTextIndent2Char">
    <w:name w:val="Body Text Indent 2 Char"/>
    <w:basedOn w:val="DefaultParagraphFont"/>
    <w:link w:val="BodyTextIndent2"/>
    <w:rsid w:val="00002B22"/>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002B22"/>
    <w:pPr>
      <w:spacing w:after="120"/>
      <w:ind w:left="360"/>
    </w:pPr>
    <w:rPr>
      <w:sz w:val="16"/>
      <w:szCs w:val="16"/>
    </w:rPr>
  </w:style>
  <w:style w:type="character" w:customStyle="1" w:styleId="BodyTextIndent3Char">
    <w:name w:val="Body Text Indent 3 Char"/>
    <w:basedOn w:val="DefaultParagraphFont"/>
    <w:link w:val="BodyTextIndent3"/>
    <w:rsid w:val="00002B22"/>
    <w:rPr>
      <w:rFonts w:ascii="Times New Roman" w:eastAsia="Times New Roman" w:hAnsi="Times New Roman" w:cs="Times New Roman"/>
      <w:sz w:val="16"/>
      <w:szCs w:val="16"/>
    </w:rPr>
  </w:style>
  <w:style w:type="paragraph" w:styleId="BodyText2">
    <w:name w:val="Body Text 2"/>
    <w:basedOn w:val="Normal"/>
    <w:link w:val="BodyText2Char"/>
    <w:unhideWhenUsed/>
    <w:rsid w:val="00002B22"/>
    <w:pPr>
      <w:spacing w:after="120" w:line="480" w:lineRule="auto"/>
    </w:pPr>
  </w:style>
  <w:style w:type="character" w:customStyle="1" w:styleId="BodyText2Char">
    <w:name w:val="Body Text 2 Char"/>
    <w:basedOn w:val="DefaultParagraphFont"/>
    <w:link w:val="BodyText2"/>
    <w:rsid w:val="00002B22"/>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02B22"/>
    <w:pPr>
      <w:spacing w:after="120"/>
      <w:ind w:left="360"/>
    </w:pPr>
  </w:style>
  <w:style w:type="character" w:customStyle="1" w:styleId="BodyTextIndentChar">
    <w:name w:val="Body Text Indent Char"/>
    <w:basedOn w:val="DefaultParagraphFont"/>
    <w:link w:val="BodyTextIndent"/>
    <w:rsid w:val="00002B22"/>
    <w:rPr>
      <w:rFonts w:ascii="Times New Roman" w:eastAsia="Times New Roman" w:hAnsi="Times New Roman" w:cs="Times New Roman"/>
      <w:sz w:val="24"/>
      <w:szCs w:val="24"/>
    </w:rPr>
  </w:style>
  <w:style w:type="character" w:styleId="PageNumber">
    <w:name w:val="page number"/>
    <w:basedOn w:val="DefaultParagraphFont"/>
    <w:rsid w:val="00002B22"/>
  </w:style>
  <w:style w:type="paragraph" w:styleId="NormalWeb">
    <w:name w:val="Normal (Web)"/>
    <w:basedOn w:val="Normal"/>
    <w:uiPriority w:val="99"/>
    <w:rsid w:val="00002B22"/>
    <w:pPr>
      <w:spacing w:before="100" w:beforeAutospacing="1" w:after="100" w:afterAutospacing="1"/>
    </w:pPr>
  </w:style>
  <w:style w:type="character" w:styleId="FollowedHyperlink">
    <w:name w:val="FollowedHyperlink"/>
    <w:rsid w:val="00002B22"/>
    <w:rPr>
      <w:color w:val="0000FF"/>
      <w:u w:val="single"/>
    </w:rPr>
  </w:style>
  <w:style w:type="character" w:customStyle="1" w:styleId="1">
    <w:name w:val="1"/>
    <w:basedOn w:val="DefaultParagraphFont"/>
    <w:rsid w:val="00002B22"/>
  </w:style>
  <w:style w:type="paragraph" w:customStyle="1" w:styleId="right">
    <w:name w:val="right"/>
    <w:basedOn w:val="Normal"/>
    <w:rsid w:val="00002B22"/>
    <w:pPr>
      <w:spacing w:before="100" w:beforeAutospacing="1" w:after="100" w:afterAutospacing="1"/>
    </w:pPr>
  </w:style>
  <w:style w:type="paragraph" w:customStyle="1" w:styleId="7">
    <w:name w:val="7"/>
    <w:basedOn w:val="Normal"/>
    <w:rsid w:val="00002B22"/>
    <w:pPr>
      <w:spacing w:before="100" w:beforeAutospacing="1" w:after="100" w:afterAutospacing="1"/>
    </w:pPr>
  </w:style>
  <w:style w:type="character" w:styleId="Emphasis">
    <w:name w:val="Emphasis"/>
    <w:qFormat/>
    <w:rsid w:val="00002B22"/>
    <w:rPr>
      <w:i/>
      <w:iCs/>
    </w:rPr>
  </w:style>
  <w:style w:type="character" w:styleId="Strong">
    <w:name w:val="Strong"/>
    <w:uiPriority w:val="22"/>
    <w:qFormat/>
    <w:rsid w:val="00002B22"/>
    <w:rPr>
      <w:b/>
      <w:bCs/>
    </w:rPr>
  </w:style>
  <w:style w:type="character" w:customStyle="1" w:styleId="st">
    <w:name w:val="st"/>
    <w:basedOn w:val="DefaultParagraphFont"/>
    <w:rsid w:val="00002B22"/>
  </w:style>
  <w:style w:type="character" w:customStyle="1" w:styleId="bc">
    <w:name w:val="bc"/>
    <w:basedOn w:val="DefaultParagraphFont"/>
    <w:rsid w:val="00002B22"/>
  </w:style>
  <w:style w:type="paragraph" w:customStyle="1" w:styleId="a">
    <w:name w:val="Ïîäçàãîëîâîê"/>
    <w:next w:val="Normal"/>
    <w:rsid w:val="00002B22"/>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002B22"/>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002B22"/>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002B22"/>
  </w:style>
  <w:style w:type="paragraph" w:customStyle="1" w:styleId="Heading">
    <w:name w:val="Heading"/>
    <w:basedOn w:val="Normal"/>
    <w:next w:val="BodyText"/>
    <w:rsid w:val="00002B22"/>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002B22"/>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002B22"/>
    <w:rPr>
      <w:rFonts w:ascii="Kudriashov" w:eastAsia="Times New Roman" w:hAnsi="Kudriashov" w:cs="Times New Roman"/>
      <w:sz w:val="32"/>
      <w:szCs w:val="24"/>
      <w:lang w:eastAsia="ar-SA"/>
    </w:rPr>
  </w:style>
  <w:style w:type="character" w:customStyle="1" w:styleId="Quote2">
    <w:name w:val="Quote2"/>
    <w:rsid w:val="00002B22"/>
  </w:style>
  <w:style w:type="paragraph" w:customStyle="1" w:styleId="prl">
    <w:name w:val="prl"/>
    <w:basedOn w:val="Normal"/>
    <w:rsid w:val="00002B22"/>
    <w:pPr>
      <w:spacing w:before="100" w:beforeAutospacing="1" w:after="100" w:afterAutospacing="1"/>
    </w:pPr>
  </w:style>
  <w:style w:type="paragraph" w:customStyle="1" w:styleId="dop">
    <w:name w:val="dop"/>
    <w:basedOn w:val="Normal"/>
    <w:rsid w:val="00002B22"/>
    <w:pPr>
      <w:spacing w:before="100" w:beforeAutospacing="1" w:after="100" w:afterAutospacing="1"/>
    </w:pPr>
  </w:style>
  <w:style w:type="character" w:customStyle="1" w:styleId="mw-headline">
    <w:name w:val="mw-headline"/>
    <w:rsid w:val="00002B22"/>
  </w:style>
  <w:style w:type="character" w:customStyle="1" w:styleId="editsection">
    <w:name w:val="editsection"/>
    <w:rsid w:val="00002B22"/>
  </w:style>
  <w:style w:type="paragraph" w:customStyle="1" w:styleId="text">
    <w:name w:val="text"/>
    <w:basedOn w:val="Normal"/>
    <w:rsid w:val="00002B22"/>
    <w:pPr>
      <w:spacing w:before="100" w:beforeAutospacing="1" w:after="100" w:afterAutospacing="1"/>
    </w:pPr>
  </w:style>
  <w:style w:type="character" w:customStyle="1" w:styleId="Quote3">
    <w:name w:val="Quote3"/>
    <w:rsid w:val="00002B22"/>
  </w:style>
  <w:style w:type="character" w:customStyle="1" w:styleId="Quote4">
    <w:name w:val="Quote4"/>
    <w:rsid w:val="00002B22"/>
  </w:style>
  <w:style w:type="paragraph" w:customStyle="1" w:styleId="conts">
    <w:name w:val="conts"/>
    <w:basedOn w:val="Normal"/>
    <w:rsid w:val="00002B22"/>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E35BEE"/>
    <w:pPr>
      <w:spacing w:after="0" w:line="240" w:lineRule="auto"/>
    </w:pPr>
    <w:rPr>
      <w:lang w:bidi="he-IL"/>
    </w:rPr>
  </w:style>
  <w:style w:type="character" w:customStyle="1" w:styleId="NoSpacingChar">
    <w:name w:val="No Spacing Char"/>
    <w:basedOn w:val="DefaultParagraphFont"/>
    <w:link w:val="NoSpacing"/>
    <w:uiPriority w:val="1"/>
    <w:rsid w:val="00E35BEE"/>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7820</Words>
  <Characters>44580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2025-03-14T03:24:00Z</cp:lastPrinted>
  <dcterms:created xsi:type="dcterms:W3CDTF">2025-03-21T19:57:00Z</dcterms:created>
  <dcterms:modified xsi:type="dcterms:W3CDTF">2025-03-21T19:57:00Z</dcterms:modified>
</cp:coreProperties>
</file>