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20D8" w14:textId="38689AAD" w:rsidR="002B6599" w:rsidRDefault="002B6599" w:rsidP="002B6599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02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E5A9C1C" w14:textId="77777777" w:rsidR="00A46D10" w:rsidRPr="002B6599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B6599">
        <w:rPr>
          <w:rFonts w:ascii="Arial" w:hAnsi="Arial" w:cs="Arial"/>
          <w:i/>
          <w:iCs/>
          <w:sz w:val="28"/>
          <w:szCs w:val="28"/>
          <w:lang w:val="ru-RU"/>
        </w:rPr>
        <w:t xml:space="preserve">*Слушайте, дальние, что сделаю Я; и вы, ближние, познайте могущество Мое. Устрашились грешники на Сионе; трепет овладел нечестивыми: "кто из нас может жить при огне пожирающем? </w:t>
      </w:r>
    </w:p>
    <w:p w14:paraId="3523C426" w14:textId="77777777" w:rsidR="00A46D10" w:rsidRPr="002B6599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28C7D0" w14:textId="77777777" w:rsidR="00A46D10" w:rsidRPr="002B6599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B6599">
        <w:rPr>
          <w:rFonts w:ascii="Arial" w:hAnsi="Arial" w:cs="Arial"/>
          <w:i/>
          <w:iCs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0F864085" w14:textId="77777777" w:rsidR="00A46D10" w:rsidRPr="002B6599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65EC82" w14:textId="77777777" w:rsidR="00A46D10" w:rsidRPr="002B6599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B659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Тот будет обитать на высотах</w:t>
      </w:r>
      <w:r w:rsidRPr="002B6599">
        <w:rPr>
          <w:rFonts w:ascii="Arial" w:hAnsi="Arial" w:cs="Arial"/>
          <w:i/>
          <w:iCs/>
          <w:sz w:val="28"/>
          <w:szCs w:val="28"/>
          <w:lang w:val="ru-RU"/>
        </w:rPr>
        <w:t>; убежище его - неприступные скалы; хлеб будет дан ему; вода у него не иссякнет (</w:t>
      </w:r>
      <w:r w:rsidRPr="002B65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Ис.33:13-16</w:t>
      </w:r>
      <w:r w:rsidRPr="002B659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5D2F07EC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04C4264" w14:textId="56F24EA3" w:rsidR="00A46D10" w:rsidRPr="00051166" w:rsidRDefault="002B6599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Образом высот Божиих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="00A46D10" w:rsidRPr="00051166">
        <w:rPr>
          <w:rFonts w:ascii="Arial" w:hAnsi="Arial" w:cs="Arial"/>
          <w:sz w:val="28"/>
          <w:szCs w:val="28"/>
          <w:lang w:val="ru-RU"/>
        </w:rPr>
        <w:t xml:space="preserve">– </w:t>
      </w:r>
      <w:r w:rsidR="00A46D10" w:rsidRPr="00051166">
        <w:rPr>
          <w:rFonts w:ascii="Arial" w:hAnsi="Arial" w:cs="Arial"/>
          <w:b/>
          <w:sz w:val="28"/>
          <w:szCs w:val="28"/>
          <w:lang w:val="ru-RU"/>
        </w:rPr>
        <w:t>являются высоты облачные.</w:t>
      </w:r>
    </w:p>
    <w:p w14:paraId="189BCFDF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8253D0" w14:textId="77777777" w:rsidR="00A46D10" w:rsidRPr="002B6599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2B6599">
        <w:rPr>
          <w:rFonts w:ascii="Arial" w:hAnsi="Arial" w:cs="Arial"/>
          <w:i/>
          <w:iCs/>
          <w:sz w:val="28"/>
          <w:szCs w:val="28"/>
          <w:lang w:val="ru-RU"/>
        </w:rPr>
        <w:t>*Как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(</w:t>
      </w:r>
      <w:r w:rsidRPr="002B65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Ис.14:12-15</w:t>
      </w:r>
      <w:r w:rsidRPr="002B65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D61613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19A3A2" w14:textId="7D462CFC" w:rsidR="00A46D10" w:rsidRPr="00051166" w:rsidRDefault="00823EE5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A46D10" w:rsidRPr="00051166">
        <w:rPr>
          <w:rFonts w:ascii="Arial" w:hAnsi="Arial" w:cs="Arial"/>
          <w:sz w:val="28"/>
          <w:szCs w:val="28"/>
          <w:lang w:val="ru-RU"/>
        </w:rPr>
        <w:t>бразом облачных высот, на краю севера, где располагается престол Бога, на горе в сонме богов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46D10" w:rsidRPr="00051166">
        <w:rPr>
          <w:rFonts w:ascii="Arial" w:hAnsi="Arial" w:cs="Arial"/>
          <w:sz w:val="28"/>
          <w:szCs w:val="28"/>
          <w:lang w:val="ru-RU"/>
        </w:rPr>
        <w:t>– является категория избранного Богом остатка.</w:t>
      </w:r>
    </w:p>
    <w:p w14:paraId="70A73153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1C3530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А, образом земли, об которую разбился зарвавшийся денница, сын зари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образ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нетленно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>, избранного Богом остатка.</w:t>
      </w:r>
    </w:p>
    <w:p w14:paraId="2A314BFA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0EF02D" w14:textId="063E232B" w:rsidR="00A46D10" w:rsidRPr="002B6599" w:rsidRDefault="00A46D10" w:rsidP="0082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 первозданное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тело, созданного Богом человека</w:t>
      </w:r>
      <w:r>
        <w:rPr>
          <w:rFonts w:ascii="Arial" w:hAnsi="Arial" w:cs="Arial"/>
          <w:sz w:val="28"/>
          <w:szCs w:val="28"/>
          <w:lang w:val="ru-RU"/>
        </w:rPr>
        <w:t xml:space="preserve"> из земли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по своему изначальному предназначению, призвано было стать – престолом Всевышнего</w:t>
      </w:r>
      <w:r w:rsidR="00823EE5">
        <w:rPr>
          <w:rFonts w:ascii="Arial" w:hAnsi="Arial" w:cs="Arial"/>
          <w:sz w:val="28"/>
          <w:szCs w:val="28"/>
          <w:lang w:val="ru-RU"/>
        </w:rPr>
        <w:t>.</w:t>
      </w:r>
    </w:p>
    <w:p w14:paraId="2220C830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ACAB1C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когда первый человек Адам согрешил, то </w:t>
      </w:r>
      <w:r>
        <w:rPr>
          <w:rFonts w:ascii="Arial" w:hAnsi="Arial" w:cs="Arial"/>
          <w:sz w:val="28"/>
          <w:szCs w:val="28"/>
          <w:lang w:val="ru-RU"/>
        </w:rPr>
        <w:t>опальный принц зари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решил, что он воцарился на престоле, принадлежащим Богу, и стал, как Бог. </w:t>
      </w:r>
    </w:p>
    <w:p w14:paraId="212D2A90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C6A489" w14:textId="76ACEE6B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Однако, усыновление нашего тела, искуплением Христовым, разрушило его замыслы и стало той самой землёй, о которую он разбился, и был низвержен в ад, в г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051166">
        <w:rPr>
          <w:rFonts w:ascii="Arial" w:hAnsi="Arial" w:cs="Arial"/>
          <w:sz w:val="28"/>
          <w:szCs w:val="28"/>
          <w:lang w:val="ru-RU"/>
        </w:rPr>
        <w:t>убины преисподней.</w:t>
      </w:r>
    </w:p>
    <w:p w14:paraId="4BA30DE3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588971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14C9B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Образом облаков в нашем теле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являются хранилища нашей доброй совести, в которой сберегаются воды Божии, в формате откровений Бо</w:t>
      </w:r>
      <w:r>
        <w:rPr>
          <w:rFonts w:ascii="Arial" w:hAnsi="Arial" w:cs="Arial"/>
          <w:sz w:val="28"/>
          <w:szCs w:val="28"/>
          <w:lang w:val="ru-RU"/>
        </w:rPr>
        <w:t>жиих</w:t>
      </w:r>
      <w:r w:rsidRPr="00051166">
        <w:rPr>
          <w:rFonts w:ascii="Arial" w:hAnsi="Arial" w:cs="Arial"/>
          <w:sz w:val="28"/>
          <w:szCs w:val="28"/>
          <w:lang w:val="ru-RU"/>
        </w:rPr>
        <w:t>, принятых нами, через слушание благовествуемого слова.</w:t>
      </w:r>
    </w:p>
    <w:p w14:paraId="649D94EE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E999781" w14:textId="115F6FB4" w:rsidR="00A46D10" w:rsidRPr="00051166" w:rsidRDefault="00A46D10" w:rsidP="00823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14C9B">
        <w:rPr>
          <w:rFonts w:ascii="Arial" w:hAnsi="Arial" w:cs="Arial"/>
          <w:b/>
          <w:bCs/>
          <w:sz w:val="28"/>
          <w:szCs w:val="28"/>
          <w:lang w:val="ru-RU"/>
        </w:rPr>
        <w:t>Образом сонма богов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категория избранного Богом остатка, возросшая в меру полного возраста Христова. </w:t>
      </w:r>
    </w:p>
    <w:p w14:paraId="4556183D" w14:textId="77777777" w:rsidR="00A46D10" w:rsidRPr="00051166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EC94DC" w14:textId="154CFFF2" w:rsidR="00A46D10" w:rsidRPr="00823EE5" w:rsidRDefault="00A46D10" w:rsidP="00A46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</w:t>
      </w:r>
      <w:r w:rsidRPr="00414C9B">
        <w:rPr>
          <w:rFonts w:ascii="Arial" w:hAnsi="Arial" w:cs="Arial"/>
          <w:b/>
          <w:bCs/>
          <w:sz w:val="28"/>
          <w:szCs w:val="28"/>
          <w:lang w:val="ru-RU"/>
        </w:rPr>
        <w:t>образом севера в нашем теле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северная сторона жертвенника, на которой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заколается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жертва, и северная сторона Святилища, на которой поставлен золотой стол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хлебопредложений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29ADDB3" w14:textId="77777777" w:rsidR="00CF3F0E" w:rsidRPr="00E251A5" w:rsidRDefault="00CF3F0E">
      <w:pPr>
        <w:rPr>
          <w:lang w:val="ru-RU"/>
        </w:rPr>
      </w:pPr>
    </w:p>
    <w:p w14:paraId="7088920B" w14:textId="77777777" w:rsidR="000E7054" w:rsidRPr="00E251A5" w:rsidRDefault="000E7054">
      <w:pPr>
        <w:rPr>
          <w:lang w:val="ru-RU"/>
        </w:rPr>
      </w:pPr>
    </w:p>
    <w:p w14:paraId="182AC376" w14:textId="77777777" w:rsidR="000E7054" w:rsidRPr="00627D49" w:rsidRDefault="000E7054">
      <w:pPr>
        <w:rPr>
          <w:lang w:val="ru-RU"/>
        </w:rPr>
      </w:pPr>
    </w:p>
    <w:sectPr w:rsidR="000E7054" w:rsidRPr="00627D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1CB7" w14:textId="77777777" w:rsidR="000214D3" w:rsidRDefault="000214D3" w:rsidP="00A46D10">
      <w:pPr>
        <w:spacing w:after="0" w:line="240" w:lineRule="auto"/>
      </w:pPr>
      <w:r>
        <w:separator/>
      </w:r>
    </w:p>
  </w:endnote>
  <w:endnote w:type="continuationSeparator" w:id="0">
    <w:p w14:paraId="44258B9D" w14:textId="77777777" w:rsidR="000214D3" w:rsidRDefault="000214D3" w:rsidP="00A4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59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81F2B" w14:textId="4B38902D" w:rsidR="00A46D10" w:rsidRDefault="00A46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B9A1D" w14:textId="77777777" w:rsidR="00A46D10" w:rsidRDefault="00A4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FC53" w14:textId="77777777" w:rsidR="000214D3" w:rsidRDefault="000214D3" w:rsidP="00A46D10">
      <w:pPr>
        <w:spacing w:after="0" w:line="240" w:lineRule="auto"/>
      </w:pPr>
      <w:r>
        <w:separator/>
      </w:r>
    </w:p>
  </w:footnote>
  <w:footnote w:type="continuationSeparator" w:id="0">
    <w:p w14:paraId="2A1AD3F6" w14:textId="77777777" w:rsidR="000214D3" w:rsidRDefault="000214D3" w:rsidP="00A4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7"/>
  </w:num>
  <w:num w:numId="2" w16cid:durableId="1371805913">
    <w:abstractNumId w:val="0"/>
  </w:num>
  <w:num w:numId="3" w16cid:durableId="995963096">
    <w:abstractNumId w:val="6"/>
  </w:num>
  <w:num w:numId="4" w16cid:durableId="1879127420">
    <w:abstractNumId w:val="9"/>
  </w:num>
  <w:num w:numId="5" w16cid:durableId="349915016">
    <w:abstractNumId w:val="8"/>
  </w:num>
  <w:num w:numId="6" w16cid:durableId="312225453">
    <w:abstractNumId w:val="2"/>
  </w:num>
  <w:num w:numId="7" w16cid:durableId="913932144">
    <w:abstractNumId w:val="3"/>
  </w:num>
  <w:num w:numId="8" w16cid:durableId="211384925">
    <w:abstractNumId w:val="5"/>
  </w:num>
  <w:num w:numId="9" w16cid:durableId="620111046">
    <w:abstractNumId w:val="4"/>
  </w:num>
  <w:num w:numId="10" w16cid:durableId="89335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0"/>
    <w:rsid w:val="000214D3"/>
    <w:rsid w:val="00050C6C"/>
    <w:rsid w:val="000D4853"/>
    <w:rsid w:val="000D4CFD"/>
    <w:rsid w:val="000E7054"/>
    <w:rsid w:val="001F6C40"/>
    <w:rsid w:val="002B6599"/>
    <w:rsid w:val="002C353C"/>
    <w:rsid w:val="00302C3D"/>
    <w:rsid w:val="003B1582"/>
    <w:rsid w:val="00414C9B"/>
    <w:rsid w:val="00513258"/>
    <w:rsid w:val="005D49D9"/>
    <w:rsid w:val="00627D49"/>
    <w:rsid w:val="00687E71"/>
    <w:rsid w:val="00821416"/>
    <w:rsid w:val="00823EE5"/>
    <w:rsid w:val="00844FDF"/>
    <w:rsid w:val="00861CB0"/>
    <w:rsid w:val="00916F08"/>
    <w:rsid w:val="00990146"/>
    <w:rsid w:val="00A46D10"/>
    <w:rsid w:val="00B07B1E"/>
    <w:rsid w:val="00B84CDB"/>
    <w:rsid w:val="00C06D63"/>
    <w:rsid w:val="00CB14E4"/>
    <w:rsid w:val="00CF3F0E"/>
    <w:rsid w:val="00D96851"/>
    <w:rsid w:val="00E051C6"/>
    <w:rsid w:val="00E251A5"/>
    <w:rsid w:val="00E37969"/>
    <w:rsid w:val="00E45317"/>
    <w:rsid w:val="00E93F0D"/>
    <w:rsid w:val="00EC4E3F"/>
    <w:rsid w:val="00ED43F2"/>
    <w:rsid w:val="00F145BC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E467"/>
  <w15:chartTrackingRefBased/>
  <w15:docId w15:val="{9ED4972C-F533-4B03-B098-357C3618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10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D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D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6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6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6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1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6D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46D1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46D10"/>
    <w:rPr>
      <w:rFonts w:eastAsiaTheme="majorEastAsia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46D10"/>
    <w:rPr>
      <w:rFonts w:eastAsiaTheme="majorEastAsia" w:cstheme="majorBidi"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46D10"/>
    <w:rPr>
      <w:rFonts w:eastAsiaTheme="majorEastAsia" w:cstheme="majorBidi"/>
      <w:i/>
      <w:iCs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46D10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46D10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A46D10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46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D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D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4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D10"/>
    <w:rPr>
      <w:rFonts w:eastAsiaTheme="minorEastAsia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46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D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D10"/>
    <w:rPr>
      <w:rFonts w:eastAsiaTheme="minorEastAsia"/>
      <w:i/>
      <w:iCs/>
      <w:color w:val="2F5496" w:themeColor="accent1" w:themeShade="BF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46D1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A46D10"/>
    <w:rPr>
      <w:color w:val="0000FF"/>
      <w:u w:val="single"/>
    </w:rPr>
  </w:style>
  <w:style w:type="paragraph" w:styleId="BodyText">
    <w:name w:val="Body Text"/>
    <w:basedOn w:val="Normal"/>
    <w:link w:val="BodyTextChar"/>
    <w:rsid w:val="00A46D10"/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A46D10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A46D1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A46D10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A46D1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10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A46D1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10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A46D10"/>
  </w:style>
  <w:style w:type="paragraph" w:styleId="NormalWeb">
    <w:name w:val="Normal (Web)"/>
    <w:basedOn w:val="Normal"/>
    <w:uiPriority w:val="99"/>
    <w:rsid w:val="00A46D10"/>
    <w:pPr>
      <w:spacing w:before="100" w:beforeAutospacing="1" w:after="100" w:afterAutospacing="1"/>
    </w:pPr>
  </w:style>
  <w:style w:type="character" w:styleId="FollowedHyperlink">
    <w:name w:val="FollowedHyperlink"/>
    <w:rsid w:val="00A46D10"/>
    <w:rPr>
      <w:color w:val="0000FF"/>
      <w:u w:val="single"/>
    </w:rPr>
  </w:style>
  <w:style w:type="character" w:customStyle="1" w:styleId="1">
    <w:name w:val="1"/>
    <w:basedOn w:val="DefaultParagraphFont"/>
    <w:rsid w:val="00A46D10"/>
  </w:style>
  <w:style w:type="paragraph" w:customStyle="1" w:styleId="right">
    <w:name w:val="right"/>
    <w:basedOn w:val="Normal"/>
    <w:rsid w:val="00A46D10"/>
    <w:pPr>
      <w:spacing w:before="100" w:beforeAutospacing="1" w:after="100" w:afterAutospacing="1"/>
    </w:pPr>
  </w:style>
  <w:style w:type="paragraph" w:customStyle="1" w:styleId="7">
    <w:name w:val="7"/>
    <w:basedOn w:val="Normal"/>
    <w:rsid w:val="00A46D1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46D10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A46D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46D10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A46D10"/>
    <w:rPr>
      <w:b/>
      <w:color w:val="ED7D31" w:themeColor="accent2"/>
    </w:rPr>
  </w:style>
  <w:style w:type="character" w:customStyle="1" w:styleId="st">
    <w:name w:val="st"/>
    <w:basedOn w:val="DefaultParagraphFont"/>
    <w:rsid w:val="00A46D10"/>
  </w:style>
  <w:style w:type="character" w:customStyle="1" w:styleId="bc">
    <w:name w:val="bc"/>
    <w:basedOn w:val="DefaultParagraphFont"/>
    <w:rsid w:val="00A46D10"/>
  </w:style>
  <w:style w:type="paragraph" w:styleId="BodyText2">
    <w:name w:val="Body Text 2"/>
    <w:basedOn w:val="Normal"/>
    <w:link w:val="BodyText2Char"/>
    <w:rsid w:val="00A46D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6D10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46D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46D10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A46D10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A46D10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A46D10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A46D10"/>
  </w:style>
  <w:style w:type="paragraph" w:styleId="BodyTextIndent3">
    <w:name w:val="Body Text Indent 3"/>
    <w:basedOn w:val="Normal"/>
    <w:link w:val="BodyTextIndent3Char"/>
    <w:unhideWhenUsed/>
    <w:rsid w:val="00A46D1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6D10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A46D10"/>
  </w:style>
  <w:style w:type="character" w:customStyle="1" w:styleId="apple-converted-space">
    <w:name w:val="apple-converted-space"/>
    <w:basedOn w:val="DefaultParagraphFont"/>
    <w:rsid w:val="00A46D10"/>
  </w:style>
  <w:style w:type="paragraph" w:customStyle="1" w:styleId="Heading">
    <w:name w:val="Heading"/>
    <w:basedOn w:val="Normal"/>
    <w:next w:val="BodyText"/>
    <w:rsid w:val="00A46D1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A46D10"/>
    <w:pPr>
      <w:suppressAutoHyphens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A46D10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A46D10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A46D10"/>
    <w:pPr>
      <w:spacing w:before="100" w:beforeAutospacing="1" w:after="100" w:afterAutospacing="1"/>
    </w:pPr>
  </w:style>
  <w:style w:type="character" w:customStyle="1" w:styleId="mw-headline">
    <w:name w:val="mw-headline"/>
    <w:rsid w:val="00A46D10"/>
  </w:style>
  <w:style w:type="character" w:customStyle="1" w:styleId="editsection">
    <w:name w:val="editsection"/>
    <w:rsid w:val="00A46D10"/>
  </w:style>
  <w:style w:type="paragraph" w:customStyle="1" w:styleId="text">
    <w:name w:val="text"/>
    <w:basedOn w:val="Normal"/>
    <w:rsid w:val="00A46D10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A46D10"/>
  </w:style>
  <w:style w:type="character" w:customStyle="1" w:styleId="Quote3">
    <w:name w:val="Quote3"/>
    <w:rsid w:val="00A46D10"/>
  </w:style>
  <w:style w:type="character" w:customStyle="1" w:styleId="Quote4">
    <w:name w:val="Quote4"/>
    <w:rsid w:val="00A46D10"/>
  </w:style>
  <w:style w:type="paragraph" w:styleId="NoSpacing">
    <w:name w:val="No Spacing"/>
    <w:basedOn w:val="Normal"/>
    <w:link w:val="NoSpacingChar"/>
    <w:uiPriority w:val="1"/>
    <w:qFormat/>
    <w:rsid w:val="00A46D10"/>
    <w:pPr>
      <w:spacing w:after="0" w:line="240" w:lineRule="auto"/>
    </w:pPr>
  </w:style>
  <w:style w:type="character" w:customStyle="1" w:styleId="nowrap">
    <w:name w:val="nowrap"/>
    <w:basedOn w:val="DefaultParagraphFont"/>
    <w:rsid w:val="00A46D10"/>
  </w:style>
  <w:style w:type="character" w:customStyle="1" w:styleId="mw-editsection">
    <w:name w:val="mw-editsection"/>
    <w:basedOn w:val="DefaultParagraphFont"/>
    <w:rsid w:val="00A46D10"/>
  </w:style>
  <w:style w:type="character" w:customStyle="1" w:styleId="mw-editsection-bracket">
    <w:name w:val="mw-editsection-bracket"/>
    <w:basedOn w:val="DefaultParagraphFont"/>
    <w:rsid w:val="00A46D10"/>
  </w:style>
  <w:style w:type="character" w:customStyle="1" w:styleId="mw-editsection-divider">
    <w:name w:val="mw-editsection-divider"/>
    <w:basedOn w:val="DefaultParagraphFont"/>
    <w:rsid w:val="00A46D10"/>
  </w:style>
  <w:style w:type="character" w:customStyle="1" w:styleId="mw-cite-backlink">
    <w:name w:val="mw-cite-backlink"/>
    <w:basedOn w:val="DefaultParagraphFont"/>
    <w:rsid w:val="00A46D10"/>
  </w:style>
  <w:style w:type="character" w:customStyle="1" w:styleId="reference-text">
    <w:name w:val="reference-text"/>
    <w:basedOn w:val="DefaultParagraphFont"/>
    <w:rsid w:val="00A46D10"/>
  </w:style>
  <w:style w:type="character" w:customStyle="1" w:styleId="cite-accessibility-label">
    <w:name w:val="cite-accessibility-label"/>
    <w:basedOn w:val="DefaultParagraphFont"/>
    <w:rsid w:val="00A46D10"/>
  </w:style>
  <w:style w:type="character" w:customStyle="1" w:styleId="in-widget">
    <w:name w:val="in-widget"/>
    <w:basedOn w:val="DefaultParagraphFont"/>
    <w:rsid w:val="00A46D10"/>
  </w:style>
  <w:style w:type="character" w:customStyle="1" w:styleId="pin1618328402051buttonpin">
    <w:name w:val="pin_1618328402051_button_pin"/>
    <w:basedOn w:val="DefaultParagraphFont"/>
    <w:rsid w:val="00A46D10"/>
  </w:style>
  <w:style w:type="paragraph" w:styleId="CommentText">
    <w:name w:val="annotation text"/>
    <w:basedOn w:val="Normal"/>
    <w:link w:val="CommentTextChar"/>
    <w:uiPriority w:val="99"/>
    <w:semiHidden/>
    <w:unhideWhenUsed/>
    <w:rsid w:val="00A46D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10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1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10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A46D10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A46D10"/>
    <w:pPr>
      <w:spacing w:before="100" w:beforeAutospacing="1" w:after="100" w:afterAutospacing="1"/>
    </w:pPr>
  </w:style>
  <w:style w:type="paragraph" w:customStyle="1" w:styleId="mspicr">
    <w:name w:val="mspicr"/>
    <w:basedOn w:val="Normal"/>
    <w:rsid w:val="00A46D1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6D10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6D1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6D10"/>
    <w:rPr>
      <w:color w:val="808080"/>
    </w:rPr>
  </w:style>
  <w:style w:type="paragraph" w:customStyle="1" w:styleId="selectionshareable">
    <w:name w:val="selectionshareable"/>
    <w:basedOn w:val="Normal"/>
    <w:rsid w:val="00A46D10"/>
    <w:pPr>
      <w:spacing w:before="100" w:beforeAutospacing="1" w:after="100" w:afterAutospacing="1"/>
    </w:pPr>
  </w:style>
  <w:style w:type="character" w:customStyle="1" w:styleId="TitleChar1">
    <w:name w:val="Title Char1"/>
    <w:basedOn w:val="DefaultParagraphFont"/>
    <w:uiPriority w:val="10"/>
    <w:rsid w:val="00A46D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A46D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A46D10"/>
  </w:style>
  <w:style w:type="character" w:customStyle="1" w:styleId="11">
    <w:name w:val="Тема примечания Знак1"/>
    <w:basedOn w:val="CommentTextChar"/>
    <w:uiPriority w:val="99"/>
    <w:semiHidden/>
    <w:rsid w:val="00A46D1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D10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46D10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A46D10"/>
    <w:rPr>
      <w:i/>
    </w:rPr>
  </w:style>
  <w:style w:type="character" w:styleId="SubtleReference">
    <w:name w:val="Subtle Reference"/>
    <w:uiPriority w:val="31"/>
    <w:qFormat/>
    <w:rsid w:val="00A46D10"/>
    <w:rPr>
      <w:b/>
    </w:rPr>
  </w:style>
  <w:style w:type="character" w:styleId="BookTitle">
    <w:name w:val="Book Title"/>
    <w:uiPriority w:val="33"/>
    <w:qFormat/>
    <w:rsid w:val="00A46D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D10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2025-02-16T17:34:00Z</cp:lastPrinted>
  <dcterms:created xsi:type="dcterms:W3CDTF">2025-03-02T19:06:00Z</dcterms:created>
  <dcterms:modified xsi:type="dcterms:W3CDTF">2025-03-07T03:17:00Z</dcterms:modified>
</cp:coreProperties>
</file>