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34E0" w14:textId="56C6A1E4" w:rsidR="0081711A" w:rsidRPr="00F62ECB" w:rsidRDefault="0081711A" w:rsidP="00F62ECB">
      <w:pPr>
        <w:jc w:val="right"/>
        <w:rPr>
          <w:rFonts w:ascii="Arial Narrow" w:hAnsi="Arial Narrow" w:cs="Arial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6922CA">
        <w:rPr>
          <w:rFonts w:ascii="Arial Narrow" w:hAnsi="Arial Narrow" w:cs="Arial"/>
          <w:b/>
          <w:bCs/>
          <w:i/>
          <w:iCs/>
          <w:color w:val="000000" w:themeColor="text1"/>
          <w:sz w:val="28"/>
          <w:szCs w:val="28"/>
          <w:lang w:val="ru-RU"/>
        </w:rPr>
        <w:t xml:space="preserve">01.19.25 Воскресение 12:00 </w:t>
      </w:r>
      <w:r w:rsidRPr="006922CA">
        <w:rPr>
          <w:rFonts w:ascii="Arial Narrow" w:hAnsi="Arial Narrow" w:cs="Arial"/>
          <w:b/>
          <w:bCs/>
          <w:i/>
          <w:iCs/>
          <w:color w:val="000000" w:themeColor="text1"/>
          <w:sz w:val="28"/>
          <w:szCs w:val="28"/>
        </w:rPr>
        <w:t>pm</w:t>
      </w:r>
    </w:p>
    <w:p w14:paraId="35E52DA5" w14:textId="77777777" w:rsidR="0081711A" w:rsidRPr="006922CA" w:rsidRDefault="0081711A" w:rsidP="0081711A">
      <w:pPr>
        <w:jc w:val="right"/>
        <w:rPr>
          <w:rFonts w:ascii="Arial Narrow" w:hAnsi="Arial Narrow" w:cs="Arial"/>
          <w:b/>
          <w:bCs/>
          <w:i/>
          <w:iCs/>
          <w:color w:val="000000" w:themeColor="text1"/>
          <w:sz w:val="28"/>
          <w:szCs w:val="28"/>
          <w:lang w:val="ru-RU"/>
        </w:rPr>
      </w:pPr>
    </w:p>
    <w:p w14:paraId="0F123D76" w14:textId="77777777" w:rsidR="0081711A" w:rsidRPr="006922CA" w:rsidRDefault="0081711A" w:rsidP="0081711A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6922C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49CC814D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951F8" w14:textId="77777777" w:rsidR="0081711A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401A7F9E" w14:textId="77777777" w:rsidR="0081711A" w:rsidRPr="006A770B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9EB926" w14:textId="77777777" w:rsidR="0081711A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вновь приведу последние слова Христа, обращённые к Своим ученикам, после которых Он, воздвигнув руки Свои и благословив их, стал удаляться от них и облако взяло Его из вида их, открыв таким образом путь к сошествию на них Святого Духа.</w:t>
      </w:r>
    </w:p>
    <w:p w14:paraId="0B31BE1A" w14:textId="77777777" w:rsidR="0081711A" w:rsidRPr="00935880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569004" w14:textId="77777777" w:rsidR="0081711A" w:rsidRPr="00426478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29DF8F25" w14:textId="77777777" w:rsidR="0081711A" w:rsidRPr="00426478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833FEF" w14:textId="77777777" w:rsidR="0081711A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</w:t>
      </w:r>
    </w:p>
    <w:p w14:paraId="46385DDC" w14:textId="77777777" w:rsidR="0081711A" w:rsidRPr="003C7759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7596F0" w14:textId="77777777" w:rsidR="0081711A" w:rsidRPr="00426478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предпринять, со своей стороны, чтобы получить: </w:t>
      </w:r>
    </w:p>
    <w:p w14:paraId="692C6E92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ABAC4" w14:textId="77777777" w:rsidR="0081711A" w:rsidRPr="00426478" w:rsidRDefault="0081711A" w:rsidP="0081711A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12FBE858" w14:textId="77777777" w:rsidR="0081711A" w:rsidRPr="00426478" w:rsidRDefault="0081711A" w:rsidP="0081711A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650D2419" w14:textId="77777777" w:rsidR="0081711A" w:rsidRPr="00426478" w:rsidRDefault="0081711A" w:rsidP="0081711A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42ED2C3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53584A19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F70F4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определяющей право на власть, совершать спасение нашей души и нашего тела, чтобы получить право на власть, совлечь с себя прежний образ жизни, чтобы облечь себя в новый образ жизни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задействованы три судьбоносных, повелевающих и основополагающих требования. Это: </w:t>
      </w:r>
    </w:p>
    <w:p w14:paraId="3A3D329B" w14:textId="77777777" w:rsidR="0081711A" w:rsidRPr="00F9403A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B48C9" w14:textId="77777777" w:rsidR="0081711A" w:rsidRPr="00F9403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09B4371E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2CA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61B3232F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2CA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30599F23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ACC1E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тложить</w:t>
      </w:r>
      <w:r>
        <w:rPr>
          <w:rFonts w:ascii="Arial" w:hAnsi="Arial" w:cs="Arial"/>
          <w:sz w:val="28"/>
          <w:szCs w:val="28"/>
          <w:lang w:val="ru-RU"/>
        </w:rPr>
        <w:t>», Писание имеет в виду совлечение с себя ветхого человека, или отвержение своей душевной жизни, что даст нам способность взять свой крест и последовать за Иисусом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FB582E6" w14:textId="77777777" w:rsidR="0081711A" w:rsidRPr="000632C7" w:rsidRDefault="0081711A" w:rsidP="0081711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16B8FE3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бновиться</w:t>
      </w:r>
      <w:r>
        <w:rPr>
          <w:rFonts w:ascii="Arial" w:hAnsi="Arial" w:cs="Arial"/>
          <w:sz w:val="28"/>
          <w:szCs w:val="28"/>
          <w:lang w:val="ru-RU"/>
        </w:rPr>
        <w:t>», имеется в виду взращивание в доброй почве нашего сердца плода правды, который обнаруживает себя в воскресении Христовом, в обновлении нашего ума.</w:t>
      </w:r>
    </w:p>
    <w:p w14:paraId="267BEB9B" w14:textId="77777777" w:rsidR="0081711A" w:rsidRDefault="0081711A" w:rsidP="0081711A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</w:p>
    <w:p w14:paraId="7B0A619C" w14:textId="77777777" w:rsidR="0081711A" w:rsidRPr="00CF748D" w:rsidRDefault="0081711A" w:rsidP="0081711A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6922CA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блечься</w:t>
      </w:r>
      <w:r>
        <w:rPr>
          <w:rFonts w:ascii="Arial" w:hAnsi="Arial" w:cs="Arial"/>
          <w:sz w:val="28"/>
          <w:szCs w:val="28"/>
          <w:lang w:val="ru-RU"/>
        </w:rPr>
        <w:t>», имеется в виду поглощение в своём рукотворном теле ада преисподней победою, славным могуществом своего нерукотворного тела.</w:t>
      </w:r>
    </w:p>
    <w:p w14:paraId="584FA8BD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9394C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13E7DBE6" w14:textId="77777777" w:rsidR="0081711A" w:rsidRPr="00666AA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BBE61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</w:p>
    <w:p w14:paraId="2EF36615" w14:textId="77777777" w:rsidR="0081711A" w:rsidRPr="00886251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FFB1C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</w:t>
      </w:r>
      <w:r>
        <w:rPr>
          <w:rFonts w:ascii="Arial" w:hAnsi="Arial" w:cs="Arial"/>
          <w:sz w:val="28"/>
          <w:szCs w:val="28"/>
          <w:lang w:val="ru-RU"/>
        </w:rPr>
        <w:t xml:space="preserve"> 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 наши имена, </w:t>
      </w:r>
    </w:p>
    <w:p w14:paraId="767145F3" w14:textId="77777777" w:rsidR="0081711A" w:rsidRPr="007C2397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560E1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оторые при</w:t>
      </w:r>
      <w:r>
        <w:rPr>
          <w:rFonts w:ascii="Arial" w:hAnsi="Arial" w:cs="Arial"/>
          <w:sz w:val="28"/>
          <w:szCs w:val="28"/>
          <w:lang w:val="ru-RU"/>
        </w:rPr>
        <w:t xml:space="preserve"> условии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заключени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Богом – завета</w:t>
      </w:r>
      <w:r>
        <w:rPr>
          <w:rFonts w:ascii="Arial" w:hAnsi="Arial" w:cs="Arial"/>
          <w:sz w:val="28"/>
          <w:szCs w:val="28"/>
          <w:lang w:val="ru-RU"/>
        </w:rPr>
        <w:t xml:space="preserve"> мира, состоящего в единении трёх функций: в завете Крови; в завете Соли; и в завете Покоя, заключённого в крещении Водою, Духом Святым,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навсегда будут изглажены из Книги Жизни</w:t>
      </w:r>
      <w:r>
        <w:rPr>
          <w:rFonts w:ascii="Arial" w:hAnsi="Arial" w:cs="Arial"/>
          <w:sz w:val="28"/>
          <w:szCs w:val="28"/>
          <w:lang w:val="ru-RU"/>
        </w:rPr>
        <w:t xml:space="preserve">, так как мы, в силу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B27D44" w14:textId="77777777" w:rsidR="0081711A" w:rsidRPr="004D3AA5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C7856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надменности своего ума, который поставили на уровне ума Божьего, отказались утвердить формат данного нам залога в плоде правды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2164E4" w14:textId="77777777" w:rsidR="0081711A" w:rsidRPr="00AA74B3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85D03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Памятуя тот неоспоримый фактор, что если при заключении завета с Богом, мы ограничились только одной функцией завета, состоящей в крещении водою, и проигнорировали функцию, в крещении Духом Святым и Огнём, то при таком отношении к заключению завета с Богом, наши имена вообще и не записывались в Книгу жизни.</w:t>
      </w:r>
    </w:p>
    <w:p w14:paraId="7E85224A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167CB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0377BAC8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52A94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2F7F31C7" w14:textId="77777777" w:rsidR="0081711A" w:rsidRPr="00426478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A57A1B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тайны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 и властью, </w:t>
      </w:r>
    </w:p>
    <w:p w14:paraId="104A3D58" w14:textId="77777777" w:rsidR="0081711A" w:rsidRPr="0017740A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02327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6AF13BE6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3D141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18CF7745" w14:textId="77777777" w:rsidR="0081711A" w:rsidRPr="00602411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F3E92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2CA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4BB06332" w14:textId="77777777" w:rsidR="0081711A" w:rsidRPr="002433A3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A4E2E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2CA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9F60C74" w14:textId="77777777" w:rsidR="0081711A" w:rsidRPr="00D11EBF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8C4DC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2CA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 мира,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55B51C63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EF488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78C7D4D4" w14:textId="77777777" w:rsidR="0081711A" w:rsidRPr="00666AA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CB789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 xml:space="preserve"> наследием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царствующ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грех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, 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павшего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559D99D" w14:textId="77777777" w:rsidR="0081711A" w:rsidRPr="00832212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E2385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все эти три невидимые, но ощутимые царя, живущие в нашем теле, претендуют на обладание нашим телом. А полем битвы для этих трёх царей – является наше сердце</w:t>
      </w:r>
      <w:proofErr w:type="gramStart"/>
      <w:r>
        <w:rPr>
          <w:rFonts w:ascii="Arial" w:hAnsi="Arial" w:cs="Arial"/>
          <w:sz w:val="28"/>
          <w:szCs w:val="28"/>
          <w:lang w:val="ru-RU"/>
        </w:rPr>
        <w:t>, 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какому царю в нашем сердце, мы отдадим предпочтение, тот царь и станет во главе нашего тела. </w:t>
      </w:r>
    </w:p>
    <w:p w14:paraId="6AA563BB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FE289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3ED29E4D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FC578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451749BC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29749388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784C80E6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29F9F61C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75636211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00B61479" w14:textId="77777777" w:rsidR="0081711A" w:rsidRPr="006922CA" w:rsidRDefault="0081711A" w:rsidP="0081711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922CA">
        <w:rPr>
          <w:rFonts w:ascii="Arial" w:hAnsi="Arial" w:cs="Arial"/>
          <w:b/>
          <w:sz w:val="28"/>
          <w:szCs w:val="28"/>
          <w:lang w:val="ru-RU"/>
        </w:rPr>
        <w:t>7.  Господь – Ты Рог спасения моего!</w:t>
      </w:r>
    </w:p>
    <w:p w14:paraId="643C27D1" w14:textId="77777777" w:rsidR="0081711A" w:rsidRPr="00BC37ED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72D0702A" w14:textId="77777777" w:rsidR="0081711A" w:rsidRPr="00BC37ED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BEE7F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64A965E9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78B70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даст нам способность, познать священную и сакральную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тайну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</w:t>
      </w:r>
      <w:r>
        <w:rPr>
          <w:rFonts w:ascii="Arial" w:hAnsi="Arial" w:cs="Arial"/>
          <w:sz w:val="28"/>
          <w:szCs w:val="28"/>
          <w:lang w:val="ru-RU"/>
        </w:rPr>
        <w:t>, которое Бог открыл в воплощении Сына Своего, в Вифлеемских яслях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96D21D4" w14:textId="77777777" w:rsidR="0081711A" w:rsidRPr="001603AD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78933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3AD">
        <w:rPr>
          <w:rFonts w:ascii="Arial" w:hAnsi="Arial" w:cs="Arial"/>
          <w:sz w:val="28"/>
          <w:szCs w:val="28"/>
          <w:lang w:val="ru-RU"/>
        </w:rPr>
        <w:t xml:space="preserve">И Захария, отец его, исполнился </w:t>
      </w:r>
      <w:proofErr w:type="spellStart"/>
      <w:r w:rsidRPr="001603AD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1603AD">
        <w:rPr>
          <w:rFonts w:ascii="Arial" w:hAnsi="Arial" w:cs="Arial"/>
          <w:sz w:val="28"/>
          <w:szCs w:val="28"/>
          <w:lang w:val="ru-RU"/>
        </w:rPr>
        <w:t xml:space="preserve"> Духа и пророчествовал, говоря: благословен Господь Бог Израилев, что посетил народ Свой и сотворил избавление ему, и </w:t>
      </w:r>
      <w:r w:rsidRPr="001603AD">
        <w:rPr>
          <w:rFonts w:ascii="Arial" w:hAnsi="Arial" w:cs="Arial"/>
          <w:b/>
          <w:bCs/>
          <w:sz w:val="28"/>
          <w:szCs w:val="28"/>
          <w:lang w:val="ru-RU"/>
        </w:rPr>
        <w:t>воздвиг рог спасения</w:t>
      </w:r>
      <w:r w:rsidRPr="001603AD">
        <w:rPr>
          <w:rFonts w:ascii="Arial" w:hAnsi="Arial" w:cs="Arial"/>
          <w:sz w:val="28"/>
          <w:szCs w:val="28"/>
          <w:lang w:val="ru-RU"/>
        </w:rPr>
        <w:t xml:space="preserve"> нам в дому Давида, отрока Своего, как возвестил устами бывших от века </w:t>
      </w:r>
    </w:p>
    <w:p w14:paraId="2E17326F" w14:textId="77777777" w:rsidR="0081711A" w:rsidRPr="008317CF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69C0C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1603AD">
        <w:rPr>
          <w:rFonts w:ascii="Arial" w:hAnsi="Arial" w:cs="Arial"/>
          <w:sz w:val="28"/>
          <w:szCs w:val="28"/>
          <w:lang w:val="ru-RU"/>
        </w:rPr>
        <w:t>вятых пророков Своих, что спасет нас от врагов наших и от руки всех ненавидящих нас; сотворит милость с отцами нашими и помянет святой завет Свой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603AD">
        <w:rPr>
          <w:rFonts w:ascii="Arial" w:hAnsi="Arial" w:cs="Arial"/>
          <w:sz w:val="28"/>
          <w:szCs w:val="28"/>
          <w:lang w:val="ru-RU"/>
        </w:rPr>
        <w:t>(</w:t>
      </w:r>
      <w:r w:rsidRPr="008317CF">
        <w:rPr>
          <w:rFonts w:ascii="Arial" w:hAnsi="Arial" w:cs="Arial"/>
          <w:sz w:val="28"/>
          <w:szCs w:val="28"/>
          <w:u w:val="single"/>
          <w:lang w:val="ru-RU"/>
        </w:rPr>
        <w:t>Лк.1:67-72</w:t>
      </w:r>
      <w:r w:rsidRPr="001603AD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1CD5C63" w14:textId="77777777" w:rsidR="0081711A" w:rsidRPr="00426478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5E2E9C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EFF0C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5BFB4A3F" w14:textId="77777777" w:rsidR="0081711A" w:rsidRPr="0043362B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C3963" w14:textId="77777777" w:rsidR="0081711A" w:rsidRPr="002B50B2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скрывающимся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37127763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7AE46F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Могущественная сила и власть Бога, в Его славном имени «Рог»: </w:t>
      </w:r>
    </w:p>
    <w:p w14:paraId="379A5D80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01D5E9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39782064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 и Его крепости.</w:t>
      </w:r>
    </w:p>
    <w:p w14:paraId="507F6083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41A666AB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27BD893C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2D4697D8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083BF32B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7EEC66D9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4E3295CE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05A9ED29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62FBF1E5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767BBA46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03A618B4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160E5BE1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3FE779D7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2E3A024D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770B9C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При этом перечень могущественных дел Бога</w:t>
      </w:r>
      <w:r>
        <w:rPr>
          <w:rFonts w:ascii="Arial" w:hAnsi="Arial" w:cs="Arial"/>
          <w:sz w:val="28"/>
          <w:szCs w:val="28"/>
          <w:lang w:val="ru-RU"/>
        </w:rPr>
        <w:t xml:space="preserve"> и возможностей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сокрытых в Его славном имени «Рог» – призван познаваться нами, </w:t>
      </w:r>
      <w:r>
        <w:rPr>
          <w:rFonts w:ascii="Arial" w:hAnsi="Arial" w:cs="Arial"/>
          <w:sz w:val="28"/>
          <w:szCs w:val="28"/>
          <w:lang w:val="ru-RU"/>
        </w:rPr>
        <w:t xml:space="preserve">исключительно </w:t>
      </w:r>
      <w:r w:rsidRPr="00426478">
        <w:rPr>
          <w:rFonts w:ascii="Arial" w:hAnsi="Arial" w:cs="Arial"/>
          <w:sz w:val="28"/>
          <w:szCs w:val="28"/>
          <w:lang w:val="ru-RU"/>
        </w:rPr>
        <w:t>через уста святых человеков, водимых Святым Духом, которы</w:t>
      </w:r>
      <w:r>
        <w:rPr>
          <w:rFonts w:ascii="Arial" w:hAnsi="Arial" w:cs="Arial"/>
          <w:sz w:val="28"/>
          <w:szCs w:val="28"/>
          <w:lang w:val="ru-RU"/>
        </w:rPr>
        <w:t xml:space="preserve">х Он соделал Своими устами, </w:t>
      </w:r>
    </w:p>
    <w:p w14:paraId="2C0505A9" w14:textId="77777777" w:rsidR="0081711A" w:rsidRPr="0080468C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B701C2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Наделив их Своим правом на власть, прощать грехи и оставлять грехи на человеке,</w:t>
      </w:r>
      <w:r w:rsidRPr="002477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также через правильное отношение, к которым, мы призваны наследовать спектр всех обетований, содержащиеся в нашем нетленном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22CB4665" w14:textId="77777777" w:rsidR="0081711A" w:rsidRPr="00684B7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585F24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4B73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4B73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684B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846C8BD" w14:textId="77777777" w:rsidR="0081711A" w:rsidRPr="00684B7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8FBA47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принятие, и не признание власти такого человека над собою, равно отвержению дарованного нам спасения на условиях Бога. Так как такое отвержение связано с отказом, приносить Богу</w:t>
      </w:r>
      <w:r w:rsidRPr="002140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плод святости.</w:t>
      </w:r>
    </w:p>
    <w:p w14:paraId="3AE9F170" w14:textId="77777777" w:rsidR="0081711A" w:rsidRPr="0021407C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E01FA4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02FC8">
        <w:rPr>
          <w:rFonts w:ascii="Arial" w:hAnsi="Arial" w:cs="Arial"/>
          <w:sz w:val="28"/>
          <w:szCs w:val="28"/>
          <w:lang w:val="ru-RU"/>
        </w:rPr>
        <w:t>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02FC8">
        <w:rPr>
          <w:rFonts w:ascii="Arial" w:hAnsi="Arial" w:cs="Arial"/>
          <w:sz w:val="28"/>
          <w:szCs w:val="28"/>
          <w:lang w:val="ru-RU"/>
        </w:rPr>
        <w:t>(</w:t>
      </w:r>
      <w:r w:rsidRPr="00602FC8">
        <w:rPr>
          <w:rFonts w:ascii="Arial" w:hAnsi="Arial" w:cs="Arial"/>
          <w:sz w:val="28"/>
          <w:szCs w:val="28"/>
          <w:u w:val="single"/>
          <w:lang w:val="ru-RU"/>
        </w:rPr>
        <w:t>Мф.21:43,44</w:t>
      </w:r>
      <w:r w:rsidRPr="00602FC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02ABB22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9D80D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ф</w:t>
      </w:r>
      <w:r w:rsidRPr="00426478">
        <w:rPr>
          <w:rFonts w:ascii="Arial" w:hAnsi="Arial" w:cs="Arial"/>
          <w:sz w:val="28"/>
          <w:szCs w:val="28"/>
          <w:lang w:val="ru-RU"/>
        </w:rPr>
        <w:t>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</w:t>
      </w:r>
      <w:r>
        <w:rPr>
          <w:rFonts w:ascii="Arial" w:hAnsi="Arial" w:cs="Arial"/>
          <w:sz w:val="28"/>
          <w:szCs w:val="28"/>
          <w:lang w:val="ru-RU"/>
        </w:rPr>
        <w:t>окрытые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«Рог», как и все предыдущие имена Бога, в отношениях Бога с человеком, в первую очередь, обнаруживают Себя; в </w:t>
      </w:r>
      <w:r>
        <w:rPr>
          <w:rFonts w:ascii="Arial" w:hAnsi="Arial" w:cs="Arial"/>
          <w:sz w:val="28"/>
          <w:szCs w:val="28"/>
          <w:lang w:val="ru-RU"/>
        </w:rPr>
        <w:t>повиновении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нашей веры, 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Божией, пребывающей в нашем</w:t>
      </w:r>
      <w:r>
        <w:rPr>
          <w:rFonts w:ascii="Arial" w:hAnsi="Arial" w:cs="Arial"/>
          <w:sz w:val="28"/>
          <w:szCs w:val="28"/>
          <w:lang w:val="ru-RU"/>
        </w:rPr>
        <w:t xml:space="preserve"> добром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</w:t>
      </w:r>
      <w:r>
        <w:rPr>
          <w:rFonts w:ascii="Arial" w:hAnsi="Arial" w:cs="Arial"/>
          <w:sz w:val="28"/>
          <w:szCs w:val="28"/>
          <w:lang w:val="ru-RU"/>
        </w:rPr>
        <w:t xml:space="preserve"> завете с Богом, </w:t>
      </w:r>
    </w:p>
    <w:p w14:paraId="6BC2363F" w14:textId="77777777" w:rsidR="0081711A" w:rsidRPr="000A5DDC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A812B0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Обнаруживающим себя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>: Завета Крови; завета Соли;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Святым; и Огнём. </w:t>
      </w:r>
    </w:p>
    <w:p w14:paraId="0EE1B0E6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4C1B8F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19C9F2AD" w14:textId="77777777" w:rsidR="0081711A" w:rsidRPr="00881AFD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6F9364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путём взращивания из семени благовествуемого нам слова, в рог праведности, в плоде рождённого нами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которое будет с</w:t>
      </w:r>
      <w:r w:rsidRPr="00426478">
        <w:rPr>
          <w:rFonts w:ascii="Arial" w:hAnsi="Arial" w:cs="Arial"/>
          <w:sz w:val="28"/>
          <w:szCs w:val="28"/>
          <w:lang w:val="ru-RU"/>
        </w:rPr>
        <w:t>одерж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вечный, неубывающий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</w:t>
      </w:r>
    </w:p>
    <w:p w14:paraId="1A764B2E" w14:textId="77777777" w:rsidR="0081711A" w:rsidRPr="00276FF5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2EF41C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роге праведности, в плоде дерева жизни,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F57AC30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759B5C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</w:t>
      </w:r>
      <w:r>
        <w:rPr>
          <w:rFonts w:ascii="Arial" w:hAnsi="Arial" w:cs="Arial"/>
          <w:sz w:val="28"/>
          <w:szCs w:val="28"/>
          <w:lang w:val="ru-RU"/>
        </w:rPr>
        <w:t xml:space="preserve"> во взращенном нами роге,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</w:p>
    <w:p w14:paraId="67D5DDE1" w14:textId="77777777" w:rsidR="0081711A" w:rsidRPr="007D6A5E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ADE931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рогом, с могуществом имени Бога «Рог», р</w:t>
      </w:r>
      <w:r w:rsidRPr="00426478">
        <w:rPr>
          <w:rFonts w:ascii="Arial" w:hAnsi="Arial" w:cs="Arial"/>
          <w:sz w:val="28"/>
          <w:szCs w:val="28"/>
          <w:lang w:val="ru-RU"/>
        </w:rPr>
        <w:t>азрушит</w:t>
      </w:r>
      <w:r>
        <w:rPr>
          <w:rFonts w:ascii="Arial" w:hAnsi="Arial" w:cs="Arial"/>
          <w:sz w:val="28"/>
          <w:szCs w:val="28"/>
          <w:lang w:val="ru-RU"/>
        </w:rPr>
        <w:t>ь и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>, 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и вознести 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D7B838" w14:textId="77777777" w:rsidR="0081711A" w:rsidRPr="00C17984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C317C1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 и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сердце, через плод нашей правды благодати Божией.</w:t>
      </w:r>
    </w:p>
    <w:p w14:paraId="21733808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395A7B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состоящего в облечении нашего тела, в наше небесное жилище, </w:t>
      </w:r>
    </w:p>
    <w:p w14:paraId="1F50F6C7" w14:textId="77777777" w:rsidR="0081711A" w:rsidRPr="0003280F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17FED2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3977F8D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052614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1E92BD49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746232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51E81FB5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155338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3A267DD6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64332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83CC7CD" w14:textId="77777777" w:rsidR="0081711A" w:rsidRPr="00233E7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CA003A" w14:textId="77777777" w:rsidR="0081711A" w:rsidRPr="00233E7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первых два вопроса, </w:t>
      </w:r>
      <w:r>
        <w:rPr>
          <w:rFonts w:ascii="Arial" w:hAnsi="Arial" w:cs="Arial"/>
          <w:sz w:val="28"/>
          <w:szCs w:val="28"/>
          <w:lang w:val="ru-RU"/>
        </w:rPr>
        <w:t xml:space="preserve">и остановились на </w:t>
      </w:r>
      <w:r w:rsidRPr="00233E7A">
        <w:rPr>
          <w:rFonts w:ascii="Arial" w:hAnsi="Arial" w:cs="Arial"/>
          <w:sz w:val="28"/>
          <w:szCs w:val="28"/>
          <w:lang w:val="ru-RU"/>
        </w:rPr>
        <w:t>рассматривании вопроса третьего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6779B8B" w14:textId="77777777" w:rsidR="0081711A" w:rsidRPr="00233E7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97019C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 нашего тела, полномочиями Своего имени «Рог»?</w:t>
      </w:r>
    </w:p>
    <w:p w14:paraId="2D25768B" w14:textId="77777777" w:rsidR="0081711A" w:rsidRPr="000B490D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41872B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>ы остановились</w:t>
      </w:r>
      <w:r>
        <w:rPr>
          <w:rFonts w:ascii="Arial" w:hAnsi="Arial" w:cs="Arial"/>
          <w:sz w:val="28"/>
          <w:szCs w:val="28"/>
          <w:lang w:val="ru-RU"/>
        </w:rPr>
        <w:t xml:space="preserve"> на исследовании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седьмой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051166">
        <w:rPr>
          <w:rFonts w:ascii="Arial" w:hAnsi="Arial" w:cs="Arial"/>
          <w:sz w:val="28"/>
          <w:szCs w:val="28"/>
          <w:lang w:val="ru-RU"/>
        </w:rPr>
        <w:t>состо</w:t>
      </w:r>
      <w:r>
        <w:rPr>
          <w:rFonts w:ascii="Arial" w:hAnsi="Arial" w:cs="Arial"/>
          <w:sz w:val="28"/>
          <w:szCs w:val="28"/>
          <w:lang w:val="ru-RU"/>
        </w:rPr>
        <w:t>ящей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нашем благоволении к Богу</w:t>
      </w:r>
      <w:r w:rsidRPr="00051166">
        <w:rPr>
          <w:rFonts w:ascii="Arial" w:hAnsi="Arial" w:cs="Arial"/>
          <w:sz w:val="28"/>
          <w:szCs w:val="28"/>
          <w:lang w:val="ru-RU"/>
        </w:rPr>
        <w:t>, дающего Богу основание, обратить на нас Своё благоволение.</w:t>
      </w:r>
    </w:p>
    <w:p w14:paraId="19EB39D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16AFF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Блажен народ, знающий трубный зов! Они ходят во свете лица Твоего, Господи, о имени Твоем радуются весь день и правдою Твоею возносятся, ибо Ты украшение силы их, и </w:t>
      </w:r>
      <w:r w:rsidRPr="00051166">
        <w:rPr>
          <w:rFonts w:ascii="Arial" w:hAnsi="Arial" w:cs="Arial"/>
          <w:b/>
          <w:sz w:val="28"/>
          <w:szCs w:val="28"/>
          <w:lang w:val="ru-RU"/>
        </w:rPr>
        <w:t>благоволением Твоим возвышается рог наш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Пс.88:16-18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1688B4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B46E8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Исходя, из учения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Ефама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Израхита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изречённого под воздействием Святого Духа условие, дающее Богу основание обратить на нас Своё благоволение, которым будет возвышаться рог наш, над рогами врагов наших, </w:t>
      </w:r>
      <w:r>
        <w:rPr>
          <w:rFonts w:ascii="Arial" w:hAnsi="Arial" w:cs="Arial"/>
          <w:sz w:val="28"/>
          <w:szCs w:val="28"/>
          <w:lang w:val="ru-RU"/>
        </w:rPr>
        <w:t>будет ответом на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 благоволение Богу, выраженное в </w:t>
      </w:r>
      <w:r w:rsidRPr="00051166">
        <w:rPr>
          <w:rFonts w:ascii="Arial" w:hAnsi="Arial" w:cs="Arial"/>
          <w:sz w:val="28"/>
          <w:szCs w:val="28"/>
          <w:lang w:val="ru-RU"/>
        </w:rPr>
        <w:t>том:</w:t>
      </w:r>
    </w:p>
    <w:p w14:paraId="2F00DFF3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F9C3BE0" w14:textId="77777777" w:rsidR="0081711A" w:rsidRPr="00A63E15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5445D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63E15">
        <w:rPr>
          <w:rFonts w:ascii="Arial" w:hAnsi="Arial" w:cs="Arial"/>
          <w:sz w:val="28"/>
          <w:szCs w:val="28"/>
          <w:lang w:val="ru-RU"/>
        </w:rPr>
        <w:t>Чтобы мы были научены знать, и отличать трубный зов, которым священники трубили, оповещая Израиль о времени освящения, и о времени какого-либо обетования, от ложного трубного зова.</w:t>
      </w:r>
    </w:p>
    <w:p w14:paraId="37B1EEF8" w14:textId="77777777" w:rsidR="0081711A" w:rsidRPr="005413F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297DD4" w14:textId="77777777" w:rsidR="0081711A" w:rsidRPr="00A63E15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5445D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Обладать в своём сердце знанием пределов света, в которых ходит Бог, чтобы ходить в пределах этого света.</w:t>
      </w:r>
    </w:p>
    <w:p w14:paraId="12CD10C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093ED7" w14:textId="77777777" w:rsidR="0081711A" w:rsidRPr="0010776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5445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Независимо от любых тесных обстоятельств, радоваться о имени Господа весь день, под образом дня следует разуметь, время нашей жизни, доколе не придёт вечер отпущенного нам времени, когда мы перейдём в новый вечный день.</w:t>
      </w:r>
    </w:p>
    <w:p w14:paraId="5DBC9FCF" w14:textId="77777777" w:rsidR="0081711A" w:rsidRPr="00490B89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84BC302" w14:textId="77777777" w:rsidR="0081711A" w:rsidRPr="009E7D2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5445D"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9E7D21">
        <w:rPr>
          <w:rFonts w:ascii="Arial" w:hAnsi="Arial" w:cs="Arial"/>
          <w:bCs/>
          <w:sz w:val="28"/>
          <w:szCs w:val="28"/>
          <w:lang w:val="ru-RU"/>
        </w:rPr>
        <w:t>Возноситься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к Богу посредством принесения плода</w:t>
      </w:r>
      <w:r w:rsidRPr="009E7D21">
        <w:rPr>
          <w:rFonts w:ascii="Arial" w:hAnsi="Arial" w:cs="Arial"/>
          <w:bCs/>
          <w:sz w:val="28"/>
          <w:szCs w:val="28"/>
          <w:lang w:val="ru-RU"/>
        </w:rPr>
        <w:t xml:space="preserve"> правд</w:t>
      </w:r>
      <w:r>
        <w:rPr>
          <w:rFonts w:ascii="Arial" w:hAnsi="Arial" w:cs="Arial"/>
          <w:bCs/>
          <w:sz w:val="28"/>
          <w:szCs w:val="28"/>
          <w:lang w:val="ru-RU"/>
        </w:rPr>
        <w:t>ы от врат преисподней, в которых мы оказались по факту нашего рождения от суетного семени наших отцов по плоти.</w:t>
      </w:r>
    </w:p>
    <w:p w14:paraId="7D84F266" w14:textId="77777777" w:rsidR="0081711A" w:rsidRPr="00F55D2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054289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51166">
        <w:rPr>
          <w:rFonts w:ascii="Arial" w:hAnsi="Arial" w:cs="Arial"/>
          <w:b/>
          <w:sz w:val="28"/>
          <w:szCs w:val="28"/>
          <w:lang w:val="ru-RU"/>
        </w:rPr>
        <w:t>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Рассматривать </w:t>
      </w:r>
      <w:r>
        <w:rPr>
          <w:rFonts w:ascii="Arial" w:hAnsi="Arial" w:cs="Arial"/>
          <w:sz w:val="28"/>
          <w:szCs w:val="28"/>
          <w:lang w:val="ru-RU"/>
        </w:rPr>
        <w:t xml:space="preserve">благоволение </w:t>
      </w:r>
      <w:r w:rsidRPr="00051166">
        <w:rPr>
          <w:rFonts w:ascii="Arial" w:hAnsi="Arial" w:cs="Arial"/>
          <w:sz w:val="28"/>
          <w:szCs w:val="28"/>
          <w:lang w:val="ru-RU"/>
        </w:rPr>
        <w:t>Бога, украшением своей силы или своего рога.</w:t>
      </w:r>
    </w:p>
    <w:p w14:paraId="67A70F16" w14:textId="77777777" w:rsidR="0081711A" w:rsidRPr="006E092C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EFAA92B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Согласно учению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Ефама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Израхита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>, я</w:t>
      </w:r>
      <w:r w:rsidRPr="00647A03">
        <w:rPr>
          <w:rFonts w:ascii="Arial" w:hAnsi="Arial" w:cs="Arial"/>
          <w:bCs/>
          <w:sz w:val="28"/>
          <w:szCs w:val="28"/>
          <w:lang w:val="ru-RU"/>
        </w:rPr>
        <w:t>вив Богу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своё</w:t>
      </w:r>
      <w:r w:rsidRPr="00647A03">
        <w:rPr>
          <w:rFonts w:ascii="Arial" w:hAnsi="Arial" w:cs="Arial"/>
          <w:bCs/>
          <w:sz w:val="28"/>
          <w:szCs w:val="28"/>
          <w:lang w:val="ru-RU"/>
        </w:rPr>
        <w:t xml:space="preserve"> благоволение в этих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пяти составляющих, Бог ответит нам Своим благоволением, которым наш рог возвысится над рогами наших врагов, благодаря чего мы получим право на власть, совершать своё спасение, состоящее в облечении нашего тела в новый образ жизни.</w:t>
      </w:r>
      <w:r w:rsidRPr="000C0860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Итак:</w:t>
      </w:r>
    </w:p>
    <w:p w14:paraId="413898DC" w14:textId="77777777" w:rsidR="0081711A" w:rsidRPr="000C086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34CF947" w14:textId="77777777" w:rsidR="0081711A" w:rsidRPr="00647A0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57343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- что необходимо было исполнить определённые требования, чтобы обладать блаженством, состоящим в знании и разумении трубного зова, чтобы в послушании трубному зову, явить Богу своё благоволение, на которое Он мог бы ответить нам Своим благоволением? Я напомню, что:</w:t>
      </w:r>
    </w:p>
    <w:p w14:paraId="2B03EBF7" w14:textId="77777777" w:rsidR="0081711A" w:rsidRPr="006673BD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0802E0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Трубный зов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051166">
        <w:rPr>
          <w:rFonts w:ascii="Arial" w:hAnsi="Arial" w:cs="Arial"/>
          <w:sz w:val="28"/>
          <w:szCs w:val="28"/>
          <w:lang w:val="ru-RU"/>
        </w:rPr>
        <w:t>сигнал юбилейного рога.</w:t>
      </w:r>
    </w:p>
    <w:p w14:paraId="6072D7C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Говорение на иных языках.</w:t>
      </w:r>
    </w:p>
    <w:p w14:paraId="30CDA6B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- г</w:t>
      </w:r>
      <w:r w:rsidRPr="00051166">
        <w:rPr>
          <w:rFonts w:ascii="Arial" w:hAnsi="Arial" w:cs="Arial"/>
          <w:sz w:val="28"/>
          <w:szCs w:val="28"/>
          <w:lang w:val="ru-RU"/>
        </w:rPr>
        <w:t>лас Бога, в устах пророков.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81B31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глас т</w:t>
      </w:r>
      <w:r w:rsidRPr="00051166">
        <w:rPr>
          <w:rFonts w:ascii="Arial" w:hAnsi="Arial" w:cs="Arial"/>
          <w:sz w:val="28"/>
          <w:szCs w:val="28"/>
          <w:lang w:val="ru-RU"/>
        </w:rPr>
        <w:t>ревога; крик радости;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восклицание.</w:t>
      </w:r>
    </w:p>
    <w:p w14:paraId="76C14A4E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сигнал 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исполнени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приговора суда.</w:t>
      </w:r>
    </w:p>
    <w:p w14:paraId="704C8C5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это фактор, дающий Богу основание вспомнить о нас.</w:t>
      </w:r>
    </w:p>
    <w:p w14:paraId="43AFF48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45286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Исходя, из данного смысла под образом, трубного зова, следует разуметь голос Святого Духа, в устах человека, облечённого полномочиями отцовства Бога, в качестве насаждающего семя слова истины, и его помощник</w:t>
      </w:r>
      <w:r>
        <w:rPr>
          <w:rFonts w:ascii="Arial" w:hAnsi="Arial" w:cs="Arial"/>
          <w:sz w:val="28"/>
          <w:szCs w:val="28"/>
          <w:lang w:val="ru-RU"/>
        </w:rPr>
        <w:t>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в качестве – поливающих это семя. </w:t>
      </w:r>
    </w:p>
    <w:p w14:paraId="082AC75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2E0DA0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Чтобы обладать способностью слышать трубный зов, в устах посланника Бога, и отличать его голос, от голосов иных, дабы следовать за этим голосом – необходимо оставить младенчество, которое колеблется и увлекается всяким ветром учения.</w:t>
      </w:r>
    </w:p>
    <w:p w14:paraId="3DCD95BB" w14:textId="77777777" w:rsidR="0081711A" w:rsidRPr="00636A9D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F6024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руководствовались ни голосом одного человека, поставленного Богом, а голосом многих человеков, которых они сами выбирали себе, чтобы они льстили их необрезанному слуху.</w:t>
      </w:r>
    </w:p>
    <w:p w14:paraId="02C1FB0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C79C2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за каждым ветром учения, стоят обольстители, в лице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-апостолов и лжепророков, выдающих себя за посланников Бога, но на самом деле, таковыми не являющи</w:t>
      </w:r>
      <w:r>
        <w:rPr>
          <w:rFonts w:ascii="Arial" w:hAnsi="Arial" w:cs="Arial"/>
          <w:sz w:val="28"/>
          <w:szCs w:val="28"/>
          <w:lang w:val="ru-RU"/>
        </w:rPr>
        <w:t>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ся. </w:t>
      </w:r>
    </w:p>
    <w:p w14:paraId="12BE338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CB84BB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И, признаками, по которым след</w:t>
      </w:r>
      <w:r>
        <w:rPr>
          <w:rFonts w:ascii="Arial" w:hAnsi="Arial" w:cs="Arial"/>
          <w:sz w:val="28"/>
          <w:szCs w:val="28"/>
          <w:lang w:val="ru-RU"/>
        </w:rPr>
        <w:t>овало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испытывать самого себя на предмет того, что мы заплатили цену, за право слышать трубный зов, в голосе Святого Духа, в устах посланников Бога, и следовать за этим голосом,</w:t>
      </w:r>
      <w:r>
        <w:rPr>
          <w:rFonts w:ascii="Arial" w:hAnsi="Arial" w:cs="Arial"/>
          <w:sz w:val="28"/>
          <w:szCs w:val="28"/>
          <w:lang w:val="ru-RU"/>
        </w:rPr>
        <w:t xml:space="preserve"> являя тем самым своё благоволение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состо</w:t>
      </w:r>
      <w:r>
        <w:rPr>
          <w:rFonts w:ascii="Arial" w:hAnsi="Arial" w:cs="Arial"/>
          <w:sz w:val="28"/>
          <w:szCs w:val="28"/>
          <w:lang w:val="ru-RU"/>
        </w:rPr>
        <w:t>яли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последующих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четырёх составляющих: </w:t>
      </w:r>
    </w:p>
    <w:p w14:paraId="0BAFC6B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67FB1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Ходить во свете Лица Господня.</w:t>
      </w:r>
    </w:p>
    <w:p w14:paraId="3D19085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Радоваться весь день о имени Господа. </w:t>
      </w:r>
    </w:p>
    <w:p w14:paraId="04628B4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3.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Возвышаться </w:t>
      </w:r>
      <w:r>
        <w:rPr>
          <w:rFonts w:ascii="Arial" w:hAnsi="Arial" w:cs="Arial"/>
          <w:sz w:val="28"/>
          <w:szCs w:val="28"/>
          <w:lang w:val="ru-RU"/>
        </w:rPr>
        <w:t>рогом своим</w:t>
      </w:r>
      <w:r w:rsidRPr="00051166">
        <w:rPr>
          <w:rFonts w:ascii="Arial" w:hAnsi="Arial" w:cs="Arial"/>
          <w:sz w:val="28"/>
          <w:szCs w:val="28"/>
          <w:lang w:val="ru-RU"/>
        </w:rPr>
        <w:t>, над</w:t>
      </w:r>
      <w:r>
        <w:rPr>
          <w:rFonts w:ascii="Arial" w:hAnsi="Arial" w:cs="Arial"/>
          <w:sz w:val="28"/>
          <w:szCs w:val="28"/>
          <w:lang w:val="ru-RU"/>
        </w:rPr>
        <w:t xml:space="preserve"> рогами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врагов наших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3855B03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4.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Рассматривать </w:t>
      </w:r>
      <w:r>
        <w:rPr>
          <w:rFonts w:ascii="Arial" w:hAnsi="Arial" w:cs="Arial"/>
          <w:sz w:val="28"/>
          <w:szCs w:val="28"/>
          <w:lang w:val="ru-RU"/>
        </w:rPr>
        <w:t xml:space="preserve">благоволение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Бога, украшением своей силы или </w:t>
      </w:r>
      <w:r>
        <w:rPr>
          <w:rFonts w:ascii="Arial" w:hAnsi="Arial" w:cs="Arial"/>
          <w:sz w:val="28"/>
          <w:szCs w:val="28"/>
          <w:lang w:val="ru-RU"/>
        </w:rPr>
        <w:t xml:space="preserve">украшением </w:t>
      </w:r>
      <w:r w:rsidRPr="00051166">
        <w:rPr>
          <w:rFonts w:ascii="Arial" w:hAnsi="Arial" w:cs="Arial"/>
          <w:sz w:val="28"/>
          <w:szCs w:val="28"/>
          <w:lang w:val="ru-RU"/>
        </w:rPr>
        <w:t>своего рога.</w:t>
      </w:r>
    </w:p>
    <w:p w14:paraId="3E015B7B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1F4BE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Что, с нашей стороны, </w:t>
      </w:r>
      <w:r>
        <w:rPr>
          <w:rFonts w:ascii="Arial" w:hAnsi="Arial" w:cs="Arial"/>
          <w:sz w:val="28"/>
          <w:szCs w:val="28"/>
          <w:lang w:val="ru-RU"/>
        </w:rPr>
        <w:t xml:space="preserve">будет </w:t>
      </w:r>
      <w:r w:rsidRPr="00051166">
        <w:rPr>
          <w:rFonts w:ascii="Arial" w:hAnsi="Arial" w:cs="Arial"/>
          <w:sz w:val="28"/>
          <w:szCs w:val="28"/>
          <w:lang w:val="ru-RU"/>
        </w:rPr>
        <w:t>яв</w:t>
      </w:r>
      <w:r>
        <w:rPr>
          <w:rFonts w:ascii="Arial" w:hAnsi="Arial" w:cs="Arial"/>
          <w:sz w:val="28"/>
          <w:szCs w:val="28"/>
          <w:lang w:val="ru-RU"/>
        </w:rPr>
        <w:t>ля</w:t>
      </w:r>
      <w:r w:rsidRPr="00051166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051166">
        <w:rPr>
          <w:rFonts w:ascii="Arial" w:hAnsi="Arial" w:cs="Arial"/>
          <w:sz w:val="28"/>
          <w:szCs w:val="28"/>
          <w:lang w:val="ru-RU"/>
        </w:rPr>
        <w:t>ся</w:t>
      </w:r>
      <w:r>
        <w:rPr>
          <w:rFonts w:ascii="Arial" w:hAnsi="Arial" w:cs="Arial"/>
          <w:sz w:val="28"/>
          <w:szCs w:val="28"/>
          <w:lang w:val="ru-RU"/>
        </w:rPr>
        <w:t xml:space="preserve"> нашим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благоволением</w:t>
      </w:r>
      <w:r w:rsidRPr="00051166">
        <w:rPr>
          <w:rFonts w:ascii="Arial" w:hAnsi="Arial" w:cs="Arial"/>
          <w:sz w:val="28"/>
          <w:szCs w:val="28"/>
          <w:lang w:val="ru-RU"/>
        </w:rPr>
        <w:t>, котор</w:t>
      </w:r>
      <w:r>
        <w:rPr>
          <w:rFonts w:ascii="Arial" w:hAnsi="Arial" w:cs="Arial"/>
          <w:sz w:val="28"/>
          <w:szCs w:val="28"/>
          <w:lang w:val="ru-RU"/>
        </w:rPr>
        <w:t>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Богу основание обратить на нас, Своё благоволение, которое, в свою очередь, возвысит рог наш, над рогами всех врагов наших.</w:t>
      </w:r>
    </w:p>
    <w:p w14:paraId="2CAFF56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661607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14902">
        <w:rPr>
          <w:rFonts w:ascii="Arial" w:hAnsi="Arial" w:cs="Arial"/>
          <w:b/>
          <w:sz w:val="28"/>
          <w:szCs w:val="28"/>
          <w:lang w:val="ru-RU"/>
        </w:rPr>
        <w:t>Рассматривая условие первое: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 каким признакам нам следует испытывать себя на предмет того, что мы ходим во свете Лица Господня? </w:t>
      </w:r>
    </w:p>
    <w:p w14:paraId="686811C9" w14:textId="77777777" w:rsidR="0081711A" w:rsidRPr="00E05FC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7F46F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Или же: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акими достоинствами, Писание определяет и наделяет свет, исходящий от Лица Господня</w:t>
      </w:r>
      <w:r>
        <w:rPr>
          <w:rFonts w:ascii="Arial" w:hAnsi="Arial" w:cs="Arial"/>
          <w:sz w:val="28"/>
          <w:szCs w:val="28"/>
          <w:lang w:val="ru-RU"/>
        </w:rPr>
        <w:t>, в пределах которого ходит Бог</w:t>
      </w:r>
      <w:r w:rsidRPr="00051166">
        <w:rPr>
          <w:rFonts w:ascii="Arial" w:hAnsi="Arial" w:cs="Arial"/>
          <w:sz w:val="28"/>
          <w:szCs w:val="28"/>
          <w:lang w:val="ru-RU"/>
        </w:rPr>
        <w:t>?</w:t>
      </w:r>
    </w:p>
    <w:p w14:paraId="5CD2C16E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53864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</w:t>
      </w:r>
      <w:r w:rsidRPr="00051166">
        <w:rPr>
          <w:rFonts w:ascii="Arial" w:hAnsi="Arial" w:cs="Arial"/>
          <w:sz w:val="28"/>
          <w:szCs w:val="28"/>
          <w:lang w:val="ru-RU"/>
        </w:rPr>
        <w:t>сходя, из констатаций Писания светом, исходящим от Лица Господня</w:t>
      </w:r>
      <w:r>
        <w:rPr>
          <w:rFonts w:ascii="Arial" w:hAnsi="Arial" w:cs="Arial"/>
          <w:sz w:val="28"/>
          <w:szCs w:val="28"/>
          <w:lang w:val="ru-RU"/>
        </w:rPr>
        <w:t>, во свете которого ходит Бог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слово, исходящее из уст Бога,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возвещаемое</w:t>
      </w:r>
      <w:r>
        <w:rPr>
          <w:rFonts w:ascii="Arial" w:hAnsi="Arial" w:cs="Arial"/>
          <w:sz w:val="28"/>
          <w:szCs w:val="28"/>
          <w:lang w:val="ru-RU"/>
        </w:rPr>
        <w:t xml:space="preserve"> Его детям,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устами Апостолов Христовых, облечённых Святым Духом, в полномочие отцовства Бога.</w:t>
      </w:r>
    </w:p>
    <w:p w14:paraId="4B53528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91946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 вот благовестие, которое мы слышали от Него и возвещаем вам: Бог есть Свет, и нет в Нем никакой тьмы. Если мы говорим, что имеем общение с Ним, а ходим во тьме, то мы лжем и не поступаем по истине; если же ходим во свете, подобно как Он во свете, </w:t>
      </w:r>
    </w:p>
    <w:p w14:paraId="29F71653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203F0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 имеем общение друг с другом, и Кровь Иисуса Христа, Сына Его, очищает нас от всякого греха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1.Ин.1:5-7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B1DBC7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D3F66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Исходя, из</w:t>
      </w:r>
      <w:r>
        <w:rPr>
          <w:rFonts w:ascii="Arial" w:hAnsi="Arial" w:cs="Arial"/>
          <w:sz w:val="28"/>
          <w:szCs w:val="28"/>
          <w:lang w:val="ru-RU"/>
        </w:rPr>
        <w:t xml:space="preserve"> имеющейся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констатаци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Бог, ходит во свете только того Слова, Которое исходит из Его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ст. </w:t>
      </w:r>
      <w:r>
        <w:rPr>
          <w:rFonts w:ascii="Arial" w:hAnsi="Arial" w:cs="Arial"/>
          <w:sz w:val="28"/>
          <w:szCs w:val="28"/>
          <w:lang w:val="ru-RU"/>
        </w:rPr>
        <w:t>Потому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 Бог, возлюбил и возвеличил Своё Слово, которое мы сокрыли в храме нашего тела, превыше всякого Своего имени. </w:t>
      </w:r>
    </w:p>
    <w:p w14:paraId="64A17B4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0432A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Что означает, что Бог, добровольно поставил Себя в зависимость от света слова, исходящего из Его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051166">
        <w:rPr>
          <w:rFonts w:ascii="Arial" w:hAnsi="Arial" w:cs="Arial"/>
          <w:sz w:val="28"/>
          <w:szCs w:val="28"/>
          <w:lang w:val="ru-RU"/>
        </w:rPr>
        <w:t>ст,</w:t>
      </w:r>
      <w:r>
        <w:rPr>
          <w:rFonts w:ascii="Arial" w:hAnsi="Arial" w:cs="Arial"/>
          <w:sz w:val="28"/>
          <w:szCs w:val="28"/>
          <w:lang w:val="ru-RU"/>
        </w:rPr>
        <w:t xml:space="preserve"> которое мы сокрыли в своём сердце,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 стал добровольным Рабом Своего слова, Которое Он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возвеличил и превознёс, в храме нашего тела, превыше всех Своих имён, и бодрствует над Ним, 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чтобы Оно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скоро исполнилось.</w:t>
      </w:r>
    </w:p>
    <w:p w14:paraId="1618304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00ADB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*Поклоняюсь пред святым храмом Твоим и славлю имя Твое за милость Твою и за истину Твою, ибо Ты возвеличил слово Твое превыше всякого имени Твоего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A153FD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3EE655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 этого, и других мест Писания следует, что Бог, не несёт ответственности, за интерпретацию нами Его слова, и что Он, ответственен только за </w:t>
      </w:r>
      <w:r>
        <w:rPr>
          <w:rFonts w:ascii="Arial" w:hAnsi="Arial" w:cs="Arial"/>
          <w:sz w:val="28"/>
          <w:szCs w:val="28"/>
          <w:lang w:val="ru-RU"/>
        </w:rPr>
        <w:t xml:space="preserve">чистое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слово, изошедшее из Его Уст, </w:t>
      </w:r>
    </w:p>
    <w:p w14:paraId="241732CE" w14:textId="77777777" w:rsidR="0081711A" w:rsidRPr="006C3142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04E03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бодрствует в храме нашего тела, только над тем словом, в наших устах, которое мы сокрыли в нашем сердце, как предмет Веры Божией.</w:t>
      </w:r>
    </w:p>
    <w:p w14:paraId="3B19FCCA" w14:textId="77777777" w:rsidR="0081711A" w:rsidRPr="00706AE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03995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для всякого человека</w:t>
      </w:r>
      <w:r>
        <w:rPr>
          <w:rFonts w:ascii="Arial" w:hAnsi="Arial" w:cs="Arial"/>
          <w:sz w:val="28"/>
          <w:szCs w:val="28"/>
          <w:lang w:val="ru-RU"/>
        </w:rPr>
        <w:t>, рождённого от семени слова истины - х</w:t>
      </w:r>
      <w:r w:rsidRPr="00706AE6">
        <w:rPr>
          <w:rFonts w:ascii="Arial" w:hAnsi="Arial" w:cs="Arial"/>
          <w:bCs/>
          <w:sz w:val="28"/>
          <w:szCs w:val="28"/>
          <w:lang w:val="ru-RU"/>
        </w:rPr>
        <w:t>одить во свете, в котором ходит Бог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страстное и добровольное желание, в котором человек, боящийся Бога, поставил себя в полную и желанную зависимость, чтобы повиноваться слову Бога, в устах человека, облечённого Святым Духом, в полномочие отцовства Бога.</w:t>
      </w:r>
    </w:p>
    <w:p w14:paraId="781D7A4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E935D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Рассматривая у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словие второе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 каким признакам нам следует испытывать себя на предмет того, что мы радуемся весь день о Господе? </w:t>
      </w:r>
      <w:r>
        <w:rPr>
          <w:rFonts w:ascii="Arial" w:hAnsi="Arial" w:cs="Arial"/>
          <w:sz w:val="28"/>
          <w:szCs w:val="28"/>
          <w:lang w:val="ru-RU"/>
        </w:rPr>
        <w:t>Мы пришли к выводу:</w:t>
      </w:r>
    </w:p>
    <w:p w14:paraId="16C31B33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F73FCE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антонимом и главным врагом, противостоящим </w:t>
      </w:r>
      <w:r>
        <w:rPr>
          <w:rFonts w:ascii="Arial" w:hAnsi="Arial" w:cs="Arial"/>
          <w:sz w:val="28"/>
          <w:szCs w:val="28"/>
          <w:lang w:val="ru-RU"/>
        </w:rPr>
        <w:t xml:space="preserve">беспорочной </w:t>
      </w:r>
      <w:r w:rsidRPr="00051166">
        <w:rPr>
          <w:rFonts w:ascii="Arial" w:hAnsi="Arial" w:cs="Arial"/>
          <w:sz w:val="28"/>
          <w:szCs w:val="28"/>
          <w:lang w:val="ru-RU"/>
        </w:rPr>
        <w:t>радости, которой мы призваны радоваться весь день о Господе</w:t>
      </w:r>
      <w:r>
        <w:rPr>
          <w:rFonts w:ascii="Arial" w:hAnsi="Arial" w:cs="Arial"/>
          <w:sz w:val="28"/>
          <w:szCs w:val="28"/>
          <w:lang w:val="ru-RU"/>
        </w:rPr>
        <w:t xml:space="preserve"> или всю отмеренную нам жизнь во времени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- является печаль или уныние. </w:t>
      </w:r>
    </w:p>
    <w:p w14:paraId="0957983B" w14:textId="77777777" w:rsidR="0081711A" w:rsidRPr="007C2E72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77D379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Как написано:</w:t>
      </w:r>
      <w:r>
        <w:rPr>
          <w:rFonts w:ascii="Arial" w:hAnsi="Arial" w:cs="Arial"/>
          <w:sz w:val="28"/>
          <w:szCs w:val="28"/>
          <w:lang w:val="ru-RU"/>
        </w:rPr>
        <w:t xml:space="preserve"> «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Веселое сердце благотворно, как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врачевство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а унылый дух сушит кости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Прит.17:22</w:t>
      </w:r>
      <w:r w:rsidRPr="0005116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0FF879BD" w14:textId="77777777" w:rsidR="0081711A" w:rsidRPr="003D4AA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6304A7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кости имеется в виду твёрдость нашего духа, уповающего на слово Божие. Отсутствие упования на Бога в Его слова, выраженное в весёлом сердце, лишает твёрдости нашего духа. </w:t>
      </w:r>
    </w:p>
    <w:p w14:paraId="53B65A77" w14:textId="77777777" w:rsidR="0081711A" w:rsidRPr="00E93B8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B956A8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своё время, мы отметили, что в</w:t>
      </w:r>
      <w:r w:rsidRPr="00051166">
        <w:rPr>
          <w:rFonts w:ascii="Arial" w:hAnsi="Arial" w:cs="Arial"/>
          <w:sz w:val="28"/>
          <w:lang w:val="ru-RU"/>
        </w:rPr>
        <w:t xml:space="preserve"> Писании, свойство и характер, заключённые в слово «радость», предписывается в молитве, исключительно для воина молитвы, как заповедь, как повеление, </w:t>
      </w:r>
    </w:p>
    <w:p w14:paraId="023E3331" w14:textId="77777777" w:rsidR="0081711A" w:rsidRPr="008061AD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3E8F3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051166">
        <w:rPr>
          <w:rFonts w:ascii="Arial" w:hAnsi="Arial" w:cs="Arial"/>
          <w:sz w:val="28"/>
          <w:lang w:val="ru-RU"/>
        </w:rPr>
        <w:t xml:space="preserve">ак неуклонное предписание, и как неотложный военный приказ, </w:t>
      </w:r>
      <w:r>
        <w:rPr>
          <w:rFonts w:ascii="Arial" w:hAnsi="Arial" w:cs="Arial"/>
          <w:sz w:val="28"/>
          <w:lang w:val="ru-RU"/>
        </w:rPr>
        <w:t>выраженный в плоде его духа. А посему, н</w:t>
      </w:r>
      <w:r w:rsidRPr="00051166">
        <w:rPr>
          <w:rFonts w:ascii="Arial" w:hAnsi="Arial" w:cs="Arial"/>
          <w:sz w:val="28"/>
          <w:lang w:val="ru-RU"/>
        </w:rPr>
        <w:t xml:space="preserve">евыполнение </w:t>
      </w:r>
      <w:r>
        <w:rPr>
          <w:rFonts w:ascii="Arial" w:hAnsi="Arial" w:cs="Arial"/>
          <w:sz w:val="28"/>
          <w:lang w:val="ru-RU"/>
        </w:rPr>
        <w:t>этого приказа</w:t>
      </w:r>
      <w:r w:rsidRPr="00051166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выраженного в плоде нашего духа,</w:t>
      </w:r>
      <w:r w:rsidRPr="00051166">
        <w:rPr>
          <w:rFonts w:ascii="Arial" w:hAnsi="Arial" w:cs="Arial"/>
          <w:sz w:val="28"/>
          <w:lang w:val="ru-RU"/>
        </w:rPr>
        <w:t xml:space="preserve"> карается смертью или же, окончательным разрывом отношений, содержащ</w:t>
      </w:r>
      <w:r>
        <w:rPr>
          <w:rFonts w:ascii="Arial" w:hAnsi="Arial" w:cs="Arial"/>
          <w:sz w:val="28"/>
          <w:lang w:val="ru-RU"/>
        </w:rPr>
        <w:t>его</w:t>
      </w:r>
      <w:r w:rsidRPr="00051166">
        <w:rPr>
          <w:rFonts w:ascii="Arial" w:hAnsi="Arial" w:cs="Arial"/>
          <w:sz w:val="28"/>
          <w:lang w:val="ru-RU"/>
        </w:rPr>
        <w:t xml:space="preserve">ся в завете с Богом. </w:t>
      </w:r>
    </w:p>
    <w:p w14:paraId="2608A4C5" w14:textId="77777777" w:rsidR="0081711A" w:rsidRPr="00051166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5F31B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У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словие третье: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каким признакам нам следует испытывать себя на предмет того, что мы возносимся </w:t>
      </w:r>
      <w:r>
        <w:rPr>
          <w:rFonts w:ascii="Arial" w:hAnsi="Arial" w:cs="Arial"/>
          <w:sz w:val="28"/>
          <w:szCs w:val="28"/>
          <w:lang w:val="ru-RU"/>
        </w:rPr>
        <w:t xml:space="preserve">рогом, взращенной нами </w:t>
      </w:r>
      <w:r w:rsidRPr="00051166">
        <w:rPr>
          <w:rFonts w:ascii="Arial" w:hAnsi="Arial" w:cs="Arial"/>
          <w:sz w:val="28"/>
          <w:szCs w:val="28"/>
          <w:lang w:val="ru-RU"/>
        </w:rPr>
        <w:t>правд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над</w:t>
      </w:r>
      <w:r>
        <w:rPr>
          <w:rFonts w:ascii="Arial" w:hAnsi="Arial" w:cs="Arial"/>
          <w:sz w:val="28"/>
          <w:szCs w:val="28"/>
          <w:lang w:val="ru-RU"/>
        </w:rPr>
        <w:t xml:space="preserve"> нечестивым рогом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неправд</w:t>
      </w:r>
      <w:r>
        <w:rPr>
          <w:rFonts w:ascii="Arial" w:hAnsi="Arial" w:cs="Arial"/>
          <w:sz w:val="28"/>
          <w:szCs w:val="28"/>
          <w:lang w:val="ru-RU"/>
        </w:rPr>
        <w:t>ы, как в нашем теле, так и в пределах нашей ответственности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5D6C2EF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52C9F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Или же: Какими достоинствами, Писание определяет и наделяет </w:t>
      </w:r>
      <w:r>
        <w:rPr>
          <w:rFonts w:ascii="Arial" w:hAnsi="Arial" w:cs="Arial"/>
          <w:sz w:val="28"/>
          <w:szCs w:val="28"/>
          <w:lang w:val="ru-RU"/>
        </w:rPr>
        <w:t xml:space="preserve">рог нашей </w:t>
      </w:r>
      <w:r w:rsidRPr="00051166">
        <w:rPr>
          <w:rFonts w:ascii="Arial" w:hAnsi="Arial" w:cs="Arial"/>
          <w:sz w:val="28"/>
          <w:szCs w:val="28"/>
          <w:lang w:val="ru-RU"/>
        </w:rPr>
        <w:t>правд</w:t>
      </w:r>
      <w:r>
        <w:rPr>
          <w:rFonts w:ascii="Arial" w:hAnsi="Arial" w:cs="Arial"/>
          <w:sz w:val="28"/>
          <w:szCs w:val="28"/>
          <w:lang w:val="ru-RU"/>
        </w:rPr>
        <w:t>ы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Бог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, котор</w:t>
      </w:r>
      <w:r>
        <w:rPr>
          <w:rFonts w:ascii="Arial" w:hAnsi="Arial" w:cs="Arial"/>
          <w:sz w:val="28"/>
          <w:szCs w:val="28"/>
          <w:lang w:val="ru-RU"/>
        </w:rPr>
        <w:t>ым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призваны возноситься над</w:t>
      </w:r>
      <w:r>
        <w:rPr>
          <w:rFonts w:ascii="Arial" w:hAnsi="Arial" w:cs="Arial"/>
          <w:sz w:val="28"/>
          <w:szCs w:val="28"/>
          <w:lang w:val="ru-RU"/>
        </w:rPr>
        <w:t xml:space="preserve"> рогами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неправд</w:t>
      </w:r>
      <w:r>
        <w:rPr>
          <w:rFonts w:ascii="Arial" w:hAnsi="Arial" w:cs="Arial"/>
          <w:sz w:val="28"/>
          <w:szCs w:val="28"/>
          <w:lang w:val="ru-RU"/>
        </w:rPr>
        <w:t>ы наших врагов</w:t>
      </w:r>
      <w:r w:rsidRPr="00051166">
        <w:rPr>
          <w:rFonts w:ascii="Arial" w:hAnsi="Arial" w:cs="Arial"/>
          <w:sz w:val="28"/>
          <w:szCs w:val="28"/>
          <w:lang w:val="ru-RU"/>
        </w:rPr>
        <w:t>?</w:t>
      </w:r>
    </w:p>
    <w:p w14:paraId="751AFBD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3B8121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При этом я напомню</w:t>
      </w:r>
      <w:r>
        <w:rPr>
          <w:rFonts w:ascii="Arial" w:hAnsi="Arial" w:cs="Arial"/>
          <w:sz w:val="28"/>
          <w:szCs w:val="28"/>
          <w:lang w:val="ru-RU"/>
        </w:rPr>
        <w:t xml:space="preserve"> одно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место Писания, по которому мы определяем условия </w:t>
      </w:r>
      <w:r w:rsidRPr="00051166">
        <w:rPr>
          <w:rFonts w:ascii="Arial" w:hAnsi="Arial" w:cs="Arial"/>
          <w:sz w:val="28"/>
          <w:lang w:val="ru-RU"/>
        </w:rPr>
        <w:t>дающее Богу основание, явить в нашем сердце могущественную силу в Своём имени «Рог»</w:t>
      </w:r>
      <w:r>
        <w:rPr>
          <w:rFonts w:ascii="Arial" w:hAnsi="Arial" w:cs="Arial"/>
          <w:sz w:val="28"/>
          <w:lang w:val="ru-RU"/>
        </w:rPr>
        <w:t xml:space="preserve">, </w:t>
      </w:r>
    </w:p>
    <w:p w14:paraId="30D5A0BC" w14:textId="77777777" w:rsidR="0081711A" w:rsidRPr="00CB0FC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842CA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Которому мы посвятим определённое время, так как от содержания истины, сокрытой в этом месте Писания, будет </w:t>
      </w:r>
      <w:proofErr w:type="spellStart"/>
      <w:r>
        <w:rPr>
          <w:rFonts w:ascii="Arial" w:hAnsi="Arial" w:cs="Arial"/>
          <w:sz w:val="28"/>
          <w:lang w:val="ru-RU"/>
        </w:rPr>
        <w:t>зависить</w:t>
      </w:r>
      <w:proofErr w:type="spellEnd"/>
      <w:r>
        <w:rPr>
          <w:rFonts w:ascii="Arial" w:hAnsi="Arial" w:cs="Arial"/>
          <w:sz w:val="28"/>
          <w:lang w:val="ru-RU"/>
        </w:rPr>
        <w:t xml:space="preserve"> возвышение нашего рога, в совершении нашего спасения</w:t>
      </w:r>
      <w:r w:rsidRPr="00051166">
        <w:rPr>
          <w:rFonts w:ascii="Arial" w:hAnsi="Arial" w:cs="Arial"/>
          <w:sz w:val="28"/>
          <w:lang w:val="ru-RU"/>
        </w:rPr>
        <w:t>.</w:t>
      </w:r>
    </w:p>
    <w:p w14:paraId="7FB1F322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C951D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*Блажен народ, знающий трубный зов! Они ходят во свете лица Твоего, Господи, о имени Твоем радуются весь день и правдою Твоею возносятся, ибо Ты украшение силы их, и </w:t>
      </w:r>
      <w:r w:rsidRPr="00051166">
        <w:rPr>
          <w:rFonts w:ascii="Arial" w:hAnsi="Arial" w:cs="Arial"/>
          <w:b/>
          <w:sz w:val="28"/>
          <w:szCs w:val="28"/>
          <w:lang w:val="ru-RU"/>
        </w:rPr>
        <w:t>благоволением Твоим возвышается рог наш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Пс.88:16-18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0E5593EE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18B761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Исходя из смысла </w:t>
      </w:r>
      <w:r>
        <w:rPr>
          <w:rFonts w:ascii="Arial" w:hAnsi="Arial" w:cs="Arial"/>
          <w:sz w:val="28"/>
          <w:szCs w:val="28"/>
          <w:lang w:val="ru-RU"/>
        </w:rPr>
        <w:t>дисциплины этой фразы</w:t>
      </w:r>
      <w:r w:rsidRPr="00051166">
        <w:rPr>
          <w:rFonts w:ascii="Arial" w:hAnsi="Arial" w:cs="Arial"/>
          <w:sz w:val="28"/>
          <w:szCs w:val="28"/>
          <w:lang w:val="ru-RU"/>
        </w:rPr>
        <w:t>, мы</w:t>
      </w:r>
      <w:r>
        <w:rPr>
          <w:rFonts w:ascii="Arial" w:hAnsi="Arial" w:cs="Arial"/>
          <w:sz w:val="28"/>
          <w:szCs w:val="28"/>
          <w:lang w:val="ru-RU"/>
        </w:rPr>
        <w:t xml:space="preserve"> уже рассмотрели фразу «Блажен народ знающий трубный зов», благодаря которой нам стали доступны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следующие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четыре составляющие</w:t>
      </w:r>
      <w:r>
        <w:rPr>
          <w:rFonts w:ascii="Arial" w:hAnsi="Arial" w:cs="Arial"/>
          <w:sz w:val="28"/>
          <w:szCs w:val="28"/>
          <w:lang w:val="ru-RU"/>
        </w:rPr>
        <w:t xml:space="preserve">, две из которых уже были предметом нашего исследования, </w:t>
      </w:r>
    </w:p>
    <w:p w14:paraId="433FB444" w14:textId="77777777" w:rsidR="0081711A" w:rsidRPr="00126AEF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F37F1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являются нашим благоволением к Богу, дающим Ему юридическое основание, являть нам Своё благоволение, которым возвышается рог наш над рогами наших врагов</w:t>
      </w:r>
      <w:r w:rsidRPr="00051166">
        <w:rPr>
          <w:rFonts w:ascii="Arial" w:hAnsi="Arial" w:cs="Arial"/>
          <w:sz w:val="28"/>
          <w:szCs w:val="28"/>
          <w:lang w:val="ru-RU"/>
        </w:rPr>
        <w:t>:</w:t>
      </w:r>
    </w:p>
    <w:p w14:paraId="015FDF9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1160E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Это – ходить во свете Лица Господня.</w:t>
      </w:r>
    </w:p>
    <w:p w14:paraId="73C018FF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Радоваться весь день о имени Господа. </w:t>
      </w:r>
    </w:p>
    <w:p w14:paraId="2B8BDD1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3.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Возвышаться правдою Бога, над неправдою. </w:t>
      </w:r>
    </w:p>
    <w:p w14:paraId="2FAD3E6E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4.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Рассматривать Бога, украшением своей силы или своего рога.</w:t>
      </w:r>
    </w:p>
    <w:p w14:paraId="2440C69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0F9DBE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Сохраняя в своём сердце суть двух свойств, мы в сути третьего свойства, под образом возношения правды, над неправдою, будем рассматривать возношение нашего рога, в печати праведности нашей веры, во Христа Иисуса, над рогами наших врагов, которые усиливаются собственной праведностью.</w:t>
      </w:r>
    </w:p>
    <w:p w14:paraId="46236AC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C4053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*Братия! желание моего сердца и молитва к Богу об Израиле во спасение. Ибо свидетельствую им, что имеют ревность по Боге, но не по рассуждению. Ибо, не разумея праведности Божией </w:t>
      </w:r>
    </w:p>
    <w:p w14:paraId="160926A3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1C074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усиливаясь поставить собственную праведность, они не покорились праведности Божией, потому что конец закона – Христос, к праведности всякого верующего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Рим.10:1-4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64FA38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424EF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Таким образом, печать праведности нашей веры, состоит в способности нашей рассудительности, которая является Умом Христовым в нашем духе, и с котор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призван сотрудничать ум нашей души, обновлённый духом нашего ума. </w:t>
      </w:r>
    </w:p>
    <w:p w14:paraId="42DCEF9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DF553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Условие четвёртое: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испытывать себя, что Бог, является украшением нашей силы или нашего рога? </w:t>
      </w:r>
    </w:p>
    <w:p w14:paraId="02D5A42F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085A31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Учитывая, что речь идёт о нетленной красоте, которая находится за гранью постижения её нашими разумными возможностями, то прежде, чем, испытывать себя на предмет того, что Бог является украшением силы нашего рога – нам необходимо будет обратиться </w:t>
      </w:r>
    </w:p>
    <w:p w14:paraId="3078EFB5" w14:textId="77777777" w:rsidR="0081711A" w:rsidRPr="00257D8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90BE6F" w14:textId="77777777" w:rsidR="0081711A" w:rsidRPr="009F24CF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источнику Писания,</w:t>
      </w:r>
      <w:r>
        <w:rPr>
          <w:rFonts w:ascii="Arial" w:hAnsi="Arial" w:cs="Arial"/>
          <w:sz w:val="28"/>
          <w:szCs w:val="28"/>
          <w:lang w:val="ru-RU"/>
        </w:rPr>
        <w:t xml:space="preserve"> чтобы дать определение,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отор</w:t>
      </w:r>
      <w:r>
        <w:rPr>
          <w:rFonts w:ascii="Arial" w:hAnsi="Arial" w:cs="Arial"/>
          <w:sz w:val="28"/>
          <w:szCs w:val="28"/>
          <w:lang w:val="ru-RU"/>
        </w:rPr>
        <w:t>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содержит в Себе </w:t>
      </w:r>
      <w:r>
        <w:rPr>
          <w:rFonts w:ascii="Arial" w:hAnsi="Arial" w:cs="Arial"/>
          <w:sz w:val="28"/>
          <w:szCs w:val="28"/>
          <w:lang w:val="ru-RU"/>
        </w:rPr>
        <w:t>характеристики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свойств нетленной красоты, по отношению, к</w:t>
      </w:r>
      <w:r>
        <w:rPr>
          <w:rFonts w:ascii="Arial" w:hAnsi="Arial" w:cs="Arial"/>
          <w:sz w:val="28"/>
          <w:szCs w:val="28"/>
          <w:lang w:val="ru-RU"/>
        </w:rPr>
        <w:t xml:space="preserve"> совершению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дел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нашего искупления.</w:t>
      </w:r>
    </w:p>
    <w:p w14:paraId="0DE66D5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FD3AE2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>Красота</w:t>
      </w:r>
      <w:r w:rsidRPr="00051166">
        <w:rPr>
          <w:rFonts w:ascii="Arial" w:hAnsi="Arial" w:cs="Arial"/>
          <w:sz w:val="28"/>
          <w:lang w:val="ru-RU"/>
        </w:rPr>
        <w:t xml:space="preserve"> – Благая весть или царская весть.</w:t>
      </w:r>
    </w:p>
    <w:p w14:paraId="1CC8C44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Дело искупления, явленное в силе и могуществе Бога.</w:t>
      </w:r>
    </w:p>
    <w:p w14:paraId="5D1D7E0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Величие благости и милости Божией.</w:t>
      </w:r>
    </w:p>
    <w:p w14:paraId="4F79986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Великолепие и слава, в одеяниях правды.</w:t>
      </w:r>
    </w:p>
    <w:p w14:paraId="06D8A5E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Честь или достоинство раба Господня.</w:t>
      </w:r>
    </w:p>
    <w:p w14:paraId="4061336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Способность быть оплодотворяемым.</w:t>
      </w:r>
    </w:p>
    <w:p w14:paraId="6BFE083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Кроткий язык, исповедующий веру сердца.</w:t>
      </w:r>
    </w:p>
    <w:p w14:paraId="0B8E850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Равновесие и соразмерность.</w:t>
      </w:r>
    </w:p>
    <w:p w14:paraId="7592C71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ECC43B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Исходя, из имеющихся определений красоты, выраженной в нашем отношении к Богу, и к Его Слову, явленному в деле славного и великого искупления нашего духа, нашей души, и нашего тела следует</w:t>
      </w:r>
      <w:r>
        <w:rPr>
          <w:rFonts w:ascii="Arial" w:hAnsi="Arial" w:cs="Arial"/>
          <w:sz w:val="28"/>
          <w:lang w:val="ru-RU"/>
        </w:rPr>
        <w:t>, что:</w:t>
      </w:r>
    </w:p>
    <w:p w14:paraId="0830BD1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D3C56B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 xml:space="preserve">1. </w:t>
      </w:r>
      <w:r w:rsidRPr="00051166">
        <w:rPr>
          <w:rFonts w:ascii="Arial" w:hAnsi="Arial" w:cs="Arial"/>
          <w:sz w:val="28"/>
          <w:szCs w:val="28"/>
          <w:lang w:val="ru-RU"/>
        </w:rPr>
        <w:t>Испытывать себя на предмет того, что Бог, является украшением силы нашего рога – следует по нашей</w:t>
      </w:r>
      <w:r>
        <w:rPr>
          <w:rFonts w:ascii="Arial" w:hAnsi="Arial" w:cs="Arial"/>
          <w:sz w:val="28"/>
          <w:szCs w:val="28"/>
          <w:lang w:val="ru-RU"/>
        </w:rPr>
        <w:t xml:space="preserve"> жажде и нашей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любви, к</w:t>
      </w:r>
      <w:r>
        <w:rPr>
          <w:rFonts w:ascii="Arial" w:hAnsi="Arial" w:cs="Arial"/>
          <w:sz w:val="28"/>
          <w:szCs w:val="28"/>
          <w:lang w:val="ru-RU"/>
        </w:rPr>
        <w:t xml:space="preserve"> благовествуемому слову</w:t>
      </w:r>
      <w:r w:rsidRPr="00051166">
        <w:rPr>
          <w:rFonts w:ascii="Arial" w:hAnsi="Arial" w:cs="Arial"/>
          <w:sz w:val="28"/>
          <w:szCs w:val="28"/>
          <w:lang w:val="ru-RU"/>
        </w:rPr>
        <w:t>, сокрыто</w:t>
      </w:r>
      <w:r>
        <w:rPr>
          <w:rFonts w:ascii="Arial" w:hAnsi="Arial" w:cs="Arial"/>
          <w:sz w:val="28"/>
          <w:szCs w:val="28"/>
          <w:lang w:val="ru-RU"/>
        </w:rPr>
        <w:t>му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нашем сердце.</w:t>
      </w:r>
    </w:p>
    <w:p w14:paraId="67498970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</w:p>
    <w:p w14:paraId="0B2A794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lastRenderedPageBreak/>
        <w:t xml:space="preserve">*Начальнику хора. На музыкальном орудии </w:t>
      </w:r>
      <w:proofErr w:type="spellStart"/>
      <w:r w:rsidRPr="00051166">
        <w:rPr>
          <w:rFonts w:ascii="Arial" w:hAnsi="Arial" w:cs="Arial"/>
          <w:sz w:val="28"/>
          <w:lang w:val="ru-RU"/>
        </w:rPr>
        <w:t>Шошан</w:t>
      </w:r>
      <w:proofErr w:type="spellEnd"/>
      <w:r w:rsidRPr="00051166">
        <w:rPr>
          <w:rFonts w:ascii="Arial" w:hAnsi="Arial" w:cs="Arial"/>
          <w:sz w:val="28"/>
          <w:lang w:val="ru-RU"/>
        </w:rPr>
        <w:t xml:space="preserve">. Учение. Сынов </w:t>
      </w:r>
      <w:proofErr w:type="spellStart"/>
      <w:r w:rsidRPr="00051166">
        <w:rPr>
          <w:rFonts w:ascii="Arial" w:hAnsi="Arial" w:cs="Arial"/>
          <w:sz w:val="28"/>
          <w:lang w:val="ru-RU"/>
        </w:rPr>
        <w:t>Кореевых</w:t>
      </w:r>
      <w:proofErr w:type="spellEnd"/>
      <w:r w:rsidRPr="00051166">
        <w:rPr>
          <w:rFonts w:ascii="Arial" w:hAnsi="Arial" w:cs="Arial"/>
          <w:sz w:val="28"/>
          <w:lang w:val="ru-RU"/>
        </w:rPr>
        <w:t>. Песнь любви. Излилось из сердца моего слово благое; я говорю: песнь моя о Царе; язык мой - трость скорописца.</w:t>
      </w:r>
    </w:p>
    <w:p w14:paraId="777BB91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7788F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Ты прекраснее сынов человеческих; благодать излилась из уст Твоих; посему благословил Тебя Бог на веки. Препояшь Себя по бедру мечом Твоим, Сильный, славою Твоею и красотою Твоею,</w:t>
      </w:r>
    </w:p>
    <w:p w14:paraId="64CDF94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E1875D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И в сем украшении Твоем поспеши, воссядь на колесницу ради истины и кротости и правды, и десница Твоя покажет Тебе дивные дела (</w:t>
      </w:r>
      <w:r w:rsidRPr="00051166">
        <w:rPr>
          <w:rFonts w:ascii="Arial" w:hAnsi="Arial" w:cs="Arial"/>
          <w:sz w:val="28"/>
          <w:u w:val="single"/>
          <w:lang w:val="ru-RU"/>
        </w:rPr>
        <w:t>Пс.44:1-5</w:t>
      </w:r>
      <w:r w:rsidRPr="00051166">
        <w:rPr>
          <w:rFonts w:ascii="Arial" w:hAnsi="Arial" w:cs="Arial"/>
          <w:sz w:val="28"/>
          <w:lang w:val="ru-RU"/>
        </w:rPr>
        <w:t>).</w:t>
      </w:r>
    </w:p>
    <w:p w14:paraId="0312E1D1" w14:textId="77777777" w:rsidR="0081711A" w:rsidRPr="00CD39D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6DB90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 образом красоты Божией, в этом иносказании имеется в виду благое слово, излитое из сердца человека, которое в руках Бога является мечом славы и красоты, с которым человек призывает Бога, чтобы Он воссел на колесницу его духа, ради истины и кротости и правды, пребывающей в сердце человека, в предмете плода правды.</w:t>
      </w:r>
    </w:p>
    <w:p w14:paraId="3A606B42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FF9D6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 xml:space="preserve">2. </w:t>
      </w:r>
      <w:r w:rsidRPr="00051166">
        <w:rPr>
          <w:rFonts w:ascii="Arial" w:hAnsi="Arial" w:cs="Arial"/>
          <w:sz w:val="28"/>
          <w:szCs w:val="28"/>
          <w:lang w:val="ru-RU"/>
        </w:rPr>
        <w:t>Испытывать себя на предмет того, что Бог, является украшением силы нашего рога – следует по умащению нашего рога свежим елеем, дающим нам способность, безбоязненно смотреть на наших врагов, как Давид</w:t>
      </w:r>
      <w:r>
        <w:rPr>
          <w:rFonts w:ascii="Arial" w:hAnsi="Arial" w:cs="Arial"/>
          <w:sz w:val="28"/>
          <w:szCs w:val="28"/>
          <w:lang w:val="ru-RU"/>
        </w:rPr>
        <w:t xml:space="preserve"> безбоязненно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смотрел на Голиафа.</w:t>
      </w:r>
    </w:p>
    <w:p w14:paraId="2C46A08F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2C8A588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*Ты, Господи, высок во веки! Ибо вот, враги Твои, Господи, - вот, враги Твои гибнут, и рассыпаются все делающие беззаконие; </w:t>
      </w:r>
      <w:r w:rsidRPr="00051166">
        <w:rPr>
          <w:rFonts w:ascii="Arial" w:hAnsi="Arial" w:cs="Arial"/>
          <w:b/>
          <w:sz w:val="28"/>
          <w:szCs w:val="28"/>
          <w:lang w:val="ru-RU"/>
        </w:rPr>
        <w:t>а мой рог Ты возносишь, как рог единорога, и я умащен свежим елеем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; </w:t>
      </w:r>
    </w:p>
    <w:p w14:paraId="52721C7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B9CAC7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око мое смотрит на врагов моих, и уши мои слышат о восстающих на меня злодеях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Пс.91:9-12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8A5292F" w14:textId="77777777" w:rsidR="0081711A" w:rsidRPr="00987D2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29B156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украшением нашего рога свежим елеем, от которого гибнут и рассыпаются враги Бога, с которыми мы воинствуем – следует разуметь образ дарованной нам благодати, для благовременной помощи, в ответ на наше благоволение, выраженное в нашем дерзновении, с которым мы приступаем к престолу благодати.</w:t>
      </w:r>
    </w:p>
    <w:p w14:paraId="61851219" w14:textId="77777777" w:rsidR="0081711A" w:rsidRPr="00987D2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142B7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87D2A">
        <w:rPr>
          <w:rFonts w:ascii="Arial" w:hAnsi="Arial" w:cs="Arial"/>
          <w:sz w:val="28"/>
          <w:szCs w:val="28"/>
          <w:lang w:val="ru-RU"/>
        </w:rPr>
        <w:t>Посему да приступаем с дерзновением к престолу благодати, чтобы получить милость и обрести благодать для благовременной помощи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87D2A">
        <w:rPr>
          <w:rFonts w:ascii="Arial" w:hAnsi="Arial" w:cs="Arial"/>
          <w:sz w:val="28"/>
          <w:szCs w:val="28"/>
          <w:lang w:val="ru-RU"/>
        </w:rPr>
        <w:t>(</w:t>
      </w:r>
      <w:r w:rsidRPr="00987D2A">
        <w:rPr>
          <w:rFonts w:ascii="Arial" w:hAnsi="Arial" w:cs="Arial"/>
          <w:sz w:val="28"/>
          <w:szCs w:val="28"/>
          <w:u w:val="single"/>
          <w:lang w:val="ru-RU"/>
        </w:rPr>
        <w:t>Ев.4:16</w:t>
      </w:r>
      <w:r w:rsidRPr="00987D2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5D43AA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DB5BB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>3</w:t>
      </w:r>
      <w:r>
        <w:rPr>
          <w:rFonts w:ascii="Arial" w:hAnsi="Arial" w:cs="Arial"/>
          <w:b/>
          <w:sz w:val="28"/>
          <w:lang w:val="ru-RU"/>
        </w:rPr>
        <w:t>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Испытывать себя на предмет того, что Бог, является украшением силы нашего рога – следует по роду</w:t>
      </w:r>
      <w:r>
        <w:rPr>
          <w:rFonts w:ascii="Arial" w:hAnsi="Arial" w:cs="Arial"/>
          <w:sz w:val="28"/>
          <w:szCs w:val="28"/>
          <w:lang w:val="ru-RU"/>
        </w:rPr>
        <w:t xml:space="preserve"> особой духовной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пищи, которую Бог, даёт боящимся Его</w:t>
      </w:r>
      <w:r>
        <w:rPr>
          <w:rFonts w:ascii="Arial" w:hAnsi="Arial" w:cs="Arial"/>
          <w:sz w:val="28"/>
          <w:szCs w:val="28"/>
          <w:lang w:val="ru-RU"/>
        </w:rPr>
        <w:t>, которую они способны принимать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F5A0153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AF1AD6F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*Велики дела Господни, вожделенны для всех, любящих оные. Дело Его - слава и красота, и правда Его пребывает вовек. Памятными соделал Он чудеса Свои; милостив и щедр Господь.</w:t>
      </w:r>
    </w:p>
    <w:p w14:paraId="349764D3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03C2E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Пищу дает боящимся Его; вечно помнит завет Свой. Силу дел Своих «Рог Свой» явил Он народу Своему, чтобы дать ему наследие язычников. Дела рук Его - истина и суд; все заповеди Его верны, тверды на веки и веки, основаны на истине и правоте.</w:t>
      </w:r>
    </w:p>
    <w:p w14:paraId="3E58E00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962FC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Избавление послал Он народу Своему; заповедал на веки завет Свой. Свято и страшно имя Его! Начало мудрости - страх Господень; разум верный у всех, исполняющих заповеди Его. Хвала Ему пребудет вовек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Пс.110:2-10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6B4901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09445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боящихся Бога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хранящ</w:t>
      </w:r>
      <w:r>
        <w:rPr>
          <w:rFonts w:ascii="Arial" w:hAnsi="Arial" w:cs="Arial"/>
          <w:sz w:val="28"/>
          <w:szCs w:val="28"/>
          <w:lang w:val="ru-RU"/>
        </w:rPr>
        <w:t>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здравомыслие и рассудительность – </w:t>
      </w:r>
      <w:r>
        <w:rPr>
          <w:rFonts w:ascii="Arial" w:hAnsi="Arial" w:cs="Arial"/>
          <w:sz w:val="28"/>
          <w:szCs w:val="28"/>
          <w:lang w:val="ru-RU"/>
        </w:rPr>
        <w:t>состоит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дисциплин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их духа 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души, которые призваны являться жизнью для их души и украшением для их шеи.</w:t>
      </w:r>
    </w:p>
    <w:p w14:paraId="768F59A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6E4CC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*Блажен человек, который снискал мудрость, и человек, который приобрел разум, - потому что приобретение ее лучше приобретения серебра, и прибыли от нее больше, нежели от золота:</w:t>
      </w:r>
    </w:p>
    <w:p w14:paraId="46845FA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56A97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Она дороже драгоценных камней; и ничто из желаемого тобою не сравнится с нею. Долгоденствие - в правой руке ее, а в левой у нее - богатство и слава; пути ее - пути приятные, и все стези ее - мирные.</w:t>
      </w:r>
    </w:p>
    <w:p w14:paraId="1AB10B1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03FDD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Она - древо жизни для тех, которые приобретают ее, - и блаженны, которые сохраняют ее! Господь премудростью основал землю, небеса утвердил разумом; Его премудростью разверзлись бездны, </w:t>
      </w:r>
    </w:p>
    <w:p w14:paraId="552D5A8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F69C7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облака кропят росою. Сын мой! не упускай их из глаз твоих; храни здравомыслие и рассудительность, и они будут жизнью для души твоей и украшением для шеи твоей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Прит.3:13-22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ADDA6F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5B703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 xml:space="preserve">4. </w:t>
      </w:r>
      <w:r w:rsidRPr="00051166">
        <w:rPr>
          <w:rFonts w:ascii="Arial" w:hAnsi="Arial" w:cs="Arial"/>
          <w:sz w:val="28"/>
          <w:szCs w:val="28"/>
          <w:lang w:val="ru-RU"/>
        </w:rPr>
        <w:t>Испытывать себя на предмет того, что Бог, является украшением силы нашего рога – следует по</w:t>
      </w:r>
      <w:r>
        <w:rPr>
          <w:rFonts w:ascii="Arial" w:hAnsi="Arial" w:cs="Arial"/>
          <w:sz w:val="28"/>
          <w:szCs w:val="28"/>
          <w:lang w:val="ru-RU"/>
        </w:rPr>
        <w:t xml:space="preserve"> нашей одежде, которая даёт нам способность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весело смотр</w:t>
      </w:r>
      <w:r>
        <w:rPr>
          <w:rFonts w:ascii="Arial" w:hAnsi="Arial" w:cs="Arial"/>
          <w:sz w:val="28"/>
          <w:szCs w:val="28"/>
          <w:lang w:val="ru-RU"/>
        </w:rPr>
        <w:t>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будущее.</w:t>
      </w:r>
    </w:p>
    <w:p w14:paraId="42EC5B40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0075705C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*Крепость и красота - одежда ее, и весело смотрит она на будущее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Прит.31:25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4641F30" w14:textId="77777777" w:rsidR="0081711A" w:rsidRPr="00AC2F9F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0D3CE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одежды в крепости нашего рога имеется в виду твёрдость нашего духа, который Бог хранит в совершенном мире; а под образом </w:t>
      </w:r>
      <w:r>
        <w:rPr>
          <w:rFonts w:ascii="Arial" w:hAnsi="Arial" w:cs="Arial"/>
          <w:sz w:val="28"/>
          <w:szCs w:val="28"/>
          <w:lang w:val="ru-RU"/>
        </w:rPr>
        <w:lastRenderedPageBreak/>
        <w:t>красоты нашего рога, представленного в нашей одежде, имеется в виду слово в нашем сердце, исходящее из уст Бога, в устах Его посланников.</w:t>
      </w:r>
    </w:p>
    <w:p w14:paraId="16E5F4F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F3B32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 xml:space="preserve">5. </w:t>
      </w:r>
      <w:r w:rsidRPr="00051166">
        <w:rPr>
          <w:rFonts w:ascii="Arial" w:hAnsi="Arial" w:cs="Arial"/>
          <w:sz w:val="28"/>
          <w:szCs w:val="28"/>
          <w:lang w:val="ru-RU"/>
        </w:rPr>
        <w:t>Испытывать себя на предмет того, что Бог, является украшением силы нашего рога – следует по нетленной красоте, нашего кроткого и молчаливого духа.</w:t>
      </w:r>
    </w:p>
    <w:p w14:paraId="362C17D2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49A919C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*Да будет украшением вашим не внешнее плетение волос, не золотые уборы или нарядность в одежде, но сокровенный сердца человек в нетленной красоте кроткого и молчаливого духа, что драгоценно пред Богом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.3:3,4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8D0F42C" w14:textId="77777777" w:rsidR="0081711A" w:rsidRPr="0026775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34286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нетленной красоты кроткого и молчаливого духа, является способность нашего духа быть обузданным истиною слова. А образом молчаливого духа, является способность призывать Бога, что означает - с терпением ожидать ответа от Бога.</w:t>
      </w:r>
    </w:p>
    <w:p w14:paraId="52FEF140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lang w:val="ru-RU"/>
        </w:rPr>
      </w:pPr>
    </w:p>
    <w:p w14:paraId="197A0B6E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 xml:space="preserve">6. </w:t>
      </w:r>
      <w:r w:rsidRPr="00051166">
        <w:rPr>
          <w:rFonts w:ascii="Arial" w:hAnsi="Arial" w:cs="Arial"/>
          <w:sz w:val="28"/>
          <w:szCs w:val="28"/>
          <w:lang w:val="ru-RU"/>
        </w:rPr>
        <w:t>Испытывать себя на предмет того, что Бог, является украшением силы нашего рога – следует по</w:t>
      </w:r>
      <w:r>
        <w:rPr>
          <w:rFonts w:ascii="Arial" w:hAnsi="Arial" w:cs="Arial"/>
          <w:sz w:val="28"/>
          <w:szCs w:val="28"/>
          <w:lang w:val="ru-RU"/>
        </w:rPr>
        <w:t xml:space="preserve"> такому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отношению к нам Бога, в котором Он является для нас росою. </w:t>
      </w:r>
    </w:p>
    <w:p w14:paraId="7A15330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52A87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*Уврачую отпадение их, возлюблю их по благоволению; ибо гнев Мой отвратился от них. Я буду росою для Израиля; он расцветет, как лилия, и пустит корни свои, как Ливан. Расширятся ветви его, </w:t>
      </w:r>
    </w:p>
    <w:p w14:paraId="7015EE3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60A008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будет красота его, как маслины, и благоухание от него, как от Ливана. Возвратятся сидевшие под тенью его, будут изобиловать хлебом, и расцветут, как виноградная лоза, славны будут, как вино Ливанское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Ос.14:6-8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9E80389" w14:textId="77777777" w:rsidR="0081711A" w:rsidRPr="003F745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DC7430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красоты в человеке</w:t>
      </w:r>
      <w:r w:rsidRPr="003F74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отпадшего от Него, является образ росы, посредством которой Бог обещает быть для человека, что он расцветёт, как лилия и пустит корни свои, как Ливан. </w:t>
      </w:r>
    </w:p>
    <w:p w14:paraId="086231FA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A2403CF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росы — это учение истины, которое даётся человеку за то, что он, разорвав на себе одежды инспектора, облёк себя в ризы ученика. </w:t>
      </w:r>
    </w:p>
    <w:p w14:paraId="12B2FAB0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lang w:val="ru-RU"/>
        </w:rPr>
      </w:pPr>
    </w:p>
    <w:p w14:paraId="7747E74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 xml:space="preserve">7. </w:t>
      </w:r>
      <w:r w:rsidRPr="00051166">
        <w:rPr>
          <w:rFonts w:ascii="Arial" w:hAnsi="Arial" w:cs="Arial"/>
          <w:sz w:val="28"/>
          <w:szCs w:val="28"/>
          <w:lang w:val="ru-RU"/>
        </w:rPr>
        <w:t>Испытывать себя на предмет того, что Бог, является украшением силы нашего рога – следует по Крови завета, ради которого Бог освободи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нас изо рва, в котором нет воды. </w:t>
      </w:r>
    </w:p>
    <w:p w14:paraId="1C80C1F3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9D4672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*А что до тебя, ради крови завета твоего Я освобожу узников твоих изо рва, в котором нет воды. Возвращайтесь на твердыню вы, пленники надеющиеся! Что теперь возвещаю, воздам тебе вдвойне.</w:t>
      </w:r>
    </w:p>
    <w:p w14:paraId="36A43B9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8FB25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Ибо как лук Я натяну Себе Иуду и наполню лук Ефремом, и воздвигну сынов твоих, Сион, против сынов твоих, Иония, и сделаю тебя мечом ратоборца. И явится над ними Господь, и как молния вылетит стрела Его, и возгремит Господь Бог трубою, и шествовать будет </w:t>
      </w:r>
    </w:p>
    <w:p w14:paraId="04BA090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F82AD3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 бурях полуденных. Господь Саваоф будет защищать их, и они будут истреблять и попирать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пращные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камни, и будут пить и шуметь как бы от вина, и наполнятся как жертвенные чаши, как углы жертвенника.</w:t>
      </w:r>
    </w:p>
    <w:p w14:paraId="1E8FDB1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D4AD3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спасет их Господь Бог их в тот день, как овец, народ Свой; ибо, подобно камням в венце, они воссияют на земле Его. О, как велика благость его и какая красота его! Хлеб одушевит язык у юношей и вино - у отроковиц!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Зах.9:11-17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D04EE3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349843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И, таким рвом, в котором нет воды, по словам Иисуса, являлись те собрания, во главе которых стоят слепые вожди, ведущие людей в яму или в ров, в котором нет воды жизни.</w:t>
      </w:r>
      <w:r>
        <w:rPr>
          <w:rFonts w:ascii="Arial" w:hAnsi="Arial" w:cs="Arial"/>
          <w:sz w:val="28"/>
          <w:szCs w:val="28"/>
          <w:lang w:val="ru-RU"/>
        </w:rPr>
        <w:t xml:space="preserve"> Однако Бог обещает, что Он освободит из этого рва людей, относящихся к категории узников.</w:t>
      </w:r>
    </w:p>
    <w:p w14:paraId="09C23728" w14:textId="77777777" w:rsidR="0081711A" w:rsidRPr="0086160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CAB3E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Узники – это пленные, которые как овцы следовали за слепым вождём, против своей воли, ожидая и надеясь на функцию Крови завета, которую они заключили с Богом, что Бог каким-то образом освободит их изо рва погибели, куда привели их слепые вожди.</w:t>
      </w:r>
    </w:p>
    <w:p w14:paraId="4D646B8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7CEB63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*И, призвав народ, сказал им: слушайте и разумейте! не то, что входит в уста, оскверняет человека, но то, что выходит из уст, оскверняет человека. Тогда ученики Его, приступив, сказали Ему: знаешь ли, что фарисеи, услышав слово сие, соблазнились?</w:t>
      </w:r>
    </w:p>
    <w:p w14:paraId="735EFF4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74C14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Он же сказал в ответ: всякое растение, которое не Отец Мой Небесный насадил, искоренится; оставьте их: они – слепые вожди слепых; а если слепой ведет слепого, то оба упадут в яму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Мф.15:10-14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027A35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B17B8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 xml:space="preserve">8.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Испытывать себя на предмет того, что Бог, является украшением силы нашего рога – следует по крепости мышц наших рук, происходящих от крепости рук мощного Бога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2DC8B63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1DC36A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*И отвечал Господь Иову из бури и сказал: препояшь, как муж, чресла твои: Я буду спрашивать тебя, а ты объясняй Мне. Ты хочешь ниспровергнуть суд Мой, обвинить Меня, чтобы оправдать себя?</w:t>
      </w:r>
    </w:p>
    <w:p w14:paraId="0829DCF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0E5FE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Такая ли у тебя мышца, как у Бога? И можешь ли возгреметь голосом, как Он? Укрась же себя величием и славою, облекись в блеск и великолепие; излей ярость гнева твоего, посмотри на все гордое </w:t>
      </w:r>
    </w:p>
    <w:p w14:paraId="4782AE0F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5C60AB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смири его; взгляни на всех высокомерных и унизь их, и сокруши нечестивых на местах их; зарой всех их в землю и лица их покрой тьмою. Тогда и Я признаю, что десница твоя может спасать тебя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Иов.40:1-9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1F57D8E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DE669C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На самом деле Бог, хотел, чтобы Иов, в своих страданиях, перестал ниспровергнуть суд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 обвинять Его, чтобы оправдать себя. </w:t>
      </w:r>
    </w:p>
    <w:p w14:paraId="2C134717" w14:textId="77777777" w:rsidR="0081711A" w:rsidRPr="00493A7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9AFDB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А, продолжал уповать на Его мышцу, чтобы таким путём, представлять своей мышцей, мышцу Бога, и через исповедание Веры Божией, пребывающей в своём сердце, возгреметь голосом Бога. </w:t>
      </w:r>
    </w:p>
    <w:p w14:paraId="270456CF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830A4E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таким путём - украсить себя величием и славою мышцы Бога, и облечься в Его блеск, и в Его великолепие; чтобы излить ярость гнева Божьего; посмотреть на все гордое и смирить их; взглянуть на всех высокомерных и унизить их; сокрушить нечестивых на местах их; чтобы зарыть всех их в землю, и лица их покрыть тьмою. </w:t>
      </w:r>
    </w:p>
    <w:p w14:paraId="7A2F3AA2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E9531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Если бы Иов, не имел в себе Веры Божией, представляющей в его сердце могущество Бога, в Его имени «Рог» - Бог, не имел бы основания, обратиться к Иову, как к мужу. А посему Бог: </w:t>
      </w:r>
    </w:p>
    <w:p w14:paraId="12244A2F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3E977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Своим гласом из бури, в центре которой Он поместил Иова, чтобы похвалиться им, пред небесами, землёю и силами преисподней, хотел показать Иову, что его рог, происходит от Его имени «Рог», и что призвание Иова, состоит в том, чтобы его рог, возвысился над рогами нечестивых, и чтобы он сломил все 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нечестивых.</w:t>
      </w:r>
    </w:p>
    <w:p w14:paraId="1D464E0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2CE3F6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Таким образом, нам следует знать, что украшением рога праведного человека, в призвании Иова, как мужа непорочного, справедливого, богобоязненного и удаляющегося от зла –</w:t>
      </w:r>
      <w:r>
        <w:rPr>
          <w:rFonts w:ascii="Arial" w:hAnsi="Arial" w:cs="Arial"/>
          <w:sz w:val="28"/>
          <w:szCs w:val="28"/>
          <w:lang w:val="ru-RU"/>
        </w:rPr>
        <w:t xml:space="preserve"> являлось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призван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сломить все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нечестивых, путём его страданий, за истину, </w:t>
      </w:r>
    </w:p>
    <w:p w14:paraId="2E321C0A" w14:textId="77777777" w:rsidR="0081711A" w:rsidRPr="009711F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6A684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 мы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наблюдаем</w:t>
      </w:r>
      <w:r>
        <w:rPr>
          <w:rFonts w:ascii="Arial" w:hAnsi="Arial" w:cs="Arial"/>
          <w:sz w:val="28"/>
          <w:szCs w:val="28"/>
          <w:lang w:val="ru-RU"/>
        </w:rPr>
        <w:t xml:space="preserve"> в Писании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в жизни всякого праведного человека, а в частности, в жизни Иосифа. </w:t>
      </w:r>
    </w:p>
    <w:p w14:paraId="342FA70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26918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*Об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превосходнейшими произведениями гор древних </w:t>
      </w:r>
    </w:p>
    <w:p w14:paraId="19A8C7E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0A7C3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вожделенными дарами холмов вечных, и вожделенными дарами земли и того, что наполняет ее; благословение Явившегося в терновом кусте да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приидет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на главу Иосифа и на темя наилучшего из братьев своих; крепость его как первородного тельца, </w:t>
      </w:r>
    </w:p>
    <w:p w14:paraId="5C4BBE1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C770A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 w:rsidRPr="00051166">
        <w:rPr>
          <w:rFonts w:ascii="Arial" w:hAnsi="Arial" w:cs="Arial"/>
          <w:b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его, как </w:t>
      </w:r>
      <w:proofErr w:type="spellStart"/>
      <w:r w:rsidRPr="00051166">
        <w:rPr>
          <w:rFonts w:ascii="Arial" w:hAnsi="Arial" w:cs="Arial"/>
          <w:b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буйвола; ими </w:t>
      </w:r>
      <w:proofErr w:type="spellStart"/>
      <w:r w:rsidRPr="00051166">
        <w:rPr>
          <w:rFonts w:ascii="Arial" w:hAnsi="Arial" w:cs="Arial"/>
          <w:b/>
          <w:sz w:val="28"/>
          <w:szCs w:val="28"/>
          <w:lang w:val="ru-RU"/>
        </w:rPr>
        <w:t>избодет</w:t>
      </w:r>
      <w:proofErr w:type="spellEnd"/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он народы все до пределов земли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: это тьмы Ефремовы, это тысячи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Манассиины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Вт.3:13-17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E39DF1B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30F53C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Если мы можем испытать себя, на предмет имеющихся четырёх составляющих, и обнаружить их в своём сердце, в своих мыслях, и в своих исповеданиях, то это означает, что мы заплатили цену, за благоволение Бога, возвышающее наш рог, над рогами наших врагов.</w:t>
      </w:r>
    </w:p>
    <w:p w14:paraId="0A3CE441" w14:textId="77777777" w:rsidR="0081711A" w:rsidRPr="001C504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0D42D7" w14:textId="77777777" w:rsidR="0081711A" w:rsidRPr="001C504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lang w:val="ru-RU"/>
        </w:rPr>
      </w:pPr>
      <w:r w:rsidRPr="001C504A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60CA18E8" w14:textId="77777777" w:rsidR="0081711A" w:rsidRDefault="0081711A" w:rsidP="0081711A">
      <w:pPr>
        <w:jc w:val="both"/>
      </w:pPr>
    </w:p>
    <w:p w14:paraId="2F3E6D20" w14:textId="77777777" w:rsidR="0081711A" w:rsidRP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sectPr w:rsidR="0081711A" w:rsidRPr="0081711A" w:rsidSect="0081711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96892" w14:textId="77777777" w:rsidR="00F94DA9" w:rsidRDefault="00F94DA9" w:rsidP="0081711A">
      <w:r>
        <w:separator/>
      </w:r>
    </w:p>
  </w:endnote>
  <w:endnote w:type="continuationSeparator" w:id="0">
    <w:p w14:paraId="4E5FC895" w14:textId="77777777" w:rsidR="00F94DA9" w:rsidRDefault="00F94DA9" w:rsidP="008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55941366"/>
      <w:docPartObj>
        <w:docPartGallery w:val="Page Numbers (Bottom of Page)"/>
        <w:docPartUnique/>
      </w:docPartObj>
    </w:sdtPr>
    <w:sdtContent>
      <w:p w14:paraId="27192AEC" w14:textId="3ECEAE02" w:rsidR="0081711A" w:rsidRDefault="0081711A" w:rsidP="00B051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369C5C" w14:textId="77777777" w:rsidR="0081711A" w:rsidRDefault="00817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81027116"/>
      <w:docPartObj>
        <w:docPartGallery w:val="Page Numbers (Bottom of Page)"/>
        <w:docPartUnique/>
      </w:docPartObj>
    </w:sdtPr>
    <w:sdtContent>
      <w:p w14:paraId="2E095392" w14:textId="206E1530" w:rsidR="0081711A" w:rsidRDefault="0081711A" w:rsidP="00B051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19</w:t>
        </w:r>
        <w:r>
          <w:rPr>
            <w:rStyle w:val="PageNumber"/>
          </w:rPr>
          <w:fldChar w:fldCharType="end"/>
        </w:r>
      </w:p>
    </w:sdtContent>
  </w:sdt>
  <w:p w14:paraId="7BD17884" w14:textId="77777777" w:rsidR="0081711A" w:rsidRDefault="00817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D4E64" w14:textId="77777777" w:rsidR="00F94DA9" w:rsidRDefault="00F94DA9" w:rsidP="0081711A">
      <w:r>
        <w:separator/>
      </w:r>
    </w:p>
  </w:footnote>
  <w:footnote w:type="continuationSeparator" w:id="0">
    <w:p w14:paraId="0B907B40" w14:textId="77777777" w:rsidR="00F94DA9" w:rsidRDefault="00F94DA9" w:rsidP="00817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9D"/>
    <w:rsid w:val="00103430"/>
    <w:rsid w:val="001F562C"/>
    <w:rsid w:val="0029509D"/>
    <w:rsid w:val="00323479"/>
    <w:rsid w:val="0045536A"/>
    <w:rsid w:val="00457EF3"/>
    <w:rsid w:val="004E7F26"/>
    <w:rsid w:val="00721E6A"/>
    <w:rsid w:val="00743920"/>
    <w:rsid w:val="007B1322"/>
    <w:rsid w:val="007E7E58"/>
    <w:rsid w:val="0081711A"/>
    <w:rsid w:val="008C0EAF"/>
    <w:rsid w:val="00A04FE1"/>
    <w:rsid w:val="00A824A9"/>
    <w:rsid w:val="00AF4E07"/>
    <w:rsid w:val="00B96AED"/>
    <w:rsid w:val="00BA18E9"/>
    <w:rsid w:val="00C15C93"/>
    <w:rsid w:val="00C42388"/>
    <w:rsid w:val="00C92096"/>
    <w:rsid w:val="00D43F15"/>
    <w:rsid w:val="00DD2FE9"/>
    <w:rsid w:val="00E41BCB"/>
    <w:rsid w:val="00E50FB2"/>
    <w:rsid w:val="00EB53F8"/>
    <w:rsid w:val="00F62ECB"/>
    <w:rsid w:val="00F831E6"/>
    <w:rsid w:val="00F94DA9"/>
    <w:rsid w:val="00F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045F"/>
  <w15:chartTrackingRefBased/>
  <w15:docId w15:val="{B2747466-289A-47BB-BE86-039AD642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7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11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17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5091</Words>
  <Characters>29023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dcterms:created xsi:type="dcterms:W3CDTF">2025-01-18T06:30:00Z</dcterms:created>
  <dcterms:modified xsi:type="dcterms:W3CDTF">2025-01-22T07:27:00Z</dcterms:modified>
</cp:coreProperties>
</file>