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7814" w14:textId="4718E4A3" w:rsidR="00F12673" w:rsidRPr="005E0343" w:rsidRDefault="00F12673" w:rsidP="003F018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5E0343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09.08.24 Воскресение 12:00 </w:t>
      </w:r>
      <w:r w:rsidRPr="005E0343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3C11414D" w14:textId="77777777" w:rsidR="00F12673" w:rsidRPr="0053405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D02FCFD" w14:textId="77777777" w:rsidR="00F12673" w:rsidRPr="00534059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534059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</w:t>
      </w:r>
    </w:p>
    <w:p w14:paraId="76B063D4" w14:textId="77777777" w:rsidR="00F12673" w:rsidRPr="00581E5F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7F2A7D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024FF">
        <w:rPr>
          <w:rFonts w:ascii="Arial" w:hAnsi="Arial" w:cs="Arial"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</w:t>
      </w:r>
      <w:r>
        <w:rPr>
          <w:rFonts w:ascii="Arial" w:hAnsi="Arial" w:cs="Arial"/>
          <w:sz w:val="28"/>
          <w:szCs w:val="28"/>
        </w:rPr>
        <w:t xml:space="preserve">жена, невеста Агнца, в своём хождении пред Богом, приготовила себя, </w:t>
      </w:r>
    </w:p>
    <w:p w14:paraId="631DA544" w14:textId="77777777" w:rsidR="00F12673" w:rsidRPr="00694F1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35A0A75" w14:textId="1DF92FE6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подобно Еноху, прежде переселения своего на небо, она получила свидетельство, что она угодил</w:t>
      </w:r>
      <w:r w:rsidR="005E0343"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 xml:space="preserve"> Богу. И свидетельство сие </w:t>
      </w:r>
    </w:p>
    <w:p w14:paraId="304FDB6F" w14:textId="77777777" w:rsidR="00F12673" w:rsidRPr="00694F1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2A1FC42" w14:textId="1DE47E62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Состояло в том</w:t>
      </w:r>
      <w:r w:rsidR="007F32AC" w:rsidRPr="007F32AC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</w:t>
      </w:r>
      <w:r w:rsidR="007F32AC" w:rsidRPr="007F32A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минуя положенную всем смерть, ей дано было право на власть, облечь своё перстное тело, в тело небесное, в лице своего нового человека, пришедшего в меру полного возраста Христова, в достоинстве </w:t>
      </w:r>
      <w:r w:rsidRPr="00733C7E">
        <w:rPr>
          <w:rFonts w:ascii="Arial" w:hAnsi="Arial" w:cs="Arial"/>
          <w:sz w:val="28"/>
          <w:szCs w:val="28"/>
        </w:rPr>
        <w:t>виссон</w:t>
      </w:r>
      <w:r>
        <w:rPr>
          <w:rFonts w:ascii="Arial" w:hAnsi="Arial" w:cs="Arial"/>
          <w:sz w:val="28"/>
          <w:szCs w:val="28"/>
        </w:rPr>
        <w:t>а</w:t>
      </w:r>
      <w:r w:rsidRPr="00733C7E">
        <w:rPr>
          <w:rFonts w:ascii="Arial" w:hAnsi="Arial" w:cs="Arial"/>
          <w:sz w:val="28"/>
          <w:szCs w:val="28"/>
        </w:rPr>
        <w:t xml:space="preserve"> чист</w:t>
      </w:r>
      <w:r>
        <w:rPr>
          <w:rFonts w:ascii="Arial" w:hAnsi="Arial" w:cs="Arial"/>
          <w:sz w:val="28"/>
          <w:szCs w:val="28"/>
        </w:rPr>
        <w:t>ого</w:t>
      </w:r>
      <w:r w:rsidRPr="00733C7E">
        <w:rPr>
          <w:rFonts w:ascii="Arial" w:hAnsi="Arial" w:cs="Arial"/>
          <w:sz w:val="28"/>
          <w:szCs w:val="28"/>
        </w:rPr>
        <w:t xml:space="preserve"> и светл</w:t>
      </w:r>
      <w:r>
        <w:rPr>
          <w:rFonts w:ascii="Arial" w:hAnsi="Arial" w:cs="Arial"/>
          <w:sz w:val="28"/>
          <w:szCs w:val="28"/>
        </w:rPr>
        <w:t>ого (</w:t>
      </w:r>
      <w:r w:rsidRPr="000541DA">
        <w:rPr>
          <w:rFonts w:ascii="Arial" w:hAnsi="Arial" w:cs="Arial"/>
          <w:sz w:val="28"/>
          <w:szCs w:val="28"/>
          <w:u w:val="single"/>
        </w:rPr>
        <w:t>Евр.11:</w:t>
      </w:r>
      <w:r>
        <w:rPr>
          <w:rFonts w:ascii="Arial" w:hAnsi="Arial" w:cs="Arial"/>
          <w:sz w:val="28"/>
          <w:szCs w:val="28"/>
          <w:u w:val="single"/>
        </w:rPr>
        <w:t>5,</w:t>
      </w:r>
      <w:r w:rsidRPr="000541DA"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</w:rPr>
        <w:t>).</w:t>
      </w:r>
    </w:p>
    <w:p w14:paraId="1B5715AB" w14:textId="77777777" w:rsidR="00F12673" w:rsidRPr="0078189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6E7029C" w14:textId="68E92D04" w:rsidR="00F12673" w:rsidRPr="00A74E9C" w:rsidRDefault="00F12673" w:rsidP="00F12673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8A7628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1ADD36DF" w14:textId="7AF12C66" w:rsidR="009E0FC6" w:rsidRPr="008A7628" w:rsidRDefault="009E0FC6" w:rsidP="009E0FC6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8A7628">
        <w:rPr>
          <w:rFonts w:ascii="Arial Narrow" w:hAnsi="Arial Narrow" w:cs="Arial"/>
          <w:b/>
          <w:bCs/>
          <w:i/>
          <w:iCs/>
          <w:color w:val="FF0000"/>
          <w:sz w:val="32"/>
          <w:szCs w:val="32"/>
        </w:rPr>
        <w:t>Часть 29</w:t>
      </w:r>
    </w:p>
    <w:p w14:paraId="175C0213" w14:textId="77777777" w:rsidR="00F12673" w:rsidRPr="00733C7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FC85FD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большей ясности этого славного и судьбоносного обетования, которое подлежит исполнению в преддверии нашей надежды, прежде чем, мы получим право на сретенье с Господом на воздухе, выслушаем эту информацию, в том порядке, в котором она записана в </w:t>
      </w:r>
      <w:r w:rsidRPr="00733C7E">
        <w:rPr>
          <w:rFonts w:ascii="Arial" w:hAnsi="Arial" w:cs="Arial"/>
          <w:sz w:val="28"/>
          <w:szCs w:val="28"/>
        </w:rPr>
        <w:t>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5121CF1" w14:textId="77777777" w:rsidR="00F12673" w:rsidRPr="005D007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2ED0ED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напомню, что эта информация записана языком вечности, который является языком Бога, который называет невидимые и несуществующие явления во времени, как существующие. </w:t>
      </w:r>
    </w:p>
    <w:p w14:paraId="7B5FE86F" w14:textId="77777777" w:rsidR="00F12673" w:rsidRPr="005D007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964D45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 язык Бог, исходит из реалий четвёртого измерения, в котором все явления определяются великим могуществом слова Божия, которое обладает способностью, немедленно исполнять любое намерение Бога, в изречённом Им слове. </w:t>
      </w:r>
    </w:p>
    <w:p w14:paraId="1C333513" w14:textId="77777777" w:rsidR="00F12673" w:rsidRPr="00DD554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387CC1A" w14:textId="4832EF85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r w:rsidR="008A7628">
        <w:rPr>
          <w:rFonts w:ascii="Arial" w:hAnsi="Arial" w:cs="Arial"/>
          <w:sz w:val="28"/>
          <w:szCs w:val="28"/>
        </w:rPr>
        <w:t>несмотря</w:t>
      </w:r>
      <w:r>
        <w:rPr>
          <w:rFonts w:ascii="Arial" w:hAnsi="Arial" w:cs="Arial"/>
          <w:sz w:val="28"/>
          <w:szCs w:val="28"/>
        </w:rPr>
        <w:t xml:space="preserve"> на то, что Бог является Господином времени, которое состоит из трёх измерений настоящего, прошедшего и будущего Бог, довольно часто говорит в Писании во времени языком вечности, называя несуществующее явление во времени существующим.</w:t>
      </w:r>
    </w:p>
    <w:p w14:paraId="5DEED1E0" w14:textId="77777777" w:rsidR="008A7628" w:rsidRPr="00A74E9C" w:rsidRDefault="008A7628" w:rsidP="00F12673">
      <w:pPr>
        <w:jc w:val="both"/>
        <w:rPr>
          <w:rFonts w:ascii="Arial" w:hAnsi="Arial" w:cs="Arial"/>
          <w:sz w:val="16"/>
          <w:szCs w:val="16"/>
        </w:rPr>
      </w:pPr>
    </w:p>
    <w:p w14:paraId="1BC762F8" w14:textId="62A48E2A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язык вечности Бога, которым Он говорит в Писании – это гарантия, что однажды ожидаемое несуществующее во времени обетование верою человека, будет осуществлено во времени. </w:t>
      </w:r>
    </w:p>
    <w:p w14:paraId="4B2C92EB" w14:textId="77777777" w:rsidR="00F12673" w:rsidRPr="005A46C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80D1E8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B95B80">
        <w:rPr>
          <w:rFonts w:ascii="Arial" w:hAnsi="Arial" w:cs="Arial"/>
          <w:sz w:val="28"/>
          <w:szCs w:val="28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</w:rPr>
        <w:t xml:space="preserve"> </w:t>
      </w:r>
      <w:r w:rsidRPr="00392CD6">
        <w:rPr>
          <w:rFonts w:ascii="Arial" w:hAnsi="Arial" w:cs="Arial"/>
          <w:i/>
          <w:iCs/>
          <w:sz w:val="28"/>
          <w:szCs w:val="28"/>
        </w:rPr>
        <w:t>(надежды</w:t>
      </w:r>
      <w:r>
        <w:rPr>
          <w:rFonts w:ascii="Arial" w:hAnsi="Arial" w:cs="Arial"/>
          <w:i/>
          <w:iCs/>
          <w:sz w:val="28"/>
          <w:szCs w:val="28"/>
        </w:rPr>
        <w:t xml:space="preserve"> нашего обетования</w:t>
      </w:r>
      <w:r>
        <w:rPr>
          <w:rFonts w:ascii="Arial" w:hAnsi="Arial" w:cs="Arial"/>
          <w:sz w:val="28"/>
          <w:szCs w:val="28"/>
        </w:rPr>
        <w:t>)</w:t>
      </w:r>
      <w:r w:rsidRPr="00B95B80">
        <w:rPr>
          <w:rFonts w:ascii="Arial" w:hAnsi="Arial" w:cs="Arial"/>
          <w:sz w:val="28"/>
          <w:szCs w:val="28"/>
        </w:rPr>
        <w:t xml:space="preserve"> и уверенность в невидимом</w:t>
      </w:r>
      <w:r>
        <w:rPr>
          <w:rFonts w:ascii="Arial" w:hAnsi="Arial" w:cs="Arial"/>
          <w:sz w:val="28"/>
          <w:szCs w:val="28"/>
        </w:rPr>
        <w:t xml:space="preserve">» </w:t>
      </w:r>
      <w:r w:rsidRPr="00B95B80">
        <w:rPr>
          <w:rFonts w:ascii="Arial" w:hAnsi="Arial" w:cs="Arial"/>
          <w:sz w:val="28"/>
          <w:szCs w:val="28"/>
        </w:rPr>
        <w:t>(</w:t>
      </w:r>
      <w:r w:rsidRPr="00B95B80">
        <w:rPr>
          <w:rFonts w:ascii="Arial" w:hAnsi="Arial" w:cs="Arial"/>
          <w:sz w:val="28"/>
          <w:szCs w:val="28"/>
          <w:u w:val="single"/>
        </w:rPr>
        <w:t>Евр.11:1</w:t>
      </w:r>
      <w:r w:rsidRPr="00B95B8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A583298" w14:textId="77777777" w:rsidR="00F12673" w:rsidRPr="006B49F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499FB77" w14:textId="1BE12488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Другими словами говоря: юрисдикция Веры Божией – это настоящее время, в котором она осуществляет реалии невидимого </w:t>
      </w:r>
      <w:r w:rsidR="008A7628">
        <w:rPr>
          <w:rFonts w:ascii="Arial" w:hAnsi="Arial" w:cs="Arial"/>
          <w:sz w:val="28"/>
          <w:szCs w:val="28"/>
        </w:rPr>
        <w:t>будущего в то время, как</w:t>
      </w:r>
      <w:r>
        <w:rPr>
          <w:rFonts w:ascii="Arial" w:hAnsi="Arial" w:cs="Arial"/>
          <w:sz w:val="28"/>
          <w:szCs w:val="28"/>
        </w:rPr>
        <w:t xml:space="preserve"> юрисдикция надежды – это реалии невидимого будущего.</w:t>
      </w:r>
    </w:p>
    <w:p w14:paraId="4250BCA7" w14:textId="77777777" w:rsidR="00F12673" w:rsidRPr="000541D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E6223E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33C7E">
        <w:rPr>
          <w:rFonts w:ascii="Arial" w:hAnsi="Arial" w:cs="Arial"/>
          <w:sz w:val="28"/>
          <w:szCs w:val="28"/>
        </w:rPr>
        <w:t>любодейцу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>оторая растлила землю</w:t>
      </w:r>
    </w:p>
    <w:p w14:paraId="0607B7C6" w14:textId="77777777" w:rsidR="00F12673" w:rsidRPr="00DE5BA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121E78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Pr="00733C7E">
        <w:rPr>
          <w:rFonts w:ascii="Arial" w:hAnsi="Arial" w:cs="Arial"/>
          <w:sz w:val="28"/>
          <w:szCs w:val="28"/>
        </w:rPr>
        <w:t xml:space="preserve">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3CBBA2D2" w14:textId="77777777" w:rsidR="00F12673" w:rsidRPr="00733C7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562337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И голос от престола </w:t>
      </w:r>
      <w:proofErr w:type="spellStart"/>
      <w:r w:rsidRPr="00733C7E">
        <w:rPr>
          <w:rFonts w:ascii="Arial" w:hAnsi="Arial" w:cs="Arial"/>
          <w:sz w:val="28"/>
          <w:szCs w:val="28"/>
        </w:rPr>
        <w:t>исшел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235D72FD" w14:textId="77777777" w:rsidR="00F12673" w:rsidRPr="00733C7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311191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 xml:space="preserve">ак бы голос громов сильных, говорящих: аллилуия! ибо воцарился Господь Бог Вседержитель. Возрадуемся и </w:t>
      </w:r>
      <w:proofErr w:type="gramStart"/>
      <w:r w:rsidRPr="00733C7E">
        <w:rPr>
          <w:rFonts w:ascii="Arial" w:hAnsi="Arial" w:cs="Arial"/>
          <w:sz w:val="28"/>
          <w:szCs w:val="28"/>
        </w:rPr>
        <w:t>возвеселимся</w:t>
      </w:r>
      <w:proofErr w:type="gramEnd"/>
      <w:r w:rsidRPr="00733C7E">
        <w:rPr>
          <w:rFonts w:ascii="Arial" w:hAnsi="Arial" w:cs="Arial"/>
          <w:sz w:val="28"/>
          <w:szCs w:val="28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51FB941D" w14:textId="77777777" w:rsidR="00F12673" w:rsidRPr="00733C7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B6E0EC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733C7E">
        <w:rPr>
          <w:rFonts w:ascii="Arial" w:hAnsi="Arial" w:cs="Arial"/>
          <w:sz w:val="28"/>
          <w:szCs w:val="28"/>
        </w:rPr>
        <w:t>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83AA864" w14:textId="77777777" w:rsidR="00F12673" w:rsidRPr="005350A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D5AB69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месте Писания, на одной территории, принадлежащей Богу представлены две жены, претендующие на брачные отношения с Богом, и ожидающие исполнения обетования вечной жизни, которые в своих критически сложных и драматических взаимоотношениях, </w:t>
      </w:r>
    </w:p>
    <w:p w14:paraId="2C1C2D94" w14:textId="77777777" w:rsidR="00F12673" w:rsidRPr="00A11D1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00D555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Противостоят друг другу, и взаимоисключают друг друга – это жена, сидящая на звере багряном, в лице Вавилонской блудницы, которая растлила все спасённые народы, путём смешивания и растворения вина, в золотой чаше Писания, откровения Божии, </w:t>
      </w:r>
    </w:p>
    <w:p w14:paraId="2A90BF62" w14:textId="77777777" w:rsidR="00F12673" w:rsidRPr="00852E9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E0AC9F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выбросами своего надменного и непокорного Богу интеллекта, и поит им все званные к спасению народы, которая составляет самую </w:t>
      </w:r>
      <w:r>
        <w:rPr>
          <w:rFonts w:ascii="Arial" w:hAnsi="Arial" w:cs="Arial"/>
          <w:sz w:val="28"/>
          <w:szCs w:val="28"/>
        </w:rPr>
        <w:lastRenderedPageBreak/>
        <w:t>многочисленную авторитетную и авторитарную категорию в собраниях святых. Однако это никак не влияет на категорию избранных народов.</w:t>
      </w:r>
    </w:p>
    <w:p w14:paraId="4EF33836" w14:textId="77777777" w:rsidR="00F12673" w:rsidRPr="00C85A0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3C058E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4F59C2">
        <w:rPr>
          <w:rFonts w:ascii="Arial" w:hAnsi="Arial" w:cs="Arial"/>
          <w:sz w:val="28"/>
          <w:szCs w:val="28"/>
        </w:rPr>
        <w:t>много званых, но мало избранных</w:t>
      </w:r>
      <w:r>
        <w:rPr>
          <w:rFonts w:ascii="Arial" w:hAnsi="Arial" w:cs="Arial"/>
          <w:sz w:val="28"/>
          <w:szCs w:val="28"/>
        </w:rPr>
        <w:t xml:space="preserve"> </w:t>
      </w:r>
      <w:r w:rsidRPr="004F59C2">
        <w:rPr>
          <w:rFonts w:ascii="Arial" w:hAnsi="Arial" w:cs="Arial"/>
          <w:sz w:val="28"/>
          <w:szCs w:val="28"/>
        </w:rPr>
        <w:t>(</w:t>
      </w:r>
      <w:r w:rsidRPr="00C85A0E">
        <w:rPr>
          <w:rFonts w:ascii="Arial" w:hAnsi="Arial" w:cs="Arial"/>
          <w:sz w:val="28"/>
          <w:szCs w:val="28"/>
          <w:u w:val="single"/>
        </w:rPr>
        <w:t>Лк.14:24</w:t>
      </w:r>
      <w:r w:rsidRPr="004F59C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51F0488" w14:textId="77777777" w:rsidR="00F12673" w:rsidRPr="00B3652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1FDD03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жена, невеста Агнца, в лице избранного Богом остатка, изо всякого языка, народа, колена и племени, званых к спасению народов, </w:t>
      </w:r>
      <w:proofErr w:type="gramStart"/>
      <w:r>
        <w:rPr>
          <w:rFonts w:ascii="Arial" w:hAnsi="Arial" w:cs="Arial"/>
          <w:sz w:val="28"/>
          <w:szCs w:val="28"/>
        </w:rPr>
        <w:t>которая</w:t>
      </w:r>
      <w:proofErr w:type="gramEnd"/>
      <w:r>
        <w:rPr>
          <w:rFonts w:ascii="Arial" w:hAnsi="Arial" w:cs="Arial"/>
          <w:sz w:val="28"/>
          <w:szCs w:val="28"/>
        </w:rPr>
        <w:t xml:space="preserve"> ходя пред Богом верою, угодила Богу. </w:t>
      </w:r>
    </w:p>
    <w:p w14:paraId="31299CA8" w14:textId="77777777" w:rsidR="00F12673" w:rsidRPr="00C2388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46BA86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приготовила своё рукотворное земное тело, к облечению в тело небесное, в достоинстве виссона, чистого и светлого, в лице своего нового нерукотворного тела, которое представляет её нового, сокровенного человека, подобного славному телу Христа Иисуса.</w:t>
      </w:r>
    </w:p>
    <w:p w14:paraId="512778CA" w14:textId="77777777" w:rsidR="00F12673" w:rsidRPr="00EC61B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251B84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чтобы испытать себя на предмет того «в вере ли мы» или же, находимся ли мы в границах света, в которых ходит Бог, пределы которого означены границами начальствующего учения Христова, мы стали рассматривать истинные твердыни спасения в дисциплине </w:t>
      </w:r>
    </w:p>
    <w:p w14:paraId="44171592" w14:textId="77777777" w:rsidR="00F12673" w:rsidRPr="004830D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4A3481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Особого приготовления жены, невесты Агнца в хождении пред Богом, прежде чем, ей дано было право на власть, облечься в виссон чистый и светлый, в лице обетованного ей вечного нерукотворного тела. </w:t>
      </w:r>
    </w:p>
    <w:p w14:paraId="4711BA8D" w14:textId="77777777" w:rsidR="00F12673" w:rsidRPr="00311D6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E2E9A6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 при этом, что хождение пред Богом верою, в приготовлении жены, невесты Агнца, преследовало только одну цель – это угодить Богу, чтобы получить свидетельство, в достоинстве виссона чистого и светлого, определяющего наше славное нерукотворного тело, </w:t>
      </w:r>
    </w:p>
    <w:p w14:paraId="2CE61977" w14:textId="77777777" w:rsidR="00F12673" w:rsidRPr="00627E3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26BBEF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призвано Богом, стать утренней звездой, взошедшей на небосводе нашего сердца, чтобы служить для нас гарантом нашего восхищения, при встрече с Господом на облаках.</w:t>
      </w:r>
    </w:p>
    <w:p w14:paraId="4A8A4101" w14:textId="77777777" w:rsidR="00F12673" w:rsidRPr="000949F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4ECA87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Именно облечение нашего земного тела в наше небесное жилище,</w:t>
      </w:r>
      <w:r>
        <w:rPr>
          <w:rFonts w:ascii="Arial" w:hAnsi="Arial" w:cs="Arial"/>
          <w:sz w:val="28"/>
          <w:szCs w:val="28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воздухе, в котором наши тела, будут представлять собою образ небесного. </w:t>
      </w:r>
    </w:p>
    <w:p w14:paraId="7606D229" w14:textId="77777777" w:rsidR="00F12673" w:rsidRPr="001778C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EB96A4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CF39C5">
        <w:rPr>
          <w:rFonts w:ascii="Arial" w:hAnsi="Arial" w:cs="Arial"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2A2FEC1B" w14:textId="77777777" w:rsidR="00F12673" w:rsidRPr="00CF37E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81A37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Б</w:t>
      </w:r>
      <w:r w:rsidRPr="00CF39C5">
        <w:rPr>
          <w:rFonts w:ascii="Arial" w:hAnsi="Arial" w:cs="Arial"/>
          <w:sz w:val="28"/>
          <w:szCs w:val="28"/>
        </w:rPr>
        <w:t xml:space="preserve">удем носить и образ небесного. Но то скажу вам, братия, что плоть и кровь </w:t>
      </w:r>
      <w:r>
        <w:rPr>
          <w:rFonts w:ascii="Arial" w:hAnsi="Arial" w:cs="Arial"/>
          <w:sz w:val="28"/>
          <w:szCs w:val="28"/>
        </w:rPr>
        <w:t>н</w:t>
      </w:r>
      <w:r w:rsidRPr="00CF39C5">
        <w:rPr>
          <w:rFonts w:ascii="Arial" w:hAnsi="Arial" w:cs="Arial"/>
          <w:sz w:val="28"/>
          <w:szCs w:val="28"/>
        </w:rPr>
        <w:t>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CF39C5">
        <w:rPr>
          <w:rFonts w:ascii="Arial" w:hAnsi="Arial" w:cs="Arial"/>
          <w:sz w:val="28"/>
          <w:szCs w:val="28"/>
        </w:rPr>
        <w:t>(</w:t>
      </w:r>
      <w:r w:rsidRPr="00CF39C5">
        <w:rPr>
          <w:rFonts w:ascii="Arial" w:hAnsi="Arial" w:cs="Arial"/>
          <w:sz w:val="28"/>
          <w:szCs w:val="28"/>
          <w:u w:val="single"/>
        </w:rPr>
        <w:t>1Кор.15:47-50</w:t>
      </w:r>
      <w:r w:rsidRPr="00CF39C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07682BE0" w14:textId="77777777" w:rsidR="00F12673" w:rsidRPr="0011509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267F39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рассматривании истинных твердынь спасения, определяющих Царство Небесное в нас, состоящих в определениях принесённого нами плода правды, взращенного в </w:t>
      </w:r>
      <w:proofErr w:type="spellStart"/>
      <w:r>
        <w:rPr>
          <w:rFonts w:ascii="Arial" w:hAnsi="Arial" w:cs="Arial"/>
          <w:sz w:val="28"/>
          <w:szCs w:val="28"/>
        </w:rPr>
        <w:t>Едеме</w:t>
      </w:r>
      <w:proofErr w:type="spellEnd"/>
      <w:r>
        <w:rPr>
          <w:rFonts w:ascii="Arial" w:hAnsi="Arial" w:cs="Arial"/>
          <w:sz w:val="28"/>
          <w:szCs w:val="28"/>
        </w:rPr>
        <w:t xml:space="preserve"> нашего доброго сердца, которым жена, невеста Агнца приготовила себя, и в который мы призваны: </w:t>
      </w:r>
    </w:p>
    <w:p w14:paraId="28F898B6" w14:textId="77777777" w:rsidR="00F12673" w:rsidRPr="0087514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407421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Облекать себя, и которым призваны окроплять себя, называя несуществующее в видимой временной сфере, как существующее, чтобы приготовить свои смертные тела, к облечению в бессмертие виссона, чистого и светлого, в лице нашего вечного и славного </w:t>
      </w:r>
    </w:p>
    <w:p w14:paraId="057EC971" w14:textId="77777777" w:rsidR="00F12673" w:rsidRPr="005F397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C02B529" w14:textId="102136DB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Нерукотворного тела. То нам подобно жене, невесте Агнца, необходимо будет взрастить в доброй почве своего сердц</w:t>
      </w:r>
      <w:r w:rsidR="008D1CCA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Царство Небесное, в плоде такой праведности, которая по своей изумительной природе, призвана превзойти праведность книжников и фарисеев.</w:t>
      </w:r>
    </w:p>
    <w:p w14:paraId="3EECE02E" w14:textId="77777777" w:rsidR="00F12673" w:rsidRPr="0004189F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06108F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04189F">
        <w:rPr>
          <w:rFonts w:ascii="Arial" w:hAnsi="Arial" w:cs="Arial"/>
          <w:sz w:val="28"/>
          <w:szCs w:val="28"/>
        </w:rPr>
        <w:t>Ибо, говорю вам, если праведность ваша не превзойдет праведности книжников и фарисеев, то вы не войдете в Царство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04189F">
        <w:rPr>
          <w:rFonts w:ascii="Arial" w:hAnsi="Arial" w:cs="Arial"/>
          <w:sz w:val="28"/>
          <w:szCs w:val="28"/>
        </w:rPr>
        <w:t>(</w:t>
      </w:r>
      <w:r w:rsidRPr="00354224">
        <w:rPr>
          <w:rFonts w:ascii="Arial" w:hAnsi="Arial" w:cs="Arial"/>
          <w:sz w:val="28"/>
          <w:szCs w:val="28"/>
          <w:u w:val="single"/>
        </w:rPr>
        <w:t>Мф.5:20</w:t>
      </w:r>
      <w:r w:rsidRPr="0004189F">
        <w:rPr>
          <w:rFonts w:ascii="Arial" w:hAnsi="Arial" w:cs="Arial"/>
          <w:sz w:val="28"/>
          <w:szCs w:val="28"/>
        </w:rPr>
        <w:t>)</w:t>
      </w:r>
    </w:p>
    <w:p w14:paraId="45A1FE24" w14:textId="77777777" w:rsidR="00F12673" w:rsidRPr="001679B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29F821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одной стороны – мы призваны войти в Царство Небесное или же, облечься в плод Царства Небесного, взращенного нами.</w:t>
      </w:r>
    </w:p>
    <w:p w14:paraId="6C4DC1F4" w14:textId="77777777" w:rsidR="00F12673" w:rsidRPr="001679B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E16B08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 – Царство Небесное в формате плода праведности, призвано быть взращенным в доброй почве нашего сердца, из семени голого зерна, благовествуемого нам слова о Царствии Небесном.</w:t>
      </w:r>
    </w:p>
    <w:p w14:paraId="477F848F" w14:textId="77777777" w:rsidR="00F12673" w:rsidRPr="00D13E1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20D477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D13E18">
        <w:rPr>
          <w:rFonts w:ascii="Arial" w:hAnsi="Arial" w:cs="Arial"/>
          <w:b/>
          <w:bCs/>
          <w:sz w:val="28"/>
          <w:szCs w:val="28"/>
        </w:rPr>
        <w:t>Встаёт</w:t>
      </w:r>
      <w:r>
        <w:rPr>
          <w:rFonts w:ascii="Arial" w:hAnsi="Arial" w:cs="Arial"/>
          <w:b/>
          <w:bCs/>
          <w:sz w:val="28"/>
          <w:szCs w:val="28"/>
        </w:rPr>
        <w:t xml:space="preserve"> закономерный</w:t>
      </w:r>
      <w:r w:rsidRPr="00D13E18">
        <w:rPr>
          <w:rFonts w:ascii="Arial" w:hAnsi="Arial" w:cs="Arial"/>
          <w:b/>
          <w:bCs/>
          <w:sz w:val="28"/>
          <w:szCs w:val="28"/>
        </w:rPr>
        <w:t xml:space="preserve"> вопрос:</w:t>
      </w:r>
      <w:r>
        <w:rPr>
          <w:rFonts w:ascii="Arial" w:hAnsi="Arial" w:cs="Arial"/>
          <w:sz w:val="28"/>
          <w:szCs w:val="28"/>
        </w:rPr>
        <w:t xml:space="preserve"> на каких заповедях зиждилась праведность книжников и фарисеев, и исполнением каких заповедей, мы призваны превзойти праведность книжников и фарисеев?</w:t>
      </w:r>
    </w:p>
    <w:p w14:paraId="527BF1E1" w14:textId="77777777" w:rsidR="00F12673" w:rsidRPr="00B0660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7FB276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Праведность книжников и фарисеев зиждилась на исполнении закона дел, которыми они призваны были оправдаться, что на практике было невозможно. Потому что законом не могла оправдаться пред Богом никакая плоть. В силу того, что закон по своей природной сущности, </w:t>
      </w:r>
    </w:p>
    <w:p w14:paraId="79242D2D" w14:textId="77777777" w:rsidR="00F12673" w:rsidRPr="00FF3CFF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BE61A8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 своему призванию, не призван был оправдывать человека, а призван был обнаруживать в человеке, генетическую природу греха, и давать силу греху, чтобы осуждать человека на вечную смерть.</w:t>
      </w:r>
    </w:p>
    <w:p w14:paraId="459548CC" w14:textId="77777777" w:rsidR="00F12673" w:rsidRPr="0006275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168F2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И, чтобы превзойти праведность книжников и фарисеев, которую они пытались обрести через дела закона – необходимо было принять оправдание даром, по благодати, искуплением во Христе Иисусе. И затем уже будучи оправданными, по факту своего рождения от Бога,</w:t>
      </w:r>
    </w:p>
    <w:p w14:paraId="7B7EAB39" w14:textId="77777777" w:rsidR="00F12673" w:rsidRPr="0042685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57BA4A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Творить правду, выраженную в правосудии, в котором мы законом, умираем для закона дел. Отсюда следует, что книжники и фарисеи, пытаются получить оправдание путём исполнения закона дел. В то время, как мы путём исполнения закона благодати,</w:t>
      </w:r>
    </w:p>
    <w:p w14:paraId="3368EA72" w14:textId="77777777" w:rsidR="00F12673" w:rsidRPr="0042685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AF6E55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котором мы приняли оправдание в искупительной Крови креста Христова, не через исполнение закона дел, а через дело, совершённое Христом, в Котором мы имеем оправдание даром. В результате чего мы будучи праведными, призваны творить правду.</w:t>
      </w:r>
    </w:p>
    <w:p w14:paraId="4CC910D9" w14:textId="77777777" w:rsidR="00F12673" w:rsidRPr="00BC7B4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898314B" w14:textId="65423803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BC7B40">
        <w:rPr>
          <w:rFonts w:ascii="Arial" w:hAnsi="Arial" w:cs="Arial"/>
          <w:b/>
          <w:bCs/>
          <w:sz w:val="28"/>
          <w:szCs w:val="28"/>
        </w:rPr>
        <w:t>Встаёт следующий вопрос:</w:t>
      </w:r>
      <w:r>
        <w:rPr>
          <w:rFonts w:ascii="Arial" w:hAnsi="Arial" w:cs="Arial"/>
          <w:sz w:val="28"/>
          <w:szCs w:val="28"/>
        </w:rPr>
        <w:t xml:space="preserve"> как испытать и исследовать себя на предмет того, что мы творим правду или же, имеем Царств</w:t>
      </w:r>
      <w:r w:rsidR="008D1CCA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Небесное. Потому что мы получаем Царство Небесное в формате семени голого зерна, которое если не умрёт, не сможет явить жизнь воскресения.</w:t>
      </w:r>
    </w:p>
    <w:p w14:paraId="61A7E9A1" w14:textId="77777777" w:rsidR="00F12673" w:rsidRPr="00164D5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1BAA81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иметь Царство Небесное внутри себя, в формате виссона, чистого и светлого, в информации Веры Божией – это творить правду. Исходя из такой постановки, нам необходимо испытать себя на результат наличия в себе Царства Небесного, </w:t>
      </w:r>
    </w:p>
    <w:p w14:paraId="70CF7C0E" w14:textId="77777777" w:rsidR="00F12673" w:rsidRPr="00B2005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2D70F0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призвано обнаруживать себя, в плоде нашего духа, взращенного из семени голого зерна Веры Божией, через слышание благовествуемого слова о Царствии Небесном.</w:t>
      </w:r>
    </w:p>
    <w:p w14:paraId="6F68B70A" w14:textId="77777777" w:rsidR="00F12673" w:rsidRPr="00B33DE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F42F49E" w14:textId="185A8554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приведу десять составляющих результат</w:t>
      </w:r>
      <w:r w:rsidR="008D1CCA">
        <w:rPr>
          <w:rFonts w:ascii="Arial" w:hAnsi="Arial" w:cs="Arial"/>
          <w:sz w:val="28"/>
          <w:szCs w:val="28"/>
        </w:rPr>
        <w:t>ов</w:t>
      </w:r>
      <w:r>
        <w:rPr>
          <w:rFonts w:ascii="Arial" w:hAnsi="Arial" w:cs="Arial"/>
          <w:sz w:val="28"/>
          <w:szCs w:val="28"/>
        </w:rPr>
        <w:t xml:space="preserve"> Царства Небесного в нас, взятых из нагорной проповеди Христа.</w:t>
      </w:r>
    </w:p>
    <w:p w14:paraId="66AF2025" w14:textId="77777777" w:rsidR="00F12673" w:rsidRPr="00D0429D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77127F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D0429D">
        <w:rPr>
          <w:rFonts w:ascii="Arial" w:hAnsi="Arial" w:cs="Arial"/>
          <w:b/>
          <w:bCs/>
          <w:sz w:val="28"/>
          <w:szCs w:val="28"/>
        </w:rPr>
        <w:t xml:space="preserve">Во-первых: </w:t>
      </w:r>
      <w:r>
        <w:rPr>
          <w:rFonts w:ascii="Arial" w:hAnsi="Arial" w:cs="Arial"/>
          <w:sz w:val="28"/>
          <w:szCs w:val="28"/>
        </w:rPr>
        <w:t>в результате Царства Небесного в нас, мы будем творить правду, за что мы будем изгнаны из синагог, что позволит нам радоваться и веселится, что мы удостоились пострадать за правду.</w:t>
      </w:r>
    </w:p>
    <w:p w14:paraId="7B1750F2" w14:textId="77777777" w:rsidR="00F12673" w:rsidRPr="00D0429D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8895DC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D0429D">
        <w:rPr>
          <w:rFonts w:ascii="Arial" w:hAnsi="Arial" w:cs="Arial"/>
          <w:sz w:val="28"/>
          <w:szCs w:val="28"/>
        </w:rPr>
        <w:t xml:space="preserve">Блаженны изгнанные за правду, ибо их есть Царство Небесное.  Блаженны вы, когда будут поносить вас и </w:t>
      </w:r>
      <w:proofErr w:type="gramStart"/>
      <w:r w:rsidRPr="00D0429D">
        <w:rPr>
          <w:rFonts w:ascii="Arial" w:hAnsi="Arial" w:cs="Arial"/>
          <w:sz w:val="28"/>
          <w:szCs w:val="28"/>
        </w:rPr>
        <w:t>гнать</w:t>
      </w:r>
      <w:proofErr w:type="gramEnd"/>
      <w:r w:rsidRPr="00D0429D">
        <w:rPr>
          <w:rFonts w:ascii="Arial" w:hAnsi="Arial" w:cs="Arial"/>
          <w:sz w:val="28"/>
          <w:szCs w:val="28"/>
        </w:rPr>
        <w:t xml:space="preserve"> и всячески неправедно злословить за Меня.  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szCs w:val="28"/>
        </w:rPr>
        <w:t xml:space="preserve"> </w:t>
      </w:r>
      <w:r w:rsidRPr="00D0429D">
        <w:rPr>
          <w:rFonts w:ascii="Arial" w:hAnsi="Arial" w:cs="Arial"/>
          <w:sz w:val="28"/>
          <w:szCs w:val="28"/>
        </w:rPr>
        <w:t>(</w:t>
      </w:r>
      <w:r w:rsidRPr="00D0429D">
        <w:rPr>
          <w:rFonts w:ascii="Arial" w:hAnsi="Arial" w:cs="Arial"/>
          <w:sz w:val="28"/>
          <w:szCs w:val="28"/>
          <w:u w:val="single"/>
        </w:rPr>
        <w:t>Мф.5:10-12</w:t>
      </w:r>
      <w:r w:rsidRPr="00D0429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8DFA3E3" w14:textId="77777777" w:rsidR="00F12673" w:rsidRPr="002339C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69F1A5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lastRenderedPageBreak/>
        <w:t>Во-вторых: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в плоде которого мы будем иметь блаженство, выраженное в нищете нашего духа, которая будет свидетельствовать о сокрушении нашего духа в смерти Господа нашего Иисуса Христа.</w:t>
      </w:r>
    </w:p>
    <w:p w14:paraId="70C1BA57" w14:textId="77777777" w:rsidR="00F12673" w:rsidRPr="002339C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31693C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sz w:val="28"/>
          <w:szCs w:val="28"/>
        </w:rPr>
        <w:t>Блаженны нищие духом, ибо их есть Царство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2339CB">
        <w:rPr>
          <w:rFonts w:ascii="Arial" w:hAnsi="Arial" w:cs="Arial"/>
          <w:sz w:val="28"/>
          <w:szCs w:val="28"/>
        </w:rPr>
        <w:t>(</w:t>
      </w:r>
      <w:r w:rsidRPr="002339CB">
        <w:rPr>
          <w:rFonts w:ascii="Arial" w:hAnsi="Arial" w:cs="Arial"/>
          <w:sz w:val="28"/>
          <w:szCs w:val="28"/>
          <w:u w:val="single"/>
        </w:rPr>
        <w:t>Мф.5:3</w:t>
      </w:r>
      <w:r w:rsidRPr="002339C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43093B6" w14:textId="77777777" w:rsidR="00F12673" w:rsidRPr="002339C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69F731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В-третьих: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плод которой будет обуславливать блаженство, выраженное в таком плаче, в результате которого мы утешимся в Боге.</w:t>
      </w:r>
    </w:p>
    <w:p w14:paraId="5E0F78F2" w14:textId="77777777" w:rsidR="00F12673" w:rsidRPr="000625E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29FC74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0625E8">
        <w:rPr>
          <w:rFonts w:ascii="Arial" w:hAnsi="Arial" w:cs="Arial"/>
          <w:sz w:val="28"/>
          <w:szCs w:val="28"/>
        </w:rPr>
        <w:t>Блаженны плачущие, ибо они утешатся</w:t>
      </w:r>
      <w:r>
        <w:rPr>
          <w:rFonts w:ascii="Arial" w:hAnsi="Arial" w:cs="Arial"/>
          <w:sz w:val="28"/>
          <w:szCs w:val="28"/>
        </w:rPr>
        <w:t xml:space="preserve"> </w:t>
      </w:r>
      <w:r w:rsidRPr="000625E8">
        <w:rPr>
          <w:rFonts w:ascii="Arial" w:hAnsi="Arial" w:cs="Arial"/>
          <w:sz w:val="28"/>
          <w:szCs w:val="28"/>
        </w:rPr>
        <w:t>(</w:t>
      </w:r>
      <w:r w:rsidRPr="000625E8">
        <w:rPr>
          <w:rFonts w:ascii="Arial" w:hAnsi="Arial" w:cs="Arial"/>
          <w:sz w:val="28"/>
          <w:szCs w:val="28"/>
          <w:u w:val="single"/>
        </w:rPr>
        <w:t>Мф.5:4</w:t>
      </w:r>
      <w:r w:rsidRPr="000625E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6AD2087" w14:textId="77777777" w:rsidR="00F12673" w:rsidRPr="003F01D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AC588D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четвёрты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обнаруживать себя в блаженстве плода кротости, результатом и наследием которой - явится наше новое нерукотворное и славное тело, отвечающее требованиям природы новой земли.</w:t>
      </w:r>
    </w:p>
    <w:p w14:paraId="571EDFD1" w14:textId="77777777" w:rsidR="00F12673" w:rsidRPr="003F01D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67D349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F01D9">
        <w:rPr>
          <w:rFonts w:ascii="Arial" w:hAnsi="Arial" w:cs="Arial"/>
          <w:sz w:val="28"/>
          <w:szCs w:val="28"/>
        </w:rPr>
        <w:t>Блаженны кроткие, ибо они наследуют землю</w:t>
      </w:r>
      <w:r>
        <w:rPr>
          <w:rFonts w:ascii="Arial" w:hAnsi="Arial" w:cs="Arial"/>
          <w:sz w:val="28"/>
          <w:szCs w:val="28"/>
        </w:rPr>
        <w:t xml:space="preserve"> </w:t>
      </w:r>
      <w:r w:rsidRPr="003F01D9">
        <w:rPr>
          <w:rFonts w:ascii="Arial" w:hAnsi="Arial" w:cs="Arial"/>
          <w:sz w:val="28"/>
          <w:szCs w:val="28"/>
        </w:rPr>
        <w:t>(</w:t>
      </w:r>
      <w:r w:rsidRPr="003F01D9">
        <w:rPr>
          <w:rFonts w:ascii="Arial" w:hAnsi="Arial" w:cs="Arial"/>
          <w:sz w:val="28"/>
          <w:szCs w:val="28"/>
          <w:u w:val="single"/>
        </w:rPr>
        <w:t>Мф.5:5</w:t>
      </w:r>
      <w:r w:rsidRPr="003F01D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C581CCA" w14:textId="77777777" w:rsidR="00F12673" w:rsidRPr="005354A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B553C3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пяты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обнаруживать себя в блаженстве, выраженном в алкании и жажде правды, которую Бог воспринимает за наше к Нему благоволение, за что Он даёт нам насыщаться Его благоволением.</w:t>
      </w:r>
    </w:p>
    <w:p w14:paraId="0FF4B53F" w14:textId="77777777" w:rsidR="00F12673" w:rsidRPr="00FD436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9D9F7A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5354A5">
        <w:rPr>
          <w:rFonts w:ascii="Arial" w:hAnsi="Arial" w:cs="Arial"/>
          <w:sz w:val="28"/>
          <w:szCs w:val="28"/>
        </w:rPr>
        <w:t>Блаженны алчущие и жаждущие правды, ибо они насытятся</w:t>
      </w:r>
      <w:r>
        <w:rPr>
          <w:rFonts w:ascii="Arial" w:hAnsi="Arial" w:cs="Arial"/>
          <w:sz w:val="28"/>
          <w:szCs w:val="28"/>
        </w:rPr>
        <w:t xml:space="preserve"> </w:t>
      </w:r>
      <w:r w:rsidRPr="005354A5">
        <w:rPr>
          <w:rFonts w:ascii="Arial" w:hAnsi="Arial" w:cs="Arial"/>
          <w:sz w:val="28"/>
          <w:szCs w:val="28"/>
        </w:rPr>
        <w:t>(</w:t>
      </w:r>
      <w:r w:rsidRPr="00FD4360">
        <w:rPr>
          <w:rFonts w:ascii="Arial" w:hAnsi="Arial" w:cs="Arial"/>
          <w:sz w:val="28"/>
          <w:szCs w:val="28"/>
          <w:u w:val="single"/>
        </w:rPr>
        <w:t>Мф.5:6</w:t>
      </w:r>
      <w:r w:rsidRPr="005354A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9FE52E6" w14:textId="77777777" w:rsidR="00F12673" w:rsidRPr="00FD436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CBF393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шесты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обуславливать блаженство, выраженное в нашей способности - являть милость к сосудам милосердия, в результате чего, Бог получит основание, соделать нас сосудами милосердия.</w:t>
      </w:r>
    </w:p>
    <w:p w14:paraId="3F02CFF8" w14:textId="77777777" w:rsidR="00F12673" w:rsidRPr="00952FD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9F1208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21081">
        <w:rPr>
          <w:rFonts w:ascii="Arial" w:hAnsi="Arial" w:cs="Arial"/>
          <w:sz w:val="28"/>
          <w:szCs w:val="28"/>
        </w:rPr>
        <w:t>Блаженны милостивые, ибо они помилованы будут</w:t>
      </w:r>
      <w:r>
        <w:rPr>
          <w:rFonts w:ascii="Arial" w:hAnsi="Arial" w:cs="Arial"/>
          <w:sz w:val="28"/>
          <w:szCs w:val="28"/>
        </w:rPr>
        <w:t xml:space="preserve"> </w:t>
      </w:r>
      <w:r w:rsidRPr="00421081">
        <w:rPr>
          <w:rFonts w:ascii="Arial" w:hAnsi="Arial" w:cs="Arial"/>
          <w:sz w:val="28"/>
          <w:szCs w:val="28"/>
        </w:rPr>
        <w:t>(</w:t>
      </w:r>
      <w:r w:rsidRPr="00952FDC">
        <w:rPr>
          <w:rFonts w:ascii="Arial" w:hAnsi="Arial" w:cs="Arial"/>
          <w:sz w:val="28"/>
          <w:szCs w:val="28"/>
          <w:u w:val="single"/>
        </w:rPr>
        <w:t>Мф.5:7</w:t>
      </w:r>
      <w:r w:rsidRPr="0042108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279C72A" w14:textId="77777777" w:rsidR="00F12673" w:rsidRPr="00B228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4DA743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седьмы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обуславливать блаженство, обнаруживаемое в чистоте нашего сердца, очищенного от мёртвых дел, истиною Крови, креста Христова, которое позволит нам узреть Лице Бога.</w:t>
      </w:r>
    </w:p>
    <w:p w14:paraId="7BA959A3" w14:textId="77777777" w:rsidR="00F12673" w:rsidRPr="004E2C5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AE0C59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E2C5B">
        <w:rPr>
          <w:rFonts w:ascii="Arial" w:hAnsi="Arial" w:cs="Arial"/>
          <w:sz w:val="28"/>
          <w:szCs w:val="28"/>
        </w:rPr>
        <w:t>Блаженны чистые сердцем, ибо они Бога узрят</w:t>
      </w:r>
      <w:r>
        <w:rPr>
          <w:rFonts w:ascii="Arial" w:hAnsi="Arial" w:cs="Arial"/>
          <w:sz w:val="28"/>
          <w:szCs w:val="28"/>
        </w:rPr>
        <w:t xml:space="preserve"> </w:t>
      </w:r>
      <w:r w:rsidRPr="004E2C5B">
        <w:rPr>
          <w:rFonts w:ascii="Arial" w:hAnsi="Arial" w:cs="Arial"/>
          <w:sz w:val="28"/>
          <w:szCs w:val="28"/>
        </w:rPr>
        <w:t>(</w:t>
      </w:r>
      <w:r w:rsidRPr="004E2C5B">
        <w:rPr>
          <w:rFonts w:ascii="Arial" w:hAnsi="Arial" w:cs="Arial"/>
          <w:sz w:val="28"/>
          <w:szCs w:val="28"/>
          <w:u w:val="single"/>
        </w:rPr>
        <w:t>Мф.5:8</w:t>
      </w:r>
      <w:r w:rsidRPr="004E2C5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C080F31" w14:textId="77777777" w:rsidR="00F12673" w:rsidRPr="004E2C5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C3B712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восьмы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плод которой будет обуславливать блаженство, выраженное в </w:t>
      </w:r>
      <w:r>
        <w:rPr>
          <w:rFonts w:ascii="Arial" w:hAnsi="Arial" w:cs="Arial"/>
          <w:sz w:val="28"/>
          <w:szCs w:val="28"/>
        </w:rPr>
        <w:lastRenderedPageBreak/>
        <w:t>нашей мудрости и способности быть миротворцами, благодаря которого мы будем наречены сынами Божьими.</w:t>
      </w:r>
    </w:p>
    <w:p w14:paraId="7F713218" w14:textId="77777777" w:rsidR="00F12673" w:rsidRPr="00B6792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49BBAC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B67922">
        <w:rPr>
          <w:rFonts w:ascii="Arial" w:hAnsi="Arial" w:cs="Arial"/>
          <w:sz w:val="28"/>
          <w:szCs w:val="28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szCs w:val="28"/>
        </w:rPr>
        <w:t xml:space="preserve"> </w:t>
      </w:r>
      <w:r w:rsidRPr="00B67922">
        <w:rPr>
          <w:rFonts w:ascii="Arial" w:hAnsi="Arial" w:cs="Arial"/>
          <w:sz w:val="28"/>
          <w:szCs w:val="28"/>
        </w:rPr>
        <w:t>(</w:t>
      </w:r>
      <w:r w:rsidRPr="00B67922">
        <w:rPr>
          <w:rFonts w:ascii="Arial" w:hAnsi="Arial" w:cs="Arial"/>
          <w:sz w:val="28"/>
          <w:szCs w:val="28"/>
          <w:u w:val="single"/>
        </w:rPr>
        <w:t>Мф.5:9</w:t>
      </w:r>
      <w:r w:rsidRPr="00B6792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55857A7" w14:textId="77777777" w:rsidR="00F12673" w:rsidRPr="0082263D" w:rsidRDefault="00F12673" w:rsidP="00F12673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9277DD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девяты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плод которой будет обуславливать блаженство выраженное, в изгнании нас из синагог за правду, в результате чего, мы освободимся от постоянного контроля и осуждения душевных людей.</w:t>
      </w:r>
    </w:p>
    <w:p w14:paraId="3B1317E4" w14:textId="77777777" w:rsidR="00F12673" w:rsidRPr="0061256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688528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61256C">
        <w:rPr>
          <w:rFonts w:ascii="Arial" w:hAnsi="Arial" w:cs="Arial"/>
          <w:sz w:val="28"/>
          <w:szCs w:val="28"/>
        </w:rPr>
        <w:t>Блаженны изгнанные за правду, ибо их есть Царство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61256C">
        <w:rPr>
          <w:rFonts w:ascii="Arial" w:hAnsi="Arial" w:cs="Arial"/>
          <w:sz w:val="28"/>
          <w:szCs w:val="28"/>
        </w:rPr>
        <w:t>(</w:t>
      </w:r>
      <w:r w:rsidRPr="00A6076B">
        <w:rPr>
          <w:rFonts w:ascii="Arial" w:hAnsi="Arial" w:cs="Arial"/>
          <w:sz w:val="28"/>
          <w:szCs w:val="28"/>
          <w:u w:val="single"/>
        </w:rPr>
        <w:t>Мф.5:10</w:t>
      </w:r>
      <w:r w:rsidRPr="0061256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6D3EB6E" w14:textId="77777777" w:rsidR="00F12673" w:rsidRPr="00F647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AFB864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десяты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обуславливать блаженство, выраженное в привилегии носить поношение и злословия, обращённое на Господа, но падающее на нас.</w:t>
      </w:r>
    </w:p>
    <w:p w14:paraId="7E5ADE74" w14:textId="77777777" w:rsidR="00F12673" w:rsidRPr="00F647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F14FCB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61256C">
        <w:rPr>
          <w:rFonts w:ascii="Arial" w:hAnsi="Arial" w:cs="Arial"/>
          <w:sz w:val="28"/>
          <w:szCs w:val="28"/>
        </w:rPr>
        <w:t xml:space="preserve">Блаженны вы, когда будут поносить вас и </w:t>
      </w:r>
      <w:proofErr w:type="gramStart"/>
      <w:r w:rsidRPr="0061256C">
        <w:rPr>
          <w:rFonts w:ascii="Arial" w:hAnsi="Arial" w:cs="Arial"/>
          <w:sz w:val="28"/>
          <w:szCs w:val="28"/>
        </w:rPr>
        <w:t>гнать</w:t>
      </w:r>
      <w:proofErr w:type="gramEnd"/>
      <w:r w:rsidRPr="0061256C">
        <w:rPr>
          <w:rFonts w:ascii="Arial" w:hAnsi="Arial" w:cs="Arial"/>
          <w:sz w:val="28"/>
          <w:szCs w:val="28"/>
        </w:rPr>
        <w:t xml:space="preserve"> и всячески неправедно злословить за Меня. 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szCs w:val="28"/>
        </w:rPr>
        <w:t xml:space="preserve"> </w:t>
      </w:r>
      <w:r w:rsidRPr="0061256C">
        <w:rPr>
          <w:rFonts w:ascii="Arial" w:hAnsi="Arial" w:cs="Arial"/>
          <w:sz w:val="28"/>
          <w:szCs w:val="28"/>
        </w:rPr>
        <w:t>(</w:t>
      </w:r>
      <w:r w:rsidRPr="00A6076B">
        <w:rPr>
          <w:rFonts w:ascii="Arial" w:hAnsi="Arial" w:cs="Arial"/>
          <w:sz w:val="28"/>
          <w:szCs w:val="28"/>
          <w:u w:val="single"/>
        </w:rPr>
        <w:t>Мф.5:10-12</w:t>
      </w:r>
      <w:r w:rsidRPr="0061256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3305DAF" w14:textId="77777777" w:rsidR="00F12673" w:rsidRPr="005439B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186F4F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Эти десять определений Царства Небесного, сокрыты в плоде дерева жизни, взращенного нами в </w:t>
      </w:r>
      <w:proofErr w:type="spellStart"/>
      <w:r>
        <w:rPr>
          <w:rFonts w:ascii="Arial" w:hAnsi="Arial" w:cs="Arial"/>
          <w:sz w:val="28"/>
          <w:szCs w:val="28"/>
        </w:rPr>
        <w:t>Едеме</w:t>
      </w:r>
      <w:proofErr w:type="spellEnd"/>
      <w:r>
        <w:rPr>
          <w:rFonts w:ascii="Arial" w:hAnsi="Arial" w:cs="Arial"/>
          <w:sz w:val="28"/>
          <w:szCs w:val="28"/>
        </w:rPr>
        <w:t xml:space="preserve"> нашего доброго сердца, которое стало предметом нашего тщательного исследования, по которому нам следует испытывать себя, «в вере ли мы».</w:t>
      </w:r>
    </w:p>
    <w:p w14:paraId="417175C3" w14:textId="77777777" w:rsidR="00F12673" w:rsidRPr="00480F8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8BF8A3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Так, как восемь составляющих плод дерева жизни, в характеристиках жены, невесты Агнца, уже были предметом нашего исследования, сразу обратимся к рассматриванию девятой составляющей:</w:t>
      </w:r>
    </w:p>
    <w:p w14:paraId="27271C2E" w14:textId="77777777" w:rsidR="00F12673" w:rsidRPr="00A47F5D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270D845" w14:textId="0021E32F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В-девяты</w:t>
      </w:r>
      <w:r w:rsidRPr="007920B8">
        <w:rPr>
          <w:rFonts w:ascii="Arial" w:hAnsi="Arial" w:cs="Arial"/>
          <w:b/>
          <w:bCs/>
          <w:sz w:val="28"/>
          <w:szCs w:val="28"/>
        </w:rPr>
        <w:t>х:</w:t>
      </w:r>
      <w:r w:rsidRPr="008D1CCA">
        <w:rPr>
          <w:rFonts w:ascii="Arial" w:hAnsi="Arial" w:cs="Arial"/>
          <w:b/>
          <w:bCs/>
          <w:sz w:val="28"/>
          <w:szCs w:val="28"/>
        </w:rPr>
        <w:t xml:space="preserve"> характер </w:t>
      </w:r>
      <w:r w:rsidR="007F32AC">
        <w:rPr>
          <w:rFonts w:ascii="Arial" w:hAnsi="Arial" w:cs="Arial"/>
          <w:b/>
          <w:bCs/>
          <w:sz w:val="28"/>
          <w:szCs w:val="28"/>
        </w:rPr>
        <w:t>Д</w:t>
      </w:r>
      <w:r w:rsidRPr="008D1CCA">
        <w:rPr>
          <w:rFonts w:ascii="Arial" w:hAnsi="Arial" w:cs="Arial"/>
          <w:b/>
          <w:bCs/>
          <w:sz w:val="28"/>
          <w:szCs w:val="28"/>
        </w:rPr>
        <w:t xml:space="preserve">рева </w:t>
      </w:r>
      <w:r w:rsidR="007F32AC">
        <w:rPr>
          <w:rFonts w:ascii="Arial" w:hAnsi="Arial" w:cs="Arial"/>
          <w:b/>
          <w:bCs/>
          <w:sz w:val="28"/>
          <w:szCs w:val="28"/>
        </w:rPr>
        <w:t>Ж</w:t>
      </w:r>
      <w:r w:rsidRPr="008D1CCA">
        <w:rPr>
          <w:rFonts w:ascii="Arial" w:hAnsi="Arial" w:cs="Arial"/>
          <w:b/>
          <w:bCs/>
          <w:sz w:val="28"/>
          <w:szCs w:val="28"/>
        </w:rPr>
        <w:t xml:space="preserve">изни, </w:t>
      </w:r>
      <w:r>
        <w:rPr>
          <w:rFonts w:ascii="Arial" w:hAnsi="Arial" w:cs="Arial"/>
          <w:sz w:val="28"/>
          <w:szCs w:val="28"/>
        </w:rPr>
        <w:t xml:space="preserve">насаждённого и взращенного в сердце жены, невесты Агнца – состоит в такой вере, которая обнаруживает себя в обетовании, которое состоит в способности входить в покой Бога, и быть Его </w:t>
      </w:r>
      <w:r w:rsidR="007F32AC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убботой, радующей Его сердце.</w:t>
      </w:r>
    </w:p>
    <w:p w14:paraId="5E259473" w14:textId="77777777" w:rsidR="00F12673" w:rsidRPr="000405F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2BCE14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80B53">
        <w:rPr>
          <w:rFonts w:ascii="Arial" w:hAnsi="Arial" w:cs="Arial"/>
          <w:sz w:val="28"/>
          <w:szCs w:val="28"/>
        </w:rPr>
        <w:t xml:space="preserve"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</w:t>
      </w:r>
    </w:p>
    <w:p w14:paraId="031A86E2" w14:textId="77777777" w:rsidR="00F12673" w:rsidRPr="00B1177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BB540C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480B53">
        <w:rPr>
          <w:rFonts w:ascii="Arial" w:hAnsi="Arial" w:cs="Arial"/>
          <w:sz w:val="28"/>
          <w:szCs w:val="28"/>
        </w:rPr>
        <w:t xml:space="preserve">е растворенное верою слышавших. А входим в покой мы уверовавшие, </w:t>
      </w:r>
      <w:r w:rsidRPr="00CB53AF">
        <w:rPr>
          <w:rFonts w:ascii="Arial" w:hAnsi="Arial" w:cs="Arial"/>
          <w:i/>
          <w:iCs/>
          <w:sz w:val="28"/>
          <w:szCs w:val="28"/>
        </w:rPr>
        <w:t>(утвердившиеся</w:t>
      </w:r>
      <w:r>
        <w:rPr>
          <w:rFonts w:ascii="Arial" w:hAnsi="Arial" w:cs="Arial"/>
          <w:sz w:val="28"/>
          <w:szCs w:val="28"/>
        </w:rPr>
        <w:t>) т</w:t>
      </w:r>
      <w:r w:rsidRPr="00480B53">
        <w:rPr>
          <w:rFonts w:ascii="Arial" w:hAnsi="Arial" w:cs="Arial"/>
          <w:sz w:val="28"/>
          <w:szCs w:val="28"/>
        </w:rPr>
        <w:t xml:space="preserve">ак как Он сказал: "Я поклялся в гневе Моем, что они не </w:t>
      </w:r>
      <w:r w:rsidRPr="00480B53">
        <w:rPr>
          <w:rFonts w:ascii="Arial" w:hAnsi="Arial" w:cs="Arial"/>
          <w:sz w:val="28"/>
          <w:szCs w:val="28"/>
        </w:rPr>
        <w:lastRenderedPageBreak/>
        <w:t xml:space="preserve">войдут в покой Мой", хотя дела Его были совершены еще в начале мира. Ибо негде сказано о седьмом дне так: </w:t>
      </w:r>
    </w:p>
    <w:p w14:paraId="6382E05E" w14:textId="77777777" w:rsidR="00F12673" w:rsidRPr="003F781D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EE6715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480B53">
        <w:rPr>
          <w:rFonts w:ascii="Arial" w:hAnsi="Arial" w:cs="Arial"/>
          <w:sz w:val="28"/>
          <w:szCs w:val="28"/>
        </w:rPr>
        <w:t xml:space="preserve"> почил Бог в день </w:t>
      </w:r>
      <w:proofErr w:type="spellStart"/>
      <w:r w:rsidRPr="00480B53">
        <w:rPr>
          <w:rFonts w:ascii="Arial" w:hAnsi="Arial" w:cs="Arial"/>
          <w:sz w:val="28"/>
          <w:szCs w:val="28"/>
        </w:rPr>
        <w:t>седьмый</w:t>
      </w:r>
      <w:proofErr w:type="spellEnd"/>
      <w:r w:rsidRPr="00480B53">
        <w:rPr>
          <w:rFonts w:ascii="Arial" w:hAnsi="Arial" w:cs="Arial"/>
          <w:sz w:val="28"/>
          <w:szCs w:val="28"/>
        </w:rPr>
        <w:t xml:space="preserve"> от всех дел Своих. И еще здесь: "не войдут в покой Мой". Итак, как некоторым остается войти в него, а те, которым прежде возвещено, не вошли в него за непокорность, то еще определяет некоторый день, "ныне", говоря через Давида, </w:t>
      </w:r>
    </w:p>
    <w:p w14:paraId="59969508" w14:textId="77777777" w:rsidR="00F12673" w:rsidRPr="003F781D" w:rsidRDefault="00F12673" w:rsidP="00F12673">
      <w:pPr>
        <w:jc w:val="both"/>
        <w:rPr>
          <w:rFonts w:ascii="Arial" w:hAnsi="Arial" w:cs="Arial"/>
          <w:sz w:val="11"/>
          <w:szCs w:val="11"/>
        </w:rPr>
      </w:pPr>
    </w:p>
    <w:p w14:paraId="00E034DE" w14:textId="77777777" w:rsidR="00F12673" w:rsidRPr="00480B5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480B53">
        <w:rPr>
          <w:rFonts w:ascii="Arial" w:hAnsi="Arial" w:cs="Arial"/>
          <w:sz w:val="28"/>
          <w:szCs w:val="28"/>
        </w:rPr>
        <w:t xml:space="preserve">осле столь долгого времени, как выше сказано: "ныне, когда услышите глас Его, </w:t>
      </w:r>
      <w:r>
        <w:rPr>
          <w:rFonts w:ascii="Arial" w:hAnsi="Arial" w:cs="Arial"/>
          <w:sz w:val="28"/>
          <w:szCs w:val="28"/>
        </w:rPr>
        <w:t>н</w:t>
      </w:r>
      <w:r w:rsidRPr="00480B53">
        <w:rPr>
          <w:rFonts w:ascii="Arial" w:hAnsi="Arial" w:cs="Arial"/>
          <w:sz w:val="28"/>
          <w:szCs w:val="28"/>
        </w:rPr>
        <w:t xml:space="preserve">е ожесточите сердец ваших". Ибо если бы Иисус Навин доставил им покой, то не было бы сказано после того о другом дне. </w:t>
      </w:r>
      <w:r>
        <w:rPr>
          <w:rFonts w:ascii="Arial" w:hAnsi="Arial" w:cs="Arial"/>
          <w:sz w:val="28"/>
          <w:szCs w:val="28"/>
        </w:rPr>
        <w:t>П</w:t>
      </w:r>
      <w:r w:rsidRPr="00480B53">
        <w:rPr>
          <w:rFonts w:ascii="Arial" w:hAnsi="Arial" w:cs="Arial"/>
          <w:sz w:val="28"/>
          <w:szCs w:val="28"/>
        </w:rPr>
        <w:t xml:space="preserve">осему для народа Божия еще остается </w:t>
      </w:r>
      <w:proofErr w:type="spellStart"/>
      <w:r w:rsidRPr="00480B53">
        <w:rPr>
          <w:rFonts w:ascii="Arial" w:hAnsi="Arial" w:cs="Arial"/>
          <w:sz w:val="28"/>
          <w:szCs w:val="28"/>
        </w:rPr>
        <w:t>субботство</w:t>
      </w:r>
      <w:proofErr w:type="spellEnd"/>
      <w:r w:rsidRPr="00480B53">
        <w:rPr>
          <w:rFonts w:ascii="Arial" w:hAnsi="Arial" w:cs="Arial"/>
          <w:sz w:val="28"/>
          <w:szCs w:val="28"/>
        </w:rPr>
        <w:t xml:space="preserve">. </w:t>
      </w:r>
    </w:p>
    <w:p w14:paraId="3458DDC6" w14:textId="77777777" w:rsidR="00F12673" w:rsidRPr="00882D5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040C67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80B53">
        <w:rPr>
          <w:rFonts w:ascii="Arial" w:hAnsi="Arial" w:cs="Arial"/>
          <w:sz w:val="28"/>
          <w:szCs w:val="28"/>
        </w:rPr>
        <w:t xml:space="preserve">Ибо, кто вошел в покой Его, тот и сам успокоился от дел своих, как и Бог от Своих. </w:t>
      </w:r>
      <w:proofErr w:type="gramStart"/>
      <w:r w:rsidRPr="00480B53">
        <w:rPr>
          <w:rFonts w:ascii="Arial" w:hAnsi="Arial" w:cs="Arial"/>
          <w:sz w:val="28"/>
          <w:szCs w:val="28"/>
        </w:rPr>
        <w:t>Итак</w:t>
      </w:r>
      <w:proofErr w:type="gramEnd"/>
      <w:r w:rsidRPr="00480B53">
        <w:rPr>
          <w:rFonts w:ascii="Arial" w:hAnsi="Arial" w:cs="Arial"/>
          <w:sz w:val="28"/>
          <w:szCs w:val="28"/>
        </w:rPr>
        <w:t xml:space="preserve"> постараемся войти в покой оный, чтобы кто по тому же примеру не впал в непокорность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80B53">
        <w:rPr>
          <w:rFonts w:ascii="Arial" w:hAnsi="Arial" w:cs="Arial"/>
          <w:sz w:val="28"/>
          <w:szCs w:val="28"/>
        </w:rPr>
        <w:t>(</w:t>
      </w:r>
      <w:r w:rsidRPr="00882D5E">
        <w:rPr>
          <w:rFonts w:ascii="Arial" w:hAnsi="Arial" w:cs="Arial"/>
          <w:sz w:val="28"/>
          <w:szCs w:val="28"/>
          <w:u w:val="single"/>
        </w:rPr>
        <w:t>Ев.4:1-11</w:t>
      </w:r>
      <w:r w:rsidRPr="00480B5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00A2718" w14:textId="77777777" w:rsidR="00F12673" w:rsidRPr="000405F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08AA8E0" w14:textId="1FD1F6B1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имеющего смысла о вхождении в покой Бога следует, что жена, невеста Агнца, вошла в покой Бога или образовала </w:t>
      </w:r>
      <w:r w:rsidR="008D1CCA">
        <w:rPr>
          <w:rFonts w:ascii="Arial" w:hAnsi="Arial" w:cs="Arial"/>
          <w:sz w:val="28"/>
          <w:szCs w:val="28"/>
        </w:rPr>
        <w:t xml:space="preserve">сама </w:t>
      </w:r>
      <w:r>
        <w:rPr>
          <w:rFonts w:ascii="Arial" w:hAnsi="Arial" w:cs="Arial"/>
          <w:sz w:val="28"/>
          <w:szCs w:val="28"/>
        </w:rPr>
        <w:t xml:space="preserve">себя в Его </w:t>
      </w:r>
      <w:r w:rsidR="008A7628">
        <w:rPr>
          <w:rFonts w:ascii="Arial" w:hAnsi="Arial" w:cs="Arial"/>
          <w:sz w:val="28"/>
          <w:szCs w:val="28"/>
        </w:rPr>
        <w:t>субботу благодаря тому, что</w:t>
      </w:r>
      <w:r>
        <w:rPr>
          <w:rFonts w:ascii="Arial" w:hAnsi="Arial" w:cs="Arial"/>
          <w:sz w:val="28"/>
          <w:szCs w:val="28"/>
        </w:rPr>
        <w:t xml:space="preserve"> она обладала способностью растворять своей верою, любое обетование Бога, включая обетование </w:t>
      </w:r>
      <w:proofErr w:type="spellStart"/>
      <w:r>
        <w:rPr>
          <w:rFonts w:ascii="Arial" w:hAnsi="Arial" w:cs="Arial"/>
          <w:sz w:val="28"/>
          <w:szCs w:val="28"/>
        </w:rPr>
        <w:t>субботства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27D5517" w14:textId="77777777" w:rsidR="00F12673" w:rsidRPr="00211FD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D364AA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7F32AC">
        <w:rPr>
          <w:rFonts w:ascii="Arial" w:hAnsi="Arial" w:cs="Arial"/>
          <w:b/>
          <w:bCs/>
          <w:sz w:val="28"/>
          <w:szCs w:val="28"/>
        </w:rPr>
        <w:t>Фраза «растворённое верою слышавших»</w:t>
      </w:r>
      <w:r>
        <w:rPr>
          <w:rFonts w:ascii="Arial" w:hAnsi="Arial" w:cs="Arial"/>
          <w:sz w:val="28"/>
          <w:szCs w:val="28"/>
        </w:rPr>
        <w:t xml:space="preserve"> на Греческом языке означает способность – смешивать, соразмерять или же смешивать в надлежащем соотношении, как говорится: слово ваше да будет всегда с благодатью, приправлено солью святости.</w:t>
      </w:r>
    </w:p>
    <w:p w14:paraId="26DA617A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2DA4E6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прочитанного текста следует, что благовествуемое слово, которое могут слышать слышащие – это наличие у слышащих голоса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, а способность растворять своею верою слово слышанное – это наличие у слышащих голоса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>, которым является Дух Святой.</w:t>
      </w:r>
    </w:p>
    <w:p w14:paraId="2BFD9689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A84E18F" w14:textId="73ACC6DA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Во-первых - отсюда следует, что отсутствие у слышащих способности растворять благовествуемое слово – это отсутствие в их сердцах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 xml:space="preserve"> или же Святого Духа, Который призван растворять услышанное в их сердцах </w:t>
      </w:r>
      <w:r w:rsidR="008D1CCA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лов</w:t>
      </w:r>
      <w:r w:rsidR="008D1CCA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, Которое они не могли принять, так как противились Ему.</w:t>
      </w:r>
    </w:p>
    <w:p w14:paraId="16CDF1FC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5C90B8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Во-вторых - отсутствие у слышащих способности растворять услышанное ими благовествуемое слово состоит в том, что слышавшие благовествуемое слово - являлись детьми диавола или же растениями, </w:t>
      </w:r>
    </w:p>
    <w:p w14:paraId="3CCB9EEB" w14:textId="77777777" w:rsidR="00F12673" w:rsidRPr="00535B8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A9C80C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Которые не Отец Небесный насадил, так как Он их изначально предузнал в их личности их отца диавола.</w:t>
      </w:r>
    </w:p>
    <w:p w14:paraId="110613BD" w14:textId="77777777" w:rsidR="00F12673" w:rsidRPr="00D87CC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12FF64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AF7D17">
        <w:rPr>
          <w:rFonts w:ascii="Arial" w:hAnsi="Arial" w:cs="Arial"/>
          <w:sz w:val="28"/>
          <w:szCs w:val="28"/>
        </w:rPr>
        <w:t xml:space="preserve">Вы делаете дела отца вашего. На это сказали Ему: мы не от любодеяния рождены; одного Отца имеем, Бога. Иисус сказал им: если бы Бог был Отец ваш, то вы любили бы Меня, потому что Я от Бога </w:t>
      </w:r>
      <w:proofErr w:type="spellStart"/>
      <w:r w:rsidRPr="00AF7D17">
        <w:rPr>
          <w:rFonts w:ascii="Arial" w:hAnsi="Arial" w:cs="Arial"/>
          <w:sz w:val="28"/>
          <w:szCs w:val="28"/>
        </w:rPr>
        <w:t>исшел</w:t>
      </w:r>
      <w:proofErr w:type="spellEnd"/>
      <w:r w:rsidRPr="00AF7D17">
        <w:rPr>
          <w:rFonts w:ascii="Arial" w:hAnsi="Arial" w:cs="Arial"/>
          <w:sz w:val="28"/>
          <w:szCs w:val="28"/>
        </w:rPr>
        <w:t xml:space="preserve"> и пришел; ибо Я не Сам от Себя пришел, </w:t>
      </w:r>
      <w:r>
        <w:rPr>
          <w:rFonts w:ascii="Arial" w:hAnsi="Arial" w:cs="Arial"/>
          <w:sz w:val="28"/>
          <w:szCs w:val="28"/>
        </w:rPr>
        <w:t>н</w:t>
      </w:r>
      <w:r w:rsidRPr="00AF7D17">
        <w:rPr>
          <w:rFonts w:ascii="Arial" w:hAnsi="Arial" w:cs="Arial"/>
          <w:sz w:val="28"/>
          <w:szCs w:val="28"/>
        </w:rPr>
        <w:t xml:space="preserve">о Он послал Меня. </w:t>
      </w:r>
    </w:p>
    <w:p w14:paraId="1807D99D" w14:textId="77777777" w:rsidR="00F12673" w:rsidRPr="007D72B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0340B0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AF7D17">
        <w:rPr>
          <w:rFonts w:ascii="Arial" w:hAnsi="Arial" w:cs="Arial"/>
          <w:sz w:val="28"/>
          <w:szCs w:val="28"/>
        </w:rPr>
        <w:t xml:space="preserve">Почему вы не понимаете речи Моей? Потому что не можете слышать слова Моего. Ваш отец диавол; и вы хотите исполнять похоти отца вашего. Он был человекоубийца от начала и не устоял в истине, </w:t>
      </w:r>
    </w:p>
    <w:p w14:paraId="67976E05" w14:textId="77777777" w:rsidR="00F12673" w:rsidRPr="007D72B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764A04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AF7D17">
        <w:rPr>
          <w:rFonts w:ascii="Arial" w:hAnsi="Arial" w:cs="Arial"/>
          <w:sz w:val="28"/>
          <w:szCs w:val="28"/>
        </w:rPr>
        <w:t xml:space="preserve">бо нет в нем истины. Когда говорит он ложь, говорит свое, ибо он лжец и отец лжи. А как Я истину говорю, то не верите Мне </w:t>
      </w:r>
      <w:r>
        <w:rPr>
          <w:rFonts w:ascii="Arial" w:hAnsi="Arial" w:cs="Arial"/>
          <w:sz w:val="28"/>
          <w:szCs w:val="28"/>
        </w:rPr>
        <w:t>(</w:t>
      </w:r>
      <w:r w:rsidRPr="00D87CC6">
        <w:rPr>
          <w:rFonts w:ascii="Arial" w:hAnsi="Arial" w:cs="Arial"/>
          <w:sz w:val="28"/>
          <w:szCs w:val="28"/>
          <w:u w:val="single"/>
        </w:rPr>
        <w:t>Ин.8:41-45</w:t>
      </w:r>
      <w:r w:rsidRPr="00AF7D1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A662361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B681AAE" w14:textId="04D43E0B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В-третьих - учитывая, что наша вера одновременно, не способна растворять слово Божие и любые слова, включая свои исходящие из плоти. Потому что, растворять любые слова</w:t>
      </w:r>
      <w:r w:rsidR="008D1CC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включая свои и растворять одновременно слышанное слово Божие </w:t>
      </w:r>
      <w:r w:rsidR="008D1CC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невозможно. </w:t>
      </w:r>
    </w:p>
    <w:p w14:paraId="53D441E7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0F119B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в этих трёх составляющих, сокрыта причина по которой слышавшие не могли растворять слова Божии в благовествуемых им словах Апостолов и пророках. Именно поэтому, они и не могли войти в покой Бога, так как не отвечали требованиям покоя Божия.</w:t>
      </w:r>
    </w:p>
    <w:p w14:paraId="0C73DF9E" w14:textId="77777777" w:rsidR="00F12673" w:rsidRPr="00CB32E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4565FF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 силу невозможности растворять слышанное ими слово – они не могли разуметь характера и природы истинного </w:t>
      </w:r>
      <w:proofErr w:type="spellStart"/>
      <w:r>
        <w:rPr>
          <w:rFonts w:ascii="Arial" w:hAnsi="Arial" w:cs="Arial"/>
          <w:sz w:val="28"/>
          <w:szCs w:val="28"/>
        </w:rPr>
        <w:t>субботства</w:t>
      </w:r>
      <w:proofErr w:type="spellEnd"/>
      <w:r>
        <w:rPr>
          <w:rFonts w:ascii="Arial" w:hAnsi="Arial" w:cs="Arial"/>
          <w:sz w:val="28"/>
          <w:szCs w:val="28"/>
        </w:rPr>
        <w:t>, которым является Тело Христово, в лице жены, невесты Агнца.</w:t>
      </w:r>
    </w:p>
    <w:p w14:paraId="10ACE0C6" w14:textId="77777777" w:rsidR="00F12673" w:rsidRPr="006E489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337D56F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рассматриваемого текста три составляющие невозможность растворять слышанное слово Божие – это их непокорность, исходящая из жестокосердия, выраженного в их невежестве, которое определяется надменностью их ума, который они ставят наравне с умом Бога.</w:t>
      </w:r>
    </w:p>
    <w:p w14:paraId="2003E46F" w14:textId="77777777" w:rsidR="00F12673" w:rsidRPr="0050380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05F3962" w14:textId="5D1B8D8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Подводя итог данной характеристики плода дерева жизни</w:t>
      </w:r>
      <w:r w:rsidR="008D1CC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следует, что она содержала в себе истинный плод характера </w:t>
      </w:r>
      <w:proofErr w:type="spellStart"/>
      <w:r>
        <w:rPr>
          <w:rFonts w:ascii="Arial" w:hAnsi="Arial" w:cs="Arial"/>
          <w:sz w:val="28"/>
          <w:szCs w:val="28"/>
        </w:rPr>
        <w:t>субботства</w:t>
      </w:r>
      <w:proofErr w:type="spellEnd"/>
      <w:r>
        <w:rPr>
          <w:rFonts w:ascii="Arial" w:hAnsi="Arial" w:cs="Arial"/>
          <w:sz w:val="28"/>
          <w:szCs w:val="28"/>
        </w:rPr>
        <w:t>, которым обладала жена, невеста Агнца, за счёт своей уникальной способности, растворять услышанное ею слово Божие, силою Святого Духа.</w:t>
      </w:r>
    </w:p>
    <w:p w14:paraId="7029543E" w14:textId="77777777" w:rsidR="00F12673" w:rsidRPr="0050380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C91C11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В-десяты</w:t>
      </w:r>
      <w:r w:rsidRPr="007920B8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характер плода древа жизни, насаждённого и взращенного в сердце жены, невесты Агнца – проявляет себя в характере такой веры, которая обнаруживает себя в принятии своего нерукотворного жилища.</w:t>
      </w:r>
    </w:p>
    <w:p w14:paraId="7EA95EDA" w14:textId="77777777" w:rsidR="00F12673" w:rsidRPr="0050380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2A8C6C2" w14:textId="77777777" w:rsidR="00F12673" w:rsidRPr="00480B5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480B53">
        <w:rPr>
          <w:rFonts w:ascii="Arial" w:hAnsi="Arial" w:cs="Arial"/>
          <w:sz w:val="28"/>
          <w:szCs w:val="28"/>
        </w:rPr>
        <w:t xml:space="preserve">Ибо знаем, что, когда земной наш дом, эта хижина, разрушится, мы имеем от Бога жилище на небесах, дом </w:t>
      </w:r>
      <w:proofErr w:type="spellStart"/>
      <w:r w:rsidRPr="00480B53">
        <w:rPr>
          <w:rFonts w:ascii="Arial" w:hAnsi="Arial" w:cs="Arial"/>
          <w:sz w:val="28"/>
          <w:szCs w:val="28"/>
        </w:rPr>
        <w:lastRenderedPageBreak/>
        <w:t>нерукотворенный</w:t>
      </w:r>
      <w:proofErr w:type="spellEnd"/>
      <w:r w:rsidRPr="00480B53">
        <w:rPr>
          <w:rFonts w:ascii="Arial" w:hAnsi="Arial" w:cs="Arial"/>
          <w:sz w:val="28"/>
          <w:szCs w:val="28"/>
        </w:rPr>
        <w:t xml:space="preserve">, вечный. От того мы и воздыхаем, желая облечься в небесное наше жилище; только бы нам и одетым не оказаться нагими. </w:t>
      </w:r>
    </w:p>
    <w:p w14:paraId="5FDDDA2A" w14:textId="77777777" w:rsidR="00F12673" w:rsidRPr="00C878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D07675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80B53">
        <w:rPr>
          <w:rFonts w:ascii="Arial" w:hAnsi="Arial" w:cs="Arial"/>
          <w:sz w:val="28"/>
          <w:szCs w:val="28"/>
        </w:rPr>
        <w:t>Ибо мы, находясь в этой хижине, воздыхаем под бременем, потому что не хотим совлечься, но облечься, чтобы смертное поглощено было жизнью.</w:t>
      </w:r>
      <w:r w:rsidRPr="008D1CCA">
        <w:rPr>
          <w:rFonts w:ascii="Arial" w:hAnsi="Arial" w:cs="Arial"/>
          <w:b/>
          <w:bCs/>
          <w:sz w:val="28"/>
          <w:szCs w:val="28"/>
        </w:rPr>
        <w:t xml:space="preserve"> На сие самое и создал нас Бог и дал нам залог Духа.</w:t>
      </w:r>
      <w:r w:rsidRPr="00480B53">
        <w:rPr>
          <w:rFonts w:ascii="Arial" w:hAnsi="Arial" w:cs="Arial"/>
          <w:sz w:val="28"/>
          <w:szCs w:val="28"/>
        </w:rPr>
        <w:t xml:space="preserve"> </w:t>
      </w:r>
    </w:p>
    <w:p w14:paraId="0014EFB2" w14:textId="77777777" w:rsidR="00F12673" w:rsidRPr="00C878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E3C26C7" w14:textId="3D30A5D5" w:rsidR="00F12673" w:rsidRDefault="008D1CCA" w:rsidP="00F12673">
      <w:pPr>
        <w:jc w:val="both"/>
        <w:rPr>
          <w:rFonts w:ascii="Arial" w:hAnsi="Arial" w:cs="Arial"/>
          <w:sz w:val="28"/>
          <w:szCs w:val="28"/>
        </w:rPr>
      </w:pPr>
      <w:r w:rsidRPr="00480B53">
        <w:rPr>
          <w:rFonts w:ascii="Arial" w:hAnsi="Arial" w:cs="Arial"/>
          <w:sz w:val="28"/>
          <w:szCs w:val="28"/>
        </w:rPr>
        <w:t>Итак,</w:t>
      </w:r>
      <w:r w:rsidR="00F12673" w:rsidRPr="00480B53">
        <w:rPr>
          <w:rFonts w:ascii="Arial" w:hAnsi="Arial" w:cs="Arial"/>
          <w:sz w:val="28"/>
          <w:szCs w:val="28"/>
        </w:rPr>
        <w:t xml:space="preserve"> мы всегда благодушествуем; и как знаем, что, водворяясь в теле, </w:t>
      </w:r>
      <w:r w:rsidR="00F12673">
        <w:rPr>
          <w:rFonts w:ascii="Arial" w:hAnsi="Arial" w:cs="Arial"/>
          <w:sz w:val="28"/>
          <w:szCs w:val="28"/>
        </w:rPr>
        <w:t>м</w:t>
      </w:r>
      <w:r w:rsidR="00F12673" w:rsidRPr="00480B53">
        <w:rPr>
          <w:rFonts w:ascii="Arial" w:hAnsi="Arial" w:cs="Arial"/>
          <w:sz w:val="28"/>
          <w:szCs w:val="28"/>
        </w:rPr>
        <w:t>ы устранены от Господа, -</w:t>
      </w:r>
      <w:r w:rsidR="00F12673">
        <w:rPr>
          <w:rFonts w:ascii="Arial" w:hAnsi="Arial" w:cs="Arial"/>
          <w:sz w:val="28"/>
          <w:szCs w:val="28"/>
        </w:rPr>
        <w:t xml:space="preserve"> </w:t>
      </w:r>
      <w:r w:rsidR="00F12673" w:rsidRPr="00480B53">
        <w:rPr>
          <w:rFonts w:ascii="Arial" w:hAnsi="Arial" w:cs="Arial"/>
          <w:sz w:val="28"/>
          <w:szCs w:val="28"/>
        </w:rPr>
        <w:t>ибо мы ходим верою, а не видением, -</w:t>
      </w:r>
      <w:r w:rsidR="00F12673">
        <w:rPr>
          <w:rFonts w:ascii="Arial" w:hAnsi="Arial" w:cs="Arial"/>
          <w:sz w:val="28"/>
          <w:szCs w:val="28"/>
        </w:rPr>
        <w:t xml:space="preserve"> </w:t>
      </w:r>
      <w:r w:rsidR="00F12673" w:rsidRPr="00480B53">
        <w:rPr>
          <w:rFonts w:ascii="Arial" w:hAnsi="Arial" w:cs="Arial"/>
          <w:sz w:val="28"/>
          <w:szCs w:val="28"/>
        </w:rPr>
        <w:t xml:space="preserve">то мы благодушествуем и желаем лучше выйти из тела и водвориться у Господа. И потому ревностно стараемся, </w:t>
      </w:r>
    </w:p>
    <w:p w14:paraId="24A87318" w14:textId="77777777" w:rsidR="00F12673" w:rsidRPr="00C878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D5415D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480B53">
        <w:rPr>
          <w:rFonts w:ascii="Arial" w:hAnsi="Arial" w:cs="Arial"/>
          <w:sz w:val="28"/>
          <w:szCs w:val="28"/>
        </w:rPr>
        <w:t>одворяясь ли, выходя ли, быть Ему угодными; ибо всем нам должно явиться пред судилище Христово, чтобы каждому получить соответственно тому, что он делал, живя в теле, доброе или худое</w:t>
      </w:r>
      <w:r>
        <w:rPr>
          <w:rFonts w:ascii="Arial" w:hAnsi="Arial" w:cs="Arial"/>
          <w:sz w:val="28"/>
          <w:szCs w:val="28"/>
        </w:rPr>
        <w:t xml:space="preserve"> </w:t>
      </w:r>
      <w:r w:rsidRPr="00480B53">
        <w:rPr>
          <w:rFonts w:ascii="Arial" w:hAnsi="Arial" w:cs="Arial"/>
          <w:sz w:val="28"/>
          <w:szCs w:val="28"/>
        </w:rPr>
        <w:t>(</w:t>
      </w:r>
      <w:r w:rsidRPr="00882D5E">
        <w:rPr>
          <w:rFonts w:ascii="Arial" w:hAnsi="Arial" w:cs="Arial"/>
          <w:sz w:val="28"/>
          <w:szCs w:val="28"/>
          <w:u w:val="single"/>
        </w:rPr>
        <w:t>2Кор.5:1-10</w:t>
      </w:r>
      <w:r w:rsidRPr="00480B5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4DD5D24F" w14:textId="77777777" w:rsidR="00F12673" w:rsidRPr="00724DA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EF2036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откровении Апостол Павел называет нашим земным домом -наше рукотворное Богом земное перстное тело. А небесным жилищем - называет нашего нового человека, пришедшего в возраст меры полного возраста Христова, в которого мы призваны облечься,</w:t>
      </w:r>
    </w:p>
    <w:p w14:paraId="4578828B" w14:textId="77777777" w:rsidR="00F12673" w:rsidRPr="00E813CF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B34F45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в наше нерукотворное небесное жилище, в достоинстве виссона чистого и светлого. И развивая мысль о нашем обетованном нерукотворном теле, Апостол Павел говорит: «на сие самое и создал нас Бог» или же, преследуя именно эту цель и создал нас Бог. </w:t>
      </w:r>
    </w:p>
    <w:p w14:paraId="798DE838" w14:textId="77777777" w:rsidR="00F12673" w:rsidRPr="00B960E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412A4E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начинает Апостол Павел повествование сего откровения, которое является стратегической целью, обусловленной Им для нас клятвенным обетованием, в которое мы сможем облечься в преддверии нашей надежды словами «мы знаем», которое ведёт за собою наши чувства.</w:t>
      </w:r>
    </w:p>
    <w:p w14:paraId="6A4D15CC" w14:textId="77777777" w:rsidR="00F12673" w:rsidRPr="00AC36D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A4A11D2" w14:textId="5CAC40B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это знание в формате трансцендентной информации, находится за гранью постижения его нашим плотским умом, и является откровением Веры Божией, сокрытой в нашем добром и мудром сердце, которую </w:t>
      </w:r>
      <w:r w:rsidR="008A7628">
        <w:rPr>
          <w:rFonts w:ascii="Arial" w:hAnsi="Arial" w:cs="Arial"/>
          <w:sz w:val="28"/>
          <w:szCs w:val="28"/>
        </w:rPr>
        <w:t>Иисус,</w:t>
      </w:r>
      <w:r>
        <w:rPr>
          <w:rFonts w:ascii="Arial" w:hAnsi="Arial" w:cs="Arial"/>
          <w:sz w:val="28"/>
          <w:szCs w:val="28"/>
        </w:rPr>
        <w:t xml:space="preserve"> возвратившись найдёт в сердце жены, невесты Агнца. </w:t>
      </w:r>
    </w:p>
    <w:p w14:paraId="769A6F8A" w14:textId="77777777" w:rsidR="00F12673" w:rsidRPr="00AC36D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DB6019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нерукотворное тело, в достоинстве виссона, чистого и светлого – это клятвенное обетование Бога, в которое мы облечёмся в преддверии нашей славной надежды – является самой значимой и судьбоносной составляющей твердыни нашего спасения.</w:t>
      </w:r>
    </w:p>
    <w:p w14:paraId="6A66B1AC" w14:textId="77777777" w:rsidR="00F12673" w:rsidRPr="00AC36D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0BB14D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Именно в этом славном обетовании, в котором будет вырвано жало смерти, находится основание истинной твердыни нашего спасения. </w:t>
      </w:r>
    </w:p>
    <w:p w14:paraId="241A36AC" w14:textId="77777777" w:rsidR="00F12673" w:rsidRPr="00FF176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CB0266D" w14:textId="263FCAE0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если это обетование, которое призвано открыться в своей силе в преддверии нашей надежды, будет отсутствовать в нашем сердце, то </w:t>
      </w:r>
      <w:r w:rsidR="008A7628">
        <w:rPr>
          <w:rFonts w:ascii="Arial" w:hAnsi="Arial" w:cs="Arial"/>
          <w:sz w:val="28"/>
          <w:szCs w:val="28"/>
        </w:rPr>
        <w:t>восхищение,</w:t>
      </w:r>
      <w:r>
        <w:rPr>
          <w:rFonts w:ascii="Arial" w:hAnsi="Arial" w:cs="Arial"/>
          <w:sz w:val="28"/>
          <w:szCs w:val="28"/>
        </w:rPr>
        <w:t xml:space="preserve"> на которое мы надеемся, будет являться ложной надеждой</w:t>
      </w:r>
    </w:p>
    <w:p w14:paraId="2CBEDC95" w14:textId="77777777" w:rsidR="00F12673" w:rsidRPr="00AC36D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1210C1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когда мы окажемся по ту сторону реки, которая разделяет время с вечностью, изменить гнев Бога на милость, за </w:t>
      </w:r>
      <w:proofErr w:type="gramStart"/>
      <w:r>
        <w:rPr>
          <w:rFonts w:ascii="Arial" w:hAnsi="Arial" w:cs="Arial"/>
          <w:sz w:val="28"/>
          <w:szCs w:val="28"/>
        </w:rPr>
        <w:t>то</w:t>
      </w:r>
      <w:proofErr w:type="gramEnd"/>
      <w:r>
        <w:rPr>
          <w:rFonts w:ascii="Arial" w:hAnsi="Arial" w:cs="Arial"/>
          <w:sz w:val="28"/>
          <w:szCs w:val="28"/>
        </w:rPr>
        <w:t xml:space="preserve"> что мы, в отведённое для нас Богом время, не приняли любви истины, будет уже невозможно и поздно, так как двери ковчега жены, невесты Агнца уже будут закрыты.</w:t>
      </w:r>
    </w:p>
    <w:p w14:paraId="5BD8D8C1" w14:textId="77777777" w:rsidR="00F12673" w:rsidRPr="009C40D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9004DE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917876">
        <w:rPr>
          <w:rFonts w:ascii="Arial" w:hAnsi="Arial" w:cs="Arial"/>
          <w:b/>
          <w:bCs/>
          <w:sz w:val="28"/>
          <w:szCs w:val="28"/>
        </w:rPr>
        <w:t>Встаёт вопрос</w:t>
      </w:r>
      <w:r>
        <w:rPr>
          <w:rFonts w:ascii="Arial" w:hAnsi="Arial" w:cs="Arial"/>
          <w:sz w:val="28"/>
          <w:szCs w:val="28"/>
        </w:rPr>
        <w:t>: по каким аргументам следует испытывать и исследовать себя на предмет того – имеем ли мы в своём сердце от Бога нерукотворное жилище, как свою личную собственность или нет?</w:t>
      </w:r>
    </w:p>
    <w:p w14:paraId="0BB85FCC" w14:textId="77777777" w:rsidR="00F12673" w:rsidRPr="003C1E3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B3FCB48" w14:textId="77777777" w:rsidR="00F12673" w:rsidRPr="00774FBE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A2772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774FBE">
        <w:rPr>
          <w:rFonts w:ascii="Arial" w:hAnsi="Arial" w:cs="Arial"/>
          <w:sz w:val="28"/>
          <w:szCs w:val="28"/>
        </w:rPr>
        <w:t xml:space="preserve">Исходя из аргумента, который привёл Апостол Павел, испытывать себя на предмет наличия в своём сердце, нерукотворного небесного жилища, следует по наличию вздыхания в рукотворной хижине, </w:t>
      </w:r>
    </w:p>
    <w:p w14:paraId="19666F83" w14:textId="77777777" w:rsidR="00F12673" w:rsidRPr="00945D59" w:rsidRDefault="00F12673" w:rsidP="00F12673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09D0ACB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Из-за страстного </w:t>
      </w:r>
      <w:r w:rsidRPr="00774FBE">
        <w:rPr>
          <w:rFonts w:ascii="Arial" w:hAnsi="Arial" w:cs="Arial"/>
          <w:sz w:val="28"/>
          <w:szCs w:val="28"/>
        </w:rPr>
        <w:t>жела</w:t>
      </w:r>
      <w:r>
        <w:rPr>
          <w:rFonts w:ascii="Arial" w:hAnsi="Arial" w:cs="Arial"/>
          <w:sz w:val="28"/>
          <w:szCs w:val="28"/>
        </w:rPr>
        <w:t>ния</w:t>
      </w:r>
      <w:r w:rsidRPr="00774FBE">
        <w:rPr>
          <w:rFonts w:ascii="Arial" w:hAnsi="Arial" w:cs="Arial"/>
          <w:sz w:val="28"/>
          <w:szCs w:val="28"/>
        </w:rPr>
        <w:t xml:space="preserve"> облечься в наше небесное жилище, так как рукотворное жилище является бременем</w:t>
      </w:r>
      <w:r>
        <w:rPr>
          <w:rFonts w:ascii="Arial" w:hAnsi="Arial" w:cs="Arial"/>
          <w:sz w:val="28"/>
          <w:szCs w:val="28"/>
        </w:rPr>
        <w:t xml:space="preserve"> для нашего сокровенного человека</w:t>
      </w:r>
      <w:r w:rsidRPr="00774FB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Именно поэтому, мы не хотим совлечься, то есть пережить смерть, но хотим облечься в наше небесное жилище, </w:t>
      </w:r>
    </w:p>
    <w:p w14:paraId="257E9DD5" w14:textId="77777777" w:rsidR="00F12673" w:rsidRPr="002A277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579B47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смертное рукотворное жилище, поглощено была жизнью невидимого нерукотворного тела, в предмете виссона, чистого и светлого, обещанного нам в преддверии нашей славной надежды. </w:t>
      </w:r>
    </w:p>
    <w:p w14:paraId="290C3881" w14:textId="77777777" w:rsidR="00F12673" w:rsidRPr="002A277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4E08474" w14:textId="39D74943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Точно так, как </w:t>
      </w:r>
      <w:r w:rsidR="008A7628">
        <w:rPr>
          <w:rFonts w:ascii="Arial" w:hAnsi="Arial" w:cs="Arial"/>
          <w:sz w:val="28"/>
          <w:szCs w:val="28"/>
        </w:rPr>
        <w:t>песчинка,</w:t>
      </w:r>
      <w:r>
        <w:rPr>
          <w:rFonts w:ascii="Arial" w:hAnsi="Arial" w:cs="Arial"/>
          <w:sz w:val="28"/>
          <w:szCs w:val="28"/>
        </w:rPr>
        <w:t xml:space="preserve"> попавшая </w:t>
      </w:r>
      <w:r w:rsidR="008A7628">
        <w:rPr>
          <w:rFonts w:ascii="Arial" w:hAnsi="Arial" w:cs="Arial"/>
          <w:sz w:val="28"/>
          <w:szCs w:val="28"/>
        </w:rPr>
        <w:t>внутрь,</w:t>
      </w:r>
      <w:r>
        <w:rPr>
          <w:rFonts w:ascii="Arial" w:hAnsi="Arial" w:cs="Arial"/>
          <w:sz w:val="28"/>
          <w:szCs w:val="28"/>
        </w:rPr>
        <w:t xml:space="preserve"> моллюски, путём страдания её организма, вырабатывает и облекается в перламутр, который является жемчугом, так и наше терпение в страдании от смертного рукотворного тела, вырабатывает и облекает собою наше тело в жемчуг нетления.</w:t>
      </w:r>
    </w:p>
    <w:p w14:paraId="44463CF1" w14:textId="77777777" w:rsidR="00F12673" w:rsidRPr="003C1E3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59CCB7B" w14:textId="14795F91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C1E36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У нас должно быть ясное знание, что именно на то и создал нас Бог, чтобы смертное поглощено было жизнью, и в доказательство того, </w:t>
      </w:r>
      <w:r w:rsidR="008D1CCA">
        <w:rPr>
          <w:rFonts w:ascii="Arial" w:hAnsi="Arial" w:cs="Arial"/>
          <w:sz w:val="28"/>
          <w:szCs w:val="28"/>
        </w:rPr>
        <w:t xml:space="preserve">Он </w:t>
      </w:r>
      <w:r>
        <w:rPr>
          <w:rFonts w:ascii="Arial" w:hAnsi="Arial" w:cs="Arial"/>
          <w:sz w:val="28"/>
          <w:szCs w:val="28"/>
        </w:rPr>
        <w:t>дал нам залог Духа, который как для Бога, так и для нас служит клятвенной гарантией, над которой, как Он, так и мы призваны бодрствовать.</w:t>
      </w:r>
    </w:p>
    <w:p w14:paraId="7B371708" w14:textId="77777777" w:rsidR="00F12673" w:rsidRPr="0014795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7B769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FC6EF7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Обладая в своём сердце наличием обетования невидимого нерукотворного тела, в лице нашего нового человека, пришедшего в меру </w:t>
      </w:r>
      <w:r>
        <w:rPr>
          <w:rFonts w:ascii="Arial" w:hAnsi="Arial" w:cs="Arial"/>
          <w:sz w:val="28"/>
          <w:szCs w:val="28"/>
        </w:rPr>
        <w:lastRenderedPageBreak/>
        <w:t xml:space="preserve">полного возраста Христова, мы всегда будем благодушествовать, так как будем иметь знание что, водворяясь или же находясь </w:t>
      </w:r>
    </w:p>
    <w:p w14:paraId="1A810288" w14:textId="77777777" w:rsidR="00F12673" w:rsidRPr="005A51D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24ACB0F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нашей видимой рукотворной хижине мы устранены от Господа, Который пребывает в нашем невидимом нерукотворном жилище. </w:t>
      </w:r>
    </w:p>
    <w:p w14:paraId="6A5CEC5E" w14:textId="77777777" w:rsidR="00F12673" w:rsidRPr="0014795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9E4BDE6" w14:textId="04EBCF35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FC6EF7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Находясь в рукотворной хижине, мы получаем возможность и способность ходить пред Богом верою, а не видением. Поэтому мы и </w:t>
      </w:r>
      <w:r w:rsidR="008A7628" w:rsidRPr="00480B53">
        <w:rPr>
          <w:rFonts w:ascii="Arial" w:hAnsi="Arial" w:cs="Arial"/>
          <w:sz w:val="28"/>
          <w:szCs w:val="28"/>
        </w:rPr>
        <w:t>благодушествуем,</w:t>
      </w:r>
      <w:r w:rsidRPr="00480B53">
        <w:rPr>
          <w:rFonts w:ascii="Arial" w:hAnsi="Arial" w:cs="Arial"/>
          <w:sz w:val="28"/>
          <w:szCs w:val="28"/>
        </w:rPr>
        <w:t xml:space="preserve"> и желаем лучше выйти из тела и водвориться у Господа. И потому ревностно стараемся, </w:t>
      </w:r>
    </w:p>
    <w:p w14:paraId="2755DBAD" w14:textId="77777777" w:rsidR="00F12673" w:rsidRPr="0014795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3D93B6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480B53">
        <w:rPr>
          <w:rFonts w:ascii="Arial" w:hAnsi="Arial" w:cs="Arial"/>
          <w:sz w:val="28"/>
          <w:szCs w:val="28"/>
        </w:rPr>
        <w:t>одворяясь ли, выходя ли, быть Ему угодными; ибо всем нам должно явиться пред судилище Христово, чтобы каждому получить соответственно тому, что он делал, живя в теле, доброе или худое</w:t>
      </w:r>
      <w:r>
        <w:rPr>
          <w:rFonts w:ascii="Arial" w:hAnsi="Arial" w:cs="Arial"/>
          <w:sz w:val="28"/>
          <w:szCs w:val="28"/>
        </w:rPr>
        <w:t>.</w:t>
      </w:r>
    </w:p>
    <w:p w14:paraId="5FC82000" w14:textId="77777777" w:rsidR="00F12673" w:rsidRPr="00A10F0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B80947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этих четырёх составляющих, сокрытых в результатах плода дерева жизни, которыми обладает жена, невеста Агнца, каждый из нас может испытать себя на причастие к жене, невесте Агнца.</w:t>
      </w:r>
    </w:p>
    <w:p w14:paraId="2ECB70DE" w14:textId="77777777" w:rsidR="00F12673" w:rsidRPr="00122E9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DB5C8DE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Обетование нашего нерукотворного тела, выраженное в стратегической цели нашего призвания, для которого и создал нас Бог, и дал нам в залог Святого Духа – является истинной твердыней нашего спасения. </w:t>
      </w:r>
    </w:p>
    <w:p w14:paraId="51E7CCC8" w14:textId="77777777" w:rsidR="00F12673" w:rsidRPr="00B6483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4A7F03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Невежество в отношении времени, состоящего в преддверии нашей надежды, и места исполнения этого обетования, состоящего в пустыне нашего освящения, повлечёт за собою </w:t>
      </w:r>
      <w:proofErr w:type="spellStart"/>
      <w:r>
        <w:rPr>
          <w:rFonts w:ascii="Arial" w:hAnsi="Arial" w:cs="Arial"/>
          <w:sz w:val="28"/>
          <w:szCs w:val="28"/>
        </w:rPr>
        <w:t>изглаживание</w:t>
      </w:r>
      <w:proofErr w:type="spellEnd"/>
      <w:r>
        <w:rPr>
          <w:rFonts w:ascii="Arial" w:hAnsi="Arial" w:cs="Arial"/>
          <w:sz w:val="28"/>
          <w:szCs w:val="28"/>
        </w:rPr>
        <w:t xml:space="preserve"> нашего имени из Книги Жизни, хотя в своё время оно и было записано в ней.</w:t>
      </w:r>
    </w:p>
    <w:p w14:paraId="79B76CD5" w14:textId="77777777" w:rsidR="00F12673" w:rsidRPr="00A10F0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CD7151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В-одиннадцаты</w:t>
      </w:r>
      <w:r w:rsidRPr="007920B8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характер плода древа жизни, насаждённого и взращенного в сердце жены, невесты Агнца, в формате плода правды – проявляет себя в характере такой веры, которая обнаруживает себя в наличии совершенной уверенности в дарованной нам Богом надежде.</w:t>
      </w:r>
    </w:p>
    <w:p w14:paraId="325050BF" w14:textId="77777777" w:rsidR="00F12673" w:rsidRPr="007446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E3676DE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EB4892">
        <w:rPr>
          <w:rFonts w:ascii="Arial" w:hAnsi="Arial" w:cs="Arial"/>
          <w:sz w:val="28"/>
          <w:szCs w:val="28"/>
        </w:rPr>
        <w:t>Желаем же, чтобы каждый из вас, для совершенной уверенности в надежде, оказывал такую же ревность до конца, дабы вы не обленились, но подражали тем, которые верою</w:t>
      </w:r>
      <w:r>
        <w:rPr>
          <w:rFonts w:ascii="Arial" w:hAnsi="Arial" w:cs="Arial"/>
          <w:sz w:val="28"/>
          <w:szCs w:val="28"/>
        </w:rPr>
        <w:t xml:space="preserve"> (верностью)</w:t>
      </w:r>
      <w:r w:rsidRPr="00EB4892">
        <w:rPr>
          <w:rFonts w:ascii="Arial" w:hAnsi="Arial" w:cs="Arial"/>
          <w:sz w:val="28"/>
          <w:szCs w:val="28"/>
        </w:rPr>
        <w:t xml:space="preserve"> и долготерпением наследуют обетования (</w:t>
      </w:r>
      <w:r w:rsidRPr="00882D5E">
        <w:rPr>
          <w:rFonts w:ascii="Arial" w:hAnsi="Arial" w:cs="Arial"/>
          <w:sz w:val="28"/>
          <w:szCs w:val="28"/>
          <w:u w:val="single"/>
        </w:rPr>
        <w:t>Ев.6:11,12</w:t>
      </w:r>
      <w:r w:rsidRPr="00EB489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A7B076E" w14:textId="77777777" w:rsidR="00F12673" w:rsidRPr="007446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CD8C632" w14:textId="39238DF3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мы не будем обладать совершенной уверенностью в дарованной нам Богом надежде, мы не сможем наследовать никакого обетования. А следовательно, мы пройдём мимо цели, поставленной для нас </w:t>
      </w:r>
      <w:r w:rsidR="007F32AC">
        <w:rPr>
          <w:rFonts w:ascii="Arial" w:hAnsi="Arial" w:cs="Arial"/>
          <w:sz w:val="28"/>
          <w:szCs w:val="28"/>
        </w:rPr>
        <w:t>Богом,</w:t>
      </w:r>
      <w:r>
        <w:rPr>
          <w:rFonts w:ascii="Arial" w:hAnsi="Arial" w:cs="Arial"/>
          <w:sz w:val="28"/>
          <w:szCs w:val="28"/>
        </w:rPr>
        <w:t xml:space="preserve"> и наследуем погибель, вместо назначенной нам Богом жизни вечной.</w:t>
      </w:r>
    </w:p>
    <w:p w14:paraId="2338780F" w14:textId="77777777" w:rsidR="00F12673" w:rsidRPr="00F2569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8628FB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EF603C">
        <w:rPr>
          <w:rFonts w:ascii="Arial" w:hAnsi="Arial" w:cs="Arial"/>
          <w:b/>
          <w:bCs/>
          <w:sz w:val="28"/>
          <w:szCs w:val="28"/>
        </w:rPr>
        <w:lastRenderedPageBreak/>
        <w:t>Встаёт вопрос: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обладать совершенной уверенностью в дарованной нам Богом надежде, </w:t>
      </w:r>
    </w:p>
    <w:p w14:paraId="08306F7F" w14:textId="77777777" w:rsidR="00F12673" w:rsidRPr="00821A2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53212F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является истинной содержательницей и сокровищницей всех обетований, дарованных нам Богом. Над которыми Он бодрствует в нашем сердце, чтобы мы могли их наследовать в пустыне освящения во время назначенное Богом, Господином которого является Бог?</w:t>
      </w:r>
    </w:p>
    <w:p w14:paraId="2D0E2735" w14:textId="77777777" w:rsidR="00F12673" w:rsidRPr="00F2569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302ECCE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имеющегося текста Писания, для совершенной уверенности в дарованной нам Богом надежде, необходимо оказывать ревность по Боге до конца, чтобы подражать тем святым, которые верою и долготерпением наследуют обетования.</w:t>
      </w:r>
    </w:p>
    <w:p w14:paraId="7243586D" w14:textId="77777777" w:rsidR="00F12673" w:rsidRPr="005F2AC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CA4334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Греческое слово «ревность» – это усердие, старание, забота, и поспешность, которые мы призваны использовать, чтобы наследовать обетования надежды, призванной обуславливать Царство Божие или жизнь вечную в нашем сердце. Как написано:</w:t>
      </w:r>
    </w:p>
    <w:p w14:paraId="624FF100" w14:textId="77777777" w:rsidR="00F12673" w:rsidRPr="005F2AC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FDD6E6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5F2AC1">
        <w:rPr>
          <w:rFonts w:ascii="Arial" w:hAnsi="Arial" w:cs="Arial"/>
          <w:sz w:val="28"/>
          <w:szCs w:val="28"/>
        </w:rPr>
        <w:t>Закон и пророки до Иоанна; с сего времени Царствие Божие благовествуется, и всякий усилием входит в него. Но скорее небо и земля прейдут, нежели одна черта из закона пропадет (</w:t>
      </w:r>
      <w:r w:rsidRPr="005F2AC1">
        <w:rPr>
          <w:rFonts w:ascii="Arial" w:hAnsi="Arial" w:cs="Arial"/>
          <w:sz w:val="28"/>
          <w:szCs w:val="28"/>
          <w:u w:val="single"/>
        </w:rPr>
        <w:t>Лук.16:16,17</w:t>
      </w:r>
      <w:r w:rsidRPr="005F2AC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CE16AB7" w14:textId="77777777" w:rsidR="00F12673" w:rsidRPr="009B652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EC7CDA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Отсутствие усилия для вхождение в Царство Божие, состоящее в надежде нашего призвания – это предательская лень, в которой лентяй полагается, что благодать Бога — это дар. А посему, делать какие-то усилия с его стороны, чтобы наследовать дар благодати, преступно.</w:t>
      </w:r>
    </w:p>
    <w:p w14:paraId="6228DA47" w14:textId="77777777" w:rsidR="00F12673" w:rsidRPr="006D6CF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44ABD7E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Забывая, что наследование дара благодати верою – это всегда совместная работа Бога и человека. И если Бог даст человеку дар благодати в предмете какого-либо обетования, то без </w:t>
      </w:r>
      <w:proofErr w:type="spellStart"/>
      <w:r>
        <w:rPr>
          <w:rFonts w:ascii="Arial" w:hAnsi="Arial" w:cs="Arial"/>
          <w:sz w:val="28"/>
          <w:szCs w:val="28"/>
        </w:rPr>
        <w:t>соработы</w:t>
      </w:r>
      <w:proofErr w:type="spellEnd"/>
      <w:r>
        <w:rPr>
          <w:rFonts w:ascii="Arial" w:hAnsi="Arial" w:cs="Arial"/>
          <w:sz w:val="28"/>
          <w:szCs w:val="28"/>
        </w:rPr>
        <w:t xml:space="preserve"> человека, выраженной в его усилии, обуславливающей его ревность,</w:t>
      </w:r>
    </w:p>
    <w:p w14:paraId="52547399" w14:textId="77777777" w:rsidR="00F12673" w:rsidRPr="002A76C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CE392D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 ничего не сможет сделать для человека, чтобы не нарушить его суверенные права, которыми Он наделил его при сотворении. Вот почему человек, для совершенной уверенности в дарованной ему Богом надежде, должен со свой стороны, оказывать ревность до конца, </w:t>
      </w:r>
    </w:p>
    <w:p w14:paraId="11852F47" w14:textId="77777777" w:rsidR="00F12673" w:rsidRPr="002A76C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D738338" w14:textId="0F53F0C8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Бог, со своей стороны - получил законное или юридическое право, на установленный Им для Себя, Своим изречённым словом закон, исполнить данное нам обетование. Потому что неизменный в слове Бог, связан законом Своего слова, которое не может его нарушить</w:t>
      </w:r>
      <w:r w:rsidR="008D1CCA">
        <w:rPr>
          <w:rFonts w:ascii="Arial" w:hAnsi="Arial" w:cs="Arial"/>
          <w:sz w:val="28"/>
          <w:szCs w:val="28"/>
        </w:rPr>
        <w:t>.</w:t>
      </w:r>
    </w:p>
    <w:p w14:paraId="137DDFAD" w14:textId="77777777" w:rsidR="00F12673" w:rsidRPr="00332F0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EFAABA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А посему, ревность с нашей стороны, выраженная в нашем волевом усилии в служении Богу, необходима для того, чтобы мы могли задействовать для совершенной уверенности в надежде, дарованной нам Богом, свою веру (верность) и своё долготерпение. </w:t>
      </w:r>
    </w:p>
    <w:p w14:paraId="51978A78" w14:textId="77777777" w:rsidR="00F12673" w:rsidRPr="009975C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DA7F9E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наша ревность, в предпринимаемом нами усилии - предаёт нашей вере и нашему долготерпению легитимность и силу.</w:t>
      </w:r>
    </w:p>
    <w:p w14:paraId="702B0ABA" w14:textId="77777777" w:rsidR="00F12673" w:rsidRPr="000350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E476C6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 истинная твердыня нашего спасения, в данной составляющей плода дерева жизни, состоит в такой ревности, которая сохранит нас от лени, и соделает нас подражателями тех святых, которые благодаря своей ревности, верою и долготерпением наследовали обетование.  </w:t>
      </w:r>
    </w:p>
    <w:p w14:paraId="55171F9C" w14:textId="77777777" w:rsidR="00F12673" w:rsidRPr="000350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3247C3C" w14:textId="12FF65F3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чего следует, что вера или же верность и долготерпение – являются производными ревности. А посему, если у нас не будет ревности, то у нас не будет, ни </w:t>
      </w:r>
      <w:r w:rsidR="008A7628">
        <w:rPr>
          <w:rFonts w:ascii="Arial" w:hAnsi="Arial" w:cs="Arial"/>
          <w:sz w:val="28"/>
          <w:szCs w:val="28"/>
        </w:rPr>
        <w:t>верности,</w:t>
      </w:r>
      <w:r>
        <w:rPr>
          <w:rFonts w:ascii="Arial" w:hAnsi="Arial" w:cs="Arial"/>
          <w:sz w:val="28"/>
          <w:szCs w:val="28"/>
        </w:rPr>
        <w:t xml:space="preserve"> ни долготерпения. Благодаря чего, мы потерпим кораблекрушение в своей вере и наследуем погибель вечную. </w:t>
      </w:r>
    </w:p>
    <w:p w14:paraId="59BEFE76" w14:textId="77777777" w:rsidR="00F12673" w:rsidRPr="000350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F34C7A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отсутствие ревности в служении Богу, выраженной в предпринимаемом нами усилии – это как раз и есть, отвержение имеющейся у нас веры и доброй совести. Как написано:</w:t>
      </w:r>
    </w:p>
    <w:p w14:paraId="76DC9394" w14:textId="77777777" w:rsidR="00F12673" w:rsidRPr="000350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716984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03506B">
        <w:rPr>
          <w:rFonts w:ascii="Arial" w:hAnsi="Arial" w:cs="Arial"/>
          <w:sz w:val="28"/>
          <w:szCs w:val="28"/>
        </w:rPr>
        <w:t>мея веру и добрую совесть, которую некоторые отвергнув, потерпели кораблекрушение в вере</w:t>
      </w:r>
      <w:r>
        <w:rPr>
          <w:rFonts w:ascii="Arial" w:hAnsi="Arial" w:cs="Arial"/>
          <w:sz w:val="28"/>
          <w:szCs w:val="28"/>
        </w:rPr>
        <w:t xml:space="preserve"> </w:t>
      </w:r>
      <w:r w:rsidRPr="0003506B">
        <w:rPr>
          <w:rFonts w:ascii="Arial" w:hAnsi="Arial" w:cs="Arial"/>
          <w:sz w:val="28"/>
          <w:szCs w:val="28"/>
        </w:rPr>
        <w:t>(</w:t>
      </w:r>
      <w:r w:rsidRPr="0003506B">
        <w:rPr>
          <w:rFonts w:ascii="Arial" w:hAnsi="Arial" w:cs="Arial"/>
          <w:sz w:val="28"/>
          <w:szCs w:val="28"/>
          <w:u w:val="single"/>
        </w:rPr>
        <w:t>1Тим.1:1</w:t>
      </w:r>
      <w:r w:rsidRPr="0003506B">
        <w:rPr>
          <w:rFonts w:ascii="Arial" w:hAnsi="Arial" w:cs="Arial"/>
          <w:sz w:val="28"/>
          <w:szCs w:val="28"/>
        </w:rPr>
        <w:t>9)</w:t>
      </w:r>
      <w:r>
        <w:rPr>
          <w:rFonts w:ascii="Arial" w:hAnsi="Arial" w:cs="Arial"/>
          <w:sz w:val="28"/>
          <w:szCs w:val="28"/>
        </w:rPr>
        <w:t>.</w:t>
      </w:r>
    </w:p>
    <w:p w14:paraId="08DC3A27" w14:textId="77777777" w:rsidR="00F12673" w:rsidRPr="00332F0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3AFAEA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В-двенадцатых</w:t>
      </w:r>
      <w:r w:rsidRPr="007920B8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характер плода древа жизни, насаждённого и взращенного в сердце жены, невесты Агнца – обнаруживает себя в характере такой веры, которая проявляет себя в делах веры.</w:t>
      </w:r>
    </w:p>
    <w:p w14:paraId="05CC1743" w14:textId="77777777" w:rsidR="00F12673" w:rsidRPr="009D023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1A5099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32F05">
        <w:rPr>
          <w:rFonts w:ascii="Arial" w:hAnsi="Arial" w:cs="Arial"/>
          <w:sz w:val="28"/>
          <w:szCs w:val="28"/>
        </w:rPr>
        <w:t xml:space="preserve">Что пользы, братия мои, если кто говорит, что он имеет веру, а дел не имеет? может ли эта вера спасти его? Если брат или сестра наги и не имеют дневного пропитания, а кто-нибудь из вас скажет им: "идите с миром, грейтесь и питайтесь", но не даст им потребного для тела: </w:t>
      </w:r>
    </w:p>
    <w:p w14:paraId="336E55DA" w14:textId="77777777" w:rsidR="00F12673" w:rsidRPr="009D023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AE05E2B" w14:textId="77777777" w:rsidR="00F12673" w:rsidRPr="00332F05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332F05">
        <w:rPr>
          <w:rFonts w:ascii="Arial" w:hAnsi="Arial" w:cs="Arial"/>
          <w:sz w:val="28"/>
          <w:szCs w:val="28"/>
        </w:rPr>
        <w:t xml:space="preserve">то пользы? Так и вера, если не имеет дел, мертва сама по себе. Но скажет кто-нибудь: "ты имеешь веру, а я имею дела": покажи мне веру твою без дел твоих, а я покажу тебе веру мою из дел моих. Ты веруешь, что Бог един: хорошо делаешь; и бесы веруют, и трепещут. </w:t>
      </w:r>
    </w:p>
    <w:p w14:paraId="7C897205" w14:textId="77777777" w:rsidR="00F12673" w:rsidRPr="009D023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FE81C9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32F05">
        <w:rPr>
          <w:rFonts w:ascii="Arial" w:hAnsi="Arial" w:cs="Arial"/>
          <w:sz w:val="28"/>
          <w:szCs w:val="28"/>
        </w:rPr>
        <w:t xml:space="preserve">Но хочешь ли знать, неосновательный человек, что вера без дел мертва? Не делами ли оправдался Авраам, отец наш, возложив на жертвенник </w:t>
      </w:r>
      <w:r w:rsidRPr="00332F05">
        <w:rPr>
          <w:rFonts w:ascii="Arial" w:hAnsi="Arial" w:cs="Arial"/>
          <w:sz w:val="28"/>
          <w:szCs w:val="28"/>
        </w:rPr>
        <w:lastRenderedPageBreak/>
        <w:t xml:space="preserve">Исаака, сына своего? Видишь ли, что вера содействовала делам его, и делами вера достигла совершенства? </w:t>
      </w:r>
    </w:p>
    <w:p w14:paraId="469CDABD" w14:textId="77777777" w:rsidR="00F12673" w:rsidRPr="009D023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A806C5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32F05">
        <w:rPr>
          <w:rFonts w:ascii="Arial" w:hAnsi="Arial" w:cs="Arial"/>
          <w:sz w:val="28"/>
          <w:szCs w:val="28"/>
        </w:rPr>
        <w:t>И исполнилось слово Писания: "веровал Авраам Богу, и это вменилось ему в праведность, и он наречен другом Божиим"</w:t>
      </w:r>
      <w:r>
        <w:rPr>
          <w:rFonts w:ascii="Arial" w:hAnsi="Arial" w:cs="Arial"/>
          <w:sz w:val="28"/>
          <w:szCs w:val="28"/>
        </w:rPr>
        <w:t xml:space="preserve"> </w:t>
      </w:r>
      <w:r w:rsidRPr="00332F05">
        <w:rPr>
          <w:rFonts w:ascii="Arial" w:hAnsi="Arial" w:cs="Arial"/>
          <w:sz w:val="28"/>
          <w:szCs w:val="28"/>
        </w:rPr>
        <w:t>(</w:t>
      </w:r>
      <w:r w:rsidRPr="009D023A">
        <w:rPr>
          <w:rFonts w:ascii="Arial" w:hAnsi="Arial" w:cs="Arial"/>
          <w:sz w:val="28"/>
          <w:szCs w:val="28"/>
          <w:u w:val="single"/>
        </w:rPr>
        <w:t>Иак.2:14-23</w:t>
      </w:r>
      <w:r w:rsidRPr="00332F0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BC9EE3E" w14:textId="77777777" w:rsidR="00F12673" w:rsidRPr="00C421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CC5C526" w14:textId="77777777" w:rsidR="00F12673" w:rsidRPr="004342D8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4342D8">
        <w:rPr>
          <w:rFonts w:ascii="Arial" w:hAnsi="Arial" w:cs="Arial"/>
          <w:sz w:val="28"/>
          <w:szCs w:val="28"/>
        </w:rPr>
        <w:t>Из данного контекста следует, что речь</w:t>
      </w:r>
      <w:r>
        <w:rPr>
          <w:rFonts w:ascii="Arial" w:hAnsi="Arial" w:cs="Arial"/>
          <w:sz w:val="28"/>
          <w:szCs w:val="28"/>
        </w:rPr>
        <w:t xml:space="preserve"> идёт</w:t>
      </w:r>
      <w:r w:rsidRPr="004342D8">
        <w:rPr>
          <w:rFonts w:ascii="Arial" w:hAnsi="Arial" w:cs="Arial"/>
          <w:sz w:val="28"/>
          <w:szCs w:val="28"/>
        </w:rPr>
        <w:t xml:space="preserve"> о таком формате нашей</w:t>
      </w:r>
      <w:r>
        <w:rPr>
          <w:rFonts w:ascii="Arial" w:hAnsi="Arial" w:cs="Arial"/>
          <w:sz w:val="28"/>
          <w:szCs w:val="28"/>
        </w:rPr>
        <w:t xml:space="preserve"> веры</w:t>
      </w:r>
      <w:r w:rsidRPr="004342D8">
        <w:rPr>
          <w:rFonts w:ascii="Arial" w:hAnsi="Arial" w:cs="Arial"/>
          <w:sz w:val="28"/>
          <w:szCs w:val="28"/>
        </w:rPr>
        <w:t>, которая</w:t>
      </w:r>
      <w:r>
        <w:rPr>
          <w:rFonts w:ascii="Arial" w:hAnsi="Arial" w:cs="Arial"/>
          <w:sz w:val="28"/>
          <w:szCs w:val="28"/>
        </w:rPr>
        <w:t xml:space="preserve"> находится в абсолютном и желанном</w:t>
      </w:r>
      <w:r w:rsidRPr="004342D8">
        <w:rPr>
          <w:rFonts w:ascii="Arial" w:hAnsi="Arial" w:cs="Arial"/>
          <w:sz w:val="28"/>
          <w:szCs w:val="28"/>
        </w:rPr>
        <w:t xml:space="preserve"> повин</w:t>
      </w:r>
      <w:r>
        <w:rPr>
          <w:rFonts w:ascii="Arial" w:hAnsi="Arial" w:cs="Arial"/>
          <w:sz w:val="28"/>
          <w:szCs w:val="28"/>
        </w:rPr>
        <w:t>овении</w:t>
      </w:r>
      <w:r w:rsidRPr="004342D8">
        <w:rPr>
          <w:rFonts w:ascii="Arial" w:hAnsi="Arial" w:cs="Arial"/>
          <w:sz w:val="28"/>
          <w:szCs w:val="28"/>
        </w:rPr>
        <w:t xml:space="preserve"> заповедям и повелениям написанного слова Божия</w:t>
      </w:r>
      <w:r>
        <w:rPr>
          <w:rFonts w:ascii="Arial" w:hAnsi="Arial" w:cs="Arial"/>
          <w:sz w:val="28"/>
          <w:szCs w:val="28"/>
        </w:rPr>
        <w:t>.</w:t>
      </w:r>
      <w:r w:rsidRPr="004342D8">
        <w:rPr>
          <w:rFonts w:ascii="Arial" w:hAnsi="Arial" w:cs="Arial"/>
          <w:sz w:val="28"/>
          <w:szCs w:val="28"/>
        </w:rPr>
        <w:t xml:space="preserve"> </w:t>
      </w:r>
    </w:p>
    <w:p w14:paraId="1A2909C4" w14:textId="77777777" w:rsidR="00F12673" w:rsidRPr="0070193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368583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Формат данной </w:t>
      </w:r>
      <w:r w:rsidRPr="004342D8">
        <w:rPr>
          <w:rFonts w:ascii="Arial" w:hAnsi="Arial" w:cs="Arial"/>
          <w:sz w:val="28"/>
          <w:szCs w:val="28"/>
        </w:rPr>
        <w:t>веры</w:t>
      </w:r>
      <w:r>
        <w:rPr>
          <w:rFonts w:ascii="Arial" w:hAnsi="Arial" w:cs="Arial"/>
          <w:sz w:val="28"/>
          <w:szCs w:val="28"/>
        </w:rPr>
        <w:t>, благодаря своему повиновению заповедям и повелениям, означенным в священном Писании – называется живой верой, так как за счёт повиновения заповедям, обретает дух жизни. В то время, как вера без дел – называется мёртвой верой или бесовской.</w:t>
      </w:r>
    </w:p>
    <w:p w14:paraId="450C9EFA" w14:textId="77777777" w:rsidR="00F12673" w:rsidRPr="0070193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03BBFB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Формат живой веры, благодаря своим делам </w:t>
      </w:r>
      <w:r w:rsidRPr="004342D8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служит и является</w:t>
      </w:r>
      <w:r w:rsidRPr="004342D8">
        <w:rPr>
          <w:rFonts w:ascii="Arial" w:hAnsi="Arial" w:cs="Arial"/>
          <w:sz w:val="28"/>
          <w:szCs w:val="28"/>
        </w:rPr>
        <w:t xml:space="preserve"> основание</w:t>
      </w:r>
      <w:r>
        <w:rPr>
          <w:rFonts w:ascii="Arial" w:hAnsi="Arial" w:cs="Arial"/>
          <w:sz w:val="28"/>
          <w:szCs w:val="28"/>
        </w:rPr>
        <w:t>м или же твердыней</w:t>
      </w:r>
      <w:r w:rsidRPr="004342D8">
        <w:rPr>
          <w:rFonts w:ascii="Arial" w:hAnsi="Arial" w:cs="Arial"/>
          <w:sz w:val="28"/>
          <w:szCs w:val="28"/>
        </w:rPr>
        <w:t xml:space="preserve"> нашего</w:t>
      </w:r>
      <w:r>
        <w:rPr>
          <w:rFonts w:ascii="Arial" w:hAnsi="Arial" w:cs="Arial"/>
          <w:sz w:val="28"/>
          <w:szCs w:val="28"/>
        </w:rPr>
        <w:t xml:space="preserve"> спасения и нашего</w:t>
      </w:r>
      <w:r w:rsidRPr="004342D8">
        <w:rPr>
          <w:rFonts w:ascii="Arial" w:hAnsi="Arial" w:cs="Arial"/>
          <w:sz w:val="28"/>
          <w:szCs w:val="28"/>
        </w:rPr>
        <w:t xml:space="preserve"> упования</w:t>
      </w:r>
      <w:r>
        <w:rPr>
          <w:rFonts w:ascii="Arial" w:hAnsi="Arial" w:cs="Arial"/>
          <w:sz w:val="28"/>
          <w:szCs w:val="28"/>
        </w:rPr>
        <w:t>, как написано: «хочешь ли знать неосновательный человек, что вера без дел мертва», то есть, не имеет в себе духа жизни от Бога.</w:t>
      </w:r>
    </w:p>
    <w:p w14:paraId="5F37136B" w14:textId="77777777" w:rsidR="00F12673" w:rsidRPr="0070193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EF0C95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Бог сотворил человека, его тело было мёртвым. И только, когда Бог вдунул в лицо человека дыхание жизни, человек стал </w:t>
      </w:r>
      <w:proofErr w:type="spellStart"/>
      <w:r>
        <w:rPr>
          <w:rFonts w:ascii="Arial" w:hAnsi="Arial" w:cs="Arial"/>
          <w:sz w:val="28"/>
          <w:szCs w:val="28"/>
        </w:rPr>
        <w:t>душею</w:t>
      </w:r>
      <w:proofErr w:type="spellEnd"/>
      <w:r>
        <w:rPr>
          <w:rFonts w:ascii="Arial" w:hAnsi="Arial" w:cs="Arial"/>
          <w:sz w:val="28"/>
          <w:szCs w:val="28"/>
        </w:rPr>
        <w:t xml:space="preserve"> живою, как написано</w:t>
      </w:r>
      <w:r>
        <w:t xml:space="preserve">: </w:t>
      </w:r>
      <w:r>
        <w:rPr>
          <w:rFonts w:ascii="Arial" w:hAnsi="Arial" w:cs="Arial"/>
          <w:sz w:val="28"/>
          <w:szCs w:val="28"/>
        </w:rPr>
        <w:t>«</w:t>
      </w:r>
      <w:r w:rsidRPr="00701932">
        <w:rPr>
          <w:rFonts w:ascii="Arial" w:hAnsi="Arial" w:cs="Arial"/>
          <w:sz w:val="28"/>
          <w:szCs w:val="28"/>
        </w:rPr>
        <w:t xml:space="preserve">И создал Господь Бог человека из праха земного, и вдунул в лице его дыхание жизни, и стал человек </w:t>
      </w:r>
      <w:proofErr w:type="spellStart"/>
      <w:r w:rsidRPr="00701932">
        <w:rPr>
          <w:rFonts w:ascii="Arial" w:hAnsi="Arial" w:cs="Arial"/>
          <w:sz w:val="28"/>
          <w:szCs w:val="28"/>
        </w:rPr>
        <w:t>душею</w:t>
      </w:r>
      <w:proofErr w:type="spellEnd"/>
      <w:r w:rsidRPr="00701932">
        <w:rPr>
          <w:rFonts w:ascii="Arial" w:hAnsi="Arial" w:cs="Arial"/>
          <w:sz w:val="28"/>
          <w:szCs w:val="28"/>
        </w:rPr>
        <w:t xml:space="preserve"> живою</w:t>
      </w:r>
      <w:r>
        <w:rPr>
          <w:rFonts w:ascii="Arial" w:hAnsi="Arial" w:cs="Arial"/>
          <w:sz w:val="28"/>
          <w:szCs w:val="28"/>
        </w:rPr>
        <w:t>»</w:t>
      </w:r>
      <w:r w:rsidRPr="00701932">
        <w:rPr>
          <w:rFonts w:ascii="Arial" w:hAnsi="Arial" w:cs="Arial"/>
          <w:sz w:val="28"/>
          <w:szCs w:val="28"/>
        </w:rPr>
        <w:t>.</w:t>
      </w:r>
    </w:p>
    <w:p w14:paraId="5668BD6F" w14:textId="77777777" w:rsidR="00F12673" w:rsidRPr="005F4DC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38395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мы в первые знакомимся с начальствующим вероучением Христовым, через благовествуемое нам слово посланниками Бога, в нашем сердце появляется Вера Божия, в формате голого зерна, но до тех пор, пока мы с принятым нами семенем не умрём, </w:t>
      </w:r>
    </w:p>
    <w:p w14:paraId="06FBCB25" w14:textId="77777777" w:rsidR="00F12673" w:rsidRPr="00AD01C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4AD017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Посеяв себя вместе с семенем оправдания в доброй почве нашего сердца, в смерти Господа Иисуса, прежде очищенной от мёртвых дел - наша вера не оживёт, в воскресении Христовом, то есть будет мертва. </w:t>
      </w:r>
    </w:p>
    <w:p w14:paraId="7C1D0BF6" w14:textId="77777777" w:rsidR="00F12673" w:rsidRPr="005F4DC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160DA4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5F4DC1">
        <w:rPr>
          <w:rFonts w:ascii="Arial" w:hAnsi="Arial" w:cs="Arial"/>
          <w:sz w:val="28"/>
          <w:szCs w:val="28"/>
        </w:rPr>
        <w:t>Безрассудный! то, что ты сеешь, не оживет, если не умрет. И когда ты сеешь, то сеешь не тело будущее, а голое зерно, какое случится, пшеничное или другое какое; но Бог дает ему тело, как хочет, и каждому семени свое тело</w:t>
      </w:r>
      <w:r>
        <w:rPr>
          <w:rFonts w:ascii="Arial" w:hAnsi="Arial" w:cs="Arial"/>
          <w:sz w:val="28"/>
          <w:szCs w:val="28"/>
        </w:rPr>
        <w:t xml:space="preserve"> </w:t>
      </w:r>
      <w:r w:rsidRPr="005F4DC1">
        <w:rPr>
          <w:rFonts w:ascii="Arial" w:hAnsi="Arial" w:cs="Arial"/>
          <w:sz w:val="28"/>
          <w:szCs w:val="28"/>
        </w:rPr>
        <w:t>(</w:t>
      </w:r>
      <w:r w:rsidRPr="005F4DC1">
        <w:rPr>
          <w:rFonts w:ascii="Arial" w:hAnsi="Arial" w:cs="Arial"/>
          <w:sz w:val="28"/>
          <w:szCs w:val="28"/>
          <w:u w:val="single"/>
        </w:rPr>
        <w:t>1Кор.15:36-38</w:t>
      </w:r>
      <w:r w:rsidRPr="005F4DC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BA182B7" w14:textId="77777777" w:rsidR="00F12673" w:rsidRPr="00F26FB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E20B2E5" w14:textId="19BCCFE8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когда мы впервые знакомимся с вероучением Христовым, мы принимаем голое зерно, а не сам злак, который в будущем вырастет из </w:t>
      </w:r>
      <w:r>
        <w:rPr>
          <w:rFonts w:ascii="Arial" w:hAnsi="Arial" w:cs="Arial"/>
          <w:sz w:val="28"/>
          <w:szCs w:val="28"/>
        </w:rPr>
        <w:lastRenderedPageBreak/>
        <w:t xml:space="preserve">этого </w:t>
      </w:r>
      <w:r w:rsidR="008A7628">
        <w:rPr>
          <w:rFonts w:ascii="Arial" w:hAnsi="Arial" w:cs="Arial"/>
          <w:sz w:val="28"/>
          <w:szCs w:val="28"/>
        </w:rPr>
        <w:t>зерна при условии, если</w:t>
      </w:r>
      <w:r>
        <w:rPr>
          <w:rFonts w:ascii="Arial" w:hAnsi="Arial" w:cs="Arial"/>
          <w:sz w:val="28"/>
          <w:szCs w:val="28"/>
        </w:rPr>
        <w:t xml:space="preserve"> оно умрёт, в доброй почве нашего сердца. А посему, именно повиновение нашей веры, Вере Божией, </w:t>
      </w:r>
    </w:p>
    <w:p w14:paraId="477BEFB4" w14:textId="77777777" w:rsidR="00F12673" w:rsidRPr="002A76C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8A7B79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Является делом веры, или дыханием жизни, которое через смерть семени, вселяет в голое зерно нашей веры, дыхание жизни вечной.</w:t>
      </w:r>
    </w:p>
    <w:p w14:paraId="553BD91A" w14:textId="77777777" w:rsidR="00F12673" w:rsidRPr="00F26FB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40496F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только через ревностное повиновение Вере Божией, мы получаем способность познавать истину слова или давать истине в формате голого зерна дыхание жизни. И такое повиновение требует, чтобы разумные способности нашей души умерли. </w:t>
      </w:r>
    </w:p>
    <w:p w14:paraId="6F210188" w14:textId="77777777" w:rsidR="00F12673" w:rsidRPr="00F63FD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044C36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из смерти нашей души, в смерти Господа Иисуса, возрождается в воскресении Христовом, наш обновлённый ум, служащий в разумной сфере нашей души, свидетельством дыхания жизни.</w:t>
      </w:r>
    </w:p>
    <w:p w14:paraId="49093024" w14:textId="77777777" w:rsidR="00F12673" w:rsidRPr="00F26FB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088BA3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будет называться уже не нашим умом, а умом Христовым в нас, которым мы будем творить чудеса, при </w:t>
      </w:r>
      <w:proofErr w:type="spellStart"/>
      <w:r>
        <w:rPr>
          <w:rFonts w:ascii="Arial" w:hAnsi="Arial" w:cs="Arial"/>
          <w:sz w:val="28"/>
          <w:szCs w:val="28"/>
        </w:rPr>
        <w:t>задействии</w:t>
      </w:r>
      <w:proofErr w:type="spellEnd"/>
      <w:r>
        <w:rPr>
          <w:rFonts w:ascii="Arial" w:hAnsi="Arial" w:cs="Arial"/>
          <w:sz w:val="28"/>
          <w:szCs w:val="28"/>
        </w:rPr>
        <w:t xml:space="preserve"> исповедания наших уст, как это было с Моисеем. Исповедание нашего необрезанного ума, будет всегда творить смерть, ведущую нас в погибель вечную.</w:t>
      </w:r>
    </w:p>
    <w:p w14:paraId="185D4B84" w14:textId="77777777" w:rsidR="00F12673" w:rsidRPr="00F26FB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E26D7E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одно и тоже исповедание, в зависимости от какого ума оно происходит, будет творить противоположные результаты. Вот почему одно и тоже слово или одна и таже песня, но только исполненная разными людьми, производит на нас противоположные впечатления.</w:t>
      </w:r>
    </w:p>
    <w:p w14:paraId="4334984F" w14:textId="77777777" w:rsidR="00F12673" w:rsidRPr="0028676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3C3EE75" w14:textId="77777777" w:rsidR="00F12673" w:rsidRPr="004342D8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Мёртвая вера, не имеющая в себе дела, в отличии от живой веры, которая через дело веры облекается духом жизни – называется верой бесовской, как написано: «и бесы веруют и трепещут».</w:t>
      </w:r>
    </w:p>
    <w:p w14:paraId="1E9FDD97" w14:textId="77777777" w:rsidR="00F12673" w:rsidRPr="00A41C4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604B09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наверно наблюдали такое явление, когда человек продолжительное время посещает собрание и уверяет сам себя и других, что он верующий, но остаётся халдеем или язычником с необрезанным сердцем – это довольно многочисленная среда душевных людей.</w:t>
      </w:r>
    </w:p>
    <w:p w14:paraId="2CF75651" w14:textId="77777777" w:rsidR="00F12673" w:rsidRPr="00744A9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7B7239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Крещение которых перестало быть крещением или потеряло свою силу и свою легитимность, точно также, как в своё время, обрезание большинства Израильтян потеряло свою силу.</w:t>
      </w:r>
    </w:p>
    <w:p w14:paraId="37DD1A3E" w14:textId="77777777" w:rsidR="00F12673" w:rsidRPr="00A41C4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84493D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Дело в том, что рождение от семени слова истины, происходит через повиновение нашего сердца, а не через повиновение нашего плотского ума. Так как плотской ум, всегда по своей присущей ему надменности, ставит свой ум наравне с умом Божиим и извращает всякую истину.</w:t>
      </w:r>
    </w:p>
    <w:p w14:paraId="39E783DB" w14:textId="77777777" w:rsidR="00F12673" w:rsidRPr="008250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1BA349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lastRenderedPageBreak/>
        <w:t>5.</w:t>
      </w:r>
      <w:r>
        <w:rPr>
          <w:rFonts w:ascii="Arial" w:hAnsi="Arial" w:cs="Arial"/>
          <w:sz w:val="28"/>
          <w:szCs w:val="28"/>
        </w:rPr>
        <w:t xml:space="preserve"> Через облечение в формат живой веры, которая становится живой через повиновение Вере Божией, мы достигаем совершенства, присущего нашему Небесному Отцу, которое определяется в нас Его святостью, любить сосуды милосердия и ненавидеть сосуды гнева.</w:t>
      </w:r>
    </w:p>
    <w:p w14:paraId="5F812C85" w14:textId="77777777" w:rsidR="00F12673" w:rsidRPr="0036526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995E11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21706">
        <w:rPr>
          <w:rFonts w:ascii="Arial" w:hAnsi="Arial" w:cs="Arial"/>
          <w:sz w:val="28"/>
          <w:szCs w:val="28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</w:rPr>
        <w:t xml:space="preserve"> </w:t>
      </w:r>
      <w:r w:rsidRPr="00221706">
        <w:rPr>
          <w:rFonts w:ascii="Arial" w:hAnsi="Arial" w:cs="Arial"/>
          <w:sz w:val="28"/>
          <w:szCs w:val="28"/>
        </w:rPr>
        <w:t>(</w:t>
      </w:r>
      <w:r w:rsidRPr="00221706">
        <w:rPr>
          <w:rFonts w:ascii="Arial" w:hAnsi="Arial" w:cs="Arial"/>
          <w:sz w:val="28"/>
          <w:szCs w:val="28"/>
          <w:u w:val="single"/>
        </w:rPr>
        <w:t>Евр.1:9</w:t>
      </w:r>
      <w:r>
        <w:rPr>
          <w:rFonts w:ascii="Arial" w:hAnsi="Arial" w:cs="Arial"/>
          <w:sz w:val="28"/>
          <w:szCs w:val="28"/>
        </w:rPr>
        <w:t>).</w:t>
      </w:r>
    </w:p>
    <w:p w14:paraId="05E8A94A" w14:textId="77777777" w:rsidR="00F12673" w:rsidRPr="0022170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9B33A7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Сосуды гнева – это люди, имеющие мёртвую или бесовскую веру – это одно и тоже. В то время, как сосуды милосердия – это люди, которые через повиновение своей веры Вере Божией, имеют живую веру. </w:t>
      </w:r>
    </w:p>
    <w:p w14:paraId="7BD61AF3" w14:textId="77777777" w:rsidR="00F12673" w:rsidRPr="00DD429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FD4DFE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когда сосуды гнева впадают в грех, они жадно пьют его как воду. Когда же согрешают сосуды милосердия – они жестоко страдают.</w:t>
      </w:r>
    </w:p>
    <w:p w14:paraId="049F667C" w14:textId="77777777" w:rsidR="00F12673" w:rsidRPr="0036526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128950F" w14:textId="77777777" w:rsidR="007F32AC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 этом страдании они, отвергают власть греха над собою и исповедуют свой грех. Добрая совесть сосудов милосердия весьма чувствительна ко греху и при совершении греха, начинает страдать и осуждать грех. В то время, как совесть сосудов гнева, </w:t>
      </w:r>
      <w:r w:rsidR="007F32AC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е чувствительна ко греху. </w:t>
      </w:r>
    </w:p>
    <w:p w14:paraId="64539B25" w14:textId="77777777" w:rsidR="007F32AC" w:rsidRDefault="007F32AC" w:rsidP="00F12673">
      <w:pPr>
        <w:jc w:val="both"/>
        <w:rPr>
          <w:rFonts w:ascii="Arial" w:hAnsi="Arial" w:cs="Arial"/>
          <w:sz w:val="28"/>
          <w:szCs w:val="28"/>
        </w:rPr>
      </w:pPr>
    </w:p>
    <w:p w14:paraId="0AE4CF5F" w14:textId="5033FBB0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</w:t>
      </w:r>
      <w:r w:rsidR="007F32AC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то ко мне пришла одна сестра и спросила меня: пастор — это действительно правда, что если совесть не осуждает тебя за ка</w:t>
      </w:r>
      <w:r w:rsidR="008D1CCA">
        <w:rPr>
          <w:rFonts w:ascii="Arial" w:hAnsi="Arial" w:cs="Arial"/>
          <w:sz w:val="28"/>
          <w:szCs w:val="28"/>
        </w:rPr>
        <w:t>кой</w:t>
      </w:r>
      <w:r>
        <w:rPr>
          <w:rFonts w:ascii="Arial" w:hAnsi="Arial" w:cs="Arial"/>
          <w:sz w:val="28"/>
          <w:szCs w:val="28"/>
        </w:rPr>
        <w:t>-то поступок, то это и не грех</w:t>
      </w:r>
      <w:r w:rsidR="007F32AC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Я ответил</w:t>
      </w:r>
      <w:r w:rsidR="008D1CCA" w:rsidRPr="008D1CC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8D1CCA" w:rsidRPr="008D1CCA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если Писание называет этот поступок грехом, </w:t>
      </w:r>
    </w:p>
    <w:p w14:paraId="06F423D1" w14:textId="77777777" w:rsidR="00F12673" w:rsidRPr="005111C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F0EB428" w14:textId="754B7E0E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твоя совесть не осуждает тебя, то это говорит о том, что у тебя совесть сгорела, так как ты её отвергла и это печально, ты уже потерпела кораблекрушение в вере</w:t>
      </w:r>
      <w:r w:rsidR="008D1CCA" w:rsidRPr="008D1CC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2225B51" w14:textId="77777777" w:rsidR="00F12673" w:rsidRPr="005111C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1604C7" w14:textId="633578E3" w:rsidR="00F12673" w:rsidRPr="007F32AC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если ты не обратишься к Богу в посте и молитве, чтобы Бог просветил тебя, как очистить совесть твою от мёртвых дел, за которые она тебя не осуждает, ты наследуешь погибель вечную.</w:t>
      </w:r>
      <w:r w:rsidR="007F32AC" w:rsidRPr="007F32AC">
        <w:rPr>
          <w:rFonts w:ascii="Arial" w:hAnsi="Arial" w:cs="Arial"/>
          <w:sz w:val="28"/>
          <w:szCs w:val="28"/>
        </w:rPr>
        <w:t>”</w:t>
      </w:r>
    </w:p>
    <w:p w14:paraId="66C1EB4E" w14:textId="77777777" w:rsidR="00F12673" w:rsidRPr="0036526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86D053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«И</w:t>
      </w:r>
      <w:r w:rsidRPr="008F2423">
        <w:rPr>
          <w:rFonts w:ascii="Arial" w:hAnsi="Arial" w:cs="Arial"/>
          <w:sz w:val="28"/>
          <w:szCs w:val="28"/>
        </w:rPr>
        <w:t>мея веру и добрую совесть, которую некоторые отвергнув, потерпели кораблекрушение в вере</w:t>
      </w:r>
      <w:r>
        <w:rPr>
          <w:rFonts w:ascii="Arial" w:hAnsi="Arial" w:cs="Arial"/>
          <w:sz w:val="28"/>
          <w:szCs w:val="28"/>
        </w:rPr>
        <w:t xml:space="preserve"> </w:t>
      </w:r>
      <w:r w:rsidRPr="008F2423">
        <w:rPr>
          <w:rFonts w:ascii="Arial" w:hAnsi="Arial" w:cs="Arial"/>
          <w:sz w:val="28"/>
          <w:szCs w:val="28"/>
        </w:rPr>
        <w:t>(1</w:t>
      </w:r>
      <w:r w:rsidRPr="008F2423">
        <w:rPr>
          <w:rFonts w:ascii="Arial" w:hAnsi="Arial" w:cs="Arial"/>
          <w:sz w:val="28"/>
          <w:szCs w:val="28"/>
          <w:u w:val="single"/>
        </w:rPr>
        <w:t>Тим.1:19</w:t>
      </w:r>
      <w:r w:rsidRPr="008F242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496D44A7" w14:textId="77777777" w:rsidR="00F12673" w:rsidRPr="00CB4FF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FEF8D4F" w14:textId="0C88784A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D1CCA">
        <w:rPr>
          <w:rFonts w:ascii="Arial" w:hAnsi="Arial" w:cs="Arial"/>
          <w:b/>
          <w:bCs/>
          <w:sz w:val="28"/>
          <w:szCs w:val="28"/>
        </w:rPr>
        <w:t>Подводя итог</w:t>
      </w:r>
      <w:r w:rsidR="008D1CCA" w:rsidRPr="008D1CCA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данной составляющей зерна веры, в характере плода дерева жизни, всегда присутствует результат живой веры, которая из голого зерна веры, стала живой в плоде веры и делами достигла совершенства, через повиновение Вере Божией.</w:t>
      </w:r>
    </w:p>
    <w:p w14:paraId="240D1D51" w14:textId="77777777" w:rsidR="00F12673" w:rsidRPr="006A64C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62A6B98" w14:textId="32031154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Таким образом, истинная твердыня нашего спасения, состоящая в данной составляющей в характере плода дерева </w:t>
      </w:r>
      <w:r w:rsidR="00A74E9C">
        <w:rPr>
          <w:rFonts w:ascii="Arial" w:hAnsi="Arial" w:cs="Arial"/>
          <w:sz w:val="28"/>
          <w:szCs w:val="28"/>
        </w:rPr>
        <w:t>жизни,</w:t>
      </w:r>
      <w:r>
        <w:rPr>
          <w:rFonts w:ascii="Arial" w:hAnsi="Arial" w:cs="Arial"/>
          <w:sz w:val="28"/>
          <w:szCs w:val="28"/>
        </w:rPr>
        <w:t xml:space="preserve"> состоит в живой вере, которая становится живой, благодаря делам веры или повиновением нашей веры, Вере Божией.</w:t>
      </w:r>
    </w:p>
    <w:p w14:paraId="446E5E6A" w14:textId="77777777" w:rsidR="00F12673" w:rsidRPr="0017559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928EB3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Отсутствие же в своём сердце живой веры, которая обнаруживает себя в делах веры – это бесовская вера, которая приведёт человека, в общение с бесами и себе подобными, а затем в озеро огненное, горящее огнём и серою, приготовленное диаволу и ангелам его. </w:t>
      </w:r>
    </w:p>
    <w:p w14:paraId="11D372BF" w14:textId="77777777" w:rsidR="00F41301" w:rsidRDefault="00F41301"/>
    <w:sectPr w:rsidR="00F41301" w:rsidSect="008A7628">
      <w:footerReference w:type="default" r:id="rId7"/>
      <w:pgSz w:w="12240" w:h="15840"/>
      <w:pgMar w:top="1710" w:right="1350" w:bottom="1530" w:left="12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F696" w14:textId="77777777" w:rsidR="00446293" w:rsidRDefault="00446293" w:rsidP="00F12673">
      <w:r>
        <w:separator/>
      </w:r>
    </w:p>
  </w:endnote>
  <w:endnote w:type="continuationSeparator" w:id="0">
    <w:p w14:paraId="3154F531" w14:textId="77777777" w:rsidR="00446293" w:rsidRDefault="00446293" w:rsidP="00F1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60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386FD" w14:textId="701A10FA" w:rsidR="00F12673" w:rsidRDefault="00F126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A5D13" w14:textId="77777777" w:rsidR="00F12673" w:rsidRDefault="00F12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D368" w14:textId="77777777" w:rsidR="00446293" w:rsidRDefault="00446293" w:rsidP="00F12673">
      <w:r>
        <w:separator/>
      </w:r>
    </w:p>
  </w:footnote>
  <w:footnote w:type="continuationSeparator" w:id="0">
    <w:p w14:paraId="3154C39F" w14:textId="77777777" w:rsidR="00446293" w:rsidRDefault="00446293" w:rsidP="00F12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42E"/>
    <w:multiLevelType w:val="hybridMultilevel"/>
    <w:tmpl w:val="BCE4F158"/>
    <w:lvl w:ilvl="0" w:tplc="E3DE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5B36"/>
    <w:multiLevelType w:val="hybridMultilevel"/>
    <w:tmpl w:val="D062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6"/>
  </w:num>
  <w:num w:numId="2" w16cid:durableId="174809415">
    <w:abstractNumId w:val="0"/>
  </w:num>
  <w:num w:numId="3" w16cid:durableId="1319655138">
    <w:abstractNumId w:val="10"/>
  </w:num>
  <w:num w:numId="4" w16cid:durableId="1933969850">
    <w:abstractNumId w:val="12"/>
  </w:num>
  <w:num w:numId="5" w16cid:durableId="125898066">
    <w:abstractNumId w:val="25"/>
  </w:num>
  <w:num w:numId="6" w16cid:durableId="131994286">
    <w:abstractNumId w:val="3"/>
  </w:num>
  <w:num w:numId="7" w16cid:durableId="701781327">
    <w:abstractNumId w:val="26"/>
  </w:num>
  <w:num w:numId="8" w16cid:durableId="2110617947">
    <w:abstractNumId w:val="9"/>
  </w:num>
  <w:num w:numId="9" w16cid:durableId="671227481">
    <w:abstractNumId w:val="5"/>
  </w:num>
  <w:num w:numId="10" w16cid:durableId="523790193">
    <w:abstractNumId w:val="23"/>
  </w:num>
  <w:num w:numId="11" w16cid:durableId="702707244">
    <w:abstractNumId w:val="24"/>
  </w:num>
  <w:num w:numId="12" w16cid:durableId="873423277">
    <w:abstractNumId w:val="21"/>
  </w:num>
  <w:num w:numId="13" w16cid:durableId="1856191443">
    <w:abstractNumId w:val="4"/>
  </w:num>
  <w:num w:numId="14" w16cid:durableId="1118600310">
    <w:abstractNumId w:val="2"/>
  </w:num>
  <w:num w:numId="15" w16cid:durableId="1127020">
    <w:abstractNumId w:val="15"/>
  </w:num>
  <w:num w:numId="16" w16cid:durableId="1990547810">
    <w:abstractNumId w:val="18"/>
  </w:num>
  <w:num w:numId="17" w16cid:durableId="2057119716">
    <w:abstractNumId w:val="8"/>
  </w:num>
  <w:num w:numId="18" w16cid:durableId="1150975626">
    <w:abstractNumId w:val="11"/>
  </w:num>
  <w:num w:numId="19" w16cid:durableId="47926531">
    <w:abstractNumId w:val="13"/>
  </w:num>
  <w:num w:numId="20" w16cid:durableId="2011711243">
    <w:abstractNumId w:val="6"/>
  </w:num>
  <w:num w:numId="21" w16cid:durableId="1600717011">
    <w:abstractNumId w:val="22"/>
  </w:num>
  <w:num w:numId="22" w16cid:durableId="374239838">
    <w:abstractNumId w:val="14"/>
  </w:num>
  <w:num w:numId="23" w16cid:durableId="1610355008">
    <w:abstractNumId w:val="20"/>
  </w:num>
  <w:num w:numId="24" w16cid:durableId="1145783097">
    <w:abstractNumId w:val="17"/>
  </w:num>
  <w:num w:numId="25" w16cid:durableId="2030643930">
    <w:abstractNumId w:val="19"/>
  </w:num>
  <w:num w:numId="26" w16cid:durableId="1961185890">
    <w:abstractNumId w:val="7"/>
  </w:num>
  <w:num w:numId="27" w16cid:durableId="65256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73"/>
    <w:rsid w:val="00034942"/>
    <w:rsid w:val="0005694B"/>
    <w:rsid w:val="000C53C7"/>
    <w:rsid w:val="00171E5A"/>
    <w:rsid w:val="00192543"/>
    <w:rsid w:val="00295076"/>
    <w:rsid w:val="002A16A4"/>
    <w:rsid w:val="00375F26"/>
    <w:rsid w:val="003E1C5D"/>
    <w:rsid w:val="003F018C"/>
    <w:rsid w:val="00446293"/>
    <w:rsid w:val="00447417"/>
    <w:rsid w:val="004F6A72"/>
    <w:rsid w:val="00517E6F"/>
    <w:rsid w:val="00535AA3"/>
    <w:rsid w:val="005E0343"/>
    <w:rsid w:val="00695630"/>
    <w:rsid w:val="007314F8"/>
    <w:rsid w:val="00762043"/>
    <w:rsid w:val="007B1B3F"/>
    <w:rsid w:val="007D028E"/>
    <w:rsid w:val="007F32AC"/>
    <w:rsid w:val="00822DE4"/>
    <w:rsid w:val="008A7628"/>
    <w:rsid w:val="008A7732"/>
    <w:rsid w:val="008D1CCA"/>
    <w:rsid w:val="008F11C3"/>
    <w:rsid w:val="009B5CD5"/>
    <w:rsid w:val="009E0FC6"/>
    <w:rsid w:val="00A74E9C"/>
    <w:rsid w:val="00B13767"/>
    <w:rsid w:val="00B51BD8"/>
    <w:rsid w:val="00C177E8"/>
    <w:rsid w:val="00E562B6"/>
    <w:rsid w:val="00F12673"/>
    <w:rsid w:val="00F41301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39DB"/>
  <w15:chartTrackingRefBased/>
  <w15:docId w15:val="{A55ACC72-F95D-448F-B73D-7830198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73"/>
    <w:pPr>
      <w:spacing w:after="0" w:line="240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6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6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6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6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6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6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73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26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73"/>
    <w:rPr>
      <w:kern w:val="0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2673"/>
  </w:style>
  <w:style w:type="paragraph" w:styleId="NormalWeb">
    <w:name w:val="Normal (Web)"/>
    <w:basedOn w:val="Normal"/>
    <w:uiPriority w:val="99"/>
    <w:semiHidden/>
    <w:unhideWhenUsed/>
    <w:rsid w:val="00F126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  <w:style w:type="table" w:styleId="TableGrid">
    <w:name w:val="Table Grid"/>
    <w:basedOn w:val="TableNormal"/>
    <w:uiPriority w:val="59"/>
    <w:rsid w:val="00F1267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5167</Words>
  <Characters>29457</Characters>
  <Application>Microsoft Office Word</Application>
  <DocSecurity>0</DocSecurity>
  <Lines>245</Lines>
  <Paragraphs>69</Paragraphs>
  <ScaleCrop>false</ScaleCrop>
  <Company/>
  <LinksUpToDate>false</LinksUpToDate>
  <CharactersWithSpaces>34555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Alex P</cp:lastModifiedBy>
  <cp:revision>3</cp:revision>
  <cp:lastPrinted>2024-08-19T16:36:00Z</cp:lastPrinted>
  <dcterms:created xsi:type="dcterms:W3CDTF">2024-09-08T15:56:00Z</dcterms:created>
  <dcterms:modified xsi:type="dcterms:W3CDTF">2024-09-11T06:17:00Z</dcterms:modified>
</cp:coreProperties>
</file>