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40EE" w14:textId="77777777" w:rsidR="001A74B6" w:rsidRPr="008059D2" w:rsidRDefault="001A74B6" w:rsidP="001A74B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bookmarkStart w:id="0" w:name="OLE_LINK1"/>
      <w:bookmarkStart w:id="1" w:name="OLE_LINK2"/>
      <w:r w:rsidRPr="008059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09.01.24 Воскресение 12:00 </w:t>
      </w:r>
      <w:r w:rsidRPr="008059D2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182DE0B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311FEA2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54624AE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9DFF5F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таким путём, подобно Еноху, прежде переселения своего на небо, она получила свидетельство, что она угодил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Богу. И свидетельство сие </w:t>
      </w:r>
    </w:p>
    <w:p w14:paraId="7FEB6568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49E49D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Состояло в том</w:t>
      </w:r>
      <w:r w:rsidRPr="00C406AE">
        <w:rPr>
          <w:rFonts w:ascii="Arial" w:hAnsi="Arial" w:cs="Arial"/>
          <w:sz w:val="28"/>
          <w:szCs w:val="28"/>
          <w:lang w:val="ru-RU"/>
        </w:rPr>
        <w:t>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что</w:t>
      </w:r>
      <w:r>
        <w:rPr>
          <w:rFonts w:ascii="Arial" w:hAnsi="Arial" w:cs="Arial"/>
          <w:sz w:val="28"/>
          <w:szCs w:val="28"/>
          <w:lang w:val="ru-RU"/>
        </w:rPr>
        <w:t>, подобно Еноху,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минуя положенную всем смерть, ей дано было право на власть, облечь своё перстное тело, в тело небесное, в лице своего нового человека, пришедшего в меру полного возраста Христова, в достоинстве виссона чистого и светлого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Евр.11:6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47833E61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0FCEC74" w14:textId="77777777" w:rsidR="001A74B6" w:rsidRPr="00191AA1" w:rsidRDefault="001A74B6" w:rsidP="001A74B6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  <w:lang w:val="ru-RU"/>
        </w:rPr>
      </w:pPr>
      <w:r w:rsidRPr="00191AA1">
        <w:rPr>
          <w:rFonts w:ascii="Arial Narrow" w:hAnsi="Arial Narrow" w:cs="Arial"/>
          <w:b/>
          <w:bCs/>
          <w:i/>
          <w:iCs/>
          <w:sz w:val="32"/>
          <w:szCs w:val="32"/>
          <w:lang w:val="ru-RU"/>
        </w:rPr>
        <w:t>Угодить Богу</w:t>
      </w:r>
    </w:p>
    <w:p w14:paraId="5207D01E" w14:textId="77777777" w:rsidR="001A74B6" w:rsidRPr="00191AA1" w:rsidRDefault="001A74B6" w:rsidP="001A74B6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  <w:lang w:val="ru-RU"/>
        </w:rPr>
      </w:pPr>
      <w:r w:rsidRPr="00191AA1">
        <w:rPr>
          <w:rFonts w:ascii="Arial Narrow" w:hAnsi="Arial Narrow" w:cs="Arial"/>
          <w:b/>
          <w:bCs/>
          <w:i/>
          <w:iCs/>
          <w:color w:val="FF0000"/>
          <w:sz w:val="32"/>
          <w:szCs w:val="32"/>
          <w:lang w:val="ru-RU"/>
        </w:rPr>
        <w:t>Часть 28</w:t>
      </w:r>
    </w:p>
    <w:p w14:paraId="10C7EEA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11B821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Для большей ясности этого славного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Отк.19:1-9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775B7FA1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C3C2F50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Учитывая при этом, что эта информация записана языком вечности Бога, который является языком Бога, который называет невидимые и несуществующие явления во времени, как существующие. </w:t>
      </w:r>
    </w:p>
    <w:p w14:paraId="7BEFD23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A60BD7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Потому что язык Бог, исходит из реалий четвёртого измерения, в котором все явления определяются великим могуществом слова Божия, которое обладает способностью, немедленно исполнять любое намерение Бога, в изречённом Им слове. </w:t>
      </w:r>
    </w:p>
    <w:p w14:paraId="2C5108C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BCB450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несмотря на то, что Бог является Господином времени, которое состоит из трёх измерений настоящего, прошедшего и будущего Бог, говорит во времени языком вечности, называя несуществующее явление во времени существующим.</w:t>
      </w:r>
    </w:p>
    <w:p w14:paraId="00245CB0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E048D6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А посему, язык вечности – это гарантия, что однажды ожидаемое несуществующее верою человека, будет осуществлено во времени. </w:t>
      </w:r>
    </w:p>
    <w:p w14:paraId="5FB25EF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8F3410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Господу нашему! Ибо истинны и праведны суды Его: потому что Он осудил ту великую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любодейцу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>, которая растлила землю</w:t>
      </w:r>
    </w:p>
    <w:p w14:paraId="07124DD0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43FD4B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Любодейством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</w:t>
      </w:r>
      <w:proofErr w:type="gramStart"/>
      <w:r w:rsidRPr="00664C5D">
        <w:rPr>
          <w:rFonts w:ascii="Arial" w:hAnsi="Arial" w:cs="Arial"/>
          <w:sz w:val="28"/>
          <w:szCs w:val="28"/>
          <w:lang w:val="ru-RU"/>
        </w:rPr>
        <w:t>пали</w:t>
      </w:r>
      <w:proofErr w:type="gramEnd"/>
      <w:r w:rsidRPr="00664C5D">
        <w:rPr>
          <w:rFonts w:ascii="Arial" w:hAnsi="Arial" w:cs="Arial"/>
          <w:sz w:val="28"/>
          <w:szCs w:val="28"/>
          <w:lang w:val="ru-RU"/>
        </w:rPr>
        <w:t xml:space="preserve"> и поклонились Богу, сидящему на престоле, говоря: аминь! аллилуия! </w:t>
      </w:r>
    </w:p>
    <w:p w14:paraId="7FD14EFE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BD05B8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голос от престола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исшел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23547AF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7AFD907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664C5D">
        <w:rPr>
          <w:rFonts w:ascii="Arial" w:hAnsi="Arial" w:cs="Arial"/>
          <w:sz w:val="28"/>
          <w:szCs w:val="28"/>
          <w:lang w:val="ru-RU"/>
        </w:rPr>
        <w:t>возвеселимся</w:t>
      </w:r>
      <w:proofErr w:type="gramEnd"/>
      <w:r w:rsidRPr="00664C5D">
        <w:rPr>
          <w:rFonts w:ascii="Arial" w:hAnsi="Arial" w:cs="Arial"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6C9D384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6848AB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Виссон же есть праведность святых. И сказал мне Ангел: напиши: блаженны званые на брачную вечерю </w:t>
      </w:r>
      <w:r w:rsidRPr="00E72D23">
        <w:rPr>
          <w:rFonts w:ascii="Arial" w:hAnsi="Arial" w:cs="Arial"/>
          <w:sz w:val="28"/>
          <w:szCs w:val="28"/>
          <w:lang w:val="ru-RU"/>
        </w:rPr>
        <w:t xml:space="preserve">Агнца. </w:t>
      </w:r>
      <w:r w:rsidRPr="00664C5D">
        <w:rPr>
          <w:rFonts w:ascii="Arial" w:hAnsi="Arial" w:cs="Arial"/>
          <w:sz w:val="28"/>
          <w:szCs w:val="28"/>
          <w:lang w:val="ru-RU"/>
        </w:rPr>
        <w:t>И сказал мне: сии суть истинные слова Божии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Отк.19:1-9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05C9FAEE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0AC204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 данном месте Писания, на одной территории представлены две жены, претендующие на брачные отношения с Богом и ожидающие исполнения обетования вечной жизни, которые в своих критически сложных и драматических взаимоотношениях, противостоят друг другу </w:t>
      </w:r>
    </w:p>
    <w:p w14:paraId="565F16E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8FDED2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взаимоисключают друг друга – это жена, сидящая на звере багряном, в лице Вавилонской блудницы, которая смешивает и растворяет вино, в золотой чаше священного Писания, откровения Божии, </w:t>
      </w:r>
    </w:p>
    <w:p w14:paraId="608030E8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0E12D8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С выбросами своего надменного и непокорного Богу интеллекта, и поит им все </w:t>
      </w:r>
      <w:r>
        <w:rPr>
          <w:rFonts w:ascii="Arial" w:hAnsi="Arial" w:cs="Arial"/>
          <w:sz w:val="28"/>
          <w:szCs w:val="28"/>
          <w:lang w:val="ru-RU"/>
        </w:rPr>
        <w:t>при</w:t>
      </w:r>
      <w:r w:rsidRPr="00664C5D">
        <w:rPr>
          <w:rFonts w:ascii="Arial" w:hAnsi="Arial" w:cs="Arial"/>
          <w:sz w:val="28"/>
          <w:szCs w:val="28"/>
          <w:lang w:val="ru-RU"/>
        </w:rPr>
        <w:t>званные к спасению народы, которая составляет самую многочисленную и авторитетную категорию в собраниях святых.</w:t>
      </w:r>
    </w:p>
    <w:p w14:paraId="499BF6B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7F55D66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жена, невеста Агнца, в лице избранного Богом остатка, изо всякого языка, народа, колена и племени спасённых народов, которая в хождении пред Богом верою, угодила Богу. </w:t>
      </w:r>
    </w:p>
    <w:p w14:paraId="1B0EFF2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95FCEB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таким путём, приготовила своё рукотворное земное тело, к облечению в тело небесное, в достоинстве виссона, чистого и светлого, в лице своего нового нерукотворного тела, которое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>представляет её нового, сокровенного человека, подобного славному телу Христа Иисуса.</w:t>
      </w:r>
    </w:p>
    <w:p w14:paraId="5B892D5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89E83E2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чтобы испытать себя на предмет того «в вере ли мы», или же, находимся ли мы в границах све</w:t>
      </w:r>
      <w:r>
        <w:rPr>
          <w:rFonts w:ascii="Arial" w:hAnsi="Arial" w:cs="Arial"/>
          <w:sz w:val="28"/>
          <w:szCs w:val="28"/>
          <w:lang w:val="ru-RU"/>
        </w:rPr>
        <w:t>та,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в которых ходит Бог, пределы которого означены границами начальствующего учения Христова, мы стали рассматривать истинные твердыни спасения в дисциплине </w:t>
      </w:r>
    </w:p>
    <w:p w14:paraId="34363DE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FF2C29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Особого приготовления жены, невесты Агнца в хождении пред Богом, прежде чем, ей дано было право на власть, облечься в виссон чистый и светлый, в лице обетованного ей вечного нерукотворного тела. </w:t>
      </w:r>
    </w:p>
    <w:p w14:paraId="3F1F8FE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8E0F04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Учитывая, что хождение пред Богом верою, в приготовлении жены, невесты Агнца, преследовало только одну цель - угодить Богу, чтобы получить свидетельство, в достоинстве виссона чистого и светлого, определяющего наше славное нерукотворного тело, </w:t>
      </w:r>
    </w:p>
    <w:p w14:paraId="286EBFB1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BBCB25B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Которое призвано Богом, стать утренней звездой, взошедшей на небосводе нашего сердца, чтобы служить для нас гарантом нашего восхищения, при встрече с Господом на облаках.</w:t>
      </w:r>
    </w:p>
    <w:p w14:paraId="51132AB8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75AB0A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Cs/>
          <w:sz w:val="28"/>
          <w:szCs w:val="28"/>
          <w:lang w:val="ru-RU"/>
        </w:rPr>
        <w:t>Именно облечение нашего земного тела в наше небесное жилище,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воздухе, в котором наши тела, будут представлять собою образ небесного. </w:t>
      </w:r>
    </w:p>
    <w:p w14:paraId="1D36FDE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1B6A86F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Как написано: «Первый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3768824A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F5B342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1Кор.15:47-50</w:t>
      </w:r>
      <w:r w:rsidRPr="00664C5D">
        <w:rPr>
          <w:rFonts w:ascii="Arial" w:hAnsi="Arial" w:cs="Arial"/>
          <w:sz w:val="28"/>
          <w:szCs w:val="28"/>
          <w:lang w:val="ru-RU"/>
        </w:rPr>
        <w:t>)».</w:t>
      </w:r>
    </w:p>
    <w:p w14:paraId="28ECFC9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6A2CB5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При рассматривании истинных твердынь спасения, состоящих в определениях, которыми жена, невеста Агнца приготовила себя, и которые состоят в плоде праведности, в который мы призваны облекать себя, и которым призваны окроплять себя, </w:t>
      </w:r>
    </w:p>
    <w:p w14:paraId="4E6012C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6BC9F3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Чтобы приготовить свои смертные тела, к облечению в бессмертие виссона чистого и светлого, в лице нашего вечного нерукотворного тела, нам подобно жене, невесте Агнца, необходимо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>обнаружить поле,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на котором Сын Человеческий, сеет семя Царства Небесного.</w:t>
      </w:r>
    </w:p>
    <w:p w14:paraId="1D354C7D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0C417C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если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 xml:space="preserve">мы </w:t>
      </w: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путём поиска,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не обнаружим </w:t>
      </w: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 отпущенном для нас времени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поле, принадлежащее Сыну Человеческому, на котором он сеет семя Царства Небесного, то Царство Небесное, определяющее жизнь вечную в сердце человека, никогда не сможет быть посеянным,</w:t>
      </w:r>
    </w:p>
    <w:p w14:paraId="1DD0E1E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7176D54C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В почве человеческого сердца, чтобы возрасти и укорениться в нём в достоинстве плода дерева жизни, которое стало предметом нашего чаяния нашей стратегической цели и нашего исследования.</w:t>
      </w:r>
    </w:p>
    <w:p w14:paraId="76E1ACE8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AB33A7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Другую притчу предложил Он им,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говоря: Царство Небесное подобно человеку, посеявшему доброе семя на поле своем; когда же люди спали, пришел враг его и посеял между пшеницею плевелы и ушел; когда взошла зелень и показался плод, тогда явились и плевелы. </w:t>
      </w:r>
    </w:p>
    <w:p w14:paraId="58D7B12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5B382D9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Придя же, рабы домовладыки сказали ему: господин! не доброе ли семя сеял ты на поле твоем? откуда же на нем плевелы? Он же сказал им: враг человек сделал это. А рабы сказали ему: хочешь ли, мы пойдем, выберем их? Но он сказал: нет, - чтобы, выбирая плевелы, </w:t>
      </w:r>
    </w:p>
    <w:p w14:paraId="32AFB7B1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A26DA9E" w14:textId="77777777" w:rsidR="001A74B6" w:rsidRPr="00E72D23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Вы не выдергали вместе с ними пшеницы, 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 </w:t>
      </w:r>
      <w:r w:rsidRPr="00E72D23">
        <w:rPr>
          <w:rFonts w:ascii="Arial" w:hAnsi="Arial" w:cs="Arial"/>
          <w:sz w:val="28"/>
          <w:szCs w:val="28"/>
          <w:lang w:val="ru-RU"/>
        </w:rPr>
        <w:t>(</w:t>
      </w:r>
      <w:r w:rsidRPr="00E72D23">
        <w:rPr>
          <w:rFonts w:ascii="Arial" w:hAnsi="Arial" w:cs="Arial"/>
          <w:sz w:val="28"/>
          <w:szCs w:val="28"/>
          <w:u w:val="single"/>
          <w:lang w:val="ru-RU"/>
        </w:rPr>
        <w:t>Мф.13:24-30</w:t>
      </w:r>
      <w:r w:rsidRPr="00E72D23">
        <w:rPr>
          <w:rFonts w:ascii="Arial" w:hAnsi="Arial" w:cs="Arial"/>
          <w:sz w:val="28"/>
          <w:szCs w:val="28"/>
          <w:lang w:val="ru-RU"/>
        </w:rPr>
        <w:t>).</w:t>
      </w:r>
    </w:p>
    <w:p w14:paraId="5F9DA6A7" w14:textId="77777777" w:rsidR="001A74B6" w:rsidRPr="00E72D23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E0F4AE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по каким критериям определяется поле, принадлежащее Сыну Человеческому, на котором Он сеет семя Царства Небесного?</w:t>
      </w:r>
    </w:p>
    <w:p w14:paraId="6BB971E2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452CF8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второй: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Бог мог допустить, чтобы на поле, принадлежащем Сыну Человеческому, враг человек мог между семенем Царства Небесного посеять плевелы?</w:t>
      </w:r>
    </w:p>
    <w:p w14:paraId="37EF70FD" w14:textId="77777777" w:rsidR="001A74B6" w:rsidRPr="00191AA1" w:rsidRDefault="001A74B6" w:rsidP="001A74B6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7CE6DA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третий: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кем являются и кого представляют рабы домовладыки, которым запрещено вырывать плевелы на поле Сына Человеческого, которые представляют растения, которые не Отец в лице Сына Человеческого насадил? </w:t>
      </w:r>
    </w:p>
    <w:p w14:paraId="455288E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A5AAD8F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четвёртый: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кто скрывается под образом жнецов, которые легко смогут отличать плевелы от пшеницы, и каким путём они будут собирать плевелы, и какие связки будут их связывать?</w:t>
      </w:r>
    </w:p>
    <w:p w14:paraId="53C0FDC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DD5537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>Ответ на эти вопросы, поможет нам дать определения плоду дерева жизни, представленному в данной притче, в зёрнах созревшей пшеницы</w:t>
      </w:r>
    </w:p>
    <w:p w14:paraId="6BEF428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4D860D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Итак, вопрос первый: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по каким критериям и характеристикам следует определять поле, принадлежащее Сыну Человеческому, на котором Он сеет семя Царства Небесного?</w:t>
      </w:r>
    </w:p>
    <w:p w14:paraId="0C08785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BFE7A93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E72D23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образ поля, принадлежащего Сыну Человеческому, на котором Он сеет семя Царства Небесного, это с одной стороны – погибшие овцы дома Израилева. </w:t>
      </w:r>
    </w:p>
    <w:p w14:paraId="2CB13DB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69A111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А, с другой стороны – это собрание святых, отвечающее требованиям тесных врат, в лице избранного Богом остатка.</w:t>
      </w:r>
    </w:p>
    <w:p w14:paraId="7F8E773E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7818833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Тесные врата, в лице человеков составляющих своими отношениями друг с другом Тело Христово, обладают природой жемчуга, обуславливающего в человеке плод дерева жизни.</w:t>
      </w:r>
    </w:p>
    <w:p w14:paraId="5F52DDF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91A844F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E72D23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образ поля, принадлежащего Сыну Человеческому – это сердце человека, рождённого от слушания семени слова истины, на месте на котором Бог, положил память имени Своего.</w:t>
      </w:r>
    </w:p>
    <w:p w14:paraId="59527EE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CDC14B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Вопрос второй: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Бог мог допустить, чтобы на поле, принадлежащем Сыну Человеческому, враг человек мог во время ночи, между семенами Царства Небесного посеять семена плевелов?</w:t>
      </w:r>
    </w:p>
    <w:p w14:paraId="3213FA1D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36EFC82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 данном случае, под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>образом ночи,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во время которой враг человек, мог посеять плевелы, в лице сынов погибели, на поле Сына Человеческого – </w:t>
      </w:r>
      <w:r w:rsidRPr="008059D2">
        <w:rPr>
          <w:rFonts w:ascii="Arial" w:hAnsi="Arial" w:cs="Arial"/>
          <w:b/>
          <w:bCs/>
          <w:sz w:val="28"/>
          <w:szCs w:val="28"/>
          <w:lang w:val="ru-RU"/>
        </w:rPr>
        <w:t>это время младенчества,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в котором человек, в силу своего невежества, увлекается всяким ветром учения.</w:t>
      </w:r>
    </w:p>
    <w:p w14:paraId="13D9D621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6F86DBB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А посему, доколе человек не оставит младенчества, в отведённое для него время, и в его сердце, не начнёт рассветать день, во свете которого человек, перестанет увлекаться всяким ветром учения, враг человек, представляющий интересы маммоны, </w:t>
      </w:r>
    </w:p>
    <w:p w14:paraId="23966C30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CC12B5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 большим успехом будет сеять в сердце человека плевелы, которые он будет воспринимать за зерно истины, и таким путём человек, будет устраивать в сердце своём ложные твердыни спасения, что будет относить его к категории погибших овец дома Израилева.</w:t>
      </w:r>
    </w:p>
    <w:p w14:paraId="79A810B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F95A56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Таким образом поле, принадлежащее Сыну Человеческому в измерении времени, во время ночи, доступно для врага человека,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сеющего на поле Сына Человеческого, между семенами Царства Небесного, семена плевелов, которые по своей сути, </w:t>
      </w:r>
    </w:p>
    <w:p w14:paraId="6AF73C5A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9D3440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Изначально являются сынами погибели или сынами диавола, в лице человеков, которые не признают и противятся порядку Царства Небесного на поле Сына Человеческого, которые в силу своего невежества, ставят свой плотской ум наравне с умом Божиим.</w:t>
      </w:r>
    </w:p>
    <w:p w14:paraId="28E599A2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B43B492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С одной стороны: именно таким образом, на территории одного поля, принадлежащего Сыну Человеческому, взращиваются и созревают до жатвы, которая является кончиной века, две взаимоисключающие друг друга, и противостоящие друг другу личности, </w:t>
      </w:r>
    </w:p>
    <w:p w14:paraId="3F72FAEA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910AD7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Претендующие на обетование вечной жизни – жена, невеста Агнца, и жена, называемая Вавилонской блудницей.</w:t>
      </w:r>
    </w:p>
    <w:p w14:paraId="4FDC5D0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3E93CA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 с другой стороны: именно таким образом, на территории одного поля, в образе человеческого сердца, принадлежащего Богу, будут вместе созревать и взращиваться, как плевелы, в предмете извращённой истины, так и зёрна истины, в предмете Царства Небесного.</w:t>
      </w:r>
    </w:p>
    <w:p w14:paraId="35C93A4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3CD543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Но, как мы отметили, когда в сердце человека, рождённого от Бога, начнёт рассветать день, в предмете обновлённого духом ума человека, ложные твердыни спасения, в предмете извращённой истины, будут разрушены, и на их месте буд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64C5D">
        <w:rPr>
          <w:rFonts w:ascii="Arial" w:hAnsi="Arial" w:cs="Arial"/>
          <w:sz w:val="28"/>
          <w:szCs w:val="28"/>
          <w:lang w:val="ru-RU"/>
        </w:rPr>
        <w:t>т устроена истинная твердыня спасения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24921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104E9C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191AA1">
        <w:rPr>
          <w:rFonts w:ascii="Arial" w:hAnsi="Arial" w:cs="Arial"/>
          <w:b/>
          <w:bCs/>
          <w:sz w:val="28"/>
          <w:szCs w:val="28"/>
          <w:lang w:val="ru-RU"/>
        </w:rPr>
        <w:t>Вопрос третий: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кем являются и кого представляют рабы домовладыки, которым запрещено вырывать плевелы на поле Сына Человеческого, которые представляют растения, которые не Отец в лице Сына Человеческого насадил? </w:t>
      </w:r>
    </w:p>
    <w:p w14:paraId="448928F8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CF59C5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 одной стороны: рабами домовладыки, которому принадлежит поле, в лице людей, званных к спасению – являются посланники Бога, которые являются устами Бога, сеющими семя Царства Небесного в доброй почве их сердца, посредством благовествуемого ими слова.</w:t>
      </w:r>
    </w:p>
    <w:p w14:paraId="557BA52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37C749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Однако </w:t>
      </w:r>
      <w:r w:rsidRPr="00043AF9">
        <w:rPr>
          <w:rFonts w:ascii="Arial" w:hAnsi="Arial" w:cs="Arial"/>
          <w:b/>
          <w:bCs/>
          <w:sz w:val="28"/>
          <w:szCs w:val="28"/>
          <w:lang w:val="ru-RU"/>
        </w:rPr>
        <w:t>им дана способность отличать плевелы от пшеницы, только в состоянии созревания, которое выражается в плоде,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написано: «по плодам их узнаете их», но им не дано, отличать плевелы от пшеницы в состоянии взошедшей зелени, когда плевел на этом уровне, </w:t>
      </w:r>
    </w:p>
    <w:p w14:paraId="58914BA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910F3A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>Ещё ничем не отличается от пшеницы, а пшеница, в силу своего младенчества ничем не отличается от плевела.</w:t>
      </w:r>
    </w:p>
    <w:p w14:paraId="7A5F41C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36B446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 с другой стороны – рабами домовладыки в сердце человека в состоянии его младенчества, являются мысли, которые он услышал и принял, в благовествуемом слове посланника Бога, но не разумеет их. А посему сложил их в сердце своём, как сокровище или же утаил их,</w:t>
      </w:r>
    </w:p>
    <w:p w14:paraId="352C572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119037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Доколе не придёт свет субботнего дня в его сердце, и Дух Святой, не откроет ему тайны Царства Небесного, в мыслях, которые он принял, через благовествуемое ему слово. А до света субботнего дня – эти мысли будут пищей Бога, на устроенном им жертвеннике. </w:t>
      </w:r>
    </w:p>
    <w:p w14:paraId="37A67C7E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902B13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 xml:space="preserve">Вопрос четвёртый: </w:t>
      </w:r>
      <w:r w:rsidRPr="00664C5D">
        <w:rPr>
          <w:rFonts w:ascii="Arial" w:hAnsi="Arial" w:cs="Arial"/>
          <w:sz w:val="28"/>
          <w:szCs w:val="28"/>
          <w:lang w:val="ru-RU"/>
        </w:rPr>
        <w:t>кто скрывается под образом жнецов, которые легко смогут отличать плевелы от пшеницы, и каким путём они вначале будут выбирать плевелы, и в какие связки будут их связывать?</w:t>
      </w:r>
    </w:p>
    <w:p w14:paraId="475535D7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AFF4F0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Образом жнецов, на поле принадлежащему Сыну Человеческому, – являются Ангелы Божии, которые при выбирании плевелов, не тронут пшеницы, как написано: «но не троньте ни одного человека на челе, которого будет знак», обуславливающий их духовные помышления.</w:t>
      </w:r>
    </w:p>
    <w:p w14:paraId="1F886650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EC9D49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слава Бога Израилева сошла с Херувима, на котором была, к порогу дома. И призвал Он человека, одетого в льняную одежду, у которого при поясе прибор писца. И сказал ему Господь: пройди посреди города, посреди Иерусалима, и на челах людей скорбящих, </w:t>
      </w:r>
    </w:p>
    <w:p w14:paraId="2FEC9FC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3BAA51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Воздыхающих обо всех мерзостях, совершающихся среди него, сделай знак. А тем сказал в слух мой: идите за ним по городу и поражайте; пусть не жалеет око ваше, и не щадите; старика, юношу и девицу, и младенца и жен бейте до смерти, но не троньте ни одного человека, </w:t>
      </w:r>
    </w:p>
    <w:p w14:paraId="4A5BDFE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1A9B9D9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На котором знак, и начните от святилища Моего. И начали они с тех старейшин, которые были перед домом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Иез.9:3-6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274B8942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7DD7123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Именно по духовным помышлениям, в которых они взирали на невидимое и называли несуществующее, как существующее, и по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Господа Иисуса, в своём теле, Ангелы Божии, будут отличать их от плевелов, которые являются сынами погибели.</w:t>
      </w:r>
    </w:p>
    <w:p w14:paraId="2549FC1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259F1C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>И на этот раз, разделение между плевелами и пшеницей, придёт не от духа обольщения, которому невыгодно отделять плевелы от пшеницы, а от деятельности Ангелов Божиих, которая является их юрисдикцией.</w:t>
      </w:r>
    </w:p>
    <w:p w14:paraId="6F9D21D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7A27A73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Образ связывания плевелов в связки, которые обуславливают собою синагоги сатаны – это образ сохранения их к вечной погибели, чтобы они не увидели глазами, не услышали ушами, и не уразумели сердцем, и чтобы не обратились чтобы Бог исцелил их. Как написано:</w:t>
      </w:r>
    </w:p>
    <w:p w14:paraId="5E47DEA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6355A2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услышал я голос Господа, говорящего: кого Мне послать? и кто пойдет для Нас? И я сказал: вот я, пошли меня. И сказал Он: пойди и скажи этому народу: слухом услышите - и не уразумеете, и очами смотреть будете - и не увидите. Ибо огрубело сердце народа сего, </w:t>
      </w:r>
    </w:p>
    <w:p w14:paraId="47D0477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C5243A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ушами с трудом слышат, и очи свои сомкнули, да не узрят очами, и не услышат ушами, и не уразумеют сердцем, и не обратятся, чтобы Я исцелил их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Ис.6:8-10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1AFAF41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8736263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А образом жнецов в теле человека, принадлежащего к вышнему Иерусалиму – является исповедание Веры Божией, сокрытой в чистом и мудром сердце человека, которое истребляет в его теле, всякую привязанность к земному. Иными словами, повиновение нашей веры,</w:t>
      </w:r>
    </w:p>
    <w:p w14:paraId="6D923ABE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DE46F8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Вере Божией, пребывающей в нашем сердце, истребляет собою генетическую память нашей привязанности к своему народу; к дому нашего отца, противящегося истине, и нашу бывшую привязанность к нашим растлевающим похотям. А посему:</w:t>
      </w:r>
    </w:p>
    <w:p w14:paraId="5F9671A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99383B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При рассматривании истинных твердынь спасения, которые состоят в плоде праведности, и которые представляет собою достоинства жены, невесты Агнца, мы остановились на рассматривании образа дерева жизни, растущего посреди золотой улицы по ту и по другую сторону реки </w:t>
      </w:r>
    </w:p>
    <w:p w14:paraId="1B31C29A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F0358B9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Среди улицы его, и по ту,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Отк.22:2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1E6F95B0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9CE4AAB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Так как шесть составляющих характе</w:t>
      </w:r>
      <w:r>
        <w:rPr>
          <w:rFonts w:ascii="Arial" w:hAnsi="Arial" w:cs="Arial"/>
          <w:sz w:val="28"/>
          <w:szCs w:val="28"/>
          <w:lang w:val="ru-RU"/>
        </w:rPr>
        <w:t xml:space="preserve">ра </w:t>
      </w:r>
      <w:r w:rsidRPr="00664C5D">
        <w:rPr>
          <w:rFonts w:ascii="Arial" w:hAnsi="Arial" w:cs="Arial"/>
          <w:sz w:val="28"/>
          <w:szCs w:val="28"/>
          <w:lang w:val="ru-RU"/>
        </w:rPr>
        <w:t>плода дерева жизни, уже были предметом нашего исследования, мы обратимся к рассматриванию седьмой составляющей образ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плода древа жизни.</w:t>
      </w:r>
    </w:p>
    <w:p w14:paraId="3A1351C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234CFA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В-седьмых: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такой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>вере, которая способна стоять на устроенной ей в стене своего сердца башне, и наблюдать, что скажет в её сердце Бог, и что ей отвечать по её жалобе.</w:t>
      </w:r>
    </w:p>
    <w:p w14:paraId="0F0E1DE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B9D9BD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586FF25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9B1347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Чтобы Читающий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   </w:t>
      </w:r>
      <w:proofErr w:type="gramStart"/>
      <w:r w:rsidRPr="00664C5D">
        <w:rPr>
          <w:rFonts w:ascii="Arial" w:hAnsi="Arial" w:cs="Arial"/>
          <w:sz w:val="28"/>
          <w:szCs w:val="28"/>
          <w:lang w:val="ru-RU"/>
        </w:rPr>
        <w:t xml:space="preserve">   (</w:t>
      </w:r>
      <w:proofErr w:type="gramEnd"/>
      <w:r w:rsidRPr="00664C5D">
        <w:rPr>
          <w:rFonts w:ascii="Arial" w:hAnsi="Arial" w:cs="Arial"/>
          <w:sz w:val="28"/>
          <w:szCs w:val="28"/>
          <w:u w:val="single"/>
          <w:lang w:val="ru-RU"/>
        </w:rPr>
        <w:t>Авв.2:1-4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7E36CE42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793C50C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Исходя из данного слова, в характере плода древа жизни, насаждённом и взращенном в сердце жены, невесты Агнца, обнаруживается феномен сторожевой башни, устроенной в стене её упования, которая указывает на её совершенство, и на её способность ожидать, что скажет Господь. </w:t>
      </w:r>
    </w:p>
    <w:p w14:paraId="1AFB15A2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D79AB23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Способность и умение ожидать, что скажет Господь в нашем сердце – это способность призывать Бога, которая была бы невозможна, если бы в стене нашего упования, была бы не устроена подобная башня.</w:t>
      </w:r>
    </w:p>
    <w:p w14:paraId="2FA73BE7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DB1CCC2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 насадил Авраам при Вирсавии рощу и призвал там имя Господа, Бога вечного. И жил Авраам в земле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Филистимской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, как странник, дни многие  </w:t>
      </w:r>
    </w:p>
    <w:p w14:paraId="6908FF0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Быт.21:33,34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192C6D2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863970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Слово «призывать», по отношению человека к Богу означает – в смирении с трепетом, и с готовностью ожидать, что скажет Господь в нашем сердце, чтобы немедленно выполнить сказанное.</w:t>
      </w:r>
    </w:p>
    <w:p w14:paraId="7FA5D40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7C45E13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для этого прежде, чем устроить себя в жертвенник Господень, с позиции которого мы могли бы с готовностью ожидать, что скажет Бог необходимо насадить рощу из белого дуба, что образно означает – очистить совесть свою от мёртвых дел, чтобы служить Богу.</w:t>
      </w:r>
    </w:p>
    <w:p w14:paraId="6359BBA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48174E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И, если образ стены, указывает на совершенство полного возраста Христова, то образ башни, устроенной в стене, указывает на уникальную способность, отличать голос Божий от голосов иных. Учитывая, что этот голос, будет находиться в границах света, в которых ходит Бог.</w:t>
      </w:r>
    </w:p>
    <w:p w14:paraId="756D827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53358A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lastRenderedPageBreak/>
        <w:t xml:space="preserve">Я вновь приведу уже знакомое нам место Писания: «Есть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</w:t>
      </w:r>
    </w:p>
    <w:p w14:paraId="1DDC48A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6DBBD3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Если бы она была дверь, то мы обложили бы ее кедровыми досками. Я - стена, и сосцы у меня, как башни; потому я буду в глазах его, как достигшая полноты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56F656D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36F80D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Книга Песни Песней – это язык Бога. Потому что эта Книга говорит не о самих вещах, а об их прообразах и символах, сокрытых в этих вещах.</w:t>
      </w:r>
    </w:p>
    <w:p w14:paraId="27AE1A5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D3610F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Под образом сестры, не готовой к замужеству, </w:t>
      </w:r>
      <w:proofErr w:type="gramStart"/>
      <w:r w:rsidRPr="00664C5D">
        <w:rPr>
          <w:rFonts w:ascii="Arial" w:hAnsi="Arial" w:cs="Arial"/>
          <w:sz w:val="28"/>
          <w:szCs w:val="28"/>
          <w:lang w:val="ru-RU"/>
        </w:rPr>
        <w:t>из-за отсутствие</w:t>
      </w:r>
      <w:proofErr w:type="gramEnd"/>
      <w:r w:rsidRPr="00664C5D">
        <w:rPr>
          <w:rFonts w:ascii="Arial" w:hAnsi="Arial" w:cs="Arial"/>
          <w:sz w:val="28"/>
          <w:szCs w:val="28"/>
          <w:lang w:val="ru-RU"/>
        </w:rPr>
        <w:t xml:space="preserve"> у неё сосцов, говорящих об отсутствии в её сердце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, просматриваются претенденты на восхищение, у которых напрочь отсутствует способность, призывать Бога или бодрствовать в молитве,  </w:t>
      </w:r>
    </w:p>
    <w:p w14:paraId="7E36A461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14D21B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То есть, стоять на страже своего сердца, чтобы знать, что скажет в нём Господь. Под образом другой девицы, готовой к замужеству, благодаря наличию у неё двух сосцов, которые уподоблены башням, устроенным в имеющейся у неё стене, является образ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713225A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419AB5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Которые дают ей юридическую способность, бодрствовать в молитве или же, призывать Бога, что позволяет ей избежать будущих бедствий, грядущих на вселенную, благодаря данному ей ведению об обетовании, которому предстоит исполниться в преддверии надежды.</w:t>
      </w:r>
    </w:p>
    <w:p w14:paraId="37CFF25E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F91C2FC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Потому что образ двух сосцов, уподобленных двум башням – это образ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, представляющий в её сердце твердыню её спасения в формате истины начальствующего учения Иисуса Христа, пришедшего во плоти. В то время как образ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– это образ Святого Духа,</w:t>
      </w:r>
    </w:p>
    <w:p w14:paraId="55F2184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39A811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Который открывает в её сердце таинство, имеющегося у неё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>, по откровению которого она способна делать всё в своё время, и жить имеющейся у неё верою. Которую обнаружит Сын Человеческий, когда придёт время воскрешать мёртвых и восхищать их вместе с живыми.</w:t>
      </w:r>
    </w:p>
    <w:p w14:paraId="1956F74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859CAF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Способность бодрствовать в молитве или призывать Бога – это право на власть священнодействовать в храме своего тела, которое стало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>храмом Святого Духа, когда мы в смерти Господа Иисуса, законом умерли для закона, благодаря чего стали жить в Его воскресении.</w:t>
      </w:r>
    </w:p>
    <w:p w14:paraId="67CC53F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4BD7289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Именно тогда, когда мы стали жить в воскресении Христовом, благодаря тому что Христос вселился в нас, а не раньше и не позже – мы стали храмом Святого Духа, живущего в нашем теле.</w:t>
      </w:r>
    </w:p>
    <w:p w14:paraId="12DFC2C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D3FC09B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Таким образом, истинная твердыня спасения в данной составляющей плод дерева жизни, обнаруживает себя в башне, устроенной в стене нашего упования, позволяющей нам бодрствовать в молитве, и отличать голос Святого Духа, от голоса духа обольстителя.</w:t>
      </w:r>
    </w:p>
    <w:p w14:paraId="01CCC74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8051DB9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Отсутствие такой твердыни, говорит о том, что мы общаемся с духом обольщения, которого называем Святым Духом, так как не разумеем, и отвергаем способность, заложенную в башне, отличать голос Божий от голосов иных, что помещает нас в категорию противников Христа.</w:t>
      </w:r>
    </w:p>
    <w:p w14:paraId="6752078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0F7447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В-восьмых: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такой вере, которая способна иметь право на доступ к царствующей благодати, в которой она может стоять и хвалиться надеждою славы Божией.</w:t>
      </w:r>
    </w:p>
    <w:p w14:paraId="390A908D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5584CB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 И не сим только, но хвалимся и скорбями, зная, что от скорби </w:t>
      </w:r>
    </w:p>
    <w:p w14:paraId="0783B3A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28F6607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Происходит терпение, от терпения опытность, от опытности надежда, а надежда не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постыжает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>, потому что любовь Божия излилась в сердца наши Духом Святым, данным нам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Рим.5:1-5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324A1760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5F6F88E0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Я хочу напомнить, что всякий раз, когда речь идёт о том, что мы имеем нечто в Боге посредством имеющейся у нас веры – это происходит исключительно через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нашей веры с Верой Божией, и сия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состоит в повиновении нашей веры Вере Божией.</w:t>
      </w:r>
    </w:p>
    <w:p w14:paraId="54E2F2C2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187E03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Беда состоит в том, что мы часто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не с Верой Божией, а с её искусной подделкой,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 которой, мы полагаем, что имеем предмет просимого, в то время как мы не имеем предмет просимого. </w:t>
      </w:r>
    </w:p>
    <w:p w14:paraId="74B1220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A73390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Потому что, когда мы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 искусной подделкой Веры Божией, мы получаем искусную подделку просимого. И причина состоит в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>нашем невежестве, благодаря которому, мы не можем испытать и исследовать самих себя, в вере ли мы. Это состояние жестокого сердца.</w:t>
      </w:r>
    </w:p>
    <w:p w14:paraId="41600E0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D06CA6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Но никто не спорь, никто не обличай другого; и твой народ - как спорящие со священником. И ты падешь днем, и пророк падет с тобою ночью, и истреблю матерь твою. Истреблен будет народ Мой за недостаток ведения: так как ты отверг ведение, </w:t>
      </w:r>
    </w:p>
    <w:p w14:paraId="288FC38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E4D2AC0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То и Я отвергну тебя от священнодействия предо Мною; и как ты забыл закон Бога твоего то и Я забуду детей твоих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Ос.4:4-6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616DC24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AC2A596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Исходя из этого смысла, причина нашего невежества состоит в банальном непризнании чина в нашем собрании из-за нашего жестокосердии. Невежды всегда спорят со священниками, то есть с теми людьми, которых Бог наделил ведением и поставил над ними.</w:t>
      </w:r>
    </w:p>
    <w:p w14:paraId="2857412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66AA6CB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Обратите внимание на Саула, который спорил с Самуилом, говоря ему, что его точка зрения правильней и лучше, чем у Самуила. В результате его точка зрения и убила его.</w:t>
      </w:r>
    </w:p>
    <w:p w14:paraId="348D93B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366972E8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А теперь давайте обратимся к характеру веры, который содержится в результатах характера плода дерева жизни, через которую мы имеем оправдание верою, и как следствие мир с Богом, и легитимный доступ к царствующей благодати Божией, которая освобождает нас </w:t>
      </w:r>
    </w:p>
    <w:p w14:paraId="0669FF6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B78EDF0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От проклятия закона дел или из-под стражи закона дел, который становится нашим детоводителем ко Христу. При этом следует учитывать, что закон Моисеев, становится детоводителем ко Христу, только для тех святых, которые, благодаря </w:t>
      </w:r>
    </w:p>
    <w:p w14:paraId="594CD4E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739044AF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Своему трепетному отношению и повиновению, к благовествуемому слову, в устах истинного посланника Бога, через которого Бог освобождает их из-под стражи закона дел, когда они в смерти Господа Иисуса законом, умирают для закона. Как написано:</w:t>
      </w:r>
    </w:p>
    <w:p w14:paraId="00A7D23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137ECA2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нас.  Утверждающий же нас с вами во Христе и помазавший нас есть Бог, Который и запечатлел нас и дал залог Духа в сердца наши (</w:t>
      </w:r>
      <w:r w:rsidRPr="00664C5D">
        <w:rPr>
          <w:rFonts w:ascii="Arial" w:hAnsi="Arial" w:cs="Arial"/>
          <w:sz w:val="28"/>
          <w:szCs w:val="28"/>
          <w:u w:val="single"/>
          <w:lang w:val="ru-RU"/>
        </w:rPr>
        <w:t>2Кор.1:20-22</w:t>
      </w:r>
      <w:r w:rsidRPr="00664C5D">
        <w:rPr>
          <w:rFonts w:ascii="Arial" w:hAnsi="Arial" w:cs="Arial"/>
          <w:sz w:val="28"/>
          <w:szCs w:val="28"/>
          <w:lang w:val="ru-RU"/>
        </w:rPr>
        <w:t>).</w:t>
      </w:r>
    </w:p>
    <w:p w14:paraId="197DD13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AD0833A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Таким образом, испытать себя на предмет того, что мы действительно имеем оправдание через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нашей веры с Верой Божией, </w:t>
      </w:r>
      <w:r w:rsidRPr="00664C5D">
        <w:rPr>
          <w:rFonts w:ascii="Arial" w:hAnsi="Arial" w:cs="Arial"/>
          <w:sz w:val="28"/>
          <w:szCs w:val="28"/>
          <w:lang w:val="ru-RU"/>
        </w:rPr>
        <w:lastRenderedPageBreak/>
        <w:t>которая даёт нам право на заключение с Богом завета мира, который в свою очередь, даёт нам право на доступ к царствующей благодати,</w:t>
      </w:r>
    </w:p>
    <w:p w14:paraId="7C4703C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B692D4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В которой мы призваны стоять на страже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своего сердца и возделывать сердечную почву своего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, и способностью хвалиться надеждою славы Божией, которая пребывает в нас, в лице Иисуса Христа,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664C5D">
        <w:rPr>
          <w:rFonts w:ascii="Arial" w:hAnsi="Arial" w:cs="Arial"/>
          <w:sz w:val="28"/>
          <w:szCs w:val="28"/>
          <w:lang w:val="ru-RU"/>
        </w:rPr>
        <w:t>ивущего в нашем сердце, состоит, в повиновении человекам,</w:t>
      </w:r>
    </w:p>
    <w:p w14:paraId="1CFBE9C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743FBA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Которых Бог поставил блюстителями наших душ, и делегировал им мандат Своего посланничества, прощать нам грехи от имени Иисуса Христа и направлять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назидать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нас на пути правды.</w:t>
      </w:r>
    </w:p>
    <w:p w14:paraId="56198A9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CE66553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Люди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соработающие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с искусной подделкой Веры Божией, имеют искусные результаты оправдания; искусный мир с Богом; и искусный доступ к благодати Божией; и ложного Христа в своём сердце, по причине ложных твердынь спасения, устроенных ими в своём сердце</w:t>
      </w:r>
      <w:r>
        <w:rPr>
          <w:rFonts w:ascii="Arial" w:hAnsi="Arial" w:cs="Arial"/>
          <w:sz w:val="28"/>
          <w:szCs w:val="28"/>
          <w:lang w:val="ru-RU"/>
        </w:rPr>
        <w:t>,</w:t>
      </w:r>
    </w:p>
    <w:p w14:paraId="1DC9E9E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61F516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Которые они не могут испытать себя и исследовать, на предмет истинности, из-за своей душевности и банального невежества в знании буквы Писания. В силу этого нам следует испытать и исследовать себя – на предмет того: </w:t>
      </w:r>
    </w:p>
    <w:p w14:paraId="5A83D53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E98245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Хвалимся ли мы кратковременными скорбями, как привилегией, допущенными Богом в нашу жизнь, которые призваны запускать в нашем теле процесс, выработки жемчуга, который рассматривается творчеством правды или считаем их наказанием и атакой диавола.</w:t>
      </w:r>
    </w:p>
    <w:p w14:paraId="7DB699EE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13C437C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Есть ли у меня в сердце порог храма, в лице священника, поставленного надо мною Богом, чтобы через него Бог очищал меня от греха, а не человека, избранного народом, путём омерзительного для Бога демократическим голосованием или который сам поставил себя.</w:t>
      </w:r>
    </w:p>
    <w:p w14:paraId="5FF5C7D5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730023C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Как я оцениваю принятие оправдания верою, с позиции своих чувств или с позиции информации, сокрытой в своём сердце, в формате Веры Божией, принятой мною в очищенное от мёртвых дел доброе сердце, в достоинстве двух форматов мудрости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>.</w:t>
      </w:r>
    </w:p>
    <w:p w14:paraId="67694442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C6C9661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Разумеем ли мы природу благодати Божией и того времени, когда она воцаряется в нашем сердце, через взращенный нами плод правды, в лице рождённого нами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>.</w:t>
      </w:r>
    </w:p>
    <w:p w14:paraId="7CD1F17C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D2A119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B31C8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5.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4C5D">
        <w:rPr>
          <w:rFonts w:ascii="Arial" w:hAnsi="Arial" w:cs="Arial"/>
          <w:sz w:val="28"/>
          <w:szCs w:val="28"/>
          <w:lang w:val="ru-RU"/>
        </w:rPr>
        <w:t>Разумеем ли мы в чём состоит надежда нашего призвания и какое богатство славного наследия Бога для святых Его, состоящее в нашем славном нерукотворном теле, которое подобно славному Телу Христа.</w:t>
      </w:r>
    </w:p>
    <w:p w14:paraId="71F29FB4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3E5BD45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Я полагаю, что вы с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лёкостию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можете испытать себя, на предмет ответа этих пяти вопросов, потому что мы неоднократно касались их, в том или ином применении в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нашей веры с Верой Божией.</w:t>
      </w:r>
    </w:p>
    <w:p w14:paraId="1F9AC3BB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F53913D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Подводя итог характеру плода дерева жизни, взращенного нами в </w:t>
      </w:r>
      <w:proofErr w:type="spellStart"/>
      <w:r w:rsidRPr="00664C5D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664C5D">
        <w:rPr>
          <w:rFonts w:ascii="Arial" w:hAnsi="Arial" w:cs="Arial"/>
          <w:sz w:val="28"/>
          <w:szCs w:val="28"/>
          <w:lang w:val="ru-RU"/>
        </w:rPr>
        <w:t xml:space="preserve"> нашего сердца следует, что в данной составляющей, истинная твердыня нашего спасения, устроенная нами в нашем мудром сердце, состоит в способности стоять или же бодрствовать в благодати Божией, </w:t>
      </w:r>
    </w:p>
    <w:p w14:paraId="13F77C66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186C011E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И хвалиться надеждою славы Божией, и скорбями, допущенными Богом в нашу жизнь, зная, что именно от скорби происходит плод терпения, который образуется в перламутр нашего нерукотворного тела, облекая собою в жемчуг, наше рукотворное тело.</w:t>
      </w:r>
    </w:p>
    <w:p w14:paraId="027387E3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2530B47B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Если у нас отсутствует эта твердыня, в способности стоять в благодати Божией и хвалиться надеждою славы Божией, и скорбями, допущенными Богом в нашу жизнь, производящими терпение, </w:t>
      </w:r>
    </w:p>
    <w:p w14:paraId="5888A22F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0CC2CB34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>В достоинстве жемчуга, в предмете виссона, чистого и светлого, призванного облекать собою наше рукотворное тело, которое будет являться нашим вечным небесным жилищем, в котором вечно успокоится и будут пребывать Бог.</w:t>
      </w:r>
    </w:p>
    <w:p w14:paraId="27FA5379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9610AAB" w14:textId="77777777" w:rsidR="001A74B6" w:rsidRPr="00664C5D" w:rsidRDefault="001A74B6" w:rsidP="001A74B6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sz w:val="28"/>
          <w:szCs w:val="28"/>
          <w:lang w:val="ru-RU"/>
        </w:rPr>
        <w:t xml:space="preserve">То наши имена, будут изглажены из Книги жизни, хотя в своё время они и были записаны в неё, когда мы заключали завет с Богом, в котором не устояли в силу того, что решили, что наш ум равен уму Божию, а посему мы сами можем разуметь и толковать мысли Бога, сокрытые в Писании. </w:t>
      </w:r>
    </w:p>
    <w:p w14:paraId="2AE3276D" w14:textId="77777777" w:rsidR="001A74B6" w:rsidRPr="00664C5D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676C4A40" w14:textId="77777777" w:rsidR="001A74B6" w:rsidRPr="009051E9" w:rsidRDefault="001A74B6" w:rsidP="001A74B6">
      <w:pPr>
        <w:rPr>
          <w:rFonts w:ascii="Arial" w:hAnsi="Arial" w:cs="Arial"/>
          <w:sz w:val="16"/>
          <w:szCs w:val="16"/>
          <w:lang w:val="ru-RU"/>
        </w:rPr>
      </w:pPr>
    </w:p>
    <w:p w14:paraId="4069684B" w14:textId="77777777" w:rsidR="001A74B6" w:rsidRPr="00F70488" w:rsidRDefault="001A74B6" w:rsidP="001A74B6">
      <w:pPr>
        <w:jc w:val="right"/>
        <w:rPr>
          <w:rFonts w:ascii="Arial" w:hAnsi="Arial" w:cs="Arial"/>
          <w:i/>
          <w:iCs/>
          <w:sz w:val="28"/>
          <w:szCs w:val="28"/>
        </w:rPr>
      </w:pPr>
      <w:proofErr w:type="spellStart"/>
      <w:r w:rsidRPr="00F70488">
        <w:rPr>
          <w:rFonts w:ascii="Arial" w:hAnsi="Arial" w:cs="Arial"/>
          <w:i/>
          <w:iCs/>
          <w:sz w:val="28"/>
          <w:szCs w:val="28"/>
        </w:rPr>
        <w:t>Продолжение</w:t>
      </w:r>
      <w:proofErr w:type="spellEnd"/>
      <w:r w:rsidRPr="00F70488">
        <w:rPr>
          <w:rFonts w:ascii="Arial" w:hAnsi="Arial" w:cs="Arial"/>
          <w:i/>
          <w:iCs/>
          <w:sz w:val="28"/>
          <w:szCs w:val="28"/>
        </w:rPr>
        <w:t xml:space="preserve"> следует . . .</w:t>
      </w:r>
    </w:p>
    <w:p w14:paraId="26D2E66E" w14:textId="77777777" w:rsidR="001A74B6" w:rsidRDefault="001A74B6" w:rsidP="001A74B6">
      <w:pPr>
        <w:rPr>
          <w:rFonts w:ascii="Arial" w:hAnsi="Arial" w:cs="Arial"/>
          <w:sz w:val="28"/>
          <w:szCs w:val="28"/>
        </w:rPr>
      </w:pPr>
    </w:p>
    <w:p w14:paraId="03DED3FE" w14:textId="77777777" w:rsidR="001A74B6" w:rsidRDefault="001A74B6" w:rsidP="001A74B6">
      <w:pPr>
        <w:rPr>
          <w:rFonts w:ascii="Arial" w:hAnsi="Arial" w:cs="Arial"/>
          <w:sz w:val="28"/>
          <w:szCs w:val="28"/>
        </w:rPr>
      </w:pPr>
    </w:p>
    <w:p w14:paraId="16777C6F" w14:textId="77777777" w:rsidR="001A74B6" w:rsidRDefault="001A74B6" w:rsidP="001A74B6">
      <w:pPr>
        <w:rPr>
          <w:rFonts w:ascii="Arial" w:hAnsi="Arial" w:cs="Arial"/>
          <w:sz w:val="28"/>
          <w:szCs w:val="28"/>
        </w:rPr>
      </w:pPr>
    </w:p>
    <w:p w14:paraId="00ED7AE8" w14:textId="77777777" w:rsidR="001A74B6" w:rsidRDefault="001A74B6" w:rsidP="001A74B6">
      <w:pPr>
        <w:rPr>
          <w:rFonts w:ascii="Arial" w:hAnsi="Arial" w:cs="Arial"/>
          <w:sz w:val="28"/>
          <w:szCs w:val="28"/>
        </w:rPr>
      </w:pPr>
    </w:p>
    <w:p w14:paraId="3190BBD2" w14:textId="77777777" w:rsidR="001A74B6" w:rsidRDefault="001A74B6" w:rsidP="001A74B6">
      <w:pPr>
        <w:rPr>
          <w:rFonts w:ascii="Arial" w:hAnsi="Arial" w:cs="Arial"/>
          <w:sz w:val="28"/>
          <w:szCs w:val="28"/>
        </w:rPr>
      </w:pPr>
    </w:p>
    <w:p w14:paraId="18824135" w14:textId="77777777" w:rsidR="001A74B6" w:rsidRDefault="001A74B6" w:rsidP="001A74B6">
      <w:pPr>
        <w:rPr>
          <w:rFonts w:ascii="Arial" w:hAnsi="Arial" w:cs="Arial"/>
          <w:sz w:val="28"/>
          <w:szCs w:val="28"/>
        </w:rPr>
      </w:pPr>
    </w:p>
    <w:bookmarkEnd w:id="0"/>
    <w:bookmarkEnd w:id="1"/>
    <w:p w14:paraId="580C4C08" w14:textId="77777777" w:rsidR="001A74B6" w:rsidRPr="00664C5D" w:rsidRDefault="001A74B6" w:rsidP="001A74B6"/>
    <w:p w14:paraId="5F5469B4" w14:textId="77777777" w:rsidR="001A74B6" w:rsidRPr="001A74B6" w:rsidRDefault="001A74B6" w:rsidP="003C7A3E">
      <w:pPr>
        <w:jc w:val="both"/>
        <w:rPr>
          <w:i/>
          <w:iCs/>
        </w:rPr>
      </w:pPr>
    </w:p>
    <w:sectPr w:rsidR="001A74B6" w:rsidRPr="001A74B6" w:rsidSect="00BD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Mangal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67"/>
    <w:rsid w:val="00003FF0"/>
    <w:rsid w:val="0000535A"/>
    <w:rsid w:val="000A3E51"/>
    <w:rsid w:val="000D2E43"/>
    <w:rsid w:val="000F7AFC"/>
    <w:rsid w:val="00133508"/>
    <w:rsid w:val="0016180F"/>
    <w:rsid w:val="001A74B6"/>
    <w:rsid w:val="001C5B07"/>
    <w:rsid w:val="00232CB6"/>
    <w:rsid w:val="00251588"/>
    <w:rsid w:val="002B7D08"/>
    <w:rsid w:val="002D67DE"/>
    <w:rsid w:val="0036246F"/>
    <w:rsid w:val="003B2F67"/>
    <w:rsid w:val="003C7A3E"/>
    <w:rsid w:val="004007AC"/>
    <w:rsid w:val="004A7B3B"/>
    <w:rsid w:val="004B3A7E"/>
    <w:rsid w:val="0051049E"/>
    <w:rsid w:val="00551B7A"/>
    <w:rsid w:val="0055326F"/>
    <w:rsid w:val="00671EC6"/>
    <w:rsid w:val="006A376E"/>
    <w:rsid w:val="006E7AD3"/>
    <w:rsid w:val="0073182F"/>
    <w:rsid w:val="007C34B1"/>
    <w:rsid w:val="007D2296"/>
    <w:rsid w:val="00853831"/>
    <w:rsid w:val="00871ED0"/>
    <w:rsid w:val="009721EB"/>
    <w:rsid w:val="00A15E46"/>
    <w:rsid w:val="00A22597"/>
    <w:rsid w:val="00A36227"/>
    <w:rsid w:val="00A3640C"/>
    <w:rsid w:val="00AF0BC6"/>
    <w:rsid w:val="00BD09B8"/>
    <w:rsid w:val="00C0338E"/>
    <w:rsid w:val="00C03BF1"/>
    <w:rsid w:val="00CC0160"/>
    <w:rsid w:val="00D209CE"/>
    <w:rsid w:val="00D223B1"/>
    <w:rsid w:val="00D22A00"/>
    <w:rsid w:val="00D52A55"/>
    <w:rsid w:val="00DE5F88"/>
    <w:rsid w:val="00ED3A66"/>
    <w:rsid w:val="00F56597"/>
    <w:rsid w:val="00F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B534"/>
  <w15:chartTrackingRefBased/>
  <w15:docId w15:val="{1D6ECAB4-76EE-4B8C-8CA7-0AC8EBC5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2F6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B2F67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D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2024-09-01T17:36:00Z</cp:lastPrinted>
  <dcterms:created xsi:type="dcterms:W3CDTF">2024-09-01T17:38:00Z</dcterms:created>
  <dcterms:modified xsi:type="dcterms:W3CDTF">2024-09-05T01:01:00Z</dcterms:modified>
</cp:coreProperties>
</file>