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BE91" w14:textId="14108B60" w:rsidR="003964CD" w:rsidRDefault="003964CD" w:rsidP="003964CD">
      <w:pPr>
        <w:autoSpaceDE w:val="0"/>
        <w:autoSpaceDN w:val="0"/>
        <w:adjustRightInd w:val="0"/>
        <w:ind w:left="-90"/>
        <w:rPr>
          <w:rFonts w:ascii="Arial Narrow" w:hAnsi="Arial Narrow" w:cs="Arial"/>
          <w:b/>
          <w:i/>
          <w:lang w:val="en-US"/>
        </w:rPr>
      </w:pPr>
      <w:r w:rsidRPr="003964CD">
        <w:rPr>
          <w:rFonts w:ascii="Arial Narrow" w:hAnsi="Arial Narrow" w:cs="Arial"/>
          <w:b/>
          <w:bCs/>
          <w:i/>
        </w:rPr>
        <w:t>Сопровождение к десятинам:</w:t>
      </w:r>
      <w:r w:rsidRPr="003964CD">
        <w:rPr>
          <w:rFonts w:ascii="Arial" w:hAnsi="Arial" w:cs="Arial"/>
          <w:i/>
        </w:rPr>
        <w:t xml:space="preserve">                  </w:t>
      </w:r>
      <w:r>
        <w:rPr>
          <w:rFonts w:ascii="Arial" w:hAnsi="Arial" w:cs="Arial"/>
          <w:i/>
          <w:lang w:val="en-US"/>
        </w:rPr>
        <w:tab/>
      </w:r>
      <w:r>
        <w:rPr>
          <w:rFonts w:ascii="Arial" w:hAnsi="Arial" w:cs="Arial"/>
          <w:i/>
          <w:lang w:val="en-US"/>
        </w:rPr>
        <w:tab/>
      </w:r>
      <w:r>
        <w:rPr>
          <w:rFonts w:ascii="Arial" w:hAnsi="Arial" w:cs="Arial"/>
          <w:i/>
          <w:lang w:val="en-US"/>
        </w:rPr>
        <w:tab/>
      </w:r>
      <w:r w:rsidRPr="003964CD">
        <w:rPr>
          <w:rFonts w:ascii="Arial" w:hAnsi="Arial" w:cs="Arial"/>
          <w:i/>
        </w:rPr>
        <w:t xml:space="preserve"> </w:t>
      </w:r>
      <w:r w:rsidRPr="003964CD">
        <w:rPr>
          <w:rFonts w:ascii="Arial Narrow" w:hAnsi="Arial Narrow" w:cs="Arial"/>
          <w:b/>
          <w:bCs/>
          <w:i/>
          <w:iCs/>
        </w:rPr>
        <w:t>08.04.24</w:t>
      </w:r>
      <w:r w:rsidRPr="003964CD">
        <w:rPr>
          <w:rFonts w:ascii="Arial Narrow" w:hAnsi="Arial Narrow" w:cs="Arial"/>
          <w:b/>
          <w:i/>
        </w:rPr>
        <w:t xml:space="preserve">.  </w:t>
      </w:r>
      <w:r>
        <w:rPr>
          <w:rFonts w:ascii="Arial Narrow" w:hAnsi="Arial Narrow" w:cs="Arial"/>
          <w:b/>
          <w:i/>
          <w:lang w:val="en-US"/>
        </w:rPr>
        <w:t>Sunday</w:t>
      </w:r>
      <w:r w:rsidRPr="003964CD">
        <w:rPr>
          <w:rFonts w:ascii="Arial Narrow" w:hAnsi="Arial Narrow" w:cs="Arial"/>
          <w:b/>
          <w:i/>
        </w:rPr>
        <w:t xml:space="preserve"> 12:00 P.М.</w:t>
      </w:r>
    </w:p>
    <w:p w14:paraId="27415ED1" w14:textId="52A95143" w:rsidR="003964CD" w:rsidRPr="00876538" w:rsidRDefault="003964CD" w:rsidP="003964CD">
      <w:pPr>
        <w:autoSpaceDE w:val="0"/>
        <w:autoSpaceDN w:val="0"/>
        <w:adjustRightInd w:val="0"/>
        <w:ind w:left="-90"/>
        <w:rPr>
          <w:rFonts w:ascii="Arial Narrow" w:hAnsi="Arial Narrow" w:cs="Arial"/>
          <w:b/>
          <w:i/>
        </w:rPr>
      </w:pPr>
      <w:r>
        <w:rPr>
          <w:rFonts w:ascii="Arial Narrow" w:hAnsi="Arial Narrow" w:cs="Arial"/>
          <w:b/>
          <w:i/>
          <w:lang w:val="en-US"/>
        </w:rPr>
        <w:t>An</w:t>
      </w:r>
      <w:r w:rsidRPr="00876538">
        <w:rPr>
          <w:rFonts w:ascii="Arial Narrow" w:hAnsi="Arial Narrow" w:cs="Arial"/>
          <w:b/>
          <w:i/>
        </w:rPr>
        <w:t xml:space="preserve"> </w:t>
      </w:r>
      <w:r>
        <w:rPr>
          <w:rFonts w:ascii="Arial Narrow" w:hAnsi="Arial Narrow" w:cs="Arial"/>
          <w:b/>
          <w:i/>
          <w:lang w:val="en-US"/>
        </w:rPr>
        <w:t>accompaniment</w:t>
      </w:r>
      <w:r w:rsidRPr="00876538">
        <w:rPr>
          <w:rFonts w:ascii="Arial Narrow" w:hAnsi="Arial Narrow" w:cs="Arial"/>
          <w:b/>
          <w:i/>
        </w:rPr>
        <w:t xml:space="preserve"> </w:t>
      </w:r>
      <w:r>
        <w:rPr>
          <w:rFonts w:ascii="Arial Narrow" w:hAnsi="Arial Narrow" w:cs="Arial"/>
          <w:b/>
          <w:i/>
          <w:lang w:val="en-US"/>
        </w:rPr>
        <w:t>to</w:t>
      </w:r>
      <w:r w:rsidRPr="00876538">
        <w:rPr>
          <w:rFonts w:ascii="Arial Narrow" w:hAnsi="Arial Narrow" w:cs="Arial"/>
          <w:b/>
          <w:i/>
        </w:rPr>
        <w:t xml:space="preserve"> </w:t>
      </w:r>
      <w:r>
        <w:rPr>
          <w:rFonts w:ascii="Arial Narrow" w:hAnsi="Arial Narrow" w:cs="Arial"/>
          <w:b/>
          <w:i/>
          <w:lang w:val="en-US"/>
        </w:rPr>
        <w:t>tithes</w:t>
      </w:r>
      <w:r w:rsidRPr="00876538">
        <w:rPr>
          <w:rFonts w:ascii="Arial Narrow" w:hAnsi="Arial Narrow" w:cs="Arial"/>
          <w:b/>
          <w:i/>
        </w:rPr>
        <w:t>:</w:t>
      </w:r>
    </w:p>
    <w:p w14:paraId="77499ABD" w14:textId="77777777" w:rsidR="003964CD" w:rsidRPr="003964CD" w:rsidRDefault="003964CD" w:rsidP="003964CD">
      <w:pPr>
        <w:jc w:val="both"/>
        <w:rPr>
          <w:rFonts w:ascii="Arial" w:hAnsi="Arial" w:cs="Arial"/>
          <w:i/>
          <w:iCs/>
        </w:rPr>
      </w:pPr>
    </w:p>
    <w:p w14:paraId="5CBB7139" w14:textId="77777777" w:rsidR="00876538" w:rsidRPr="00DE160F" w:rsidRDefault="00876538" w:rsidP="00876538">
      <w:pPr>
        <w:jc w:val="both"/>
        <w:rPr>
          <w:rFonts w:ascii="Arial" w:hAnsi="Arial" w:cs="Arial"/>
          <w:color w:val="FF0000"/>
        </w:rPr>
      </w:pPr>
      <w:r w:rsidRPr="00DE160F">
        <w:rPr>
          <w:rFonts w:ascii="Arial" w:hAnsi="Arial" w:cs="Arial"/>
          <w:color w:val="FF0000"/>
        </w:rPr>
        <w:t>Когда Авраам возвращался после поражения Кедорлаомера и царей, бывших с ним, царь Содомский вышел ему навстречу в долину Шаве, что ныне долина царская; и Мелхиседек, царь Салимский, вынес хлеб и вино, - он был священник Бога Всевышнего, -</w:t>
      </w:r>
    </w:p>
    <w:p w14:paraId="1DF3821C" w14:textId="77777777" w:rsidR="00876538" w:rsidRPr="00DE160F" w:rsidRDefault="00876538" w:rsidP="00876538">
      <w:pPr>
        <w:jc w:val="both"/>
        <w:rPr>
          <w:rFonts w:ascii="Arial" w:hAnsi="Arial" w:cs="Arial"/>
          <w:color w:val="FF0000"/>
        </w:rPr>
      </w:pPr>
    </w:p>
    <w:p w14:paraId="21D31CF4" w14:textId="77777777" w:rsidR="00876538" w:rsidRPr="00FE79C2" w:rsidRDefault="00876538" w:rsidP="00876538">
      <w:pPr>
        <w:jc w:val="both"/>
        <w:rPr>
          <w:rFonts w:ascii="Arial" w:hAnsi="Arial" w:cs="Arial"/>
          <w:color w:val="FF0000"/>
          <w:lang w:val="en-US"/>
        </w:rPr>
      </w:pPr>
      <w:r w:rsidRPr="00DE160F">
        <w:rPr>
          <w:rFonts w:ascii="Arial" w:hAnsi="Arial" w:cs="Arial"/>
          <w:color w:val="FF0000"/>
        </w:rPr>
        <w:t>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Аврам</w:t>
      </w:r>
      <w:r w:rsidRPr="00FE79C2">
        <w:rPr>
          <w:rFonts w:ascii="Arial" w:hAnsi="Arial" w:cs="Arial"/>
          <w:color w:val="FF0000"/>
          <w:lang w:val="en-US"/>
        </w:rPr>
        <w:t xml:space="preserve"> </w:t>
      </w:r>
      <w:r w:rsidRPr="00DE160F">
        <w:rPr>
          <w:rFonts w:ascii="Arial" w:hAnsi="Arial" w:cs="Arial"/>
          <w:color w:val="FF0000"/>
        </w:rPr>
        <w:t>дал</w:t>
      </w:r>
      <w:r w:rsidRPr="00FE79C2">
        <w:rPr>
          <w:rFonts w:ascii="Arial" w:hAnsi="Arial" w:cs="Arial"/>
          <w:color w:val="FF0000"/>
          <w:lang w:val="en-US"/>
        </w:rPr>
        <w:t xml:space="preserve"> </w:t>
      </w:r>
      <w:r w:rsidRPr="00DE160F">
        <w:rPr>
          <w:rFonts w:ascii="Arial" w:hAnsi="Arial" w:cs="Arial"/>
          <w:color w:val="FF0000"/>
        </w:rPr>
        <w:t>ему</w:t>
      </w:r>
      <w:r w:rsidRPr="00FE79C2">
        <w:rPr>
          <w:rFonts w:ascii="Arial" w:hAnsi="Arial" w:cs="Arial"/>
          <w:color w:val="FF0000"/>
          <w:lang w:val="en-US"/>
        </w:rPr>
        <w:t xml:space="preserve"> </w:t>
      </w:r>
      <w:r w:rsidRPr="00DE160F">
        <w:rPr>
          <w:rFonts w:ascii="Arial" w:hAnsi="Arial" w:cs="Arial"/>
          <w:color w:val="FF0000"/>
        </w:rPr>
        <w:t>десятую</w:t>
      </w:r>
      <w:r w:rsidRPr="00FE79C2">
        <w:rPr>
          <w:rFonts w:ascii="Arial" w:hAnsi="Arial" w:cs="Arial"/>
          <w:color w:val="FF0000"/>
          <w:lang w:val="en-US"/>
        </w:rPr>
        <w:t xml:space="preserve"> </w:t>
      </w:r>
      <w:r w:rsidRPr="00DE160F">
        <w:rPr>
          <w:rFonts w:ascii="Arial" w:hAnsi="Arial" w:cs="Arial"/>
          <w:color w:val="FF0000"/>
        </w:rPr>
        <w:t>часть</w:t>
      </w:r>
      <w:r w:rsidRPr="00FE79C2">
        <w:rPr>
          <w:rFonts w:ascii="Arial" w:hAnsi="Arial" w:cs="Arial"/>
          <w:color w:val="FF0000"/>
          <w:lang w:val="en-US"/>
        </w:rPr>
        <w:t xml:space="preserve"> </w:t>
      </w:r>
      <w:r w:rsidRPr="00DE160F">
        <w:rPr>
          <w:rFonts w:ascii="Arial" w:hAnsi="Arial" w:cs="Arial"/>
          <w:color w:val="FF0000"/>
        </w:rPr>
        <w:t>из</w:t>
      </w:r>
      <w:r w:rsidRPr="00FE79C2">
        <w:rPr>
          <w:rFonts w:ascii="Arial" w:hAnsi="Arial" w:cs="Arial"/>
          <w:color w:val="FF0000"/>
          <w:lang w:val="en-US"/>
        </w:rPr>
        <w:t xml:space="preserve"> </w:t>
      </w:r>
      <w:r w:rsidRPr="00DE160F">
        <w:rPr>
          <w:rFonts w:ascii="Arial" w:hAnsi="Arial" w:cs="Arial"/>
          <w:color w:val="FF0000"/>
        </w:rPr>
        <w:t>всего</w:t>
      </w:r>
      <w:r w:rsidRPr="00FE79C2">
        <w:rPr>
          <w:rFonts w:ascii="Arial" w:hAnsi="Arial" w:cs="Arial"/>
          <w:color w:val="FF0000"/>
          <w:lang w:val="en-US"/>
        </w:rPr>
        <w:t xml:space="preserve"> (</w:t>
      </w:r>
      <w:r w:rsidRPr="00DE160F">
        <w:rPr>
          <w:rFonts w:ascii="Arial" w:hAnsi="Arial" w:cs="Arial"/>
          <w:color w:val="FF0000"/>
          <w:u w:val="single"/>
        </w:rPr>
        <w:t>Быт</w:t>
      </w:r>
      <w:r w:rsidRPr="00FE79C2">
        <w:rPr>
          <w:rFonts w:ascii="Arial" w:hAnsi="Arial" w:cs="Arial"/>
          <w:color w:val="FF0000"/>
          <w:u w:val="single"/>
          <w:lang w:val="en-US"/>
        </w:rPr>
        <w:t>.14:17-20</w:t>
      </w:r>
      <w:r w:rsidRPr="00FE79C2">
        <w:rPr>
          <w:rFonts w:ascii="Arial" w:hAnsi="Arial" w:cs="Arial"/>
          <w:color w:val="FF0000"/>
          <w:lang w:val="en-US"/>
        </w:rPr>
        <w:t>).</w:t>
      </w:r>
    </w:p>
    <w:p w14:paraId="3B0A79A2" w14:textId="77777777" w:rsidR="00876538" w:rsidRPr="00FE79C2" w:rsidRDefault="00876538" w:rsidP="00876538">
      <w:pPr>
        <w:jc w:val="both"/>
        <w:rPr>
          <w:rFonts w:ascii="Arial" w:hAnsi="Arial" w:cs="Arial"/>
          <w:color w:val="FF0000"/>
          <w:lang w:val="en-US"/>
        </w:rPr>
      </w:pPr>
    </w:p>
    <w:p w14:paraId="1BE91026" w14:textId="77777777" w:rsidR="00876538" w:rsidRPr="00DE160F" w:rsidRDefault="00876538" w:rsidP="00876538">
      <w:pPr>
        <w:jc w:val="both"/>
        <w:rPr>
          <w:rFonts w:ascii="Arial" w:hAnsi="Arial" w:cs="Arial"/>
          <w:b/>
          <w:bCs/>
          <w:i/>
          <w:iCs/>
          <w:color w:val="FF0000"/>
          <w:lang w:val="en-US"/>
        </w:rPr>
      </w:pPr>
      <w:r w:rsidRPr="00DE160F">
        <w:rPr>
          <w:rFonts w:ascii="Arial" w:hAnsi="Arial" w:cs="Arial"/>
          <w:b/>
          <w:bCs/>
          <w:i/>
          <w:iCs/>
          <w:color w:val="FF0000"/>
          <w:lang w:val="en-US"/>
        </w:rPr>
        <w:t>And the king of Sodom went out to meet him at the Valley of Shaveh (that is, the King's Valley), after his return from the defeat of Chedorlaomer and the kings who were with him. Then Melchizedek king of Salem brought out bread and wine; he was the priest of God Most High. </w:t>
      </w:r>
    </w:p>
    <w:p w14:paraId="571D428B" w14:textId="77777777" w:rsidR="00876538" w:rsidRPr="00DE160F" w:rsidRDefault="00876538" w:rsidP="00876538">
      <w:pPr>
        <w:jc w:val="both"/>
        <w:rPr>
          <w:rFonts w:ascii="Arial" w:hAnsi="Arial" w:cs="Arial"/>
          <w:b/>
          <w:bCs/>
          <w:i/>
          <w:iCs/>
          <w:color w:val="FF0000"/>
          <w:lang w:val="en-US"/>
        </w:rPr>
      </w:pPr>
    </w:p>
    <w:p w14:paraId="188EA5F1" w14:textId="77777777" w:rsidR="00876538" w:rsidRPr="00FE79C2" w:rsidRDefault="00876538" w:rsidP="00876538">
      <w:pPr>
        <w:jc w:val="both"/>
        <w:rPr>
          <w:rFonts w:ascii="Arial" w:hAnsi="Arial" w:cs="Arial"/>
          <w:b/>
          <w:bCs/>
          <w:i/>
          <w:iCs/>
          <w:color w:val="FF0000"/>
          <w:u w:val="single"/>
        </w:rPr>
      </w:pPr>
      <w:r w:rsidRPr="00DE160F">
        <w:rPr>
          <w:rFonts w:ascii="Arial" w:hAnsi="Arial" w:cs="Arial"/>
          <w:b/>
          <w:bCs/>
          <w:i/>
          <w:iCs/>
          <w:color w:val="FF0000"/>
          <w:lang w:val="en-US"/>
        </w:rPr>
        <w:t xml:space="preserve">And he blessed him and said: "Blessed be Abram of God Most High, Possessor of heaven and earth; And blessed be God Most High, Who has delivered your enemies into your hand." </w:t>
      </w:r>
      <w:r w:rsidRPr="00DE160F">
        <w:rPr>
          <w:rFonts w:ascii="Arial" w:hAnsi="Arial" w:cs="Arial"/>
          <w:b/>
          <w:bCs/>
          <w:i/>
          <w:iCs/>
          <w:color w:val="FF0000"/>
        </w:rPr>
        <w:t>And he gave him a tithe of all. </w:t>
      </w:r>
      <w:r w:rsidRPr="00FE79C2">
        <w:rPr>
          <w:rFonts w:ascii="Arial" w:hAnsi="Arial" w:cs="Arial"/>
          <w:b/>
          <w:bCs/>
          <w:i/>
          <w:iCs/>
          <w:color w:val="FF0000"/>
          <w:u w:val="single"/>
        </w:rPr>
        <w:t>(</w:t>
      </w:r>
      <w:r w:rsidRPr="00DE160F">
        <w:rPr>
          <w:rFonts w:ascii="Arial" w:hAnsi="Arial" w:cs="Arial"/>
          <w:b/>
          <w:bCs/>
          <w:i/>
          <w:iCs/>
          <w:color w:val="FF0000"/>
          <w:u w:val="single"/>
          <w:lang w:val="en-US"/>
        </w:rPr>
        <w:t>Genesis</w:t>
      </w:r>
      <w:r w:rsidRPr="00FE79C2">
        <w:rPr>
          <w:rFonts w:ascii="Arial" w:hAnsi="Arial" w:cs="Arial"/>
          <w:b/>
          <w:bCs/>
          <w:i/>
          <w:iCs/>
          <w:color w:val="FF0000"/>
          <w:u w:val="single"/>
        </w:rPr>
        <w:t xml:space="preserve"> 14:17-20).</w:t>
      </w:r>
    </w:p>
    <w:p w14:paraId="3380C10E" w14:textId="77777777" w:rsidR="00876538" w:rsidRPr="006854BC" w:rsidRDefault="00876538" w:rsidP="00876538">
      <w:pPr>
        <w:jc w:val="both"/>
        <w:rPr>
          <w:rFonts w:ascii="Arial" w:hAnsi="Arial" w:cs="Arial"/>
        </w:rPr>
      </w:pPr>
    </w:p>
    <w:p w14:paraId="6D7AF9E5" w14:textId="77777777" w:rsidR="00876538" w:rsidRDefault="00876538" w:rsidP="00876538">
      <w:pPr>
        <w:jc w:val="both"/>
        <w:rPr>
          <w:rFonts w:ascii="Arial" w:hAnsi="Arial" w:cs="Arial"/>
        </w:rPr>
      </w:pPr>
      <w:r w:rsidRPr="006854BC">
        <w:rPr>
          <w:rFonts w:ascii="Arial" w:hAnsi="Arial" w:cs="Arial"/>
        </w:rPr>
        <w:t>Давайте вспомним это событие, образ которого призван происходить в каждом человеке, который ходит по следам веры Авраама.</w:t>
      </w:r>
    </w:p>
    <w:p w14:paraId="21D1AECB" w14:textId="77777777" w:rsidR="00876538" w:rsidRDefault="00876538" w:rsidP="00876538">
      <w:pPr>
        <w:jc w:val="both"/>
        <w:rPr>
          <w:rFonts w:ascii="Arial" w:hAnsi="Arial" w:cs="Arial"/>
        </w:rPr>
      </w:pPr>
    </w:p>
    <w:p w14:paraId="042B6B1B" w14:textId="77777777" w:rsidR="00876538" w:rsidRPr="009B6754" w:rsidRDefault="00876538" w:rsidP="00876538">
      <w:pPr>
        <w:jc w:val="both"/>
        <w:rPr>
          <w:rFonts w:ascii="Arial" w:hAnsi="Arial" w:cs="Arial"/>
          <w:b/>
          <w:bCs/>
          <w:i/>
          <w:iCs/>
          <w:lang w:val="en-US"/>
        </w:rPr>
      </w:pPr>
      <w:r>
        <w:rPr>
          <w:rFonts w:ascii="Arial" w:hAnsi="Arial" w:cs="Arial"/>
          <w:b/>
          <w:bCs/>
          <w:i/>
          <w:iCs/>
          <w:lang w:val="en-US"/>
        </w:rPr>
        <w:t>Let’s remember this event, the image of which is called to occur in each person who walks along the path of Abraham’s faith.</w:t>
      </w:r>
    </w:p>
    <w:p w14:paraId="0E0176F9" w14:textId="77777777" w:rsidR="003964CD" w:rsidRPr="00876538" w:rsidRDefault="003964CD" w:rsidP="003964CD">
      <w:pPr>
        <w:jc w:val="both"/>
        <w:rPr>
          <w:rFonts w:ascii="Arial" w:hAnsi="Arial" w:cs="Arial"/>
          <w:lang w:val="en-US"/>
        </w:rPr>
      </w:pPr>
    </w:p>
    <w:p w14:paraId="693DDFE8" w14:textId="77777777" w:rsidR="003964CD" w:rsidRPr="00751C79" w:rsidRDefault="003964CD" w:rsidP="003964CD">
      <w:pPr>
        <w:jc w:val="both"/>
        <w:rPr>
          <w:rFonts w:ascii="Arial" w:hAnsi="Arial" w:cs="Arial"/>
        </w:rPr>
      </w:pPr>
      <w:r w:rsidRPr="003964CD">
        <w:rPr>
          <w:rFonts w:ascii="Arial" w:hAnsi="Arial" w:cs="Arial"/>
        </w:rPr>
        <w:t>Образом четырёх царей, вторгшихся в Палестину и пленивших пять Палестинских царей — является образ нашего плотского ума, ещё не обновлённого духом нашего ума, который пленил пять Палестинских царей, в предмете наших пяти чувств.</w:t>
      </w:r>
    </w:p>
    <w:p w14:paraId="1D26D7D4" w14:textId="77777777" w:rsidR="00E433F4" w:rsidRPr="00751C79" w:rsidRDefault="00E433F4" w:rsidP="003964CD">
      <w:pPr>
        <w:jc w:val="both"/>
        <w:rPr>
          <w:rFonts w:ascii="Arial" w:hAnsi="Arial" w:cs="Arial"/>
        </w:rPr>
      </w:pPr>
    </w:p>
    <w:p w14:paraId="0D231C85" w14:textId="15E6F6D5" w:rsidR="00E433F4" w:rsidRPr="00E433F4" w:rsidRDefault="00E433F4" w:rsidP="003964CD">
      <w:pPr>
        <w:jc w:val="both"/>
        <w:rPr>
          <w:rFonts w:ascii="Arial" w:hAnsi="Arial" w:cs="Arial"/>
          <w:lang w:val="en-US"/>
        </w:rPr>
      </w:pPr>
      <w:r>
        <w:rPr>
          <w:rFonts w:ascii="Arial" w:hAnsi="Arial" w:cs="Arial"/>
          <w:b/>
          <w:bCs/>
          <w:i/>
          <w:iCs/>
          <w:lang w:val="en-US"/>
        </w:rPr>
        <w:t>T</w:t>
      </w:r>
      <w:r w:rsidRPr="00497DBB">
        <w:rPr>
          <w:rFonts w:ascii="Arial" w:hAnsi="Arial" w:cs="Arial"/>
          <w:b/>
          <w:bCs/>
          <w:i/>
          <w:iCs/>
          <w:lang w:val="en-US"/>
        </w:rPr>
        <w:t>he image of the four kings who invaded Palestine and captured the five Palestinian kings is an image of our carnal mind, not yet renewed by the spirit of our mind, which captured the five Palestinian kings, in the subject of our five senses.</w:t>
      </w:r>
    </w:p>
    <w:p w14:paraId="05C3C2FE" w14:textId="77777777" w:rsidR="003964CD" w:rsidRPr="00E433F4" w:rsidRDefault="003964CD" w:rsidP="003964CD">
      <w:pPr>
        <w:jc w:val="both"/>
        <w:rPr>
          <w:rFonts w:ascii="Arial" w:hAnsi="Arial" w:cs="Arial"/>
          <w:lang w:val="en-US"/>
        </w:rPr>
      </w:pPr>
    </w:p>
    <w:p w14:paraId="421C397A" w14:textId="77777777" w:rsidR="003964CD" w:rsidRPr="00751C79" w:rsidRDefault="003964CD" w:rsidP="003964CD">
      <w:pPr>
        <w:jc w:val="both"/>
        <w:rPr>
          <w:rFonts w:ascii="Arial" w:hAnsi="Arial" w:cs="Arial"/>
        </w:rPr>
      </w:pPr>
      <w:r w:rsidRPr="003964CD">
        <w:rPr>
          <w:rFonts w:ascii="Arial" w:hAnsi="Arial" w:cs="Arial"/>
        </w:rPr>
        <w:t>В этой войне вместе с Авраамом приняли участие три Хананейских князя, которые были союзниками Авраама — это Анер, Эшкол и Мамрий. Имя Анер означало - ломать или разбивать. Имя Эшкол означало - гроздь винограда, а имя Мамре означало - Слово.</w:t>
      </w:r>
    </w:p>
    <w:p w14:paraId="7F1DCBFC" w14:textId="77777777" w:rsidR="00E433F4" w:rsidRPr="00751C79" w:rsidRDefault="00E433F4" w:rsidP="003964CD">
      <w:pPr>
        <w:jc w:val="both"/>
        <w:rPr>
          <w:rFonts w:ascii="Arial" w:hAnsi="Arial" w:cs="Arial"/>
        </w:rPr>
      </w:pPr>
    </w:p>
    <w:p w14:paraId="47965415" w14:textId="3FD87C83" w:rsidR="00E433F4" w:rsidRPr="00E433F4" w:rsidRDefault="00E433F4" w:rsidP="003964CD">
      <w:pPr>
        <w:jc w:val="both"/>
        <w:rPr>
          <w:rFonts w:ascii="Arial" w:hAnsi="Arial" w:cs="Arial"/>
          <w:b/>
          <w:bCs/>
          <w:i/>
          <w:iCs/>
          <w:lang w:val="en-US"/>
        </w:rPr>
      </w:pPr>
      <w:r w:rsidRPr="00497DBB">
        <w:rPr>
          <w:rFonts w:ascii="Arial" w:hAnsi="Arial" w:cs="Arial"/>
          <w:b/>
          <w:bCs/>
          <w:i/>
          <w:iCs/>
          <w:lang w:val="en-US"/>
        </w:rPr>
        <w:t>In this war, together with Abraham, three Canaanite princes took part, who were allies of Abraham - Aner, Eshkol and Mamre. The name Aner meant to - break. The name Eshkol meant - a bunch of grapes, and the name Mamre meant - the Word.</w:t>
      </w:r>
    </w:p>
    <w:p w14:paraId="4FD5E7CB" w14:textId="77777777" w:rsidR="003964CD" w:rsidRPr="00E433F4" w:rsidRDefault="003964CD" w:rsidP="003964CD">
      <w:pPr>
        <w:jc w:val="both"/>
        <w:rPr>
          <w:rFonts w:ascii="Arial" w:hAnsi="Arial" w:cs="Arial"/>
          <w:lang w:val="en-US"/>
        </w:rPr>
      </w:pPr>
    </w:p>
    <w:p w14:paraId="5C2A34DB" w14:textId="77777777" w:rsidR="003964CD" w:rsidRPr="00751C79" w:rsidRDefault="003964CD" w:rsidP="003964CD">
      <w:pPr>
        <w:jc w:val="both"/>
        <w:rPr>
          <w:rFonts w:ascii="Arial" w:hAnsi="Arial" w:cs="Arial"/>
        </w:rPr>
      </w:pPr>
      <w:r w:rsidRPr="003964CD">
        <w:rPr>
          <w:rFonts w:ascii="Arial" w:hAnsi="Arial" w:cs="Arial"/>
        </w:rPr>
        <w:t>Совместно со своими союзниками, Авраам разбил войско Кедорлаомера и взял его в плен, и возвратил Лота, и имущество и людей царя Содомского, стоящего во главе пяти царей Палестинских.</w:t>
      </w:r>
    </w:p>
    <w:p w14:paraId="7FD322D9" w14:textId="77777777" w:rsidR="00E433F4" w:rsidRPr="00751C79" w:rsidRDefault="00E433F4" w:rsidP="003964CD">
      <w:pPr>
        <w:jc w:val="both"/>
        <w:rPr>
          <w:rFonts w:ascii="Arial" w:hAnsi="Arial" w:cs="Arial"/>
        </w:rPr>
      </w:pPr>
    </w:p>
    <w:p w14:paraId="546C4E17" w14:textId="226DEC6A" w:rsidR="00E433F4" w:rsidRPr="00E433F4" w:rsidRDefault="00E433F4" w:rsidP="003964CD">
      <w:pPr>
        <w:jc w:val="both"/>
        <w:rPr>
          <w:rFonts w:ascii="Arial" w:hAnsi="Arial" w:cs="Arial"/>
          <w:lang w:val="en-US"/>
        </w:rPr>
      </w:pPr>
      <w:r w:rsidRPr="00497DBB">
        <w:rPr>
          <w:rFonts w:ascii="Arial" w:hAnsi="Arial" w:cs="Arial"/>
          <w:b/>
          <w:bCs/>
          <w:i/>
          <w:iCs/>
          <w:lang w:val="en-US"/>
        </w:rPr>
        <w:lastRenderedPageBreak/>
        <w:t>Together with his allies, the princes of Canaan, Abraham defeated the army of Chedorlaomer and took him captive, and returned Lot and the property and people of the king of Sodom, who stood at the head of the five kings of Palestine</w:t>
      </w:r>
      <w:r>
        <w:rPr>
          <w:rFonts w:ascii="Arial" w:hAnsi="Arial" w:cs="Arial"/>
          <w:b/>
          <w:bCs/>
          <w:i/>
          <w:iCs/>
          <w:lang w:val="en-US"/>
        </w:rPr>
        <w:t>.</w:t>
      </w:r>
    </w:p>
    <w:p w14:paraId="5A3A94CB" w14:textId="77777777" w:rsidR="003964CD" w:rsidRPr="00E433F4" w:rsidRDefault="003964CD" w:rsidP="003964CD">
      <w:pPr>
        <w:jc w:val="both"/>
        <w:rPr>
          <w:rFonts w:ascii="Arial" w:hAnsi="Arial" w:cs="Arial"/>
          <w:lang w:val="en-US"/>
        </w:rPr>
      </w:pPr>
    </w:p>
    <w:p w14:paraId="146B046B" w14:textId="77777777" w:rsidR="003964CD" w:rsidRDefault="003964CD" w:rsidP="003964CD">
      <w:pPr>
        <w:jc w:val="both"/>
        <w:rPr>
          <w:rFonts w:ascii="Arial" w:hAnsi="Arial" w:cs="Arial"/>
          <w:lang w:val="en-US"/>
        </w:rPr>
      </w:pPr>
      <w:r w:rsidRPr="003964CD">
        <w:rPr>
          <w:rFonts w:ascii="Arial" w:hAnsi="Arial" w:cs="Arial"/>
        </w:rPr>
        <w:t>Образно, в этой войне, которая являлась образом смерти Христа, Авраам спас свою душу, и таким путём обновил своё мышление духом своего ума, и взял власть над пятью Содомскими</w:t>
      </w:r>
      <w:r w:rsidRPr="00751C79">
        <w:rPr>
          <w:rFonts w:ascii="Arial" w:hAnsi="Arial" w:cs="Arial"/>
          <w:lang w:val="en-US"/>
        </w:rPr>
        <w:t xml:space="preserve"> </w:t>
      </w:r>
      <w:r w:rsidRPr="003964CD">
        <w:rPr>
          <w:rFonts w:ascii="Arial" w:hAnsi="Arial" w:cs="Arial"/>
        </w:rPr>
        <w:t>городами</w:t>
      </w:r>
      <w:r w:rsidRPr="00751C79">
        <w:rPr>
          <w:rFonts w:ascii="Arial" w:hAnsi="Arial" w:cs="Arial"/>
          <w:lang w:val="en-US"/>
        </w:rPr>
        <w:t xml:space="preserve">, </w:t>
      </w:r>
      <w:r w:rsidRPr="003964CD">
        <w:rPr>
          <w:rFonts w:ascii="Arial" w:hAnsi="Arial" w:cs="Arial"/>
        </w:rPr>
        <w:t>представляющие</w:t>
      </w:r>
      <w:r w:rsidRPr="00751C79">
        <w:rPr>
          <w:rFonts w:ascii="Arial" w:hAnsi="Arial" w:cs="Arial"/>
          <w:lang w:val="en-US"/>
        </w:rPr>
        <w:t xml:space="preserve"> </w:t>
      </w:r>
      <w:r w:rsidRPr="003964CD">
        <w:rPr>
          <w:rFonts w:ascii="Arial" w:hAnsi="Arial" w:cs="Arial"/>
        </w:rPr>
        <w:t>его</w:t>
      </w:r>
      <w:r w:rsidRPr="00751C79">
        <w:rPr>
          <w:rFonts w:ascii="Arial" w:hAnsi="Arial" w:cs="Arial"/>
          <w:lang w:val="en-US"/>
        </w:rPr>
        <w:t xml:space="preserve"> </w:t>
      </w:r>
      <w:r w:rsidRPr="003964CD">
        <w:rPr>
          <w:rFonts w:ascii="Arial" w:hAnsi="Arial" w:cs="Arial"/>
        </w:rPr>
        <w:t>эмоциональную</w:t>
      </w:r>
      <w:r w:rsidRPr="00751C79">
        <w:rPr>
          <w:rFonts w:ascii="Arial" w:hAnsi="Arial" w:cs="Arial"/>
          <w:lang w:val="en-US"/>
        </w:rPr>
        <w:t xml:space="preserve"> </w:t>
      </w:r>
      <w:r w:rsidRPr="003964CD">
        <w:rPr>
          <w:rFonts w:ascii="Arial" w:hAnsi="Arial" w:cs="Arial"/>
        </w:rPr>
        <w:t>сферу</w:t>
      </w:r>
      <w:r w:rsidRPr="00751C79">
        <w:rPr>
          <w:rFonts w:ascii="Arial" w:hAnsi="Arial" w:cs="Arial"/>
          <w:lang w:val="en-US"/>
        </w:rPr>
        <w:t>.</w:t>
      </w:r>
    </w:p>
    <w:p w14:paraId="5A8CC221" w14:textId="77777777" w:rsidR="00E433F4" w:rsidRDefault="00E433F4" w:rsidP="003964CD">
      <w:pPr>
        <w:jc w:val="both"/>
        <w:rPr>
          <w:rFonts w:ascii="Arial" w:hAnsi="Arial" w:cs="Arial"/>
          <w:lang w:val="en-US"/>
        </w:rPr>
      </w:pPr>
    </w:p>
    <w:p w14:paraId="5ADEF582" w14:textId="3F1ACEEA" w:rsidR="00E433F4" w:rsidRPr="00E433F4" w:rsidRDefault="00E433F4" w:rsidP="003964CD">
      <w:pPr>
        <w:jc w:val="both"/>
        <w:rPr>
          <w:rFonts w:ascii="Arial" w:hAnsi="Arial" w:cs="Arial"/>
          <w:b/>
          <w:bCs/>
          <w:i/>
          <w:iCs/>
          <w:lang w:val="en-US"/>
        </w:rPr>
      </w:pPr>
      <w:r w:rsidRPr="00497DBB">
        <w:rPr>
          <w:rFonts w:ascii="Arial" w:hAnsi="Arial" w:cs="Arial"/>
          <w:b/>
          <w:bCs/>
          <w:i/>
          <w:iCs/>
          <w:lang w:val="en-US"/>
        </w:rPr>
        <w:t>Figuratively, in this war, which was an image of the death of Christ in which Abraham saved his soul, and in this way renewed his thinking with the spirit of his mind, and took power over the five cities of Sodom, representing his emotional sphere in the face of Lot.</w:t>
      </w:r>
    </w:p>
    <w:p w14:paraId="68953A16" w14:textId="77777777" w:rsidR="003964CD" w:rsidRPr="00E433F4" w:rsidRDefault="003964CD" w:rsidP="003964CD">
      <w:pPr>
        <w:jc w:val="both"/>
        <w:rPr>
          <w:rFonts w:ascii="Arial" w:hAnsi="Arial" w:cs="Arial"/>
          <w:lang w:val="en-US"/>
        </w:rPr>
      </w:pPr>
    </w:p>
    <w:p w14:paraId="3FE24731" w14:textId="77777777" w:rsidR="003964CD" w:rsidRPr="00751C79" w:rsidRDefault="003964CD" w:rsidP="003964CD">
      <w:pPr>
        <w:jc w:val="both"/>
        <w:rPr>
          <w:rFonts w:ascii="Arial" w:hAnsi="Arial" w:cs="Arial"/>
        </w:rPr>
      </w:pPr>
      <w:r w:rsidRPr="003964CD">
        <w:rPr>
          <w:rFonts w:ascii="Arial" w:hAnsi="Arial" w:cs="Arial"/>
        </w:rPr>
        <w:t>Только теперь, когда Авраам взял власть над эмоциональной сферой своей души, он мог почтить Бога, в лице Мелхиседека, которого поставил над ним Бог, путём отделения десятой части из своих лучших добыч.</w:t>
      </w:r>
    </w:p>
    <w:p w14:paraId="683B5BEE" w14:textId="77777777" w:rsidR="00E433F4" w:rsidRPr="00751C79" w:rsidRDefault="00E433F4" w:rsidP="003964CD">
      <w:pPr>
        <w:jc w:val="both"/>
        <w:rPr>
          <w:rFonts w:ascii="Arial" w:hAnsi="Arial" w:cs="Arial"/>
        </w:rPr>
      </w:pPr>
    </w:p>
    <w:p w14:paraId="4069BC7E" w14:textId="5B70802E" w:rsidR="00E433F4" w:rsidRPr="00E433F4" w:rsidRDefault="00E433F4" w:rsidP="003964CD">
      <w:pPr>
        <w:jc w:val="both"/>
        <w:rPr>
          <w:rFonts w:ascii="Arial" w:hAnsi="Arial" w:cs="Arial"/>
          <w:lang w:val="en-US"/>
        </w:rPr>
      </w:pPr>
      <w:r w:rsidRPr="003D5297">
        <w:rPr>
          <w:rFonts w:ascii="Arial" w:hAnsi="Arial" w:cs="Arial"/>
          <w:b/>
          <w:bCs/>
          <w:i/>
          <w:iCs/>
          <w:lang w:val="en-US"/>
        </w:rPr>
        <w:t>Only now that Abraham had taken control of the emotional sphere of his soul could he honor God, in the face of Melchizedek, whom God had placed over him, by separating a tenth of his best spoils</w:t>
      </w:r>
      <w:r>
        <w:rPr>
          <w:rFonts w:ascii="Arial" w:hAnsi="Arial" w:cs="Arial"/>
          <w:b/>
          <w:bCs/>
          <w:i/>
          <w:iCs/>
          <w:lang w:val="en-US"/>
        </w:rPr>
        <w:t>.</w:t>
      </w:r>
    </w:p>
    <w:p w14:paraId="66D1FD89" w14:textId="77777777" w:rsidR="003964CD" w:rsidRPr="00E433F4" w:rsidRDefault="003964CD" w:rsidP="003964CD">
      <w:pPr>
        <w:jc w:val="both"/>
        <w:rPr>
          <w:rFonts w:ascii="Arial" w:hAnsi="Arial" w:cs="Arial"/>
          <w:lang w:val="en-US"/>
        </w:rPr>
      </w:pPr>
    </w:p>
    <w:p w14:paraId="503A89F8" w14:textId="77777777" w:rsidR="00E433F4" w:rsidRPr="00DE160F" w:rsidRDefault="00E433F4" w:rsidP="00E433F4">
      <w:pPr>
        <w:jc w:val="both"/>
        <w:rPr>
          <w:rFonts w:ascii="Arial" w:hAnsi="Arial" w:cs="Arial"/>
          <w:color w:val="FF0000"/>
        </w:rPr>
      </w:pPr>
      <w:r w:rsidRPr="00DE160F">
        <w:rPr>
          <w:rFonts w:ascii="Arial" w:hAnsi="Arial" w:cs="Arial"/>
          <w:color w:val="FF0000"/>
        </w:rPr>
        <w:t>Мелхиседек, царь Салимский вынес ему хлеб и вино, 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w:t>
      </w:r>
      <w:r w:rsidRPr="00DE160F">
        <w:rPr>
          <w:rFonts w:ascii="Arial" w:hAnsi="Arial" w:cs="Arial"/>
          <w:color w:val="FF0000"/>
          <w:u w:val="single"/>
        </w:rPr>
        <w:t>Быт.14:19,20</w:t>
      </w:r>
      <w:r w:rsidRPr="00DE160F">
        <w:rPr>
          <w:rFonts w:ascii="Arial" w:hAnsi="Arial" w:cs="Arial"/>
          <w:color w:val="FF0000"/>
        </w:rPr>
        <w:t>).</w:t>
      </w:r>
    </w:p>
    <w:p w14:paraId="70CBDA04" w14:textId="77777777" w:rsidR="00E433F4" w:rsidRPr="00DE160F" w:rsidRDefault="00E433F4" w:rsidP="00E433F4">
      <w:pPr>
        <w:jc w:val="both"/>
        <w:rPr>
          <w:rFonts w:ascii="Arial" w:hAnsi="Arial" w:cs="Arial"/>
          <w:color w:val="FF0000"/>
        </w:rPr>
      </w:pPr>
    </w:p>
    <w:p w14:paraId="5777AD02" w14:textId="77777777" w:rsidR="00E433F4" w:rsidRPr="00FE79C2" w:rsidRDefault="00E433F4" w:rsidP="00E433F4">
      <w:pPr>
        <w:jc w:val="both"/>
        <w:rPr>
          <w:rFonts w:ascii="Arial" w:hAnsi="Arial" w:cs="Arial"/>
          <w:b/>
          <w:bCs/>
          <w:i/>
          <w:iCs/>
          <w:color w:val="FF0000"/>
          <w:u w:val="single"/>
        </w:rPr>
      </w:pPr>
      <w:r w:rsidRPr="00DE160F">
        <w:rPr>
          <w:rFonts w:ascii="Arial" w:hAnsi="Arial" w:cs="Arial"/>
          <w:b/>
          <w:bCs/>
          <w:i/>
          <w:iCs/>
          <w:color w:val="FF0000"/>
          <w:lang w:val="en-US"/>
        </w:rPr>
        <w:t xml:space="preserve">Then Melchizedek king of Salem brought out bread and wine; he was the priest of God Most High. And he blessed him and said: "Blessed be Abram of God Most High, Possessor of heaven and earth; And blessed be God Most High, Who has delivered your enemies into your hand." </w:t>
      </w:r>
      <w:r w:rsidRPr="00FE79C2">
        <w:rPr>
          <w:rFonts w:ascii="Arial" w:hAnsi="Arial" w:cs="Arial"/>
          <w:b/>
          <w:bCs/>
          <w:i/>
          <w:iCs/>
          <w:color w:val="FF0000"/>
          <w:u w:val="single"/>
        </w:rPr>
        <w:t>(</w:t>
      </w:r>
      <w:r w:rsidRPr="00DE160F">
        <w:rPr>
          <w:rFonts w:ascii="Arial" w:hAnsi="Arial" w:cs="Arial"/>
          <w:b/>
          <w:bCs/>
          <w:i/>
          <w:iCs/>
          <w:color w:val="FF0000"/>
          <w:u w:val="single"/>
          <w:lang w:val="en-US"/>
        </w:rPr>
        <w:t>Genesis</w:t>
      </w:r>
      <w:r w:rsidRPr="00FE79C2">
        <w:rPr>
          <w:rFonts w:ascii="Arial" w:hAnsi="Arial" w:cs="Arial"/>
          <w:b/>
          <w:bCs/>
          <w:i/>
          <w:iCs/>
          <w:color w:val="FF0000"/>
          <w:u w:val="single"/>
        </w:rPr>
        <w:t xml:space="preserve"> 14:19-20).</w:t>
      </w:r>
    </w:p>
    <w:p w14:paraId="75E1F453" w14:textId="77777777" w:rsidR="003964CD" w:rsidRPr="003964CD" w:rsidRDefault="003964CD" w:rsidP="003964CD">
      <w:pPr>
        <w:jc w:val="both"/>
        <w:rPr>
          <w:rFonts w:ascii="Arial" w:hAnsi="Arial" w:cs="Arial"/>
          <w:i/>
          <w:iCs/>
        </w:rPr>
      </w:pPr>
    </w:p>
    <w:p w14:paraId="78670D3C" w14:textId="77777777" w:rsidR="003964CD" w:rsidRPr="00751C79" w:rsidRDefault="003964CD" w:rsidP="003964CD">
      <w:pPr>
        <w:jc w:val="both"/>
        <w:rPr>
          <w:rFonts w:ascii="Arial" w:hAnsi="Arial" w:cs="Arial"/>
        </w:rPr>
      </w:pPr>
      <w:r w:rsidRPr="003964CD">
        <w:rPr>
          <w:rFonts w:ascii="Arial" w:hAnsi="Arial" w:cs="Arial"/>
        </w:rPr>
        <w:t xml:space="preserve">Образно хлеб и вино, представляли жизнь вечную, в достоинстве Тела Христова и Его Крови, а сам Мелхиседек представлял собою для Авраама образ Христа. </w:t>
      </w:r>
    </w:p>
    <w:p w14:paraId="29880F43" w14:textId="77777777" w:rsidR="00E433F4" w:rsidRPr="00751C79" w:rsidRDefault="00E433F4" w:rsidP="003964CD">
      <w:pPr>
        <w:jc w:val="both"/>
        <w:rPr>
          <w:rFonts w:ascii="Arial" w:hAnsi="Arial" w:cs="Arial"/>
        </w:rPr>
      </w:pPr>
    </w:p>
    <w:p w14:paraId="16C1C14B" w14:textId="22211571" w:rsidR="00E433F4" w:rsidRPr="00E433F4" w:rsidRDefault="00E433F4" w:rsidP="003964CD">
      <w:pPr>
        <w:jc w:val="both"/>
        <w:rPr>
          <w:rFonts w:ascii="Arial" w:hAnsi="Arial" w:cs="Arial"/>
          <w:lang w:val="en-US"/>
        </w:rPr>
      </w:pPr>
      <w:r w:rsidRPr="003D5297">
        <w:rPr>
          <w:rFonts w:ascii="Arial" w:hAnsi="Arial" w:cs="Arial"/>
          <w:b/>
          <w:bCs/>
          <w:i/>
          <w:iCs/>
          <w:lang w:val="en-US"/>
        </w:rPr>
        <w:t>Figuratively, bread and wine represented eternal life in the dignity of the Body of Christ and His Blood, and Melchizedek himself represented the image of Christ for Abraham.</w:t>
      </w:r>
    </w:p>
    <w:p w14:paraId="2473A505" w14:textId="77777777" w:rsidR="003964CD" w:rsidRPr="00E433F4" w:rsidRDefault="003964CD" w:rsidP="003964CD">
      <w:pPr>
        <w:jc w:val="both"/>
        <w:rPr>
          <w:rFonts w:ascii="Arial" w:hAnsi="Arial" w:cs="Arial"/>
          <w:lang w:val="en-US"/>
        </w:rPr>
      </w:pPr>
    </w:p>
    <w:p w14:paraId="038E6BCA" w14:textId="77777777" w:rsidR="003964CD" w:rsidRDefault="003964CD" w:rsidP="003964CD">
      <w:pPr>
        <w:jc w:val="both"/>
        <w:rPr>
          <w:rFonts w:ascii="Arial" w:hAnsi="Arial" w:cs="Arial"/>
          <w:lang w:val="en-US"/>
        </w:rPr>
      </w:pPr>
      <w:r w:rsidRPr="003964CD">
        <w:rPr>
          <w:rFonts w:ascii="Arial" w:hAnsi="Arial" w:cs="Arial"/>
        </w:rPr>
        <w:t>Город же Салим, в котором царём и священником являлся Мелхиседек - образно представлял город, Художник и Строитель Которого Бог, в образе которого Авраам увидел день Христов или Церковь Христову.</w:t>
      </w:r>
    </w:p>
    <w:p w14:paraId="7C648E80" w14:textId="77777777" w:rsidR="00E433F4" w:rsidRDefault="00E433F4" w:rsidP="003964CD">
      <w:pPr>
        <w:jc w:val="both"/>
        <w:rPr>
          <w:rFonts w:ascii="Arial" w:hAnsi="Arial" w:cs="Arial"/>
          <w:lang w:val="en-US"/>
        </w:rPr>
      </w:pPr>
    </w:p>
    <w:p w14:paraId="73713035" w14:textId="03C84A67" w:rsidR="00E433F4" w:rsidRDefault="00E433F4" w:rsidP="00E433F4">
      <w:pPr>
        <w:jc w:val="both"/>
        <w:rPr>
          <w:rFonts w:ascii="Arial" w:hAnsi="Arial" w:cs="Arial"/>
          <w:b/>
          <w:bCs/>
          <w:i/>
          <w:iCs/>
          <w:lang w:val="en-US"/>
        </w:rPr>
      </w:pPr>
      <w:r w:rsidRPr="003D5297">
        <w:rPr>
          <w:rFonts w:ascii="Arial" w:hAnsi="Arial" w:cs="Arial"/>
          <w:b/>
          <w:bCs/>
          <w:i/>
          <w:iCs/>
          <w:lang w:val="en-US"/>
        </w:rPr>
        <w:t>The city of Salem, in which Melchizedek was king and priest</w:t>
      </w:r>
      <w:r>
        <w:rPr>
          <w:rFonts w:ascii="Arial" w:hAnsi="Arial" w:cs="Arial"/>
          <w:b/>
          <w:bCs/>
          <w:i/>
          <w:iCs/>
          <w:lang w:val="en-US"/>
        </w:rPr>
        <w:t xml:space="preserve"> figuratively represented the city Whose Builder and Maker is God, in the image of which Abraham saw the day of Christ or Church of Christ.</w:t>
      </w:r>
    </w:p>
    <w:p w14:paraId="2D2F842F" w14:textId="77777777" w:rsidR="00E433F4" w:rsidRDefault="00E433F4" w:rsidP="00E433F4">
      <w:pPr>
        <w:jc w:val="both"/>
        <w:rPr>
          <w:rFonts w:ascii="Arial" w:hAnsi="Arial" w:cs="Arial"/>
          <w:b/>
          <w:bCs/>
          <w:i/>
          <w:iCs/>
          <w:lang w:val="en-US"/>
        </w:rPr>
      </w:pPr>
    </w:p>
    <w:p w14:paraId="7051F72F" w14:textId="77777777" w:rsidR="00E433F4" w:rsidRPr="003D5297" w:rsidRDefault="00E433F4" w:rsidP="00E433F4">
      <w:pPr>
        <w:jc w:val="both"/>
        <w:rPr>
          <w:rFonts w:ascii="Arial" w:hAnsi="Arial" w:cs="Arial"/>
          <w:b/>
          <w:bCs/>
          <w:i/>
          <w:iCs/>
          <w:lang w:val="en-US"/>
        </w:rPr>
      </w:pPr>
    </w:p>
    <w:p w14:paraId="1467F6BB" w14:textId="77777777" w:rsidR="00E433F4" w:rsidRPr="00E433F4" w:rsidRDefault="00E433F4" w:rsidP="003964CD">
      <w:pPr>
        <w:jc w:val="both"/>
        <w:rPr>
          <w:rFonts w:ascii="Arial" w:hAnsi="Arial" w:cs="Arial"/>
          <w:lang w:val="en-US"/>
        </w:rPr>
      </w:pPr>
    </w:p>
    <w:p w14:paraId="618A8F9C" w14:textId="77777777" w:rsidR="003964CD" w:rsidRPr="00E433F4" w:rsidRDefault="003964CD" w:rsidP="00D200C7">
      <w:pPr>
        <w:jc w:val="right"/>
        <w:rPr>
          <w:rFonts w:ascii="Arial Narrow" w:hAnsi="Arial Narrow" w:cs="Arial"/>
          <w:b/>
          <w:bCs/>
          <w:i/>
          <w:iCs/>
          <w:lang w:val="en-US"/>
        </w:rPr>
      </w:pPr>
    </w:p>
    <w:p w14:paraId="4343629D" w14:textId="77777777" w:rsidR="00F41301" w:rsidRPr="00751C79" w:rsidRDefault="00F41301">
      <w:pPr>
        <w:rPr>
          <w:lang w:val="en-US"/>
        </w:rPr>
      </w:pPr>
    </w:p>
    <w:sectPr w:rsidR="00F41301" w:rsidRPr="00751C79" w:rsidSect="00D200C7">
      <w:footerReference w:type="default" r:id="rId7"/>
      <w:pgSz w:w="12240" w:h="15840"/>
      <w:pgMar w:top="1008"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13C8" w14:textId="77777777" w:rsidR="005F020B" w:rsidRDefault="005F020B" w:rsidP="00D200C7">
      <w:r>
        <w:separator/>
      </w:r>
    </w:p>
  </w:endnote>
  <w:endnote w:type="continuationSeparator" w:id="0">
    <w:p w14:paraId="29D17671" w14:textId="77777777" w:rsidR="005F020B" w:rsidRDefault="005F020B" w:rsidP="00D2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225218"/>
      <w:docPartObj>
        <w:docPartGallery w:val="Page Numbers (Bottom of Page)"/>
        <w:docPartUnique/>
      </w:docPartObj>
    </w:sdtPr>
    <w:sdtEndPr>
      <w:rPr>
        <w:noProof/>
      </w:rPr>
    </w:sdtEndPr>
    <w:sdtContent>
      <w:p w14:paraId="63A90D54" w14:textId="17ED9932" w:rsidR="00D200C7" w:rsidRDefault="00D20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8A393" w14:textId="77777777" w:rsidR="00D200C7" w:rsidRDefault="00D2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406A" w14:textId="77777777" w:rsidR="005F020B" w:rsidRDefault="005F020B" w:rsidP="00D200C7">
      <w:r>
        <w:separator/>
      </w:r>
    </w:p>
  </w:footnote>
  <w:footnote w:type="continuationSeparator" w:id="0">
    <w:p w14:paraId="4F70AFFE" w14:textId="77777777" w:rsidR="005F020B" w:rsidRDefault="005F020B" w:rsidP="00D2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5"/>
  </w:num>
  <w:num w:numId="2" w16cid:durableId="174809415">
    <w:abstractNumId w:val="0"/>
  </w:num>
  <w:num w:numId="3" w16cid:durableId="1319655138">
    <w:abstractNumId w:val="9"/>
  </w:num>
  <w:num w:numId="4" w16cid:durableId="1933969850">
    <w:abstractNumId w:val="11"/>
  </w:num>
  <w:num w:numId="5" w16cid:durableId="125898066">
    <w:abstractNumId w:val="24"/>
  </w:num>
  <w:num w:numId="6" w16cid:durableId="131994286">
    <w:abstractNumId w:val="2"/>
  </w:num>
  <w:num w:numId="7" w16cid:durableId="701781327">
    <w:abstractNumId w:val="25"/>
  </w:num>
  <w:num w:numId="8" w16cid:durableId="2110617947">
    <w:abstractNumId w:val="8"/>
  </w:num>
  <w:num w:numId="9" w16cid:durableId="671227481">
    <w:abstractNumId w:val="4"/>
  </w:num>
  <w:num w:numId="10" w16cid:durableId="523790193">
    <w:abstractNumId w:val="22"/>
  </w:num>
  <w:num w:numId="11" w16cid:durableId="702707244">
    <w:abstractNumId w:val="23"/>
  </w:num>
  <w:num w:numId="12" w16cid:durableId="873423277">
    <w:abstractNumId w:val="20"/>
  </w:num>
  <w:num w:numId="13" w16cid:durableId="1856191443">
    <w:abstractNumId w:val="3"/>
  </w:num>
  <w:num w:numId="14" w16cid:durableId="1118600310">
    <w:abstractNumId w:val="1"/>
  </w:num>
  <w:num w:numId="15" w16cid:durableId="1127020">
    <w:abstractNumId w:val="14"/>
  </w:num>
  <w:num w:numId="16" w16cid:durableId="1990547810">
    <w:abstractNumId w:val="17"/>
  </w:num>
  <w:num w:numId="17" w16cid:durableId="2057119716">
    <w:abstractNumId w:val="7"/>
  </w:num>
  <w:num w:numId="18" w16cid:durableId="1150975626">
    <w:abstractNumId w:val="10"/>
  </w:num>
  <w:num w:numId="19" w16cid:durableId="47926531">
    <w:abstractNumId w:val="12"/>
  </w:num>
  <w:num w:numId="20" w16cid:durableId="2011711243">
    <w:abstractNumId w:val="5"/>
  </w:num>
  <w:num w:numId="21" w16cid:durableId="1600717011">
    <w:abstractNumId w:val="21"/>
  </w:num>
  <w:num w:numId="22" w16cid:durableId="374239838">
    <w:abstractNumId w:val="13"/>
  </w:num>
  <w:num w:numId="23" w16cid:durableId="1610355008">
    <w:abstractNumId w:val="19"/>
  </w:num>
  <w:num w:numId="24" w16cid:durableId="1145783097">
    <w:abstractNumId w:val="16"/>
  </w:num>
  <w:num w:numId="25" w16cid:durableId="2030643930">
    <w:abstractNumId w:val="18"/>
  </w:num>
  <w:num w:numId="26" w16cid:durableId="1961185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C7"/>
    <w:rsid w:val="000915CF"/>
    <w:rsid w:val="000A2F45"/>
    <w:rsid w:val="002546C2"/>
    <w:rsid w:val="0026159E"/>
    <w:rsid w:val="00262D98"/>
    <w:rsid w:val="002A16A4"/>
    <w:rsid w:val="003964CD"/>
    <w:rsid w:val="00437BA1"/>
    <w:rsid w:val="00441C79"/>
    <w:rsid w:val="00480C0A"/>
    <w:rsid w:val="00532383"/>
    <w:rsid w:val="00596562"/>
    <w:rsid w:val="005D7F6A"/>
    <w:rsid w:val="005F020B"/>
    <w:rsid w:val="005F6A06"/>
    <w:rsid w:val="00651222"/>
    <w:rsid w:val="00691FC4"/>
    <w:rsid w:val="0073531E"/>
    <w:rsid w:val="00736E0D"/>
    <w:rsid w:val="00751C79"/>
    <w:rsid w:val="008165F9"/>
    <w:rsid w:val="00831DF6"/>
    <w:rsid w:val="00876538"/>
    <w:rsid w:val="0088073A"/>
    <w:rsid w:val="008B002A"/>
    <w:rsid w:val="009127F2"/>
    <w:rsid w:val="00967BFE"/>
    <w:rsid w:val="00980918"/>
    <w:rsid w:val="00A03275"/>
    <w:rsid w:val="00A1414A"/>
    <w:rsid w:val="00A4218B"/>
    <w:rsid w:val="00A4660A"/>
    <w:rsid w:val="00AC0B3D"/>
    <w:rsid w:val="00AD72B1"/>
    <w:rsid w:val="00AF6445"/>
    <w:rsid w:val="00BA1AA0"/>
    <w:rsid w:val="00BB0DF3"/>
    <w:rsid w:val="00BC261A"/>
    <w:rsid w:val="00BE1727"/>
    <w:rsid w:val="00D03579"/>
    <w:rsid w:val="00D11A84"/>
    <w:rsid w:val="00D200C7"/>
    <w:rsid w:val="00D34545"/>
    <w:rsid w:val="00D91579"/>
    <w:rsid w:val="00E1662F"/>
    <w:rsid w:val="00E433F4"/>
    <w:rsid w:val="00F41301"/>
    <w:rsid w:val="00F909A6"/>
    <w:rsid w:val="00FD4826"/>
    <w:rsid w:val="00FD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A21B"/>
  <w15:chartTrackingRefBased/>
  <w15:docId w15:val="{30F3CEA8-58C2-4952-B4CC-59B5C4C4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C7"/>
    <w:pPr>
      <w:spacing w:after="0" w:line="240" w:lineRule="auto"/>
    </w:pPr>
    <w:rPr>
      <w:kern w:val="0"/>
      <w:lang w:val="ru-RU"/>
      <w14:ligatures w14:val="none"/>
    </w:rPr>
  </w:style>
  <w:style w:type="paragraph" w:styleId="Heading1">
    <w:name w:val="heading 1"/>
    <w:basedOn w:val="Normal"/>
    <w:next w:val="Normal"/>
    <w:link w:val="Heading1Char"/>
    <w:uiPriority w:val="9"/>
    <w:qFormat/>
    <w:rsid w:val="00D20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0C7"/>
    <w:rPr>
      <w:rFonts w:eastAsiaTheme="majorEastAsia" w:cstheme="majorBidi"/>
      <w:color w:val="272727" w:themeColor="text1" w:themeTint="D8"/>
    </w:rPr>
  </w:style>
  <w:style w:type="paragraph" w:styleId="Title">
    <w:name w:val="Title"/>
    <w:basedOn w:val="Normal"/>
    <w:next w:val="Normal"/>
    <w:link w:val="TitleChar"/>
    <w:uiPriority w:val="10"/>
    <w:qFormat/>
    <w:rsid w:val="00D20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0C7"/>
    <w:pPr>
      <w:spacing w:before="160"/>
      <w:jc w:val="center"/>
    </w:pPr>
    <w:rPr>
      <w:i/>
      <w:iCs/>
      <w:color w:val="404040" w:themeColor="text1" w:themeTint="BF"/>
    </w:rPr>
  </w:style>
  <w:style w:type="character" w:customStyle="1" w:styleId="QuoteChar">
    <w:name w:val="Quote Char"/>
    <w:basedOn w:val="DefaultParagraphFont"/>
    <w:link w:val="Quote"/>
    <w:uiPriority w:val="29"/>
    <w:rsid w:val="00D200C7"/>
    <w:rPr>
      <w:i/>
      <w:iCs/>
      <w:color w:val="404040" w:themeColor="text1" w:themeTint="BF"/>
    </w:rPr>
  </w:style>
  <w:style w:type="paragraph" w:styleId="ListParagraph">
    <w:name w:val="List Paragraph"/>
    <w:basedOn w:val="Normal"/>
    <w:uiPriority w:val="34"/>
    <w:qFormat/>
    <w:rsid w:val="00D200C7"/>
    <w:pPr>
      <w:ind w:left="720"/>
      <w:contextualSpacing/>
    </w:pPr>
  </w:style>
  <w:style w:type="character" w:styleId="IntenseEmphasis">
    <w:name w:val="Intense Emphasis"/>
    <w:basedOn w:val="DefaultParagraphFont"/>
    <w:uiPriority w:val="21"/>
    <w:qFormat/>
    <w:rsid w:val="00D200C7"/>
    <w:rPr>
      <w:i/>
      <w:iCs/>
      <w:color w:val="0F4761" w:themeColor="accent1" w:themeShade="BF"/>
    </w:rPr>
  </w:style>
  <w:style w:type="paragraph" w:styleId="IntenseQuote">
    <w:name w:val="Intense Quote"/>
    <w:basedOn w:val="Normal"/>
    <w:next w:val="Normal"/>
    <w:link w:val="IntenseQuoteChar"/>
    <w:uiPriority w:val="30"/>
    <w:qFormat/>
    <w:rsid w:val="00D20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0C7"/>
    <w:rPr>
      <w:i/>
      <w:iCs/>
      <w:color w:val="0F4761" w:themeColor="accent1" w:themeShade="BF"/>
    </w:rPr>
  </w:style>
  <w:style w:type="character" w:styleId="IntenseReference">
    <w:name w:val="Intense Reference"/>
    <w:basedOn w:val="DefaultParagraphFont"/>
    <w:uiPriority w:val="32"/>
    <w:qFormat/>
    <w:rsid w:val="00D200C7"/>
    <w:rPr>
      <w:b/>
      <w:bCs/>
      <w:smallCaps/>
      <w:color w:val="0F4761" w:themeColor="accent1" w:themeShade="BF"/>
      <w:spacing w:val="5"/>
    </w:rPr>
  </w:style>
  <w:style w:type="paragraph" w:styleId="Header">
    <w:name w:val="header"/>
    <w:basedOn w:val="Normal"/>
    <w:link w:val="HeaderChar"/>
    <w:uiPriority w:val="99"/>
    <w:unhideWhenUsed/>
    <w:rsid w:val="00D200C7"/>
    <w:pPr>
      <w:tabs>
        <w:tab w:val="center" w:pos="4677"/>
        <w:tab w:val="right" w:pos="9355"/>
      </w:tabs>
    </w:pPr>
  </w:style>
  <w:style w:type="character" w:customStyle="1" w:styleId="HeaderChar">
    <w:name w:val="Header Char"/>
    <w:basedOn w:val="DefaultParagraphFont"/>
    <w:link w:val="Header"/>
    <w:uiPriority w:val="99"/>
    <w:rsid w:val="00D200C7"/>
    <w:rPr>
      <w:kern w:val="0"/>
      <w:lang w:val="ru-RU"/>
      <w14:ligatures w14:val="none"/>
    </w:rPr>
  </w:style>
  <w:style w:type="paragraph" w:styleId="Footer">
    <w:name w:val="footer"/>
    <w:basedOn w:val="Normal"/>
    <w:link w:val="FooterChar"/>
    <w:uiPriority w:val="99"/>
    <w:unhideWhenUsed/>
    <w:rsid w:val="00D200C7"/>
    <w:pPr>
      <w:tabs>
        <w:tab w:val="center" w:pos="4677"/>
        <w:tab w:val="right" w:pos="9355"/>
      </w:tabs>
    </w:pPr>
  </w:style>
  <w:style w:type="character" w:customStyle="1" w:styleId="FooterChar">
    <w:name w:val="Footer Char"/>
    <w:basedOn w:val="DefaultParagraphFont"/>
    <w:link w:val="Footer"/>
    <w:uiPriority w:val="99"/>
    <w:rsid w:val="00D200C7"/>
    <w:rPr>
      <w:kern w:val="0"/>
      <w:lang w:val="ru-RU"/>
      <w14:ligatures w14:val="none"/>
    </w:rPr>
  </w:style>
  <w:style w:type="character" w:styleId="PageNumber">
    <w:name w:val="page number"/>
    <w:basedOn w:val="DefaultParagraphFont"/>
    <w:uiPriority w:val="99"/>
    <w:semiHidden/>
    <w:unhideWhenUsed/>
    <w:rsid w:val="00D200C7"/>
  </w:style>
  <w:style w:type="paragraph" w:styleId="NormalWeb">
    <w:name w:val="Normal (Web)"/>
    <w:basedOn w:val="Normal"/>
    <w:uiPriority w:val="99"/>
    <w:semiHidden/>
    <w:unhideWhenUsed/>
    <w:rsid w:val="00D200C7"/>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D200C7"/>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17">
      <w:bodyDiv w:val="1"/>
      <w:marLeft w:val="0"/>
      <w:marRight w:val="0"/>
      <w:marTop w:val="0"/>
      <w:marBottom w:val="0"/>
      <w:divBdr>
        <w:top w:val="none" w:sz="0" w:space="0" w:color="auto"/>
        <w:left w:val="none" w:sz="0" w:space="0" w:color="auto"/>
        <w:bottom w:val="none" w:sz="0" w:space="0" w:color="auto"/>
        <w:right w:val="none" w:sz="0" w:space="0" w:color="auto"/>
      </w:divBdr>
    </w:div>
    <w:div w:id="55737920">
      <w:bodyDiv w:val="1"/>
      <w:marLeft w:val="0"/>
      <w:marRight w:val="0"/>
      <w:marTop w:val="0"/>
      <w:marBottom w:val="0"/>
      <w:divBdr>
        <w:top w:val="none" w:sz="0" w:space="0" w:color="auto"/>
        <w:left w:val="none" w:sz="0" w:space="0" w:color="auto"/>
        <w:bottom w:val="none" w:sz="0" w:space="0" w:color="auto"/>
        <w:right w:val="none" w:sz="0" w:space="0" w:color="auto"/>
      </w:divBdr>
    </w:div>
    <w:div w:id="118645392">
      <w:bodyDiv w:val="1"/>
      <w:marLeft w:val="0"/>
      <w:marRight w:val="0"/>
      <w:marTop w:val="0"/>
      <w:marBottom w:val="0"/>
      <w:divBdr>
        <w:top w:val="none" w:sz="0" w:space="0" w:color="auto"/>
        <w:left w:val="none" w:sz="0" w:space="0" w:color="auto"/>
        <w:bottom w:val="none" w:sz="0" w:space="0" w:color="auto"/>
        <w:right w:val="none" w:sz="0" w:space="0" w:color="auto"/>
      </w:divBdr>
    </w:div>
    <w:div w:id="166945964">
      <w:bodyDiv w:val="1"/>
      <w:marLeft w:val="0"/>
      <w:marRight w:val="0"/>
      <w:marTop w:val="0"/>
      <w:marBottom w:val="0"/>
      <w:divBdr>
        <w:top w:val="none" w:sz="0" w:space="0" w:color="auto"/>
        <w:left w:val="none" w:sz="0" w:space="0" w:color="auto"/>
        <w:bottom w:val="none" w:sz="0" w:space="0" w:color="auto"/>
        <w:right w:val="none" w:sz="0" w:space="0" w:color="auto"/>
      </w:divBdr>
    </w:div>
    <w:div w:id="321811849">
      <w:bodyDiv w:val="1"/>
      <w:marLeft w:val="0"/>
      <w:marRight w:val="0"/>
      <w:marTop w:val="0"/>
      <w:marBottom w:val="0"/>
      <w:divBdr>
        <w:top w:val="none" w:sz="0" w:space="0" w:color="auto"/>
        <w:left w:val="none" w:sz="0" w:space="0" w:color="auto"/>
        <w:bottom w:val="none" w:sz="0" w:space="0" w:color="auto"/>
        <w:right w:val="none" w:sz="0" w:space="0" w:color="auto"/>
      </w:divBdr>
      <w:divsChild>
        <w:div w:id="1088770206">
          <w:marLeft w:val="0"/>
          <w:marRight w:val="0"/>
          <w:marTop w:val="0"/>
          <w:marBottom w:val="0"/>
          <w:divBdr>
            <w:top w:val="none" w:sz="0" w:space="0" w:color="auto"/>
            <w:left w:val="none" w:sz="0" w:space="0" w:color="auto"/>
            <w:bottom w:val="none" w:sz="0" w:space="0" w:color="auto"/>
            <w:right w:val="none" w:sz="0" w:space="0" w:color="auto"/>
          </w:divBdr>
          <w:divsChild>
            <w:div w:id="1368263082">
              <w:marLeft w:val="0"/>
              <w:marRight w:val="0"/>
              <w:marTop w:val="0"/>
              <w:marBottom w:val="0"/>
              <w:divBdr>
                <w:top w:val="none" w:sz="0" w:space="0" w:color="auto"/>
                <w:left w:val="none" w:sz="0" w:space="0" w:color="auto"/>
                <w:bottom w:val="none" w:sz="0" w:space="0" w:color="auto"/>
                <w:right w:val="none" w:sz="0" w:space="0" w:color="auto"/>
              </w:divBdr>
              <w:divsChild>
                <w:div w:id="523372173">
                  <w:marLeft w:val="0"/>
                  <w:marRight w:val="0"/>
                  <w:marTop w:val="0"/>
                  <w:marBottom w:val="0"/>
                  <w:divBdr>
                    <w:top w:val="none" w:sz="0" w:space="0" w:color="auto"/>
                    <w:left w:val="none" w:sz="0" w:space="0" w:color="auto"/>
                    <w:bottom w:val="none" w:sz="0" w:space="0" w:color="auto"/>
                    <w:right w:val="none" w:sz="0" w:space="0" w:color="auto"/>
                  </w:divBdr>
                  <w:divsChild>
                    <w:div w:id="614289281">
                      <w:marLeft w:val="0"/>
                      <w:marRight w:val="0"/>
                      <w:marTop w:val="0"/>
                      <w:marBottom w:val="0"/>
                      <w:divBdr>
                        <w:top w:val="none" w:sz="0" w:space="0" w:color="auto"/>
                        <w:left w:val="none" w:sz="0" w:space="0" w:color="auto"/>
                        <w:bottom w:val="none" w:sz="0" w:space="0" w:color="auto"/>
                        <w:right w:val="none" w:sz="0" w:space="0" w:color="auto"/>
                      </w:divBdr>
                      <w:divsChild>
                        <w:div w:id="2145850047">
                          <w:marLeft w:val="0"/>
                          <w:marRight w:val="0"/>
                          <w:marTop w:val="0"/>
                          <w:marBottom w:val="0"/>
                          <w:divBdr>
                            <w:top w:val="none" w:sz="0" w:space="0" w:color="auto"/>
                            <w:left w:val="none" w:sz="0" w:space="0" w:color="auto"/>
                            <w:bottom w:val="none" w:sz="0" w:space="0" w:color="auto"/>
                            <w:right w:val="none" w:sz="0" w:space="0" w:color="auto"/>
                          </w:divBdr>
                          <w:divsChild>
                            <w:div w:id="148713585">
                              <w:marLeft w:val="0"/>
                              <w:marRight w:val="0"/>
                              <w:marTop w:val="0"/>
                              <w:marBottom w:val="0"/>
                              <w:divBdr>
                                <w:top w:val="none" w:sz="0" w:space="0" w:color="auto"/>
                                <w:left w:val="none" w:sz="0" w:space="0" w:color="auto"/>
                                <w:bottom w:val="none" w:sz="0" w:space="0" w:color="auto"/>
                                <w:right w:val="none" w:sz="0" w:space="0" w:color="auto"/>
                              </w:divBdr>
                              <w:divsChild>
                                <w:div w:id="161512280">
                                  <w:marLeft w:val="0"/>
                                  <w:marRight w:val="0"/>
                                  <w:marTop w:val="0"/>
                                  <w:marBottom w:val="0"/>
                                  <w:divBdr>
                                    <w:top w:val="none" w:sz="0" w:space="0" w:color="auto"/>
                                    <w:left w:val="none" w:sz="0" w:space="0" w:color="auto"/>
                                    <w:bottom w:val="none" w:sz="0" w:space="0" w:color="auto"/>
                                    <w:right w:val="none" w:sz="0" w:space="0" w:color="auto"/>
                                  </w:divBdr>
                                  <w:divsChild>
                                    <w:div w:id="112216963">
                                      <w:marLeft w:val="0"/>
                                      <w:marRight w:val="0"/>
                                      <w:marTop w:val="0"/>
                                      <w:marBottom w:val="0"/>
                                      <w:divBdr>
                                        <w:top w:val="none" w:sz="0" w:space="0" w:color="auto"/>
                                        <w:left w:val="none" w:sz="0" w:space="0" w:color="auto"/>
                                        <w:bottom w:val="none" w:sz="0" w:space="0" w:color="auto"/>
                                        <w:right w:val="none" w:sz="0" w:space="0" w:color="auto"/>
                                      </w:divBdr>
                                    </w:div>
                                    <w:div w:id="983124343">
                                      <w:marLeft w:val="0"/>
                                      <w:marRight w:val="0"/>
                                      <w:marTop w:val="0"/>
                                      <w:marBottom w:val="0"/>
                                      <w:divBdr>
                                        <w:top w:val="none" w:sz="0" w:space="0" w:color="auto"/>
                                        <w:left w:val="none" w:sz="0" w:space="0" w:color="auto"/>
                                        <w:bottom w:val="none" w:sz="0" w:space="0" w:color="auto"/>
                                        <w:right w:val="none" w:sz="0" w:space="0" w:color="auto"/>
                                      </w:divBdr>
                                      <w:divsChild>
                                        <w:div w:id="1884900966">
                                          <w:marLeft w:val="0"/>
                                          <w:marRight w:val="165"/>
                                          <w:marTop w:val="150"/>
                                          <w:marBottom w:val="0"/>
                                          <w:divBdr>
                                            <w:top w:val="none" w:sz="0" w:space="0" w:color="auto"/>
                                            <w:left w:val="none" w:sz="0" w:space="0" w:color="auto"/>
                                            <w:bottom w:val="none" w:sz="0" w:space="0" w:color="auto"/>
                                            <w:right w:val="none" w:sz="0" w:space="0" w:color="auto"/>
                                          </w:divBdr>
                                          <w:divsChild>
                                            <w:div w:id="439842353">
                                              <w:marLeft w:val="0"/>
                                              <w:marRight w:val="0"/>
                                              <w:marTop w:val="0"/>
                                              <w:marBottom w:val="0"/>
                                              <w:divBdr>
                                                <w:top w:val="none" w:sz="0" w:space="0" w:color="auto"/>
                                                <w:left w:val="none" w:sz="0" w:space="0" w:color="auto"/>
                                                <w:bottom w:val="none" w:sz="0" w:space="0" w:color="auto"/>
                                                <w:right w:val="none" w:sz="0" w:space="0" w:color="auto"/>
                                              </w:divBdr>
                                              <w:divsChild>
                                                <w:div w:id="260066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635226">
      <w:bodyDiv w:val="1"/>
      <w:marLeft w:val="0"/>
      <w:marRight w:val="0"/>
      <w:marTop w:val="0"/>
      <w:marBottom w:val="0"/>
      <w:divBdr>
        <w:top w:val="none" w:sz="0" w:space="0" w:color="auto"/>
        <w:left w:val="none" w:sz="0" w:space="0" w:color="auto"/>
        <w:bottom w:val="none" w:sz="0" w:space="0" w:color="auto"/>
        <w:right w:val="none" w:sz="0" w:space="0" w:color="auto"/>
      </w:divBdr>
    </w:div>
    <w:div w:id="702092963">
      <w:bodyDiv w:val="1"/>
      <w:marLeft w:val="0"/>
      <w:marRight w:val="0"/>
      <w:marTop w:val="0"/>
      <w:marBottom w:val="0"/>
      <w:divBdr>
        <w:top w:val="none" w:sz="0" w:space="0" w:color="auto"/>
        <w:left w:val="none" w:sz="0" w:space="0" w:color="auto"/>
        <w:bottom w:val="none" w:sz="0" w:space="0" w:color="auto"/>
        <w:right w:val="none" w:sz="0" w:space="0" w:color="auto"/>
      </w:divBdr>
      <w:divsChild>
        <w:div w:id="743793323">
          <w:marLeft w:val="0"/>
          <w:marRight w:val="0"/>
          <w:marTop w:val="0"/>
          <w:marBottom w:val="0"/>
          <w:divBdr>
            <w:top w:val="none" w:sz="0" w:space="0" w:color="auto"/>
            <w:left w:val="none" w:sz="0" w:space="0" w:color="auto"/>
            <w:bottom w:val="none" w:sz="0" w:space="0" w:color="auto"/>
            <w:right w:val="none" w:sz="0" w:space="0" w:color="auto"/>
          </w:divBdr>
          <w:divsChild>
            <w:div w:id="1945335173">
              <w:marLeft w:val="0"/>
              <w:marRight w:val="0"/>
              <w:marTop w:val="0"/>
              <w:marBottom w:val="0"/>
              <w:divBdr>
                <w:top w:val="none" w:sz="0" w:space="0" w:color="auto"/>
                <w:left w:val="none" w:sz="0" w:space="0" w:color="auto"/>
                <w:bottom w:val="none" w:sz="0" w:space="0" w:color="auto"/>
                <w:right w:val="none" w:sz="0" w:space="0" w:color="auto"/>
              </w:divBdr>
              <w:divsChild>
                <w:div w:id="1774321787">
                  <w:marLeft w:val="0"/>
                  <w:marRight w:val="0"/>
                  <w:marTop w:val="0"/>
                  <w:marBottom w:val="0"/>
                  <w:divBdr>
                    <w:top w:val="none" w:sz="0" w:space="0" w:color="auto"/>
                    <w:left w:val="none" w:sz="0" w:space="0" w:color="auto"/>
                    <w:bottom w:val="none" w:sz="0" w:space="0" w:color="auto"/>
                    <w:right w:val="none" w:sz="0" w:space="0" w:color="auto"/>
                  </w:divBdr>
                  <w:divsChild>
                    <w:div w:id="255722005">
                      <w:marLeft w:val="0"/>
                      <w:marRight w:val="0"/>
                      <w:marTop w:val="0"/>
                      <w:marBottom w:val="0"/>
                      <w:divBdr>
                        <w:top w:val="none" w:sz="0" w:space="0" w:color="auto"/>
                        <w:left w:val="none" w:sz="0" w:space="0" w:color="auto"/>
                        <w:bottom w:val="none" w:sz="0" w:space="0" w:color="auto"/>
                        <w:right w:val="none" w:sz="0" w:space="0" w:color="auto"/>
                      </w:divBdr>
                      <w:divsChild>
                        <w:div w:id="418722463">
                          <w:marLeft w:val="0"/>
                          <w:marRight w:val="0"/>
                          <w:marTop w:val="0"/>
                          <w:marBottom w:val="0"/>
                          <w:divBdr>
                            <w:top w:val="none" w:sz="0" w:space="0" w:color="auto"/>
                            <w:left w:val="none" w:sz="0" w:space="0" w:color="auto"/>
                            <w:bottom w:val="none" w:sz="0" w:space="0" w:color="auto"/>
                            <w:right w:val="none" w:sz="0" w:space="0" w:color="auto"/>
                          </w:divBdr>
                          <w:divsChild>
                            <w:div w:id="691610403">
                              <w:marLeft w:val="0"/>
                              <w:marRight w:val="0"/>
                              <w:marTop w:val="0"/>
                              <w:marBottom w:val="0"/>
                              <w:divBdr>
                                <w:top w:val="none" w:sz="0" w:space="0" w:color="auto"/>
                                <w:left w:val="none" w:sz="0" w:space="0" w:color="auto"/>
                                <w:bottom w:val="none" w:sz="0" w:space="0" w:color="auto"/>
                                <w:right w:val="none" w:sz="0" w:space="0" w:color="auto"/>
                              </w:divBdr>
                              <w:divsChild>
                                <w:div w:id="320697346">
                                  <w:marLeft w:val="0"/>
                                  <w:marRight w:val="0"/>
                                  <w:marTop w:val="0"/>
                                  <w:marBottom w:val="0"/>
                                  <w:divBdr>
                                    <w:top w:val="none" w:sz="0" w:space="0" w:color="auto"/>
                                    <w:left w:val="none" w:sz="0" w:space="0" w:color="auto"/>
                                    <w:bottom w:val="none" w:sz="0" w:space="0" w:color="auto"/>
                                    <w:right w:val="none" w:sz="0" w:space="0" w:color="auto"/>
                                  </w:divBdr>
                                  <w:divsChild>
                                    <w:div w:id="1923679442">
                                      <w:marLeft w:val="0"/>
                                      <w:marRight w:val="0"/>
                                      <w:marTop w:val="0"/>
                                      <w:marBottom w:val="0"/>
                                      <w:divBdr>
                                        <w:top w:val="none" w:sz="0" w:space="0" w:color="auto"/>
                                        <w:left w:val="none" w:sz="0" w:space="0" w:color="auto"/>
                                        <w:bottom w:val="none" w:sz="0" w:space="0" w:color="auto"/>
                                        <w:right w:val="none" w:sz="0" w:space="0" w:color="auto"/>
                                      </w:divBdr>
                                    </w:div>
                                    <w:div w:id="1952664795">
                                      <w:marLeft w:val="0"/>
                                      <w:marRight w:val="0"/>
                                      <w:marTop w:val="0"/>
                                      <w:marBottom w:val="0"/>
                                      <w:divBdr>
                                        <w:top w:val="none" w:sz="0" w:space="0" w:color="auto"/>
                                        <w:left w:val="none" w:sz="0" w:space="0" w:color="auto"/>
                                        <w:bottom w:val="none" w:sz="0" w:space="0" w:color="auto"/>
                                        <w:right w:val="none" w:sz="0" w:space="0" w:color="auto"/>
                                      </w:divBdr>
                                      <w:divsChild>
                                        <w:div w:id="118035420">
                                          <w:marLeft w:val="0"/>
                                          <w:marRight w:val="165"/>
                                          <w:marTop w:val="150"/>
                                          <w:marBottom w:val="0"/>
                                          <w:divBdr>
                                            <w:top w:val="none" w:sz="0" w:space="0" w:color="auto"/>
                                            <w:left w:val="none" w:sz="0" w:space="0" w:color="auto"/>
                                            <w:bottom w:val="none" w:sz="0" w:space="0" w:color="auto"/>
                                            <w:right w:val="none" w:sz="0" w:space="0" w:color="auto"/>
                                          </w:divBdr>
                                          <w:divsChild>
                                            <w:div w:id="172763256">
                                              <w:marLeft w:val="0"/>
                                              <w:marRight w:val="0"/>
                                              <w:marTop w:val="0"/>
                                              <w:marBottom w:val="0"/>
                                              <w:divBdr>
                                                <w:top w:val="none" w:sz="0" w:space="0" w:color="auto"/>
                                                <w:left w:val="none" w:sz="0" w:space="0" w:color="auto"/>
                                                <w:bottom w:val="none" w:sz="0" w:space="0" w:color="auto"/>
                                                <w:right w:val="none" w:sz="0" w:space="0" w:color="auto"/>
                                              </w:divBdr>
                                              <w:divsChild>
                                                <w:div w:id="142696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76909">
      <w:bodyDiv w:val="1"/>
      <w:marLeft w:val="0"/>
      <w:marRight w:val="0"/>
      <w:marTop w:val="0"/>
      <w:marBottom w:val="0"/>
      <w:divBdr>
        <w:top w:val="none" w:sz="0" w:space="0" w:color="auto"/>
        <w:left w:val="none" w:sz="0" w:space="0" w:color="auto"/>
        <w:bottom w:val="none" w:sz="0" w:space="0" w:color="auto"/>
        <w:right w:val="none" w:sz="0" w:space="0" w:color="auto"/>
      </w:divBdr>
    </w:div>
    <w:div w:id="1164932085">
      <w:bodyDiv w:val="1"/>
      <w:marLeft w:val="0"/>
      <w:marRight w:val="0"/>
      <w:marTop w:val="0"/>
      <w:marBottom w:val="0"/>
      <w:divBdr>
        <w:top w:val="none" w:sz="0" w:space="0" w:color="auto"/>
        <w:left w:val="none" w:sz="0" w:space="0" w:color="auto"/>
        <w:bottom w:val="none" w:sz="0" w:space="0" w:color="auto"/>
        <w:right w:val="none" w:sz="0" w:space="0" w:color="auto"/>
      </w:divBdr>
      <w:divsChild>
        <w:div w:id="1587616856">
          <w:marLeft w:val="0"/>
          <w:marRight w:val="0"/>
          <w:marTop w:val="0"/>
          <w:marBottom w:val="0"/>
          <w:divBdr>
            <w:top w:val="none" w:sz="0" w:space="0" w:color="auto"/>
            <w:left w:val="none" w:sz="0" w:space="0" w:color="auto"/>
            <w:bottom w:val="none" w:sz="0" w:space="0" w:color="auto"/>
            <w:right w:val="none" w:sz="0" w:space="0" w:color="auto"/>
          </w:divBdr>
          <w:divsChild>
            <w:div w:id="368990467">
              <w:marLeft w:val="0"/>
              <w:marRight w:val="0"/>
              <w:marTop w:val="0"/>
              <w:marBottom w:val="0"/>
              <w:divBdr>
                <w:top w:val="none" w:sz="0" w:space="0" w:color="auto"/>
                <w:left w:val="none" w:sz="0" w:space="0" w:color="auto"/>
                <w:bottom w:val="none" w:sz="0" w:space="0" w:color="auto"/>
                <w:right w:val="none" w:sz="0" w:space="0" w:color="auto"/>
              </w:divBdr>
              <w:divsChild>
                <w:div w:id="308439565">
                  <w:marLeft w:val="0"/>
                  <w:marRight w:val="0"/>
                  <w:marTop w:val="0"/>
                  <w:marBottom w:val="0"/>
                  <w:divBdr>
                    <w:top w:val="none" w:sz="0" w:space="0" w:color="auto"/>
                    <w:left w:val="none" w:sz="0" w:space="0" w:color="auto"/>
                    <w:bottom w:val="none" w:sz="0" w:space="0" w:color="auto"/>
                    <w:right w:val="none" w:sz="0" w:space="0" w:color="auto"/>
                  </w:divBdr>
                  <w:divsChild>
                    <w:div w:id="1376463855">
                      <w:marLeft w:val="0"/>
                      <w:marRight w:val="0"/>
                      <w:marTop w:val="0"/>
                      <w:marBottom w:val="0"/>
                      <w:divBdr>
                        <w:top w:val="none" w:sz="0" w:space="0" w:color="auto"/>
                        <w:left w:val="none" w:sz="0" w:space="0" w:color="auto"/>
                        <w:bottom w:val="none" w:sz="0" w:space="0" w:color="auto"/>
                        <w:right w:val="none" w:sz="0" w:space="0" w:color="auto"/>
                      </w:divBdr>
                      <w:divsChild>
                        <w:div w:id="24907432">
                          <w:marLeft w:val="0"/>
                          <w:marRight w:val="0"/>
                          <w:marTop w:val="0"/>
                          <w:marBottom w:val="0"/>
                          <w:divBdr>
                            <w:top w:val="none" w:sz="0" w:space="0" w:color="auto"/>
                            <w:left w:val="none" w:sz="0" w:space="0" w:color="auto"/>
                            <w:bottom w:val="none" w:sz="0" w:space="0" w:color="auto"/>
                            <w:right w:val="none" w:sz="0" w:space="0" w:color="auto"/>
                          </w:divBdr>
                          <w:divsChild>
                            <w:div w:id="1102457218">
                              <w:marLeft w:val="0"/>
                              <w:marRight w:val="0"/>
                              <w:marTop w:val="0"/>
                              <w:marBottom w:val="0"/>
                              <w:divBdr>
                                <w:top w:val="none" w:sz="0" w:space="0" w:color="auto"/>
                                <w:left w:val="none" w:sz="0" w:space="0" w:color="auto"/>
                                <w:bottom w:val="none" w:sz="0" w:space="0" w:color="auto"/>
                                <w:right w:val="none" w:sz="0" w:space="0" w:color="auto"/>
                              </w:divBdr>
                              <w:divsChild>
                                <w:div w:id="132455134">
                                  <w:marLeft w:val="0"/>
                                  <w:marRight w:val="0"/>
                                  <w:marTop w:val="0"/>
                                  <w:marBottom w:val="0"/>
                                  <w:divBdr>
                                    <w:top w:val="none" w:sz="0" w:space="0" w:color="auto"/>
                                    <w:left w:val="none" w:sz="0" w:space="0" w:color="auto"/>
                                    <w:bottom w:val="none" w:sz="0" w:space="0" w:color="auto"/>
                                    <w:right w:val="none" w:sz="0" w:space="0" w:color="auto"/>
                                  </w:divBdr>
                                  <w:divsChild>
                                    <w:div w:id="1972710519">
                                      <w:marLeft w:val="0"/>
                                      <w:marRight w:val="0"/>
                                      <w:marTop w:val="0"/>
                                      <w:marBottom w:val="0"/>
                                      <w:divBdr>
                                        <w:top w:val="none" w:sz="0" w:space="0" w:color="auto"/>
                                        <w:left w:val="none" w:sz="0" w:space="0" w:color="auto"/>
                                        <w:bottom w:val="none" w:sz="0" w:space="0" w:color="auto"/>
                                        <w:right w:val="none" w:sz="0" w:space="0" w:color="auto"/>
                                      </w:divBdr>
                                    </w:div>
                                    <w:div w:id="452602820">
                                      <w:marLeft w:val="0"/>
                                      <w:marRight w:val="0"/>
                                      <w:marTop w:val="0"/>
                                      <w:marBottom w:val="0"/>
                                      <w:divBdr>
                                        <w:top w:val="none" w:sz="0" w:space="0" w:color="auto"/>
                                        <w:left w:val="none" w:sz="0" w:space="0" w:color="auto"/>
                                        <w:bottom w:val="none" w:sz="0" w:space="0" w:color="auto"/>
                                        <w:right w:val="none" w:sz="0" w:space="0" w:color="auto"/>
                                      </w:divBdr>
                                      <w:divsChild>
                                        <w:div w:id="2142307629">
                                          <w:marLeft w:val="0"/>
                                          <w:marRight w:val="165"/>
                                          <w:marTop w:val="150"/>
                                          <w:marBottom w:val="0"/>
                                          <w:divBdr>
                                            <w:top w:val="none" w:sz="0" w:space="0" w:color="auto"/>
                                            <w:left w:val="none" w:sz="0" w:space="0" w:color="auto"/>
                                            <w:bottom w:val="none" w:sz="0" w:space="0" w:color="auto"/>
                                            <w:right w:val="none" w:sz="0" w:space="0" w:color="auto"/>
                                          </w:divBdr>
                                          <w:divsChild>
                                            <w:div w:id="28579885">
                                              <w:marLeft w:val="0"/>
                                              <w:marRight w:val="0"/>
                                              <w:marTop w:val="0"/>
                                              <w:marBottom w:val="0"/>
                                              <w:divBdr>
                                                <w:top w:val="none" w:sz="0" w:space="0" w:color="auto"/>
                                                <w:left w:val="none" w:sz="0" w:space="0" w:color="auto"/>
                                                <w:bottom w:val="none" w:sz="0" w:space="0" w:color="auto"/>
                                                <w:right w:val="none" w:sz="0" w:space="0" w:color="auto"/>
                                              </w:divBdr>
                                              <w:divsChild>
                                                <w:div w:id="1644920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11467">
      <w:bodyDiv w:val="1"/>
      <w:marLeft w:val="0"/>
      <w:marRight w:val="0"/>
      <w:marTop w:val="0"/>
      <w:marBottom w:val="0"/>
      <w:divBdr>
        <w:top w:val="none" w:sz="0" w:space="0" w:color="auto"/>
        <w:left w:val="none" w:sz="0" w:space="0" w:color="auto"/>
        <w:bottom w:val="none" w:sz="0" w:space="0" w:color="auto"/>
        <w:right w:val="none" w:sz="0" w:space="0" w:color="auto"/>
      </w:divBdr>
    </w:div>
    <w:div w:id="1323120391">
      <w:bodyDiv w:val="1"/>
      <w:marLeft w:val="0"/>
      <w:marRight w:val="0"/>
      <w:marTop w:val="0"/>
      <w:marBottom w:val="0"/>
      <w:divBdr>
        <w:top w:val="none" w:sz="0" w:space="0" w:color="auto"/>
        <w:left w:val="none" w:sz="0" w:space="0" w:color="auto"/>
        <w:bottom w:val="none" w:sz="0" w:space="0" w:color="auto"/>
        <w:right w:val="none" w:sz="0" w:space="0" w:color="auto"/>
      </w:divBdr>
    </w:div>
    <w:div w:id="1357656493">
      <w:bodyDiv w:val="1"/>
      <w:marLeft w:val="0"/>
      <w:marRight w:val="0"/>
      <w:marTop w:val="0"/>
      <w:marBottom w:val="0"/>
      <w:divBdr>
        <w:top w:val="none" w:sz="0" w:space="0" w:color="auto"/>
        <w:left w:val="none" w:sz="0" w:space="0" w:color="auto"/>
        <w:bottom w:val="none" w:sz="0" w:space="0" w:color="auto"/>
        <w:right w:val="none" w:sz="0" w:space="0" w:color="auto"/>
      </w:divBdr>
      <w:divsChild>
        <w:div w:id="1025129501">
          <w:marLeft w:val="0"/>
          <w:marRight w:val="0"/>
          <w:marTop w:val="0"/>
          <w:marBottom w:val="0"/>
          <w:divBdr>
            <w:top w:val="none" w:sz="0" w:space="0" w:color="auto"/>
            <w:left w:val="none" w:sz="0" w:space="0" w:color="auto"/>
            <w:bottom w:val="none" w:sz="0" w:space="0" w:color="auto"/>
            <w:right w:val="none" w:sz="0" w:space="0" w:color="auto"/>
          </w:divBdr>
          <w:divsChild>
            <w:div w:id="1067413934">
              <w:marLeft w:val="0"/>
              <w:marRight w:val="0"/>
              <w:marTop w:val="0"/>
              <w:marBottom w:val="0"/>
              <w:divBdr>
                <w:top w:val="none" w:sz="0" w:space="0" w:color="auto"/>
                <w:left w:val="none" w:sz="0" w:space="0" w:color="auto"/>
                <w:bottom w:val="none" w:sz="0" w:space="0" w:color="auto"/>
                <w:right w:val="none" w:sz="0" w:space="0" w:color="auto"/>
              </w:divBdr>
              <w:divsChild>
                <w:div w:id="1994796250">
                  <w:marLeft w:val="0"/>
                  <w:marRight w:val="0"/>
                  <w:marTop w:val="0"/>
                  <w:marBottom w:val="0"/>
                  <w:divBdr>
                    <w:top w:val="none" w:sz="0" w:space="0" w:color="auto"/>
                    <w:left w:val="none" w:sz="0" w:space="0" w:color="auto"/>
                    <w:bottom w:val="none" w:sz="0" w:space="0" w:color="auto"/>
                    <w:right w:val="none" w:sz="0" w:space="0" w:color="auto"/>
                  </w:divBdr>
                  <w:divsChild>
                    <w:div w:id="1681929543">
                      <w:marLeft w:val="0"/>
                      <w:marRight w:val="0"/>
                      <w:marTop w:val="0"/>
                      <w:marBottom w:val="0"/>
                      <w:divBdr>
                        <w:top w:val="none" w:sz="0" w:space="0" w:color="auto"/>
                        <w:left w:val="none" w:sz="0" w:space="0" w:color="auto"/>
                        <w:bottom w:val="none" w:sz="0" w:space="0" w:color="auto"/>
                        <w:right w:val="none" w:sz="0" w:space="0" w:color="auto"/>
                      </w:divBdr>
                      <w:divsChild>
                        <w:div w:id="415902639">
                          <w:marLeft w:val="0"/>
                          <w:marRight w:val="0"/>
                          <w:marTop w:val="0"/>
                          <w:marBottom w:val="0"/>
                          <w:divBdr>
                            <w:top w:val="none" w:sz="0" w:space="0" w:color="auto"/>
                            <w:left w:val="none" w:sz="0" w:space="0" w:color="auto"/>
                            <w:bottom w:val="none" w:sz="0" w:space="0" w:color="auto"/>
                            <w:right w:val="none" w:sz="0" w:space="0" w:color="auto"/>
                          </w:divBdr>
                          <w:divsChild>
                            <w:div w:id="81071272">
                              <w:marLeft w:val="0"/>
                              <w:marRight w:val="0"/>
                              <w:marTop w:val="0"/>
                              <w:marBottom w:val="0"/>
                              <w:divBdr>
                                <w:top w:val="none" w:sz="0" w:space="0" w:color="auto"/>
                                <w:left w:val="none" w:sz="0" w:space="0" w:color="auto"/>
                                <w:bottom w:val="none" w:sz="0" w:space="0" w:color="auto"/>
                                <w:right w:val="none" w:sz="0" w:space="0" w:color="auto"/>
                              </w:divBdr>
                              <w:divsChild>
                                <w:div w:id="1343506704">
                                  <w:marLeft w:val="0"/>
                                  <w:marRight w:val="0"/>
                                  <w:marTop w:val="0"/>
                                  <w:marBottom w:val="0"/>
                                  <w:divBdr>
                                    <w:top w:val="none" w:sz="0" w:space="0" w:color="auto"/>
                                    <w:left w:val="none" w:sz="0" w:space="0" w:color="auto"/>
                                    <w:bottom w:val="none" w:sz="0" w:space="0" w:color="auto"/>
                                    <w:right w:val="none" w:sz="0" w:space="0" w:color="auto"/>
                                  </w:divBdr>
                                  <w:divsChild>
                                    <w:div w:id="1989509065">
                                      <w:marLeft w:val="0"/>
                                      <w:marRight w:val="0"/>
                                      <w:marTop w:val="0"/>
                                      <w:marBottom w:val="0"/>
                                      <w:divBdr>
                                        <w:top w:val="none" w:sz="0" w:space="0" w:color="auto"/>
                                        <w:left w:val="none" w:sz="0" w:space="0" w:color="auto"/>
                                        <w:bottom w:val="none" w:sz="0" w:space="0" w:color="auto"/>
                                        <w:right w:val="none" w:sz="0" w:space="0" w:color="auto"/>
                                      </w:divBdr>
                                    </w:div>
                                    <w:div w:id="1925070728">
                                      <w:marLeft w:val="0"/>
                                      <w:marRight w:val="0"/>
                                      <w:marTop w:val="0"/>
                                      <w:marBottom w:val="0"/>
                                      <w:divBdr>
                                        <w:top w:val="none" w:sz="0" w:space="0" w:color="auto"/>
                                        <w:left w:val="none" w:sz="0" w:space="0" w:color="auto"/>
                                        <w:bottom w:val="none" w:sz="0" w:space="0" w:color="auto"/>
                                        <w:right w:val="none" w:sz="0" w:space="0" w:color="auto"/>
                                      </w:divBdr>
                                      <w:divsChild>
                                        <w:div w:id="1595354909">
                                          <w:marLeft w:val="0"/>
                                          <w:marRight w:val="165"/>
                                          <w:marTop w:val="150"/>
                                          <w:marBottom w:val="0"/>
                                          <w:divBdr>
                                            <w:top w:val="none" w:sz="0" w:space="0" w:color="auto"/>
                                            <w:left w:val="none" w:sz="0" w:space="0" w:color="auto"/>
                                            <w:bottom w:val="none" w:sz="0" w:space="0" w:color="auto"/>
                                            <w:right w:val="none" w:sz="0" w:space="0" w:color="auto"/>
                                          </w:divBdr>
                                          <w:divsChild>
                                            <w:div w:id="1345355344">
                                              <w:marLeft w:val="0"/>
                                              <w:marRight w:val="0"/>
                                              <w:marTop w:val="0"/>
                                              <w:marBottom w:val="0"/>
                                              <w:divBdr>
                                                <w:top w:val="none" w:sz="0" w:space="0" w:color="auto"/>
                                                <w:left w:val="none" w:sz="0" w:space="0" w:color="auto"/>
                                                <w:bottom w:val="none" w:sz="0" w:space="0" w:color="auto"/>
                                                <w:right w:val="none" w:sz="0" w:space="0" w:color="auto"/>
                                              </w:divBdr>
                                              <w:divsChild>
                                                <w:div w:id="1820615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58289">
      <w:bodyDiv w:val="1"/>
      <w:marLeft w:val="0"/>
      <w:marRight w:val="0"/>
      <w:marTop w:val="0"/>
      <w:marBottom w:val="0"/>
      <w:divBdr>
        <w:top w:val="none" w:sz="0" w:space="0" w:color="auto"/>
        <w:left w:val="none" w:sz="0" w:space="0" w:color="auto"/>
        <w:bottom w:val="none" w:sz="0" w:space="0" w:color="auto"/>
        <w:right w:val="none" w:sz="0" w:space="0" w:color="auto"/>
      </w:divBdr>
      <w:divsChild>
        <w:div w:id="1333072529">
          <w:marLeft w:val="0"/>
          <w:marRight w:val="0"/>
          <w:marTop w:val="0"/>
          <w:marBottom w:val="0"/>
          <w:divBdr>
            <w:top w:val="none" w:sz="0" w:space="0" w:color="auto"/>
            <w:left w:val="none" w:sz="0" w:space="0" w:color="auto"/>
            <w:bottom w:val="none" w:sz="0" w:space="0" w:color="auto"/>
            <w:right w:val="none" w:sz="0" w:space="0" w:color="auto"/>
          </w:divBdr>
          <w:divsChild>
            <w:div w:id="1367487714">
              <w:marLeft w:val="0"/>
              <w:marRight w:val="0"/>
              <w:marTop w:val="0"/>
              <w:marBottom w:val="0"/>
              <w:divBdr>
                <w:top w:val="none" w:sz="0" w:space="0" w:color="auto"/>
                <w:left w:val="none" w:sz="0" w:space="0" w:color="auto"/>
                <w:bottom w:val="none" w:sz="0" w:space="0" w:color="auto"/>
                <w:right w:val="none" w:sz="0" w:space="0" w:color="auto"/>
              </w:divBdr>
              <w:divsChild>
                <w:div w:id="1174955941">
                  <w:marLeft w:val="0"/>
                  <w:marRight w:val="0"/>
                  <w:marTop w:val="0"/>
                  <w:marBottom w:val="0"/>
                  <w:divBdr>
                    <w:top w:val="none" w:sz="0" w:space="0" w:color="auto"/>
                    <w:left w:val="none" w:sz="0" w:space="0" w:color="auto"/>
                    <w:bottom w:val="none" w:sz="0" w:space="0" w:color="auto"/>
                    <w:right w:val="none" w:sz="0" w:space="0" w:color="auto"/>
                  </w:divBdr>
                  <w:divsChild>
                    <w:div w:id="988051980">
                      <w:marLeft w:val="0"/>
                      <w:marRight w:val="0"/>
                      <w:marTop w:val="0"/>
                      <w:marBottom w:val="0"/>
                      <w:divBdr>
                        <w:top w:val="none" w:sz="0" w:space="0" w:color="auto"/>
                        <w:left w:val="none" w:sz="0" w:space="0" w:color="auto"/>
                        <w:bottom w:val="none" w:sz="0" w:space="0" w:color="auto"/>
                        <w:right w:val="none" w:sz="0" w:space="0" w:color="auto"/>
                      </w:divBdr>
                      <w:divsChild>
                        <w:div w:id="1782726475">
                          <w:marLeft w:val="0"/>
                          <w:marRight w:val="0"/>
                          <w:marTop w:val="0"/>
                          <w:marBottom w:val="0"/>
                          <w:divBdr>
                            <w:top w:val="none" w:sz="0" w:space="0" w:color="auto"/>
                            <w:left w:val="none" w:sz="0" w:space="0" w:color="auto"/>
                            <w:bottom w:val="none" w:sz="0" w:space="0" w:color="auto"/>
                            <w:right w:val="none" w:sz="0" w:space="0" w:color="auto"/>
                          </w:divBdr>
                          <w:divsChild>
                            <w:div w:id="2120758201">
                              <w:marLeft w:val="0"/>
                              <w:marRight w:val="0"/>
                              <w:marTop w:val="0"/>
                              <w:marBottom w:val="0"/>
                              <w:divBdr>
                                <w:top w:val="none" w:sz="0" w:space="0" w:color="auto"/>
                                <w:left w:val="none" w:sz="0" w:space="0" w:color="auto"/>
                                <w:bottom w:val="none" w:sz="0" w:space="0" w:color="auto"/>
                                <w:right w:val="none" w:sz="0" w:space="0" w:color="auto"/>
                              </w:divBdr>
                              <w:divsChild>
                                <w:div w:id="197162856">
                                  <w:marLeft w:val="0"/>
                                  <w:marRight w:val="0"/>
                                  <w:marTop w:val="0"/>
                                  <w:marBottom w:val="0"/>
                                  <w:divBdr>
                                    <w:top w:val="none" w:sz="0" w:space="0" w:color="auto"/>
                                    <w:left w:val="none" w:sz="0" w:space="0" w:color="auto"/>
                                    <w:bottom w:val="none" w:sz="0" w:space="0" w:color="auto"/>
                                    <w:right w:val="none" w:sz="0" w:space="0" w:color="auto"/>
                                  </w:divBdr>
                                  <w:divsChild>
                                    <w:div w:id="1997605429">
                                      <w:marLeft w:val="0"/>
                                      <w:marRight w:val="0"/>
                                      <w:marTop w:val="0"/>
                                      <w:marBottom w:val="0"/>
                                      <w:divBdr>
                                        <w:top w:val="none" w:sz="0" w:space="0" w:color="auto"/>
                                        <w:left w:val="none" w:sz="0" w:space="0" w:color="auto"/>
                                        <w:bottom w:val="none" w:sz="0" w:space="0" w:color="auto"/>
                                        <w:right w:val="none" w:sz="0" w:space="0" w:color="auto"/>
                                      </w:divBdr>
                                    </w:div>
                                    <w:div w:id="177739851">
                                      <w:marLeft w:val="0"/>
                                      <w:marRight w:val="0"/>
                                      <w:marTop w:val="0"/>
                                      <w:marBottom w:val="0"/>
                                      <w:divBdr>
                                        <w:top w:val="none" w:sz="0" w:space="0" w:color="auto"/>
                                        <w:left w:val="none" w:sz="0" w:space="0" w:color="auto"/>
                                        <w:bottom w:val="none" w:sz="0" w:space="0" w:color="auto"/>
                                        <w:right w:val="none" w:sz="0" w:space="0" w:color="auto"/>
                                      </w:divBdr>
                                      <w:divsChild>
                                        <w:div w:id="1008564019">
                                          <w:marLeft w:val="0"/>
                                          <w:marRight w:val="165"/>
                                          <w:marTop w:val="150"/>
                                          <w:marBottom w:val="0"/>
                                          <w:divBdr>
                                            <w:top w:val="none" w:sz="0" w:space="0" w:color="auto"/>
                                            <w:left w:val="none" w:sz="0" w:space="0" w:color="auto"/>
                                            <w:bottom w:val="none" w:sz="0" w:space="0" w:color="auto"/>
                                            <w:right w:val="none" w:sz="0" w:space="0" w:color="auto"/>
                                          </w:divBdr>
                                          <w:divsChild>
                                            <w:div w:id="1607225791">
                                              <w:marLeft w:val="0"/>
                                              <w:marRight w:val="0"/>
                                              <w:marTop w:val="0"/>
                                              <w:marBottom w:val="0"/>
                                              <w:divBdr>
                                                <w:top w:val="none" w:sz="0" w:space="0" w:color="auto"/>
                                                <w:left w:val="none" w:sz="0" w:space="0" w:color="auto"/>
                                                <w:bottom w:val="none" w:sz="0" w:space="0" w:color="auto"/>
                                                <w:right w:val="none" w:sz="0" w:space="0" w:color="auto"/>
                                              </w:divBdr>
                                              <w:divsChild>
                                                <w:div w:id="600913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307056">
      <w:bodyDiv w:val="1"/>
      <w:marLeft w:val="0"/>
      <w:marRight w:val="0"/>
      <w:marTop w:val="0"/>
      <w:marBottom w:val="0"/>
      <w:divBdr>
        <w:top w:val="none" w:sz="0" w:space="0" w:color="auto"/>
        <w:left w:val="none" w:sz="0" w:space="0" w:color="auto"/>
        <w:bottom w:val="none" w:sz="0" w:space="0" w:color="auto"/>
        <w:right w:val="none" w:sz="0" w:space="0" w:color="auto"/>
      </w:divBdr>
    </w:div>
    <w:div w:id="1729959738">
      <w:bodyDiv w:val="1"/>
      <w:marLeft w:val="0"/>
      <w:marRight w:val="0"/>
      <w:marTop w:val="0"/>
      <w:marBottom w:val="0"/>
      <w:divBdr>
        <w:top w:val="none" w:sz="0" w:space="0" w:color="auto"/>
        <w:left w:val="none" w:sz="0" w:space="0" w:color="auto"/>
        <w:bottom w:val="none" w:sz="0" w:space="0" w:color="auto"/>
        <w:right w:val="none" w:sz="0" w:space="0" w:color="auto"/>
      </w:divBdr>
    </w:div>
    <w:div w:id="1731462727">
      <w:bodyDiv w:val="1"/>
      <w:marLeft w:val="0"/>
      <w:marRight w:val="0"/>
      <w:marTop w:val="0"/>
      <w:marBottom w:val="0"/>
      <w:divBdr>
        <w:top w:val="none" w:sz="0" w:space="0" w:color="auto"/>
        <w:left w:val="none" w:sz="0" w:space="0" w:color="auto"/>
        <w:bottom w:val="none" w:sz="0" w:space="0" w:color="auto"/>
        <w:right w:val="none" w:sz="0" w:space="0" w:color="auto"/>
      </w:divBdr>
      <w:divsChild>
        <w:div w:id="1337999220">
          <w:marLeft w:val="0"/>
          <w:marRight w:val="0"/>
          <w:marTop w:val="0"/>
          <w:marBottom w:val="0"/>
          <w:divBdr>
            <w:top w:val="none" w:sz="0" w:space="0" w:color="auto"/>
            <w:left w:val="none" w:sz="0" w:space="0" w:color="auto"/>
            <w:bottom w:val="none" w:sz="0" w:space="0" w:color="auto"/>
            <w:right w:val="none" w:sz="0" w:space="0" w:color="auto"/>
          </w:divBdr>
          <w:divsChild>
            <w:div w:id="320695179">
              <w:marLeft w:val="0"/>
              <w:marRight w:val="0"/>
              <w:marTop w:val="0"/>
              <w:marBottom w:val="0"/>
              <w:divBdr>
                <w:top w:val="none" w:sz="0" w:space="0" w:color="auto"/>
                <w:left w:val="none" w:sz="0" w:space="0" w:color="auto"/>
                <w:bottom w:val="none" w:sz="0" w:space="0" w:color="auto"/>
                <w:right w:val="none" w:sz="0" w:space="0" w:color="auto"/>
              </w:divBdr>
              <w:divsChild>
                <w:div w:id="1798638953">
                  <w:marLeft w:val="0"/>
                  <w:marRight w:val="0"/>
                  <w:marTop w:val="0"/>
                  <w:marBottom w:val="0"/>
                  <w:divBdr>
                    <w:top w:val="none" w:sz="0" w:space="0" w:color="auto"/>
                    <w:left w:val="none" w:sz="0" w:space="0" w:color="auto"/>
                    <w:bottom w:val="none" w:sz="0" w:space="0" w:color="auto"/>
                    <w:right w:val="none" w:sz="0" w:space="0" w:color="auto"/>
                  </w:divBdr>
                  <w:divsChild>
                    <w:div w:id="2131124784">
                      <w:marLeft w:val="0"/>
                      <w:marRight w:val="0"/>
                      <w:marTop w:val="0"/>
                      <w:marBottom w:val="0"/>
                      <w:divBdr>
                        <w:top w:val="none" w:sz="0" w:space="0" w:color="auto"/>
                        <w:left w:val="none" w:sz="0" w:space="0" w:color="auto"/>
                        <w:bottom w:val="none" w:sz="0" w:space="0" w:color="auto"/>
                        <w:right w:val="none" w:sz="0" w:space="0" w:color="auto"/>
                      </w:divBdr>
                      <w:divsChild>
                        <w:div w:id="1766344906">
                          <w:marLeft w:val="0"/>
                          <w:marRight w:val="0"/>
                          <w:marTop w:val="0"/>
                          <w:marBottom w:val="0"/>
                          <w:divBdr>
                            <w:top w:val="none" w:sz="0" w:space="0" w:color="auto"/>
                            <w:left w:val="none" w:sz="0" w:space="0" w:color="auto"/>
                            <w:bottom w:val="none" w:sz="0" w:space="0" w:color="auto"/>
                            <w:right w:val="none" w:sz="0" w:space="0" w:color="auto"/>
                          </w:divBdr>
                          <w:divsChild>
                            <w:div w:id="123740141">
                              <w:marLeft w:val="0"/>
                              <w:marRight w:val="0"/>
                              <w:marTop w:val="0"/>
                              <w:marBottom w:val="0"/>
                              <w:divBdr>
                                <w:top w:val="none" w:sz="0" w:space="0" w:color="auto"/>
                                <w:left w:val="none" w:sz="0" w:space="0" w:color="auto"/>
                                <w:bottom w:val="none" w:sz="0" w:space="0" w:color="auto"/>
                                <w:right w:val="none" w:sz="0" w:space="0" w:color="auto"/>
                              </w:divBdr>
                              <w:divsChild>
                                <w:div w:id="1638298876">
                                  <w:marLeft w:val="0"/>
                                  <w:marRight w:val="0"/>
                                  <w:marTop w:val="0"/>
                                  <w:marBottom w:val="0"/>
                                  <w:divBdr>
                                    <w:top w:val="none" w:sz="0" w:space="0" w:color="auto"/>
                                    <w:left w:val="none" w:sz="0" w:space="0" w:color="auto"/>
                                    <w:bottom w:val="none" w:sz="0" w:space="0" w:color="auto"/>
                                    <w:right w:val="none" w:sz="0" w:space="0" w:color="auto"/>
                                  </w:divBdr>
                                  <w:divsChild>
                                    <w:div w:id="158466170">
                                      <w:marLeft w:val="0"/>
                                      <w:marRight w:val="0"/>
                                      <w:marTop w:val="0"/>
                                      <w:marBottom w:val="0"/>
                                      <w:divBdr>
                                        <w:top w:val="none" w:sz="0" w:space="0" w:color="auto"/>
                                        <w:left w:val="none" w:sz="0" w:space="0" w:color="auto"/>
                                        <w:bottom w:val="none" w:sz="0" w:space="0" w:color="auto"/>
                                        <w:right w:val="none" w:sz="0" w:space="0" w:color="auto"/>
                                      </w:divBdr>
                                    </w:div>
                                    <w:div w:id="1206062227">
                                      <w:marLeft w:val="0"/>
                                      <w:marRight w:val="0"/>
                                      <w:marTop w:val="0"/>
                                      <w:marBottom w:val="0"/>
                                      <w:divBdr>
                                        <w:top w:val="none" w:sz="0" w:space="0" w:color="auto"/>
                                        <w:left w:val="none" w:sz="0" w:space="0" w:color="auto"/>
                                        <w:bottom w:val="none" w:sz="0" w:space="0" w:color="auto"/>
                                        <w:right w:val="none" w:sz="0" w:space="0" w:color="auto"/>
                                      </w:divBdr>
                                      <w:divsChild>
                                        <w:div w:id="1179004649">
                                          <w:marLeft w:val="0"/>
                                          <w:marRight w:val="165"/>
                                          <w:marTop w:val="150"/>
                                          <w:marBottom w:val="0"/>
                                          <w:divBdr>
                                            <w:top w:val="none" w:sz="0" w:space="0" w:color="auto"/>
                                            <w:left w:val="none" w:sz="0" w:space="0" w:color="auto"/>
                                            <w:bottom w:val="none" w:sz="0" w:space="0" w:color="auto"/>
                                            <w:right w:val="none" w:sz="0" w:space="0" w:color="auto"/>
                                          </w:divBdr>
                                          <w:divsChild>
                                            <w:div w:id="64037862">
                                              <w:marLeft w:val="0"/>
                                              <w:marRight w:val="0"/>
                                              <w:marTop w:val="0"/>
                                              <w:marBottom w:val="0"/>
                                              <w:divBdr>
                                                <w:top w:val="none" w:sz="0" w:space="0" w:color="auto"/>
                                                <w:left w:val="none" w:sz="0" w:space="0" w:color="auto"/>
                                                <w:bottom w:val="none" w:sz="0" w:space="0" w:color="auto"/>
                                                <w:right w:val="none" w:sz="0" w:space="0" w:color="auto"/>
                                              </w:divBdr>
                                              <w:divsChild>
                                                <w:div w:id="10451066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000996">
      <w:bodyDiv w:val="1"/>
      <w:marLeft w:val="0"/>
      <w:marRight w:val="0"/>
      <w:marTop w:val="0"/>
      <w:marBottom w:val="0"/>
      <w:divBdr>
        <w:top w:val="none" w:sz="0" w:space="0" w:color="auto"/>
        <w:left w:val="none" w:sz="0" w:space="0" w:color="auto"/>
        <w:bottom w:val="none" w:sz="0" w:space="0" w:color="auto"/>
        <w:right w:val="none" w:sz="0" w:space="0" w:color="auto"/>
      </w:divBdr>
    </w:div>
    <w:div w:id="1814786731">
      <w:bodyDiv w:val="1"/>
      <w:marLeft w:val="0"/>
      <w:marRight w:val="0"/>
      <w:marTop w:val="0"/>
      <w:marBottom w:val="0"/>
      <w:divBdr>
        <w:top w:val="none" w:sz="0" w:space="0" w:color="auto"/>
        <w:left w:val="none" w:sz="0" w:space="0" w:color="auto"/>
        <w:bottom w:val="none" w:sz="0" w:space="0" w:color="auto"/>
        <w:right w:val="none" w:sz="0" w:space="0" w:color="auto"/>
      </w:divBdr>
    </w:div>
    <w:div w:id="1857765388">
      <w:bodyDiv w:val="1"/>
      <w:marLeft w:val="0"/>
      <w:marRight w:val="0"/>
      <w:marTop w:val="0"/>
      <w:marBottom w:val="0"/>
      <w:divBdr>
        <w:top w:val="none" w:sz="0" w:space="0" w:color="auto"/>
        <w:left w:val="none" w:sz="0" w:space="0" w:color="auto"/>
        <w:bottom w:val="none" w:sz="0" w:space="0" w:color="auto"/>
        <w:right w:val="none" w:sz="0" w:space="0" w:color="auto"/>
      </w:divBdr>
    </w:div>
    <w:div w:id="1875848543">
      <w:bodyDiv w:val="1"/>
      <w:marLeft w:val="0"/>
      <w:marRight w:val="0"/>
      <w:marTop w:val="0"/>
      <w:marBottom w:val="0"/>
      <w:divBdr>
        <w:top w:val="none" w:sz="0" w:space="0" w:color="auto"/>
        <w:left w:val="none" w:sz="0" w:space="0" w:color="auto"/>
        <w:bottom w:val="none" w:sz="0" w:space="0" w:color="auto"/>
        <w:right w:val="none" w:sz="0" w:space="0" w:color="auto"/>
      </w:divBdr>
    </w:div>
    <w:div w:id="1978336289">
      <w:bodyDiv w:val="1"/>
      <w:marLeft w:val="0"/>
      <w:marRight w:val="0"/>
      <w:marTop w:val="0"/>
      <w:marBottom w:val="0"/>
      <w:divBdr>
        <w:top w:val="none" w:sz="0" w:space="0" w:color="auto"/>
        <w:left w:val="none" w:sz="0" w:space="0" w:color="auto"/>
        <w:bottom w:val="none" w:sz="0" w:space="0" w:color="auto"/>
        <w:right w:val="none" w:sz="0" w:space="0" w:color="auto"/>
      </w:divBdr>
    </w:div>
    <w:div w:id="21305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3</cp:revision>
  <dcterms:created xsi:type="dcterms:W3CDTF">2024-08-03T07:26:00Z</dcterms:created>
  <dcterms:modified xsi:type="dcterms:W3CDTF">2024-08-09T06:42:00Z</dcterms:modified>
</cp:coreProperties>
</file>