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564B" w14:textId="63FDBC3C" w:rsidR="00155133" w:rsidRPr="0097505C" w:rsidRDefault="00155133" w:rsidP="0015513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9C5AF9">
        <w:rPr>
          <w:rFonts w:ascii="Arial Narrow" w:hAnsi="Arial Narrow" w:cs="Arial"/>
          <w:b/>
          <w:bCs/>
          <w:i/>
          <w:iCs/>
          <w:sz w:val="28"/>
          <w:szCs w:val="28"/>
        </w:rPr>
        <w:t>4.05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.2</w:t>
      </w:r>
      <w:r w:rsidR="00316E0F" w:rsidRPr="00873E40">
        <w:rPr>
          <w:rFonts w:ascii="Arial Narrow" w:hAnsi="Arial Narrow" w:cs="Arial"/>
          <w:b/>
          <w:bCs/>
          <w:i/>
          <w:iCs/>
          <w:sz w:val="28"/>
          <w:szCs w:val="28"/>
        </w:rPr>
        <w:t>4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Пятница 7:00 </w:t>
      </w:r>
      <w:proofErr w:type="spellStart"/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>рм</w:t>
      </w:r>
      <w:proofErr w:type="spellEnd"/>
    </w:p>
    <w:p w14:paraId="58D3C9AC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3E002042" w14:textId="731EF754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5E24A7C" w14:textId="77777777" w:rsidR="00E068A2" w:rsidRPr="008844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5504DF6" w14:textId="77777777" w:rsidR="00E068A2" w:rsidRDefault="00E068A2" w:rsidP="00E068A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24CBCB2F" w14:textId="77777777" w:rsidR="00E068A2" w:rsidRPr="002805D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93E8472" w14:textId="62244E7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Предметом </w:t>
      </w:r>
      <w:r w:rsidRPr="00E23727">
        <w:rPr>
          <w:rFonts w:ascii="Arial" w:hAnsi="Arial" w:cs="Arial"/>
          <w:sz w:val="28"/>
          <w:szCs w:val="28"/>
          <w:u w:val="single"/>
        </w:rPr>
        <w:t>свидетельства</w:t>
      </w:r>
      <w:r>
        <w:rPr>
          <w:rFonts w:ascii="Arial" w:hAnsi="Arial" w:cs="Arial"/>
          <w:sz w:val="28"/>
          <w:szCs w:val="28"/>
        </w:rPr>
        <w:t xml:space="preserve">, которое дано было Еноху за </w:t>
      </w:r>
      <w:r w:rsidR="00155133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Енох угодил Богу – являлось </w:t>
      </w:r>
      <w:r w:rsidRPr="00E23727">
        <w:rPr>
          <w:rFonts w:ascii="Arial" w:hAnsi="Arial" w:cs="Arial"/>
          <w:sz w:val="28"/>
          <w:szCs w:val="28"/>
          <w:u w:val="single"/>
        </w:rPr>
        <w:t>его перстное тело, изменённое во мгновении ока в небесное тело</w:t>
      </w:r>
      <w:r>
        <w:rPr>
          <w:rFonts w:ascii="Arial" w:hAnsi="Arial" w:cs="Arial"/>
          <w:sz w:val="28"/>
          <w:szCs w:val="28"/>
        </w:rPr>
        <w:t xml:space="preserve">, </w:t>
      </w:r>
      <w:r w:rsidRPr="00155133">
        <w:rPr>
          <w:rFonts w:ascii="Arial" w:hAnsi="Arial" w:cs="Arial"/>
          <w:b/>
          <w:bCs/>
          <w:sz w:val="28"/>
          <w:szCs w:val="28"/>
        </w:rPr>
        <w:t>образ которого он носил в своём сердце</w:t>
      </w:r>
      <w:r>
        <w:rPr>
          <w:rFonts w:ascii="Arial" w:hAnsi="Arial" w:cs="Arial"/>
          <w:sz w:val="28"/>
          <w:szCs w:val="28"/>
        </w:rPr>
        <w:t xml:space="preserve"> по откровению Святого Духа</w:t>
      </w:r>
      <w:r w:rsidRPr="00E5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течение 300 лет, в формате обетования на усыновление своего тела искуплением Христовым.</w:t>
      </w:r>
    </w:p>
    <w:p w14:paraId="2E6BCFFF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8A0455" w14:textId="7520A8D9" w:rsidR="00155133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</w:t>
      </w:r>
      <w:r w:rsidR="00155133" w:rsidRP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этот уникальный стих, хотя и относится к эталону героев веры, наделённых Верой Божией, </w:t>
      </w:r>
      <w:r w:rsidR="00316E0F">
        <w:rPr>
          <w:rFonts w:ascii="Arial" w:hAnsi="Arial" w:cs="Arial"/>
          <w:sz w:val="28"/>
          <w:szCs w:val="28"/>
        </w:rPr>
        <w:t xml:space="preserve">но </w:t>
      </w:r>
      <w:r>
        <w:rPr>
          <w:rFonts w:ascii="Arial" w:hAnsi="Arial" w:cs="Arial"/>
          <w:sz w:val="28"/>
          <w:szCs w:val="28"/>
        </w:rPr>
        <w:t>стоит в определённом уединении от всех других героев веры, приведённых в этой главе</w:t>
      </w:r>
      <w:r w:rsidR="00926863" w:rsidRPr="0092686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для подражания их веры. </w:t>
      </w:r>
    </w:p>
    <w:p w14:paraId="082C077F" w14:textId="77777777" w:rsidR="00155133" w:rsidRPr="00873E40" w:rsidRDefault="00155133" w:rsidP="00E068A2">
      <w:pPr>
        <w:jc w:val="both"/>
        <w:rPr>
          <w:rFonts w:ascii="Arial" w:hAnsi="Arial" w:cs="Arial"/>
          <w:sz w:val="16"/>
          <w:szCs w:val="16"/>
        </w:rPr>
      </w:pPr>
    </w:p>
    <w:p w14:paraId="79174785" w14:textId="5FD4F79C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мы имеем такое свидетельство: </w:t>
      </w:r>
    </w:p>
    <w:p w14:paraId="0D1FAA03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2C9EFC3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«Все сии </w:t>
      </w:r>
      <w:r w:rsidRPr="00D21F7E">
        <w:rPr>
          <w:rFonts w:ascii="Arial" w:hAnsi="Arial" w:cs="Arial"/>
          <w:i/>
          <w:iCs/>
          <w:sz w:val="28"/>
          <w:szCs w:val="28"/>
          <w:u w:val="single"/>
        </w:rPr>
        <w:t>умерли в вере</w:t>
      </w:r>
      <w:r w:rsidRPr="00071620">
        <w:rPr>
          <w:rFonts w:ascii="Arial" w:hAnsi="Arial" w:cs="Arial"/>
          <w:i/>
          <w:iCs/>
          <w:sz w:val="28"/>
          <w:szCs w:val="28"/>
        </w:rPr>
        <w:t>, не получив обетований, а только издали видели оные, и радовались, и говорили о себе, что они странники и пришельцы на земле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Евр.11:13</w:t>
      </w:r>
      <w:r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67FFC7EE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A5E93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этом стихе, сокрыта такая соработа веры человека с Верой Божией, которая в данных словах, представлена в откровении особого обетования, данного Богом человеку, состоящего в том, что Бог, после того, </w:t>
      </w:r>
      <w:r w:rsidRPr="00851DD3">
        <w:rPr>
          <w:rFonts w:ascii="Arial" w:hAnsi="Arial" w:cs="Arial"/>
          <w:sz w:val="28"/>
          <w:szCs w:val="28"/>
          <w:u w:val="single"/>
        </w:rPr>
        <w:t xml:space="preserve">когда человек </w:t>
      </w:r>
      <w:r w:rsidRPr="00851DD3">
        <w:rPr>
          <w:rFonts w:ascii="Arial" w:hAnsi="Arial" w:cs="Arial"/>
          <w:b/>
          <w:bCs/>
          <w:sz w:val="28"/>
          <w:szCs w:val="28"/>
          <w:u w:val="single"/>
        </w:rPr>
        <w:t>взрастит</w:t>
      </w:r>
      <w:r w:rsidRPr="00851DD3">
        <w:rPr>
          <w:rFonts w:ascii="Arial" w:hAnsi="Arial" w:cs="Arial"/>
          <w:sz w:val="28"/>
          <w:szCs w:val="28"/>
          <w:u w:val="single"/>
        </w:rPr>
        <w:t xml:space="preserve"> своего Мафусала в образ мужа совершенного</w:t>
      </w:r>
      <w:r>
        <w:rPr>
          <w:rFonts w:ascii="Arial" w:hAnsi="Arial" w:cs="Arial"/>
          <w:sz w:val="28"/>
          <w:szCs w:val="28"/>
        </w:rPr>
        <w:t xml:space="preserve">, который достигнет возраста 300 лет, </w:t>
      </w:r>
      <w:r w:rsidRPr="00851DD3">
        <w:rPr>
          <w:rFonts w:ascii="Arial" w:hAnsi="Arial" w:cs="Arial"/>
          <w:sz w:val="28"/>
          <w:szCs w:val="28"/>
          <w:u w:val="single"/>
        </w:rPr>
        <w:t xml:space="preserve">намерен </w:t>
      </w:r>
      <w:r w:rsidRPr="00851DD3">
        <w:rPr>
          <w:rFonts w:ascii="Arial" w:hAnsi="Arial" w:cs="Arial"/>
          <w:b/>
          <w:bCs/>
          <w:sz w:val="28"/>
          <w:szCs w:val="28"/>
          <w:u w:val="single"/>
        </w:rPr>
        <w:t>переселить</w:t>
      </w:r>
      <w:r w:rsidRPr="00851DD3">
        <w:rPr>
          <w:rFonts w:ascii="Arial" w:hAnsi="Arial" w:cs="Arial"/>
          <w:sz w:val="28"/>
          <w:szCs w:val="28"/>
          <w:u w:val="single"/>
        </w:rPr>
        <w:t xml:space="preserve"> человека на небо, минуя положенную всем смерть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9F121E6" w14:textId="77777777" w:rsidR="00E068A2" w:rsidRPr="00C57DD7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2AE478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 данном стихе вера человека представлена, в таком повиновении Вере Божией, в которой он призван был победить в теле своём смерть, чтобы затем ходить пред Богом в течение 300 лет так, чтобы угодить Богу, и таким путём, получить право на власть, быть переселённым на небо, минуя положенную всем смерть.</w:t>
      </w:r>
    </w:p>
    <w:p w14:paraId="12F9D644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9D9D3D" w14:textId="77777777" w:rsidR="00E068A2" w:rsidRPr="00BF28F3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Таким образом, </w:t>
      </w:r>
      <w:r w:rsidRPr="00BF28F3">
        <w:rPr>
          <w:rFonts w:ascii="Arial" w:hAnsi="Arial" w:cs="Arial"/>
          <w:sz w:val="28"/>
          <w:szCs w:val="28"/>
          <w:u w:val="single"/>
        </w:rPr>
        <w:t xml:space="preserve">не рождение Мафусала, а </w:t>
      </w:r>
      <w:r w:rsidRPr="00BF28F3">
        <w:rPr>
          <w:rFonts w:ascii="Arial" w:hAnsi="Arial" w:cs="Arial"/>
          <w:b/>
          <w:bCs/>
          <w:sz w:val="28"/>
          <w:szCs w:val="28"/>
          <w:u w:val="single"/>
        </w:rPr>
        <w:t xml:space="preserve">хождение пред Богом в течение 300 лет взращивания Мафусала, </w:t>
      </w:r>
      <w:r w:rsidRPr="00BF28F3">
        <w:rPr>
          <w:rFonts w:ascii="Arial" w:hAnsi="Arial" w:cs="Arial"/>
          <w:sz w:val="28"/>
          <w:szCs w:val="28"/>
          <w:u w:val="single"/>
        </w:rPr>
        <w:t>является – угождением Богу.</w:t>
      </w:r>
    </w:p>
    <w:p w14:paraId="5AA5D8EB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7F8C36" w14:textId="02659329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Исходя из откровений Писания, переселение на небо к Богу, минуя положенную всем смерть – это самая светлая надежда нашего упования, которая была сокрыта от прежних веков и сохранялась </w:t>
      </w:r>
      <w:r w:rsidR="004971ED">
        <w:rPr>
          <w:rFonts w:ascii="Arial" w:hAnsi="Arial" w:cs="Arial"/>
          <w:sz w:val="28"/>
          <w:szCs w:val="28"/>
        </w:rPr>
        <w:t xml:space="preserve">на небесах </w:t>
      </w:r>
      <w:r>
        <w:rPr>
          <w:rFonts w:ascii="Arial" w:hAnsi="Arial" w:cs="Arial"/>
          <w:sz w:val="28"/>
          <w:szCs w:val="28"/>
        </w:rPr>
        <w:t xml:space="preserve">для боящихся Бога, которые достигнут последнего времени. </w:t>
      </w:r>
    </w:p>
    <w:p w14:paraId="6332A91D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98EB1E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это уникальное обетование, призвано быть открытым Богом только в последнее время, через повиновение веры человека Вере Божией, представленной в Писании, в благовествуемых словах Апостолов и пророков, призванных быть устами Бога.</w:t>
      </w:r>
    </w:p>
    <w:p w14:paraId="624BA1C4" w14:textId="77777777" w:rsidR="00E068A2" w:rsidRPr="00FF093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89B48C" w14:textId="48C11BE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определяется Писанием, обетование этой славной надежды, для боящихся Бога последних дней, как чистое</w:t>
      </w:r>
      <w:r w:rsidR="00443937" w:rsidRPr="00870469">
        <w:rPr>
          <w:rFonts w:ascii="Arial" w:hAnsi="Arial" w:cs="Arial"/>
          <w:sz w:val="28"/>
          <w:szCs w:val="28"/>
        </w:rPr>
        <w:t>,</w:t>
      </w:r>
      <w:r w:rsidRPr="0019570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неисследимое</w:t>
      </w:r>
      <w:proofErr w:type="spellEnd"/>
      <w:r>
        <w:rPr>
          <w:rFonts w:ascii="Arial" w:hAnsi="Arial" w:cs="Arial"/>
          <w:sz w:val="28"/>
          <w:szCs w:val="28"/>
        </w:rPr>
        <w:t xml:space="preserve"> и нетленное наследие во Христе Иисусе, сохраняемое для них на небесах, которое готово будет открыться только к последнему времени.</w:t>
      </w:r>
    </w:p>
    <w:p w14:paraId="5FE01841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30F54B3" w14:textId="712FD7B0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 xml:space="preserve">«Благословен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</w:t>
      </w:r>
    </w:p>
    <w:p w14:paraId="6E311DC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4F874C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Хранящемуся на небесах для вас, силою Божиею через веру соблюдаемых ко спасению, готовому открыться в последнее время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1Пет.1:3-5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1F065723" w14:textId="77777777" w:rsidR="00E068A2" w:rsidRPr="00A15DB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499C2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обетование, как раз и призвано являться нашей</w:t>
      </w:r>
      <w:r w:rsidRPr="000027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главной, и благородной целью, которую мы можем наследовать, не иначе как только, через </w:t>
      </w:r>
      <w:r w:rsidRPr="001E07A7">
        <w:rPr>
          <w:rFonts w:ascii="Arial" w:hAnsi="Arial" w:cs="Arial"/>
          <w:sz w:val="28"/>
          <w:szCs w:val="28"/>
          <w:u w:val="single"/>
        </w:rPr>
        <w:t>познание</w:t>
      </w:r>
      <w:r>
        <w:rPr>
          <w:rFonts w:ascii="Arial" w:hAnsi="Arial" w:cs="Arial"/>
          <w:sz w:val="28"/>
          <w:szCs w:val="28"/>
        </w:rPr>
        <w:t xml:space="preserve"> благой, угодной, и совершенной воли Бога. </w:t>
      </w:r>
    </w:p>
    <w:p w14:paraId="0FF9489C" w14:textId="77777777" w:rsidR="00E068A2" w:rsidRPr="00A15DB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9634F7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является для нас, той самой истиной, через </w:t>
      </w:r>
      <w:r w:rsidRPr="00EA0F20">
        <w:rPr>
          <w:rFonts w:ascii="Arial" w:hAnsi="Arial" w:cs="Arial"/>
          <w:b/>
          <w:bCs/>
          <w:sz w:val="28"/>
          <w:szCs w:val="28"/>
          <w:u w:val="single"/>
        </w:rPr>
        <w:t>познание</w:t>
      </w:r>
      <w:r w:rsidRPr="003C58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A0F20">
        <w:rPr>
          <w:rFonts w:ascii="Arial" w:hAnsi="Arial" w:cs="Arial"/>
          <w:sz w:val="28"/>
          <w:szCs w:val="28"/>
        </w:rPr>
        <w:t>котор</w:t>
      </w:r>
      <w:r>
        <w:rPr>
          <w:rFonts w:ascii="Arial" w:hAnsi="Arial" w:cs="Arial"/>
          <w:sz w:val="28"/>
          <w:szCs w:val="28"/>
        </w:rPr>
        <w:t xml:space="preserve">ой, по словам Христа, мы призваны </w:t>
      </w:r>
      <w:r w:rsidRPr="0049256B">
        <w:rPr>
          <w:rFonts w:ascii="Arial" w:hAnsi="Arial" w:cs="Arial"/>
          <w:sz w:val="28"/>
          <w:szCs w:val="28"/>
          <w:u w:val="single"/>
        </w:rPr>
        <w:t>стать свободными от рабства греха</w:t>
      </w:r>
      <w:r>
        <w:rPr>
          <w:rFonts w:ascii="Arial" w:hAnsi="Arial" w:cs="Arial"/>
          <w:sz w:val="28"/>
          <w:szCs w:val="28"/>
        </w:rPr>
        <w:t xml:space="preserve">, чтобы получить право на власть - </w:t>
      </w:r>
      <w:r w:rsidRPr="0049256B">
        <w:rPr>
          <w:rFonts w:ascii="Arial" w:hAnsi="Arial" w:cs="Arial"/>
          <w:sz w:val="28"/>
          <w:szCs w:val="28"/>
          <w:u w:val="single"/>
        </w:rPr>
        <w:t>быть рабами праведности</w:t>
      </w:r>
      <w:r>
        <w:rPr>
          <w:rFonts w:ascii="Arial" w:hAnsi="Arial" w:cs="Arial"/>
          <w:sz w:val="28"/>
          <w:szCs w:val="28"/>
        </w:rPr>
        <w:t xml:space="preserve">, которым принадлежит обетование сей надежды. </w:t>
      </w:r>
    </w:p>
    <w:p w14:paraId="21ECEE1D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778C81" w14:textId="65F71358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>«Тогда сказал Иисус к уверовавшим (то есть, в утвердившихся) в Нём Иудеях: если пребудете в слове Моем, то вы истинно Мои ученики, и познаете истину, и истина сделает вас свободными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Ин.8:31,32</w:t>
      </w:r>
      <w:r w:rsidRPr="00071620">
        <w:rPr>
          <w:rFonts w:ascii="Arial" w:hAnsi="Arial" w:cs="Arial"/>
          <w:i/>
          <w:iCs/>
          <w:sz w:val="28"/>
          <w:szCs w:val="28"/>
        </w:rPr>
        <w:t>)».</w:t>
      </w:r>
    </w:p>
    <w:p w14:paraId="1A55ECA9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D64C0EB" w14:textId="532D4FBF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внимание! Не посты и молитвы покаяния, ни внедрённые духами обольщения противными истине </w:t>
      </w:r>
      <w:proofErr w:type="spellStart"/>
      <w:r>
        <w:rPr>
          <w:rFonts w:ascii="Arial" w:hAnsi="Arial" w:cs="Arial"/>
          <w:sz w:val="28"/>
          <w:szCs w:val="28"/>
        </w:rPr>
        <w:t>инкаунт</w:t>
      </w:r>
      <w:r w:rsidR="00155133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рами</w:t>
      </w:r>
      <w:proofErr w:type="spellEnd"/>
      <w:r>
        <w:rPr>
          <w:rFonts w:ascii="Arial" w:hAnsi="Arial" w:cs="Arial"/>
          <w:sz w:val="28"/>
          <w:szCs w:val="28"/>
        </w:rPr>
        <w:t xml:space="preserve">, которые якобы призваны сделать святых свободными от греха, </w:t>
      </w:r>
      <w:r w:rsidRPr="005C1E16">
        <w:rPr>
          <w:rFonts w:ascii="Arial" w:hAnsi="Arial" w:cs="Arial"/>
          <w:sz w:val="28"/>
          <w:szCs w:val="28"/>
          <w:u w:val="single"/>
        </w:rPr>
        <w:t xml:space="preserve">а </w:t>
      </w:r>
      <w:r w:rsidR="00EA0F20">
        <w:rPr>
          <w:rFonts w:ascii="Arial" w:hAnsi="Arial" w:cs="Arial"/>
          <w:sz w:val="28"/>
          <w:szCs w:val="28"/>
          <w:u w:val="single"/>
        </w:rPr>
        <w:t xml:space="preserve">только </w:t>
      </w:r>
      <w:r w:rsidRPr="005C1E16">
        <w:rPr>
          <w:rFonts w:ascii="Arial" w:hAnsi="Arial" w:cs="Arial"/>
          <w:sz w:val="28"/>
          <w:szCs w:val="28"/>
          <w:u w:val="single"/>
        </w:rPr>
        <w:t xml:space="preserve">познание истины учения </w:t>
      </w:r>
      <w:r w:rsidR="00155133" w:rsidRPr="005C1E16">
        <w:rPr>
          <w:rFonts w:ascii="Arial" w:hAnsi="Arial" w:cs="Arial"/>
          <w:sz w:val="28"/>
          <w:szCs w:val="28"/>
          <w:u w:val="single"/>
        </w:rPr>
        <w:t>Иисуса Христа,</w:t>
      </w:r>
      <w:r w:rsidRPr="005C1E16">
        <w:rPr>
          <w:rFonts w:ascii="Arial" w:hAnsi="Arial" w:cs="Arial"/>
          <w:sz w:val="28"/>
          <w:szCs w:val="28"/>
          <w:u w:val="single"/>
        </w:rPr>
        <w:t xml:space="preserve"> пришедшего во плоти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4D49FA0C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0A6FC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Призвано сделать нас свободными от греха, чтобы облечь нас в священные и царственные ризы учеников Христовых, которые сделают нас способными познавать всякую истину, в благовествуемых словах Апостолов и пророков Христовых.</w:t>
      </w:r>
    </w:p>
    <w:p w14:paraId="6D701CAE" w14:textId="77777777" w:rsidR="00E068A2" w:rsidRPr="00830BA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109402B" w14:textId="25EACF27" w:rsidR="00E068A2" w:rsidRPr="00A5145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исходя из данных слов Христа, для переселения на небо</w:t>
      </w:r>
      <w:r w:rsid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минуя положенную всем смерть – </w:t>
      </w:r>
      <w:r w:rsidRPr="00944CF3">
        <w:rPr>
          <w:rFonts w:ascii="Arial" w:hAnsi="Arial" w:cs="Arial"/>
          <w:sz w:val="28"/>
          <w:szCs w:val="28"/>
          <w:u w:val="single"/>
        </w:rPr>
        <w:t xml:space="preserve">необходимо сочетаться с истиной благовествуемого нам слова в брачном союзе, </w:t>
      </w:r>
      <w:r w:rsidRPr="00944CF3">
        <w:rPr>
          <w:rFonts w:ascii="Arial" w:hAnsi="Arial" w:cs="Arial"/>
          <w:b/>
          <w:bCs/>
          <w:sz w:val="28"/>
          <w:szCs w:val="28"/>
          <w:u w:val="single"/>
        </w:rPr>
        <w:t>состоящем в вере в определённое обетование</w:t>
      </w:r>
      <w:r>
        <w:rPr>
          <w:rFonts w:ascii="Arial" w:hAnsi="Arial" w:cs="Arial"/>
          <w:sz w:val="28"/>
          <w:szCs w:val="28"/>
        </w:rPr>
        <w:t>,</w:t>
      </w:r>
    </w:p>
    <w:p w14:paraId="5AEF55F6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C19BE1" w14:textId="148BBE39" w:rsidR="00E068A2" w:rsidRPr="007A1BC4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может быть, открыто нашему сердцу, только через пребывание в благовествуемом слове или же, в повиновении нашей веры Вере Божией, в словах посланников Бога – </w:t>
      </w:r>
      <w:r w:rsidRPr="002D5643">
        <w:rPr>
          <w:rFonts w:ascii="Arial" w:hAnsi="Arial" w:cs="Arial"/>
          <w:sz w:val="28"/>
          <w:szCs w:val="28"/>
          <w:u w:val="single"/>
        </w:rPr>
        <w:t>что и делает нас истинными учениками Христовыми или рабами праведности</w:t>
      </w:r>
      <w:r>
        <w:rPr>
          <w:rFonts w:ascii="Arial" w:hAnsi="Arial" w:cs="Arial"/>
          <w:sz w:val="28"/>
          <w:szCs w:val="28"/>
        </w:rPr>
        <w:t>.</w:t>
      </w:r>
    </w:p>
    <w:p w14:paraId="6085E00D" w14:textId="77777777" w:rsidR="00E068A2" w:rsidRPr="00B050B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F14059" w14:textId="500D3E90" w:rsidR="00E068A2" w:rsidRPr="007A1BC4" w:rsidRDefault="00E068A2" w:rsidP="00E068A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435CD">
        <w:rPr>
          <w:rFonts w:ascii="Arial" w:hAnsi="Arial" w:cs="Arial"/>
          <w:b/>
          <w:bCs/>
          <w:sz w:val="28"/>
          <w:szCs w:val="28"/>
          <w:u w:val="single"/>
        </w:rPr>
        <w:t>Именно неземной статус ученика Христова – даёт нам способность познавать истину или же, заключить с истиной брачный союз.</w:t>
      </w:r>
    </w:p>
    <w:p w14:paraId="59164FF1" w14:textId="77777777" w:rsidR="00E068A2" w:rsidRPr="00A5145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805B9AD" w14:textId="77777777" w:rsidR="00E068A2" w:rsidRPr="002E083F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И, только такой </w:t>
      </w:r>
      <w:r w:rsidRPr="002E083F">
        <w:rPr>
          <w:rFonts w:ascii="Arial" w:hAnsi="Arial" w:cs="Arial"/>
          <w:sz w:val="28"/>
          <w:szCs w:val="28"/>
          <w:u w:val="single"/>
        </w:rPr>
        <w:t>брачный союз с истиной слова Божия</w:t>
      </w:r>
      <w:r>
        <w:rPr>
          <w:rFonts w:ascii="Arial" w:hAnsi="Arial" w:cs="Arial"/>
          <w:sz w:val="28"/>
          <w:szCs w:val="28"/>
        </w:rPr>
        <w:t xml:space="preserve"> – делает нас совершенными во Христе Иисусе или же, свободными от рабства царствующего греха, живущего в нашем теле, в лице ветхого человека с делами его, </w:t>
      </w:r>
      <w:r w:rsidRPr="002E083F">
        <w:rPr>
          <w:rFonts w:ascii="Arial" w:hAnsi="Arial" w:cs="Arial"/>
          <w:sz w:val="28"/>
          <w:szCs w:val="28"/>
          <w:u w:val="single"/>
        </w:rPr>
        <w:t>и облекает нас в благородное рабство праведности.</w:t>
      </w:r>
    </w:p>
    <w:p w14:paraId="1EB0F59F" w14:textId="77777777" w:rsidR="00E068A2" w:rsidRPr="002E083F" w:rsidRDefault="00E068A2" w:rsidP="00E068A2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5CB8B17" w14:textId="21DB5E96" w:rsidR="00E068A2" w:rsidRPr="002E083F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 w:rsidRPr="002E083F">
        <w:rPr>
          <w:rFonts w:ascii="Arial" w:hAnsi="Arial" w:cs="Arial"/>
          <w:sz w:val="28"/>
          <w:szCs w:val="28"/>
          <w:u w:val="single"/>
        </w:rPr>
        <w:t xml:space="preserve">Или в желанное господство над нами истины, которую мы сокрыли в сердце своём, в формате начальствующего учения Христова, </w:t>
      </w:r>
      <w:r w:rsidR="00F34A59" w:rsidRPr="002E083F">
        <w:rPr>
          <w:rFonts w:ascii="Arial" w:hAnsi="Arial" w:cs="Arial"/>
          <w:sz w:val="28"/>
          <w:szCs w:val="28"/>
          <w:u w:val="single"/>
        </w:rPr>
        <w:t xml:space="preserve">и </w:t>
      </w:r>
      <w:r w:rsidRPr="002E083F">
        <w:rPr>
          <w:rFonts w:ascii="Arial" w:hAnsi="Arial" w:cs="Arial"/>
          <w:sz w:val="28"/>
          <w:szCs w:val="28"/>
          <w:u w:val="single"/>
        </w:rPr>
        <w:t>которая призвана выражать себя в плоде уст нашего кроткого языка, который рассматривается Писанием в нашем мудром сердце – древом жизни.</w:t>
      </w:r>
    </w:p>
    <w:p w14:paraId="6CA398EA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B2E459D" w14:textId="59D3D3CB" w:rsidR="00E068A2" w:rsidRDefault="00AD6AD5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="00E068A2" w:rsidRPr="00071620">
        <w:rPr>
          <w:rFonts w:ascii="Arial" w:hAnsi="Arial" w:cs="Arial"/>
          <w:i/>
          <w:iCs/>
          <w:sz w:val="28"/>
          <w:szCs w:val="28"/>
        </w:rPr>
        <w:t>«Кроткий язык - древо жизни, но необузданный - сокрушение духа (</w:t>
      </w:r>
      <w:r w:rsidR="00E068A2" w:rsidRPr="00071620">
        <w:rPr>
          <w:rFonts w:ascii="Arial" w:hAnsi="Arial" w:cs="Arial"/>
          <w:i/>
          <w:iCs/>
          <w:sz w:val="28"/>
          <w:szCs w:val="28"/>
          <w:u w:val="single"/>
        </w:rPr>
        <w:t>Прит.15:4</w:t>
      </w:r>
      <w:r w:rsidR="00E068A2"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19317493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51EB65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переселение на небо, минуя положенную всем нам смерть, как написано:</w:t>
      </w:r>
      <w:r w:rsidRPr="00812CA0">
        <w:rPr>
          <w:rFonts w:ascii="Arial" w:hAnsi="Arial" w:cs="Arial"/>
          <w:sz w:val="28"/>
          <w:szCs w:val="28"/>
        </w:rPr>
        <w:t xml:space="preserve"> </w:t>
      </w:r>
      <w:r w:rsidRPr="00071620">
        <w:rPr>
          <w:rFonts w:ascii="Arial" w:hAnsi="Arial" w:cs="Arial"/>
          <w:i/>
          <w:iCs/>
          <w:sz w:val="28"/>
          <w:szCs w:val="28"/>
        </w:rPr>
        <w:t>«И как человекам положено однажды умереть, а потом суд, так и Христос, однажды принеся Себя в жертву, чтобы подъять грехи многих, во второй раз явится не для очищения греха, а для ожидающих Его во спасение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Евр.9:27,28</w:t>
      </w:r>
      <w:r w:rsidRPr="00071620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76C039CF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776BC46" w14:textId="2725FA73" w:rsidR="00E068A2" w:rsidRPr="002E083F" w:rsidRDefault="00E068A2" w:rsidP="00E068A2">
      <w:pPr>
        <w:jc w:val="both"/>
        <w:rPr>
          <w:rFonts w:ascii="Arial" w:hAnsi="Arial" w:cs="Arial"/>
          <w:sz w:val="28"/>
          <w:szCs w:val="28"/>
          <w:u w:val="single"/>
        </w:rPr>
      </w:pPr>
      <w:r w:rsidRPr="002E083F">
        <w:rPr>
          <w:rFonts w:ascii="Arial" w:hAnsi="Arial" w:cs="Arial"/>
          <w:sz w:val="28"/>
          <w:szCs w:val="28"/>
          <w:u w:val="single"/>
        </w:rPr>
        <w:t>Ожидание спасения своего тела, усыновлением Христовым, которое необходимо нам, чтобы переселиться на небо, минуя положенную всем нам смерть – является славным обетованием, призванным исполниться в последнее время</w:t>
      </w:r>
      <w:r w:rsidR="001F296A" w:rsidRPr="002E083F">
        <w:rPr>
          <w:rFonts w:ascii="Arial" w:hAnsi="Arial" w:cs="Arial"/>
          <w:sz w:val="28"/>
          <w:szCs w:val="28"/>
          <w:u w:val="single"/>
        </w:rPr>
        <w:t>,</w:t>
      </w:r>
      <w:r w:rsidRPr="002E083F">
        <w:rPr>
          <w:rFonts w:ascii="Arial" w:hAnsi="Arial" w:cs="Arial"/>
          <w:sz w:val="28"/>
          <w:szCs w:val="28"/>
          <w:u w:val="single"/>
        </w:rPr>
        <w:t xml:space="preserve"> в преддверии нашей надежды,</w:t>
      </w:r>
    </w:p>
    <w:p w14:paraId="3121AFDC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4644A0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как раз и является главной целью нашего нетленного и неисследимого наследия, во Христе Иисусе, которое тесно связано с </w:t>
      </w:r>
      <w:r>
        <w:rPr>
          <w:rFonts w:ascii="Arial" w:hAnsi="Arial" w:cs="Arial"/>
          <w:sz w:val="28"/>
          <w:szCs w:val="28"/>
        </w:rPr>
        <w:lastRenderedPageBreak/>
        <w:t>рядом других клятвенных обетований Бога, без облечения в которые, мы не будем допущены к переселению на небо, минуя положенную всем смерть, которую победил Енох.</w:t>
      </w:r>
    </w:p>
    <w:p w14:paraId="46782CAE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B56F617" w14:textId="4030C29A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все сии обетования, включая усыновление нашего тела искуплением Христовым - являются неотъемлемой частью нашего нетленного наследия во Христе Иисусе. В силу чего нам необходимо будет ответить на </w:t>
      </w:r>
      <w:r w:rsidR="00425B4B">
        <w:rPr>
          <w:rFonts w:ascii="Arial" w:hAnsi="Arial" w:cs="Arial"/>
          <w:sz w:val="28"/>
          <w:szCs w:val="28"/>
        </w:rPr>
        <w:t>четыре</w:t>
      </w:r>
      <w:r>
        <w:rPr>
          <w:rFonts w:ascii="Arial" w:hAnsi="Arial" w:cs="Arial"/>
          <w:sz w:val="28"/>
          <w:szCs w:val="28"/>
        </w:rPr>
        <w:t xml:space="preserve"> главных вопроса: </w:t>
      </w:r>
    </w:p>
    <w:p w14:paraId="222B92E5" w14:textId="77777777" w:rsidR="00E068A2" w:rsidRPr="00D9347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CAF1A0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первый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способность платить цену за право ходить пред Богом, дабы угодить Богу и получить живое свидетельство, что мы угодили Богу?</w:t>
      </w:r>
    </w:p>
    <w:p w14:paraId="64877422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B7F2FA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Вопрос второй: </w:t>
      </w:r>
      <w:r>
        <w:rPr>
          <w:rFonts w:ascii="Arial" w:hAnsi="Arial" w:cs="Arial"/>
          <w:sz w:val="28"/>
          <w:szCs w:val="28"/>
        </w:rPr>
        <w:t xml:space="preserve">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746E588E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848378C" w14:textId="77777777" w:rsidR="00E068A2" w:rsidRPr="00A5145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Вопрос третий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соработать своей верой с Верой Божией, чтобы таким образом угодить Богу?</w:t>
      </w:r>
    </w:p>
    <w:p w14:paraId="10DFF3D3" w14:textId="77777777" w:rsidR="00A5145D" w:rsidRPr="00A5145D" w:rsidRDefault="00A5145D" w:rsidP="00E068A2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42F84C44" w14:textId="77777777" w:rsidR="00A5145D" w:rsidRDefault="00A5145D" w:rsidP="00A5145D">
      <w:pPr>
        <w:jc w:val="both"/>
        <w:rPr>
          <w:rFonts w:ascii="Arial" w:hAnsi="Arial" w:cs="Arial"/>
          <w:sz w:val="28"/>
          <w:szCs w:val="28"/>
        </w:rPr>
      </w:pPr>
      <w:r w:rsidRPr="00384EAB">
        <w:rPr>
          <w:rFonts w:ascii="Arial" w:hAnsi="Arial" w:cs="Arial"/>
          <w:b/>
          <w:bCs/>
          <w:sz w:val="28"/>
          <w:szCs w:val="28"/>
        </w:rPr>
        <w:t>Вопрос четвёртый: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00D447DB" w14:textId="77777777" w:rsidR="00E068A2" w:rsidRPr="009C5AF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AD5446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Итак, 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второй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12AEAEFE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3274474" w14:textId="5F078C89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не даётся нам в предмете некоего меню в ресторане, где мы можем что-то выбрать, а что-то оставить, учитывая, что за каждое клятвенное обетование, входящее в состав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необходимо платить цену?</w:t>
      </w:r>
    </w:p>
    <w:p w14:paraId="4479FE5E" w14:textId="77777777" w:rsidR="007A1BC4" w:rsidRPr="004F6D7D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1720291A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каждое обетование даётся нам исключительно в формате семени, которое мы, приняв в очищенную от мёртвых дел нашу совесть или нашу сердечную почву, призваны взрастить в плод духа.</w:t>
      </w:r>
    </w:p>
    <w:p w14:paraId="47D592D3" w14:textId="77777777" w:rsidR="007A1BC4" w:rsidRPr="006903AC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676E9452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разумея определения полноты своего воздаяния, в формате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наследия, мы не сможем поместить его в своё сердце в предмете Веры Божией. А следовательно, у нас не будет никакого основания и способности ходить пред Богом, чтобы угодить Богу.</w:t>
      </w:r>
    </w:p>
    <w:p w14:paraId="183D0EAB" w14:textId="77777777" w:rsidR="007A1BC4" w:rsidRPr="00812CA0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796879C7" w14:textId="52B58DC6" w:rsidR="007A1BC4" w:rsidRDefault="004725F5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Рассмотрим</w:t>
      </w:r>
      <w:r w:rsidR="007A1BC4">
        <w:rPr>
          <w:rFonts w:ascii="Arial" w:hAnsi="Arial" w:cs="Arial"/>
          <w:sz w:val="28"/>
          <w:szCs w:val="28"/>
        </w:rPr>
        <w:t xml:space="preserve"> </w:t>
      </w:r>
      <w:r w:rsidR="007A1BC4" w:rsidRPr="00BB66D6">
        <w:rPr>
          <w:rFonts w:ascii="Arial" w:hAnsi="Arial" w:cs="Arial"/>
          <w:b/>
          <w:bCs/>
          <w:sz w:val="28"/>
          <w:szCs w:val="28"/>
        </w:rPr>
        <w:t>двенадцать составляющих</w:t>
      </w:r>
      <w:r w:rsidR="007A1BC4">
        <w:rPr>
          <w:rFonts w:ascii="Arial" w:hAnsi="Arial" w:cs="Arial"/>
          <w:sz w:val="28"/>
          <w:szCs w:val="28"/>
        </w:rPr>
        <w:t xml:space="preserve"> нашего чистого, нетленного и </w:t>
      </w:r>
      <w:proofErr w:type="spellStart"/>
      <w:r w:rsidR="007A1BC4">
        <w:rPr>
          <w:rFonts w:ascii="Arial" w:hAnsi="Arial" w:cs="Arial"/>
          <w:sz w:val="28"/>
          <w:szCs w:val="28"/>
        </w:rPr>
        <w:t>неисследимого</w:t>
      </w:r>
      <w:proofErr w:type="spellEnd"/>
      <w:r w:rsidR="007A1BC4">
        <w:rPr>
          <w:rFonts w:ascii="Arial" w:hAnsi="Arial" w:cs="Arial"/>
          <w:sz w:val="28"/>
          <w:szCs w:val="28"/>
        </w:rPr>
        <w:t xml:space="preserve"> наследия, хотя их и гораздо больше.</w:t>
      </w:r>
    </w:p>
    <w:p w14:paraId="23841152" w14:textId="77777777" w:rsidR="00E068A2" w:rsidRPr="00333BF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993954" w14:textId="77777777" w:rsidR="00E068A2" w:rsidRPr="00050296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/>
          <w:sz w:val="28"/>
          <w:szCs w:val="28"/>
        </w:rPr>
        <w:t>1. Составляющ</w:t>
      </w:r>
      <w:r>
        <w:rPr>
          <w:rFonts w:ascii="Arial" w:hAnsi="Arial" w:cs="Arial"/>
          <w:b/>
          <w:sz w:val="28"/>
          <w:szCs w:val="28"/>
        </w:rPr>
        <w:t>ей</w:t>
      </w:r>
      <w:r w:rsidRPr="00050296">
        <w:rPr>
          <w:rFonts w:ascii="Arial" w:hAnsi="Arial" w:cs="Arial"/>
          <w:sz w:val="28"/>
          <w:szCs w:val="28"/>
        </w:rPr>
        <w:t xml:space="preserve"> определение нашего</w:t>
      </w:r>
      <w:r>
        <w:rPr>
          <w:rFonts w:ascii="Arial" w:hAnsi="Arial" w:cs="Arial"/>
          <w:sz w:val="28"/>
          <w:szCs w:val="28"/>
        </w:rPr>
        <w:t xml:space="preserve"> чистого,</w:t>
      </w:r>
      <w:r w:rsidRPr="00050296">
        <w:rPr>
          <w:rFonts w:ascii="Arial" w:hAnsi="Arial" w:cs="Arial"/>
          <w:sz w:val="28"/>
          <w:szCs w:val="28"/>
        </w:rPr>
        <w:t xml:space="preserve"> нетленного и неисследимого</w:t>
      </w:r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E3143D">
        <w:rPr>
          <w:rFonts w:ascii="Arial" w:hAnsi="Arial" w:cs="Arial"/>
          <w:b/>
          <w:bCs/>
          <w:sz w:val="28"/>
          <w:szCs w:val="28"/>
        </w:rPr>
        <w:t>является Сам Господь.</w:t>
      </w:r>
    </w:p>
    <w:p w14:paraId="3D390A62" w14:textId="77777777" w:rsidR="00E068A2" w:rsidRPr="0005029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050144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Cs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b/>
          <w:bCs/>
          <w:i/>
          <w:iCs/>
          <w:sz w:val="28"/>
          <w:szCs w:val="28"/>
        </w:rPr>
        <w:t>Господь есть часть наследия моего и чаши моей</w:t>
      </w:r>
      <w:r w:rsidRPr="00071620">
        <w:rPr>
          <w:rFonts w:ascii="Arial" w:hAnsi="Arial" w:cs="Arial"/>
          <w:i/>
          <w:iCs/>
          <w:sz w:val="28"/>
          <w:szCs w:val="28"/>
        </w:rPr>
        <w:t>. Ты держишь жребий мой. Межи мои прошли по прекрасным местам, и наследие мое приятно для меня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Пс.15:5,6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B2727B0" w14:textId="77777777" w:rsidR="00E068A2" w:rsidRPr="00103BB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82A456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отдаёт Самого Себя в часть наследия Своим потомкам, то есть, той категории святых, которые родились от Бога или от семени слова истины, через слушание и повиновение благовествуемому слову.</w:t>
      </w:r>
    </w:p>
    <w:p w14:paraId="28B48E27" w14:textId="77777777" w:rsidR="00E068A2" w:rsidRPr="00103BB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1BE47EF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Ин.1:12,13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BDA6686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49C268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8738C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принятию нами благодати Божией, которую мы можем принять, оказав вначале свою благосклонность или свою благодать Господу.</w:t>
      </w:r>
    </w:p>
    <w:p w14:paraId="657FE36F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6450EF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>«И от полноты Его все мы приняли и благодать на (за) благодать, ибо закон дан чрез Моисея; благодать же и истина произошли чрез Иисуса Христа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Ин.1:16,17</w:t>
      </w:r>
      <w:r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525BD3F3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DEF05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речь идёт о принятии такого рода благодати, которая воцаряется в нашем сердце через принесение нами плода правды, от семени благовествуемого нам слова оправдания, которое мы взрастили в плод правды или в плод правосудия, </w:t>
      </w:r>
    </w:p>
    <w:p w14:paraId="2EB7E685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01341C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и будет отражено в наших кротких устах, обузданными заповедями Бога, пребывающими в нашем мудром и добром сердце, которое мы прежде уже очистили от мёртвых дел.</w:t>
      </w:r>
    </w:p>
    <w:p w14:paraId="5DCF3161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0A6380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Рим.5:21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3BFF33B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5E2E8F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Другими словами говоря, мы оказываем благодать Господу, когда творим правосудие, осуждая в себе ветхого человека с делами его, в лице нашего народа; дома нашего отца; и своих растлевающих желаний, на которое Бог даёт нам Свой завет мира, который является благодатью воцарённой в нас через праведность.</w:t>
      </w:r>
    </w:p>
    <w:p w14:paraId="4D11017C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072C82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lastRenderedPageBreak/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</w:t>
      </w:r>
    </w:p>
    <w:p w14:paraId="6E74DB9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4198A93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Чис.25:11-13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2E5E4F9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88DE77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отметить, что в понятие рождения от Бога или рождение свыше, включены три функции, соработающие друг с другом и вытекающие друг из друга.</w:t>
      </w:r>
    </w:p>
    <w:p w14:paraId="36F4C2BA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6DF29E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рождение от Воды, рождение от Духа, и рождение к Престолу, в которых мы призваны ходить пред Богом или взращивать своего Мафусала, и таким образом приходить в совершенство.</w:t>
      </w:r>
    </w:p>
    <w:p w14:paraId="1A57053E" w14:textId="77777777" w:rsidR="00E068A2" w:rsidRPr="00E24EC5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770E73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слышать голос Святого Духа и водиться Святым Духом, что возможно только при двух условиях – </w:t>
      </w:r>
    </w:p>
    <w:p w14:paraId="61627AE6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A11AE9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Во-первых – в </w:t>
      </w:r>
      <w:r w:rsidRPr="00B00D03">
        <w:rPr>
          <w:rFonts w:ascii="Arial" w:hAnsi="Arial" w:cs="Arial"/>
          <w:sz w:val="28"/>
          <w:szCs w:val="28"/>
          <w:u w:val="single"/>
        </w:rPr>
        <w:t>облечение самого себя в мантию ученика Христова</w:t>
      </w:r>
      <w:r>
        <w:rPr>
          <w:rFonts w:ascii="Arial" w:hAnsi="Arial" w:cs="Arial"/>
          <w:sz w:val="28"/>
          <w:szCs w:val="28"/>
        </w:rPr>
        <w:t>, а для этого необходимо совлечь с себя религиозную тогу инспектора, инспектируя благовествуемое нам слово, и раз и навсегда перестать руководствоваться надменностью своего ума, подчинив его строптивый характер своему кроткому сердцу.</w:t>
      </w:r>
    </w:p>
    <w:p w14:paraId="33627818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3A609E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во-вторых — это </w:t>
      </w:r>
      <w:r w:rsidRPr="00B00D03">
        <w:rPr>
          <w:rFonts w:ascii="Arial" w:hAnsi="Arial" w:cs="Arial"/>
          <w:sz w:val="28"/>
          <w:szCs w:val="28"/>
          <w:u w:val="single"/>
        </w:rPr>
        <w:t>облечь себя дисциплиной духовных помышлений</w:t>
      </w:r>
      <w:r>
        <w:rPr>
          <w:rFonts w:ascii="Arial" w:hAnsi="Arial" w:cs="Arial"/>
          <w:sz w:val="28"/>
          <w:szCs w:val="28"/>
        </w:rPr>
        <w:t>, дающих нам возможность и способность бодрствовать в молитве или же поклоняться Богу в духе и истине.</w:t>
      </w:r>
    </w:p>
    <w:p w14:paraId="73D602C8" w14:textId="77777777" w:rsidR="00E068A2" w:rsidRPr="00E24EC5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435B12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Иисус сказал Никодиму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 </w:t>
      </w:r>
    </w:p>
    <w:p w14:paraId="4AD95691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EDAE43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дух. </w:t>
      </w:r>
    </w:p>
    <w:p w14:paraId="7E71451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A74E8B6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Не удивляйся тому, что Я сказал тебе: должно вам родиться свыше.  Дух дышит, где хочет, и голос его слышишь, а не знаешь, откуда приходит и куда уходит: так бывает со всяким, рожденным от Духа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Ин.3:3-8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5210681B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76B36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lastRenderedPageBreak/>
        <w:t>В-третьих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не грешить на уровне своего духа. Как написано:</w:t>
      </w:r>
    </w:p>
    <w:p w14:paraId="16CDE105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33E4BC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Мы знаем, что всякий, рожденный от Бога, не грешит; но рожденный от Бога хранит себя, и лукавый не прикасается к нему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1Ин.5:18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7EE6F75" w14:textId="77777777" w:rsidR="00E068A2" w:rsidRPr="00B873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36A4B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Позвольте напомнить, что праведник может согрешать или падать, но он не может грешить. Как написано:</w:t>
      </w:r>
    </w:p>
    <w:p w14:paraId="38599F5A" w14:textId="77777777" w:rsidR="00E068A2" w:rsidRPr="00B873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143133D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Прит.24:15,16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545F94E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541A9CE" w14:textId="5A2F2BD6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видите, когда мы падаем из-за того, что хотим делать доброе,</w:t>
      </w:r>
      <w:r w:rsidR="007419FB">
        <w:rPr>
          <w:rFonts w:ascii="Arial" w:hAnsi="Arial" w:cs="Arial"/>
          <w:sz w:val="28"/>
          <w:szCs w:val="28"/>
        </w:rPr>
        <w:t xml:space="preserve"> но</w:t>
      </w:r>
      <w:r>
        <w:rPr>
          <w:rFonts w:ascii="Arial" w:hAnsi="Arial" w:cs="Arial"/>
          <w:sz w:val="28"/>
          <w:szCs w:val="28"/>
        </w:rPr>
        <w:t xml:space="preserve"> нам прилежит злое, потому что в этой области нашего естества ещё царствует грех, переданный нам через суетное семя наших отцов. </w:t>
      </w:r>
    </w:p>
    <w:p w14:paraId="79F8B884" w14:textId="77777777" w:rsidR="00E3143D" w:rsidRPr="009722D3" w:rsidRDefault="00E3143D" w:rsidP="00E068A2">
      <w:pPr>
        <w:jc w:val="both"/>
        <w:rPr>
          <w:rFonts w:ascii="Arial" w:hAnsi="Arial" w:cs="Arial"/>
          <w:sz w:val="16"/>
          <w:szCs w:val="16"/>
        </w:rPr>
      </w:pPr>
    </w:p>
    <w:p w14:paraId="4879FFA0" w14:textId="531C265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Писание говорит, что при характере такого падения мы остаёмся в очах Бога праведными, потому что немедленно каемся в грехах своих, и тогда Бог не вменяет нам греха.</w:t>
      </w:r>
    </w:p>
    <w:p w14:paraId="0B50723F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83B9B8D" w14:textId="10B9BAC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</w:t>
      </w:r>
      <w:r w:rsidRPr="009D39F4">
        <w:rPr>
          <w:rFonts w:ascii="Arial" w:hAnsi="Arial" w:cs="Arial"/>
          <w:sz w:val="28"/>
          <w:szCs w:val="28"/>
        </w:rPr>
        <w:t xml:space="preserve"> </w:t>
      </w:r>
      <w:r w:rsidRPr="00071620">
        <w:rPr>
          <w:rFonts w:ascii="Arial" w:hAnsi="Arial" w:cs="Arial"/>
          <w:i/>
          <w:iCs/>
          <w:sz w:val="28"/>
          <w:szCs w:val="28"/>
        </w:rPr>
        <w:t>«Если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Его лживым, и слова Его нет в нас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1Ин.1:8-10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11CB40B3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D7DC9A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Существует некое еретическое заблуждение в надменных умах душевных религиозных людей, мнящих себя духовными, что якобы после рождения свыше, они уже не имеют в своём теле царствующего греха, но как видите такая мысль представляет Бога лживым. </w:t>
      </w:r>
    </w:p>
    <w:p w14:paraId="1DADCF1B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FEF049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рождение нашего духа от Бога, не освобождает нас от власти царствующего греха в нашем теле, генетически переданного нам от суетного семени наших отцов по плоти.</w:t>
      </w:r>
    </w:p>
    <w:p w14:paraId="7F8F0CA2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DA2320B" w14:textId="77777777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упразднения власти, царствующего греха в нашем теле, в лице ветхого человека – призвано не рождение от семени слова истины, а истина кресте Христова. </w:t>
      </w:r>
    </w:p>
    <w:p w14:paraId="4E887D5C" w14:textId="77777777" w:rsidR="009722D3" w:rsidRPr="009722D3" w:rsidRDefault="009722D3" w:rsidP="00E068A2">
      <w:pPr>
        <w:jc w:val="both"/>
        <w:rPr>
          <w:rFonts w:ascii="Arial" w:hAnsi="Arial" w:cs="Arial"/>
          <w:sz w:val="16"/>
          <w:szCs w:val="16"/>
        </w:rPr>
      </w:pPr>
    </w:p>
    <w:p w14:paraId="2DE49A83" w14:textId="3142E043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процесс сражения с грехом, переданным нам через суетное семя отцов, будет продолжаться до тех пор, пока силою креста Христова, мы не упраздним его власть в нашем теле. </w:t>
      </w:r>
    </w:p>
    <w:p w14:paraId="36087094" w14:textId="77777777" w:rsidR="00E068A2" w:rsidRPr="00CF2C9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CD3A13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lastRenderedPageBreak/>
        <w:t>В-</w:t>
      </w:r>
      <w:r>
        <w:rPr>
          <w:rFonts w:ascii="Arial" w:hAnsi="Arial" w:cs="Arial"/>
          <w:b/>
          <w:bCs/>
          <w:sz w:val="28"/>
          <w:szCs w:val="28"/>
        </w:rPr>
        <w:t>четвёрты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искать своё небесное отечество, в приготовленном для нас Богом городе, Художником и Строителем которого является Бог.</w:t>
      </w:r>
    </w:p>
    <w:p w14:paraId="5DDC0DA6" w14:textId="77777777" w:rsidR="00E068A2" w:rsidRPr="00CF2C9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E047757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И если бы они в мыслях </w:t>
      </w:r>
      <w:proofErr w:type="gramStart"/>
      <w:r w:rsidRPr="00071620">
        <w:rPr>
          <w:rFonts w:ascii="Arial" w:hAnsi="Arial" w:cs="Arial"/>
          <w:i/>
          <w:iCs/>
          <w:sz w:val="28"/>
          <w:szCs w:val="28"/>
        </w:rPr>
        <w:t>имели</w:t>
      </w:r>
      <w:proofErr w:type="gramEnd"/>
      <w:r w:rsidRPr="00071620">
        <w:rPr>
          <w:rFonts w:ascii="Arial" w:hAnsi="Arial" w:cs="Arial"/>
          <w:i/>
          <w:iCs/>
          <w:sz w:val="28"/>
          <w:szCs w:val="28"/>
        </w:rPr>
        <w:t xml:space="preserve"> то отечество, </w:t>
      </w:r>
    </w:p>
    <w:p w14:paraId="6C631CDE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1576FCE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Из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Ев.11:13-16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0268EEC2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9C2F7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городом, которого является Художник и Строитель Бог – является Церковь Иисуса, в лице конкретного поместного собрания, которое отвечает требованиям доброй жены, обладающей достоинством тесных врат или структурой порядка Царства Небесного</w:t>
      </w:r>
    </w:p>
    <w:p w14:paraId="18D4C6EA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5DFC6B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путём поиска не заплатим цену, за обнаружение такого собрания, в формате платы нашего религиозного опыта и нашего права толковать Писание своим умом, то наше рождение от Бога, будет аннулировано и мы будем извергнуты из Божьих уст, и брошены в погибель вместе с нечестивыми и бесами.</w:t>
      </w:r>
    </w:p>
    <w:p w14:paraId="64D72DCC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E04EAB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фактор рождения от Бога, следует по наличию своего смирённого и сокрушённого духа, и по трепетному отношению к благовествуемому слову посланниками Бога и их помощниками, которые находятся с ними в одном духе.</w:t>
      </w:r>
    </w:p>
    <w:p w14:paraId="0DAD2EC6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7E80F90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Ис.66:2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CA9D28B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9FEE01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Трепетное отношение к благовествуемому слову – это явление нашего благоговения пред Богом, как в молитве, так и в слушании слова, на что Бог посылает нам Своё благоволение.</w:t>
      </w:r>
    </w:p>
    <w:p w14:paraId="11E676D2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6901D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Он, во дни плоти Своей, с сильным воплем и со слезами принес молитвы и моления Могущему спасти Его от смерти; и услышан был за Свое благоговение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Евр.5:7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4477C395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97135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 этом следует разуметь, что способность благоговеть пред Богом – это свойство относящееся исключительно к плоду нашего духа.</w:t>
      </w:r>
    </w:p>
    <w:p w14:paraId="5BCE56EF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E9F69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Посему так говорит о доме Иакова Господь, Который искупил Авраама: тогда Иаков не будет в стыде, и лице его более не побледнеет. Ибо когда увидит у себя детей своих, дело рук Моих, </w:t>
      </w:r>
    </w:p>
    <w:p w14:paraId="4BA63B60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40AC0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То они свято будут чтить имя Мое и свято чтить Святаго Иаковлева, и благоговеть пред Богом Израилевым. Тогда блуждающие духом познают мудрость, и непокорные научатся послушанию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Ис.29:22-24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313DCA3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C04221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шесты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фактор рождения от Бога, следует по нашему размежеванию с рождёнными по плоти или людьми, которые родились от семени слова истины, но продолжают руководствоваться в истолковании Писания своим плотским умом.</w:t>
      </w:r>
    </w:p>
    <w:p w14:paraId="559DCEFC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21A7D9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Мы, братия, дети обетования по Исааку. 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свободной. Итак, братия, мы дети не рабы, но свободной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Гал.4:28-31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D505D0C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F0E7DB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разуметь, что рождённый по плоти, которого мы можем и призваны изгнать – это разумные способности нашей души, которые надмеваются над разумными способностями нашего духа.</w:t>
      </w:r>
    </w:p>
    <w:p w14:paraId="29FA7030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7AEA19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рабыня Агарь – это образ нашей души, которая не испытала ещё на себе креста Христова, и не умерла ещё в смерти Господа Иисуса.</w:t>
      </w:r>
    </w:p>
    <w:p w14:paraId="517970D3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AEA222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седьмы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испытать себя на фактор рождения от Бога, следует по нашей способности быть мёртвым для греха и живым для Бога.</w:t>
      </w:r>
    </w:p>
    <w:p w14:paraId="432BE670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634351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Знаю твои дела; ты ни холоден, ни горяч; о, если бы ты был холоден, или горяч! Но, как ты тепл, а не горяч и не холоден, то извергну тебя из уст Моих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Отк.3:15,16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1BE5D4D4" w14:textId="77777777" w:rsidR="00E068A2" w:rsidRPr="00DA4CB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B228D3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Нам известно, что человек холодный – это человек, мёртвый для греха, а человек горячий – это человек, живой для Бога. </w:t>
      </w:r>
    </w:p>
    <w:p w14:paraId="578FC29B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298F6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такое состояние человека рождённого от Бога, достигается посредством послушания нашей веры Вере Божией, когда мы почитаем себя мёртвыми для греха, живыми же для Бога, называя несуществующую державу нетления в своём теле, как существующую.</w:t>
      </w:r>
    </w:p>
    <w:p w14:paraId="726FF746" w14:textId="77777777" w:rsidR="00E068A2" w:rsidRPr="00DA4CB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C6E3ED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 </w:t>
      </w:r>
    </w:p>
    <w:p w14:paraId="3C6E05F1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3E6B2BC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proofErr w:type="gramStart"/>
      <w:r w:rsidRPr="00071620">
        <w:rPr>
          <w:rFonts w:ascii="Arial" w:hAnsi="Arial" w:cs="Arial"/>
          <w:i/>
          <w:iCs/>
          <w:sz w:val="28"/>
          <w:szCs w:val="28"/>
        </w:rPr>
        <w:t>Итак</w:t>
      </w:r>
      <w:proofErr w:type="gramEnd"/>
      <w:r w:rsidRPr="00071620">
        <w:rPr>
          <w:rFonts w:ascii="Arial" w:hAnsi="Arial" w:cs="Arial"/>
          <w:i/>
          <w:iCs/>
          <w:sz w:val="28"/>
          <w:szCs w:val="28"/>
        </w:rPr>
        <w:t xml:space="preserve">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праведности. </w:t>
      </w:r>
    </w:p>
    <w:p w14:paraId="2463BB61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1182CFD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Грех не должен над вами господствовать, ибо вы не под законом, но под благодатью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Рим.6:10-14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782BAF4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D4B02B3" w14:textId="0266C9AF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рождённый от Бога человек, не бросит вызов греху</w:t>
      </w:r>
      <w:r w:rsidR="00E3143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лице ветхого человека, живущего в его теле на правах его господина, то имя такого человека, не смотря на то, что он в своё время родился от Бога, будет изглажено  из Книги жизни, так как он пренебрёг и не признал в себе наличие царствующего греха, и таким образом, бросил Богу вызов, решив что Бог лжец, когда человек говорит сам в себе: </w:t>
      </w:r>
    </w:p>
    <w:p w14:paraId="31B3619F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9B4ED5F" w14:textId="4D319521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будучи в духе своём рождённым от Бога, он уже не может оставаться в теле своём под властью царствующего греха</w:t>
      </w:r>
      <w:r w:rsidR="00E3143D">
        <w:rPr>
          <w:rFonts w:ascii="Arial" w:hAnsi="Arial" w:cs="Arial"/>
          <w:sz w:val="28"/>
          <w:szCs w:val="28"/>
        </w:rPr>
        <w:t>».</w:t>
      </w:r>
    </w:p>
    <w:p w14:paraId="3D0342D5" w14:textId="77777777" w:rsidR="00E068A2" w:rsidRPr="00EC7C1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27BFB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такой взгляд, представляет Бога лживым и ведёт такого человека к погибели. Так как мы уже показали, что согласно Писанию, рождение от Бога, не освобождает нас от власти царствующего греха в нашем теле, который мы унаследовали по генетической линии от семени суетной жизни наших отцов по плоти.</w:t>
      </w:r>
    </w:p>
    <w:p w14:paraId="2CF3B81D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EAED14" w14:textId="67F91050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>«Если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Его лживым, и слова Его нет в нас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1Ин.1:8-10</w:t>
      </w:r>
      <w:r w:rsidRPr="00071620">
        <w:rPr>
          <w:rFonts w:ascii="Arial" w:hAnsi="Arial" w:cs="Arial"/>
          <w:i/>
          <w:iCs/>
          <w:sz w:val="28"/>
          <w:szCs w:val="28"/>
        </w:rPr>
        <w:t>)».</w:t>
      </w:r>
    </w:p>
    <w:p w14:paraId="7B95E91C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1CD70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Причина, по которой суть царствующего греха, остаётся в человеке рождённым от Бога, состоит в том, что для низложения греха Бог приготовил, не фактор рождения от семени слова истины, а истину содержащуюся в орудии креста Христова, с которой мы призваны соработать в несении нашего креста.</w:t>
      </w:r>
    </w:p>
    <w:p w14:paraId="0A70F059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9C1358A" w14:textId="77777777" w:rsidR="00E068A2" w:rsidRPr="00CD1F96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котором человек, сознательно при задействии своей воли, чтобы спасти свою душу, и усыновить своё тело искуплением Христовым, призван умереть крестом Господа Иисуса Христа, для своего народа; </w:t>
      </w:r>
      <w:r>
        <w:rPr>
          <w:rFonts w:ascii="Arial" w:hAnsi="Arial" w:cs="Arial"/>
          <w:sz w:val="28"/>
          <w:szCs w:val="28"/>
        </w:rPr>
        <w:lastRenderedPageBreak/>
        <w:t xml:space="preserve">для дома своего отца, который противится истине креста Христова, и для своих растлевающих желаний, за которыми как раз и стоит царствующий грех в лице нашего ветхого человека. </w:t>
      </w:r>
    </w:p>
    <w:p w14:paraId="742FB33D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4FC2FA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Бог не будет в рождённом от Него, выполнять его роль и нарушать его суверенные права. Если бы рождение от Бога выполняло роль низложения в нашем теле царствующего греха, то Писание не обращалось бы к рождённым от Бога с такими предостерегающими словами:</w:t>
      </w:r>
    </w:p>
    <w:p w14:paraId="39BC3916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4E6D5A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 </w:t>
      </w:r>
    </w:p>
    <w:p w14:paraId="269F97F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39614A8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Которого, не видев, любите, и Которого доселе не видя, но веруя в Него, радуетесь радостью неизреченною и преславною</w:t>
      </w:r>
      <w:r w:rsidRPr="00622BCB">
        <w:rPr>
          <w:rFonts w:ascii="Arial" w:hAnsi="Arial" w:cs="Arial"/>
          <w:i/>
          <w:iCs/>
          <w:sz w:val="28"/>
          <w:szCs w:val="28"/>
          <w:u w:val="single"/>
        </w:rPr>
        <w:t>, достигая наконец верою (послушанием) вашею спасения душ</w:t>
      </w:r>
      <w:r w:rsidRPr="00071620">
        <w:rPr>
          <w:rFonts w:ascii="Arial" w:hAnsi="Arial" w:cs="Arial"/>
          <w:i/>
          <w:iCs/>
          <w:sz w:val="28"/>
          <w:szCs w:val="28"/>
        </w:rPr>
        <w:t xml:space="preserve">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1Пет.1:6-9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FA34BC5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9E9D21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 ещё: </w:t>
      </w:r>
      <w:r w:rsidRPr="00622BCB">
        <w:rPr>
          <w:rFonts w:ascii="Arial" w:hAnsi="Arial" w:cs="Arial"/>
          <w:i/>
          <w:iCs/>
          <w:sz w:val="28"/>
          <w:szCs w:val="28"/>
          <w:u w:val="single"/>
        </w:rPr>
        <w:t>Терпением вашим спасайте души ваши</w:t>
      </w:r>
      <w:r w:rsidRPr="00071620">
        <w:rPr>
          <w:rFonts w:ascii="Arial" w:hAnsi="Arial" w:cs="Arial"/>
          <w:i/>
          <w:iCs/>
          <w:sz w:val="28"/>
          <w:szCs w:val="28"/>
        </w:rPr>
        <w:t xml:space="preserve">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Лк.21:19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DFEEFA7" w14:textId="77777777" w:rsidR="00E068A2" w:rsidRPr="00201AC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83CAC7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Наше терпение в соработе несения нашего креста с крестом Христовым связано с временем процесса, состоящего в устроении самого себя в двенадцать жемчужных ворот, ведущих в устроение самого себя в вышний Иерусалим, который является храмом Божиим.</w:t>
      </w:r>
    </w:p>
    <w:p w14:paraId="4AB1200E" w14:textId="77777777" w:rsidR="00E068A2" w:rsidRPr="00201AC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827963A" w14:textId="38C51C13" w:rsidR="00E068A2" w:rsidRPr="009C5AF9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рождение нашего Мафусала, прогоняющего смерть и упраздняющее над нами власть нашего греховного тела – это результат соработы в несении нашего креста с крестом Христовым, открывающим нам юридическую возможность платить цену за право ходить пред Богом, чтобы угодить Богу</w:t>
      </w:r>
      <w:r w:rsidR="00074F57">
        <w:rPr>
          <w:rFonts w:ascii="Arial" w:hAnsi="Arial" w:cs="Arial"/>
          <w:sz w:val="28"/>
          <w:szCs w:val="28"/>
        </w:rPr>
        <w:t>!</w:t>
      </w:r>
    </w:p>
    <w:p w14:paraId="760DA3B3" w14:textId="77777777" w:rsidR="007A1BC4" w:rsidRPr="009C5AF9" w:rsidRDefault="007A1BC4" w:rsidP="00E068A2">
      <w:pPr>
        <w:jc w:val="both"/>
        <w:rPr>
          <w:rFonts w:ascii="Arial" w:hAnsi="Arial" w:cs="Arial"/>
          <w:sz w:val="16"/>
          <w:szCs w:val="16"/>
        </w:rPr>
      </w:pPr>
    </w:p>
    <w:p w14:paraId="6F9F8E74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 w:rsidRPr="00E83A21">
        <w:rPr>
          <w:rFonts w:ascii="Arial" w:hAnsi="Arial" w:cs="Arial"/>
          <w:b/>
          <w:sz w:val="28"/>
          <w:szCs w:val="28"/>
        </w:rPr>
        <w:t>2. Составляющ</w:t>
      </w:r>
      <w:r>
        <w:rPr>
          <w:rFonts w:ascii="Arial" w:hAnsi="Arial" w:cs="Arial"/>
          <w:b/>
          <w:sz w:val="28"/>
          <w:szCs w:val="28"/>
        </w:rPr>
        <w:t>ей</w:t>
      </w:r>
      <w:r>
        <w:rPr>
          <w:rFonts w:ascii="Arial" w:hAnsi="Arial" w:cs="Arial"/>
          <w:sz w:val="28"/>
          <w:szCs w:val="28"/>
        </w:rPr>
        <w:t xml:space="preserve"> определение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– является детоводитель ко Христу в формате закона Моисеев, в тенях и образах которого сокрыта заповедь Господа Иисуса Христа, в достоинстве учения Христова.</w:t>
      </w:r>
    </w:p>
    <w:p w14:paraId="5728DC8B" w14:textId="77777777" w:rsidR="007A1BC4" w:rsidRPr="00E83A21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55A1A99F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1BC4">
        <w:rPr>
          <w:rFonts w:ascii="Arial" w:hAnsi="Arial" w:cs="Arial"/>
          <w:i/>
          <w:iCs/>
          <w:sz w:val="28"/>
          <w:szCs w:val="28"/>
        </w:rPr>
        <w:t xml:space="preserve">Закон дал нам Моисей, </w:t>
      </w:r>
      <w:r w:rsidRPr="007A1BC4">
        <w:rPr>
          <w:rFonts w:ascii="Arial" w:hAnsi="Arial" w:cs="Arial"/>
          <w:b/>
          <w:bCs/>
          <w:i/>
          <w:iCs/>
          <w:sz w:val="28"/>
          <w:szCs w:val="28"/>
        </w:rPr>
        <w:t>наследие обществу Иакова</w:t>
      </w:r>
      <w:r w:rsidRPr="007A1BC4">
        <w:rPr>
          <w:rFonts w:ascii="Arial" w:hAnsi="Arial" w:cs="Arial"/>
          <w:i/>
          <w:iCs/>
          <w:sz w:val="28"/>
          <w:szCs w:val="28"/>
        </w:rPr>
        <w:t>. И он был царь Израиля, когда собирались главы народа вместе с коленами Израилевыми (</w:t>
      </w:r>
      <w:r w:rsidRPr="007A1BC4">
        <w:rPr>
          <w:rFonts w:ascii="Arial" w:hAnsi="Arial" w:cs="Arial"/>
          <w:i/>
          <w:iCs/>
          <w:sz w:val="28"/>
          <w:szCs w:val="28"/>
          <w:u w:val="single"/>
        </w:rPr>
        <w:t>Вт.33:4,5</w:t>
      </w:r>
      <w:r w:rsidRPr="007A1BC4">
        <w:rPr>
          <w:rFonts w:ascii="Arial" w:hAnsi="Arial" w:cs="Arial"/>
          <w:i/>
          <w:iCs/>
          <w:sz w:val="28"/>
          <w:szCs w:val="28"/>
        </w:rPr>
        <w:t>).</w:t>
      </w:r>
    </w:p>
    <w:p w14:paraId="35F50C88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14EE9A18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Общество Иакова – это общество потомков Авраама. Впервые порядок Царства Небесного, содержащийся в учении Иисуса Христа, пришедшего во плоти, был отражён в образе 12 сыновей Иакова, имена </w:t>
      </w:r>
      <w:r>
        <w:rPr>
          <w:rFonts w:ascii="Arial" w:hAnsi="Arial" w:cs="Arial"/>
          <w:sz w:val="28"/>
          <w:szCs w:val="28"/>
        </w:rPr>
        <w:lastRenderedPageBreak/>
        <w:t xml:space="preserve">которых были записаны на 12 жемчужных воротах нового Иерусалима, </w:t>
      </w:r>
      <w:r w:rsidRPr="00BB66D6">
        <w:rPr>
          <w:rFonts w:ascii="Arial" w:hAnsi="Arial" w:cs="Arial"/>
          <w:b/>
          <w:bCs/>
          <w:sz w:val="28"/>
          <w:szCs w:val="28"/>
        </w:rPr>
        <w:t>с востока трое ворот, с севера трое ворот, с юга трое ворот, с запада трое ворот.</w:t>
      </w:r>
    </w:p>
    <w:p w14:paraId="209A58A5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5C47882F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1BC4">
        <w:rPr>
          <w:rFonts w:ascii="Arial" w:hAnsi="Arial" w:cs="Arial"/>
          <w:i/>
          <w:iCs/>
          <w:sz w:val="28"/>
          <w:szCs w:val="28"/>
        </w:rPr>
        <w:t xml:space="preserve">Он имеет славу Божию. Светило его подобно драгоценнейшему камню, как бы камню </w:t>
      </w:r>
      <w:proofErr w:type="spellStart"/>
      <w:r w:rsidRPr="007A1BC4">
        <w:rPr>
          <w:rFonts w:ascii="Arial" w:hAnsi="Arial" w:cs="Arial"/>
          <w:i/>
          <w:iCs/>
          <w:sz w:val="28"/>
          <w:szCs w:val="28"/>
        </w:rPr>
        <w:t>яспису</w:t>
      </w:r>
      <w:proofErr w:type="spellEnd"/>
      <w:r w:rsidRPr="007A1BC4">
        <w:rPr>
          <w:rFonts w:ascii="Arial" w:hAnsi="Arial" w:cs="Arial"/>
          <w:i/>
          <w:iCs/>
          <w:sz w:val="28"/>
          <w:szCs w:val="28"/>
        </w:rPr>
        <w:t xml:space="preserve"> кристалловидному. Он имеет большую и высокую стену,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 (</w:t>
      </w:r>
      <w:r w:rsidRPr="007A1BC4">
        <w:rPr>
          <w:rFonts w:ascii="Arial" w:hAnsi="Arial" w:cs="Arial"/>
          <w:i/>
          <w:iCs/>
          <w:sz w:val="28"/>
          <w:szCs w:val="28"/>
          <w:u w:val="single"/>
        </w:rPr>
        <w:t>Откр.21:11-1</w:t>
      </w:r>
      <w:r w:rsidRPr="007A1BC4">
        <w:rPr>
          <w:rFonts w:ascii="Arial" w:hAnsi="Arial" w:cs="Arial"/>
          <w:i/>
          <w:iCs/>
          <w:sz w:val="28"/>
          <w:szCs w:val="28"/>
        </w:rPr>
        <w:t>3).</w:t>
      </w:r>
    </w:p>
    <w:p w14:paraId="3F404F89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21381A28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Трое ворот, находящихся на каждой из четырёх сторон нового Иерусалима – это образ учения Иисуса Христа, в 12 базовых учениях. </w:t>
      </w:r>
    </w:p>
    <w:p w14:paraId="00502CC7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1ED28345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Состоящих, во-первых (Север) – из учения о крещениях, состоящего в трёх функциях - Водою, Духом Святым и Огнём. </w:t>
      </w:r>
    </w:p>
    <w:p w14:paraId="0D02B1A8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3B6635C0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Во-вторых (Юг) - из учения о возложении рук, состоящего в трёх функциях - Завета Крови; Завета Соли, и Завета Мира или Покоя. </w:t>
      </w:r>
    </w:p>
    <w:p w14:paraId="5B28D7AC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48E6C1EB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В-третьих (Запад) - из учения о воскресении мёртвых, состоящего в трёх функциях - рождении от Воды; в рождении от Духа; и в рождении к Престолу. </w:t>
      </w:r>
    </w:p>
    <w:p w14:paraId="57AA2571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356B4E6C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четвёртое учение, (Восток) в его трёх функциях – это учение о Суде Вечном, состоящее из воли Божией – Благой; Угодной и Совершенной.</w:t>
      </w:r>
    </w:p>
    <w:p w14:paraId="70AC4E10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1D3BAAEF" w14:textId="77777777" w:rsidR="007A1BC4" w:rsidRPr="004725F5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725F5">
        <w:rPr>
          <w:rFonts w:ascii="Arial" w:hAnsi="Arial" w:cs="Arial"/>
          <w:i/>
          <w:iCs/>
          <w:sz w:val="28"/>
          <w:szCs w:val="28"/>
        </w:rPr>
        <w:t>Посему, облекаясь в начальствующее учение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 (</w:t>
      </w:r>
      <w:r w:rsidRPr="004725F5">
        <w:rPr>
          <w:rFonts w:ascii="Arial" w:hAnsi="Arial" w:cs="Arial"/>
          <w:i/>
          <w:iCs/>
          <w:sz w:val="28"/>
          <w:szCs w:val="28"/>
          <w:u w:val="single"/>
        </w:rPr>
        <w:t>Евр.6:1,2).</w:t>
      </w:r>
    </w:p>
    <w:p w14:paraId="151954B0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07D2B0D1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Новый Завет – это толкование образов и теней Старого Завета, в его событиях, постановлениях и уставах, который скрывал в себе </w:t>
      </w:r>
      <w:r w:rsidRPr="00BB66D6">
        <w:rPr>
          <w:rFonts w:ascii="Arial" w:hAnsi="Arial" w:cs="Arial"/>
          <w:b/>
          <w:bCs/>
          <w:sz w:val="28"/>
          <w:szCs w:val="28"/>
        </w:rPr>
        <w:t>тайну благочестия</w:t>
      </w:r>
      <w:r>
        <w:rPr>
          <w:rFonts w:ascii="Arial" w:hAnsi="Arial" w:cs="Arial"/>
          <w:sz w:val="28"/>
          <w:szCs w:val="28"/>
        </w:rPr>
        <w:t>, и был детоводителем ко Христу.</w:t>
      </w:r>
    </w:p>
    <w:p w14:paraId="38D60357" w14:textId="77777777" w:rsidR="007A1BC4" w:rsidRPr="00E24E7D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054AEA0A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1BC4">
        <w:rPr>
          <w:rFonts w:ascii="Arial" w:hAnsi="Arial" w:cs="Arial"/>
          <w:i/>
          <w:iCs/>
          <w:sz w:val="28"/>
          <w:szCs w:val="28"/>
        </w:rPr>
        <w:t xml:space="preserve">Великая для меня печаль и непрестанное мучение сердцу моему: я желал бы сам быть отлученным от Христа за братьев моих, родных мне по плоти, то есть Израильтян, которым принадлежат усыновление и слава, и заветы, и законоположение, и богослужение, и обетования; </w:t>
      </w:r>
    </w:p>
    <w:p w14:paraId="26013569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6AC454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1BC4">
        <w:rPr>
          <w:rFonts w:ascii="Arial" w:hAnsi="Arial" w:cs="Arial"/>
          <w:i/>
          <w:iCs/>
          <w:sz w:val="28"/>
          <w:szCs w:val="28"/>
        </w:rPr>
        <w:lastRenderedPageBreak/>
        <w:t xml:space="preserve">Их и отцы, и от них Христос по плоти, сущий над всем Бог, благословенный во веки, аминь. Но не то, чтобы слово Божие не сбылось: ибо не все те Израильтяне, которые от Израиля; </w:t>
      </w:r>
    </w:p>
    <w:p w14:paraId="75FA936B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8F665F6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1BC4">
        <w:rPr>
          <w:rFonts w:ascii="Arial" w:hAnsi="Arial" w:cs="Arial"/>
          <w:i/>
          <w:iCs/>
          <w:sz w:val="28"/>
          <w:szCs w:val="28"/>
        </w:rPr>
        <w:t>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 (</w:t>
      </w:r>
      <w:r w:rsidRPr="007A1BC4">
        <w:rPr>
          <w:rFonts w:ascii="Arial" w:hAnsi="Arial" w:cs="Arial"/>
          <w:i/>
          <w:iCs/>
          <w:sz w:val="28"/>
          <w:szCs w:val="28"/>
          <w:u w:val="single"/>
        </w:rPr>
        <w:t>Рим.9:2-8</w:t>
      </w:r>
      <w:r w:rsidRPr="007A1BC4">
        <w:rPr>
          <w:rFonts w:ascii="Arial" w:hAnsi="Arial" w:cs="Arial"/>
          <w:i/>
          <w:iCs/>
          <w:sz w:val="28"/>
          <w:szCs w:val="28"/>
        </w:rPr>
        <w:t>).</w:t>
      </w:r>
    </w:p>
    <w:p w14:paraId="0FB24C09" w14:textId="77777777" w:rsidR="007A1BC4" w:rsidRPr="008735EF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461BBB8D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Авраама отцом множества народов, то есть всех верующих в Того, кого Бог послал Спасителем для Своих людей, которых Он предузнал и предназначил для спасения.</w:t>
      </w:r>
    </w:p>
    <w:p w14:paraId="30F6F899" w14:textId="77777777" w:rsidR="007A1BC4" w:rsidRPr="008A056C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0DABE066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1BC4">
        <w:rPr>
          <w:rFonts w:ascii="Arial" w:hAnsi="Arial" w:cs="Arial"/>
          <w:i/>
          <w:iCs/>
          <w:sz w:val="28"/>
          <w:szCs w:val="28"/>
        </w:rPr>
        <w:t xml:space="preserve">Ангел Господень явился Иосифу во сне и сказал: Иосиф, сын Давидов! не бойся принять Марию, жену твою, ибо родившееся в Ней есть от Духа </w:t>
      </w:r>
      <w:proofErr w:type="spellStart"/>
      <w:r w:rsidRPr="007A1BC4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7A1BC4">
        <w:rPr>
          <w:rFonts w:ascii="Arial" w:hAnsi="Arial" w:cs="Arial"/>
          <w:i/>
          <w:iCs/>
          <w:sz w:val="28"/>
          <w:szCs w:val="28"/>
        </w:rPr>
        <w:t>; родит же Сына, и наречешь Ему имя Иисус, ибо Он спасет людей Своих от грехов их (</w:t>
      </w:r>
      <w:r w:rsidRPr="007A1BC4">
        <w:rPr>
          <w:rFonts w:ascii="Arial" w:hAnsi="Arial" w:cs="Arial"/>
          <w:i/>
          <w:iCs/>
          <w:sz w:val="28"/>
          <w:szCs w:val="28"/>
          <w:u w:val="single"/>
        </w:rPr>
        <w:t>Мф.1:20,21</w:t>
      </w:r>
      <w:r w:rsidRPr="007A1BC4">
        <w:rPr>
          <w:rFonts w:ascii="Arial" w:hAnsi="Arial" w:cs="Arial"/>
          <w:i/>
          <w:iCs/>
          <w:sz w:val="28"/>
          <w:szCs w:val="28"/>
        </w:rPr>
        <w:t>).</w:t>
      </w:r>
    </w:p>
    <w:p w14:paraId="15CC623A" w14:textId="77777777" w:rsidR="007A1BC4" w:rsidRPr="008A056C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5CE1153F" w14:textId="054F9BCD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 w:rsidRPr="004645C6">
        <w:rPr>
          <w:rFonts w:ascii="Arial" w:hAnsi="Arial" w:cs="Arial"/>
          <w:b/>
          <w:bCs/>
          <w:sz w:val="28"/>
          <w:szCs w:val="28"/>
        </w:rPr>
        <w:t>Свои люди</w:t>
      </w:r>
      <w:r>
        <w:rPr>
          <w:rFonts w:ascii="Arial" w:hAnsi="Arial" w:cs="Arial"/>
          <w:sz w:val="28"/>
          <w:szCs w:val="28"/>
        </w:rPr>
        <w:t xml:space="preserve"> – это не весь мир, как это утверждают доморощенные невежды, с научными сертификатами, а люди рождённые от семени слова истины из всякого народа, языка, колена и племени, которых Бог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во Христе Иисусе – царями и священниками Богу.</w:t>
      </w:r>
    </w:p>
    <w:p w14:paraId="41F90B58" w14:textId="77777777" w:rsidR="007A1BC4" w:rsidRPr="008A056C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0A3519AC" w14:textId="77777777" w:rsidR="007A1BC4" w:rsidRPr="004725F5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725F5">
        <w:rPr>
          <w:rFonts w:ascii="Arial" w:hAnsi="Arial" w:cs="Arial"/>
          <w:i/>
          <w:iCs/>
          <w:sz w:val="28"/>
          <w:szCs w:val="28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 (</w:t>
      </w:r>
      <w:r w:rsidRPr="004725F5">
        <w:rPr>
          <w:rFonts w:ascii="Arial" w:hAnsi="Arial" w:cs="Arial"/>
          <w:i/>
          <w:iCs/>
          <w:sz w:val="28"/>
          <w:szCs w:val="28"/>
          <w:u w:val="single"/>
        </w:rPr>
        <w:t>Еф.5:25-27</w:t>
      </w:r>
      <w:r w:rsidRPr="004725F5">
        <w:rPr>
          <w:rFonts w:ascii="Arial" w:hAnsi="Arial" w:cs="Arial"/>
          <w:i/>
          <w:iCs/>
          <w:sz w:val="28"/>
          <w:szCs w:val="28"/>
        </w:rPr>
        <w:t>).</w:t>
      </w:r>
    </w:p>
    <w:p w14:paraId="322681C6" w14:textId="77777777" w:rsidR="007A1BC4" w:rsidRPr="008A056C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0A4D5BCE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Церковь Иисуса Христа состоит, изо всякого верующего, живущего в этом мире, независимо от языка, народа и племени. Как написано:</w:t>
      </w:r>
    </w:p>
    <w:p w14:paraId="54C79D44" w14:textId="77777777" w:rsidR="007A1BC4" w:rsidRPr="008A056C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08E912B9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1BC4">
        <w:rPr>
          <w:rFonts w:ascii="Arial" w:hAnsi="Arial" w:cs="Arial"/>
          <w:i/>
          <w:iCs/>
          <w:sz w:val="28"/>
          <w:szCs w:val="28"/>
        </w:rPr>
        <w:t xml:space="preserve">И как Моисей вознес змию в пустыне, так должно </w:t>
      </w:r>
      <w:proofErr w:type="spellStart"/>
      <w:r w:rsidRPr="007A1BC4">
        <w:rPr>
          <w:rFonts w:ascii="Arial" w:hAnsi="Arial" w:cs="Arial"/>
          <w:i/>
          <w:iCs/>
          <w:sz w:val="28"/>
          <w:szCs w:val="28"/>
        </w:rPr>
        <w:t>вознесену</w:t>
      </w:r>
      <w:proofErr w:type="spellEnd"/>
      <w:r w:rsidRPr="007A1BC4">
        <w:rPr>
          <w:rFonts w:ascii="Arial" w:hAnsi="Arial" w:cs="Arial"/>
          <w:i/>
          <w:iCs/>
          <w:sz w:val="28"/>
          <w:szCs w:val="28"/>
        </w:rPr>
        <w:t xml:space="preserve"> быть Сыну Человеческому, дабы всякий, верующий в Него, не погиб, но имел жизнь вечную. Ибо так возлюбил Бог мир, </w:t>
      </w:r>
    </w:p>
    <w:p w14:paraId="707FEE96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F0F736" w14:textId="77777777" w:rsidR="007A1BC4" w:rsidRPr="007A1BC4" w:rsidRDefault="007A1BC4" w:rsidP="007A1BC4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A1BC4">
        <w:rPr>
          <w:rFonts w:ascii="Arial" w:hAnsi="Arial" w:cs="Arial"/>
          <w:i/>
          <w:iCs/>
          <w:sz w:val="28"/>
          <w:szCs w:val="28"/>
        </w:rPr>
        <w:t>Что отдал Сына Своего Единородного, дабы всякий верующий в Него, не погиб, но имел жизнь вечную (</w:t>
      </w:r>
      <w:r w:rsidRPr="007A1BC4">
        <w:rPr>
          <w:rFonts w:ascii="Arial" w:hAnsi="Arial" w:cs="Arial"/>
          <w:i/>
          <w:iCs/>
          <w:sz w:val="28"/>
          <w:szCs w:val="28"/>
          <w:u w:val="single"/>
        </w:rPr>
        <w:t>Ин.3:14-16</w:t>
      </w:r>
      <w:r w:rsidRPr="007A1BC4">
        <w:rPr>
          <w:rFonts w:ascii="Arial" w:hAnsi="Arial" w:cs="Arial"/>
          <w:i/>
          <w:iCs/>
          <w:sz w:val="28"/>
          <w:szCs w:val="28"/>
        </w:rPr>
        <w:t>).</w:t>
      </w:r>
    </w:p>
    <w:p w14:paraId="1548C33D" w14:textId="77777777" w:rsidR="007A1BC4" w:rsidRPr="009544EE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2376AEF0" w14:textId="77777777" w:rsidR="007A1BC4" w:rsidRDefault="007A1BC4" w:rsidP="007A1BC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Смысловой перевод 16 стиха звучит так: </w:t>
      </w:r>
      <w:r w:rsidRPr="000C73B8">
        <w:rPr>
          <w:rFonts w:ascii="Arial" w:hAnsi="Arial" w:cs="Arial"/>
          <w:i/>
          <w:iCs/>
          <w:sz w:val="28"/>
          <w:szCs w:val="28"/>
        </w:rPr>
        <w:t>«Ибо так возлюбил Бог всякого верующего в мире, что отдал Сына Своего Единородного, дабы всякий верующий в Него, не погиб, но имел жизнь вечную».</w:t>
      </w:r>
    </w:p>
    <w:p w14:paraId="1B21F45F" w14:textId="77777777" w:rsidR="007A1BC4" w:rsidRPr="00FB1E4A" w:rsidRDefault="007A1BC4" w:rsidP="007A1BC4">
      <w:pPr>
        <w:jc w:val="both"/>
        <w:rPr>
          <w:rFonts w:ascii="Arial" w:hAnsi="Arial" w:cs="Arial"/>
          <w:sz w:val="16"/>
          <w:szCs w:val="16"/>
        </w:rPr>
      </w:pPr>
    </w:p>
    <w:p w14:paraId="5C23FB1A" w14:textId="28B22859" w:rsidR="00E068A2" w:rsidRDefault="007A1BC4" w:rsidP="007A1BC4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Всякий верующий – это всякий слушающий благовествуемое слово и принимающий это слово и повинующийся этому слову.</w:t>
      </w:r>
    </w:p>
    <w:p w14:paraId="1F41EBC9" w14:textId="77777777" w:rsidR="004A3321" w:rsidRPr="004A3321" w:rsidRDefault="004A3321" w:rsidP="007A1BC4">
      <w:pPr>
        <w:jc w:val="both"/>
        <w:rPr>
          <w:sz w:val="12"/>
          <w:szCs w:val="12"/>
          <w:lang w:val="en-US"/>
        </w:rPr>
      </w:pPr>
    </w:p>
    <w:p w14:paraId="667B0EF5" w14:textId="296F804E" w:rsidR="00316E0F" w:rsidRPr="00B37534" w:rsidRDefault="00316E0F">
      <w:pPr>
        <w:rPr>
          <w:lang w:val="en-US"/>
        </w:rPr>
      </w:pPr>
      <w:r w:rsidRPr="005B373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Аркадия:                   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05.28.23 </w:t>
      </w:r>
      <w:r w:rsidR="00B37534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 xml:space="preserve">/ 06.04.23    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Воскресение </w:t>
      </w:r>
    </w:p>
    <w:sectPr w:rsidR="00316E0F" w:rsidRPr="00B3753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2090" w14:textId="77777777" w:rsidR="0066513F" w:rsidRDefault="0066513F" w:rsidP="00074F57">
      <w:r>
        <w:separator/>
      </w:r>
    </w:p>
  </w:endnote>
  <w:endnote w:type="continuationSeparator" w:id="0">
    <w:p w14:paraId="167EA0BF" w14:textId="77777777" w:rsidR="0066513F" w:rsidRDefault="0066513F" w:rsidP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7D8650" w14:textId="6D28D91D" w:rsidR="00B62576" w:rsidRDefault="00B62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B9653" w14:textId="77777777" w:rsidR="00074F57" w:rsidRDefault="0007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43F87" w14:textId="77777777" w:rsidR="0066513F" w:rsidRDefault="0066513F" w:rsidP="00074F57">
      <w:r>
        <w:separator/>
      </w:r>
    </w:p>
  </w:footnote>
  <w:footnote w:type="continuationSeparator" w:id="0">
    <w:p w14:paraId="0E4DD68C" w14:textId="77777777" w:rsidR="0066513F" w:rsidRDefault="0066513F" w:rsidP="000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884">
    <w:abstractNumId w:val="6"/>
  </w:num>
  <w:num w:numId="2" w16cid:durableId="808477831">
    <w:abstractNumId w:val="0"/>
  </w:num>
  <w:num w:numId="3" w16cid:durableId="1674869518">
    <w:abstractNumId w:val="4"/>
  </w:num>
  <w:num w:numId="4" w16cid:durableId="341324456">
    <w:abstractNumId w:val="5"/>
  </w:num>
  <w:num w:numId="5" w16cid:durableId="343630646">
    <w:abstractNumId w:val="8"/>
  </w:num>
  <w:num w:numId="6" w16cid:durableId="1282611756">
    <w:abstractNumId w:val="1"/>
  </w:num>
  <w:num w:numId="7" w16cid:durableId="1075250151">
    <w:abstractNumId w:val="9"/>
  </w:num>
  <w:num w:numId="8" w16cid:durableId="1851597509">
    <w:abstractNumId w:val="3"/>
  </w:num>
  <w:num w:numId="9" w16cid:durableId="386951615">
    <w:abstractNumId w:val="2"/>
  </w:num>
  <w:num w:numId="10" w16cid:durableId="444929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2"/>
    <w:rsid w:val="00011CDD"/>
    <w:rsid w:val="000426F5"/>
    <w:rsid w:val="00055345"/>
    <w:rsid w:val="00062504"/>
    <w:rsid w:val="00071620"/>
    <w:rsid w:val="00074F57"/>
    <w:rsid w:val="000B0C58"/>
    <w:rsid w:val="000C73B8"/>
    <w:rsid w:val="000E60CA"/>
    <w:rsid w:val="00102C90"/>
    <w:rsid w:val="00133527"/>
    <w:rsid w:val="001435CD"/>
    <w:rsid w:val="00155133"/>
    <w:rsid w:val="00160E22"/>
    <w:rsid w:val="00170EC6"/>
    <w:rsid w:val="00191AE7"/>
    <w:rsid w:val="00194F85"/>
    <w:rsid w:val="001A3FAE"/>
    <w:rsid w:val="001A7B01"/>
    <w:rsid w:val="001B1590"/>
    <w:rsid w:val="001C25BC"/>
    <w:rsid w:val="001D314A"/>
    <w:rsid w:val="001E07A7"/>
    <w:rsid w:val="001F296A"/>
    <w:rsid w:val="002234B5"/>
    <w:rsid w:val="00237C40"/>
    <w:rsid w:val="002D5643"/>
    <w:rsid w:val="002E083F"/>
    <w:rsid w:val="00316E0F"/>
    <w:rsid w:val="0033651F"/>
    <w:rsid w:val="0039190C"/>
    <w:rsid w:val="003A5743"/>
    <w:rsid w:val="003B291A"/>
    <w:rsid w:val="003C587D"/>
    <w:rsid w:val="00425B4B"/>
    <w:rsid w:val="00443937"/>
    <w:rsid w:val="004645C6"/>
    <w:rsid w:val="004725F5"/>
    <w:rsid w:val="00472F0E"/>
    <w:rsid w:val="0049256B"/>
    <w:rsid w:val="004971ED"/>
    <w:rsid w:val="004A3321"/>
    <w:rsid w:val="004C0383"/>
    <w:rsid w:val="004E0492"/>
    <w:rsid w:val="005116BF"/>
    <w:rsid w:val="00543A07"/>
    <w:rsid w:val="00594E21"/>
    <w:rsid w:val="005B4C29"/>
    <w:rsid w:val="005C1E16"/>
    <w:rsid w:val="00622BCB"/>
    <w:rsid w:val="00646713"/>
    <w:rsid w:val="0066513F"/>
    <w:rsid w:val="006664C9"/>
    <w:rsid w:val="00670339"/>
    <w:rsid w:val="006E3592"/>
    <w:rsid w:val="007154D6"/>
    <w:rsid w:val="007209EA"/>
    <w:rsid w:val="007419FB"/>
    <w:rsid w:val="007A1BC4"/>
    <w:rsid w:val="007F49B6"/>
    <w:rsid w:val="007F7F23"/>
    <w:rsid w:val="0083098D"/>
    <w:rsid w:val="00847EB4"/>
    <w:rsid w:val="00851DD3"/>
    <w:rsid w:val="00870469"/>
    <w:rsid w:val="00873E40"/>
    <w:rsid w:val="008B785F"/>
    <w:rsid w:val="008C2180"/>
    <w:rsid w:val="009106F2"/>
    <w:rsid w:val="009262C2"/>
    <w:rsid w:val="00926863"/>
    <w:rsid w:val="00944CF3"/>
    <w:rsid w:val="009722D3"/>
    <w:rsid w:val="0097505C"/>
    <w:rsid w:val="009C5AF9"/>
    <w:rsid w:val="009D1F8B"/>
    <w:rsid w:val="00A26475"/>
    <w:rsid w:val="00A5145D"/>
    <w:rsid w:val="00A75553"/>
    <w:rsid w:val="00A87B9E"/>
    <w:rsid w:val="00AB61E5"/>
    <w:rsid w:val="00AD6AD5"/>
    <w:rsid w:val="00B00D03"/>
    <w:rsid w:val="00B31EB8"/>
    <w:rsid w:val="00B37534"/>
    <w:rsid w:val="00B62576"/>
    <w:rsid w:val="00BD1FF0"/>
    <w:rsid w:val="00BF28F3"/>
    <w:rsid w:val="00BF3868"/>
    <w:rsid w:val="00C94158"/>
    <w:rsid w:val="00CC00FF"/>
    <w:rsid w:val="00CD7576"/>
    <w:rsid w:val="00D21F7E"/>
    <w:rsid w:val="00D535EA"/>
    <w:rsid w:val="00D66A28"/>
    <w:rsid w:val="00D86F36"/>
    <w:rsid w:val="00DD53AC"/>
    <w:rsid w:val="00E068A2"/>
    <w:rsid w:val="00E11B89"/>
    <w:rsid w:val="00E23727"/>
    <w:rsid w:val="00E3143D"/>
    <w:rsid w:val="00E61025"/>
    <w:rsid w:val="00E62B57"/>
    <w:rsid w:val="00EA0F20"/>
    <w:rsid w:val="00EA2BFA"/>
    <w:rsid w:val="00F34A59"/>
    <w:rsid w:val="00F45B2F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BBE"/>
  <w15:chartTrackingRefBased/>
  <w15:docId w15:val="{C90E6B54-067D-C745-9BB1-913BA0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A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A2"/>
    <w:rPr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dcterms:created xsi:type="dcterms:W3CDTF">2024-04-05T03:36:00Z</dcterms:created>
  <dcterms:modified xsi:type="dcterms:W3CDTF">2024-04-05T03:36:00Z</dcterms:modified>
</cp:coreProperties>
</file>