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D193" w14:textId="3B8F7C35" w:rsidR="00A70413" w:rsidRPr="00412B09" w:rsidRDefault="00A70413" w:rsidP="00133F31">
      <w:pPr>
        <w:rPr>
          <w:rFonts w:ascii="Arial Narrow" w:hAnsi="Arial Narrow" w:cs="Arial"/>
          <w:b/>
          <w:i/>
        </w:rPr>
      </w:pPr>
      <w:r w:rsidRPr="00FB77BB">
        <w:rPr>
          <w:rFonts w:ascii="Arial Narrow" w:hAnsi="Arial Narrow" w:cs="Arial"/>
          <w:b/>
          <w:bCs/>
          <w:i/>
          <w:lang w:val="ru-RU"/>
        </w:rPr>
        <w:t>Сопровождение</w:t>
      </w:r>
      <w:r w:rsidRPr="00412B09">
        <w:rPr>
          <w:rFonts w:ascii="Arial Narrow" w:hAnsi="Arial Narrow" w:cs="Arial"/>
          <w:b/>
          <w:bCs/>
          <w:i/>
        </w:rPr>
        <w:t xml:space="preserve"> </w:t>
      </w:r>
      <w:r w:rsidRPr="00FB77BB">
        <w:rPr>
          <w:rFonts w:ascii="Arial Narrow" w:hAnsi="Arial Narrow" w:cs="Arial"/>
          <w:b/>
          <w:bCs/>
          <w:i/>
          <w:lang w:val="ru-RU"/>
        </w:rPr>
        <w:t>к</w:t>
      </w:r>
      <w:r w:rsidRPr="00412B09">
        <w:rPr>
          <w:rFonts w:ascii="Arial Narrow" w:hAnsi="Arial Narrow" w:cs="Arial"/>
          <w:b/>
          <w:bCs/>
          <w:i/>
        </w:rPr>
        <w:t xml:space="preserve"> </w:t>
      </w:r>
      <w:proofErr w:type="gramStart"/>
      <w:r w:rsidRPr="00FB77BB">
        <w:rPr>
          <w:rFonts w:ascii="Arial Narrow" w:hAnsi="Arial Narrow" w:cs="Arial"/>
          <w:b/>
          <w:bCs/>
          <w:i/>
          <w:lang w:val="ru-RU"/>
        </w:rPr>
        <w:t>десятинам</w:t>
      </w:r>
      <w:r w:rsidRPr="00412B09">
        <w:rPr>
          <w:rFonts w:ascii="Arial Narrow" w:hAnsi="Arial Narrow" w:cs="Arial"/>
          <w:b/>
          <w:bCs/>
          <w:i/>
        </w:rPr>
        <w:t>:</w:t>
      </w:r>
      <w:r w:rsidRPr="00412B09">
        <w:rPr>
          <w:rFonts w:ascii="Arial Narrow" w:hAnsi="Arial Narrow" w:cs="Arial"/>
          <w:b/>
          <w:bCs/>
        </w:rPr>
        <w:t xml:space="preserve">   </w:t>
      </w:r>
      <w:proofErr w:type="gramEnd"/>
      <w:r w:rsidRPr="00412B09">
        <w:rPr>
          <w:rFonts w:ascii="Arial Narrow" w:hAnsi="Arial Narrow" w:cs="Arial"/>
          <w:b/>
          <w:bCs/>
        </w:rPr>
        <w:t xml:space="preserve">                            </w:t>
      </w:r>
      <w:r w:rsidRPr="00412B09">
        <w:rPr>
          <w:rFonts w:ascii="Arial Narrow" w:hAnsi="Arial Narrow" w:cs="Arial"/>
          <w:b/>
          <w:i/>
        </w:rPr>
        <w:t>12</w:t>
      </w:r>
      <w:r w:rsidRPr="00412B09">
        <w:rPr>
          <w:rFonts w:ascii="Arial Narrow" w:hAnsi="Arial Narrow" w:cs="Arial"/>
          <w:b/>
          <w:i/>
          <w:iCs/>
        </w:rPr>
        <w:t>.</w:t>
      </w:r>
      <w:r w:rsidR="00B61BA8" w:rsidRPr="00412B09">
        <w:rPr>
          <w:rFonts w:ascii="Arial Narrow" w:hAnsi="Arial Narrow" w:cs="Arial"/>
          <w:b/>
          <w:i/>
          <w:iCs/>
        </w:rPr>
        <w:t>10</w:t>
      </w:r>
      <w:r w:rsidRPr="00412B09">
        <w:rPr>
          <w:rFonts w:ascii="Arial Narrow" w:hAnsi="Arial Narrow" w:cs="Arial"/>
          <w:b/>
          <w:i/>
        </w:rPr>
        <w:t xml:space="preserve">.23  </w:t>
      </w:r>
      <w:r w:rsidR="00133F31">
        <w:rPr>
          <w:rFonts w:ascii="Arial Narrow" w:hAnsi="Arial Narrow" w:cs="Arial"/>
          <w:b/>
          <w:i/>
        </w:rPr>
        <w:t>Sunday</w:t>
      </w:r>
      <w:r w:rsidRPr="00412B09">
        <w:rPr>
          <w:rFonts w:ascii="Arial Narrow" w:hAnsi="Arial Narrow" w:cs="Arial"/>
          <w:b/>
          <w:i/>
        </w:rPr>
        <w:t xml:space="preserve">  12:00 </w:t>
      </w:r>
      <w:proofErr w:type="spellStart"/>
      <w:r w:rsidRPr="00FB77BB">
        <w:rPr>
          <w:rFonts w:ascii="Arial Narrow" w:hAnsi="Arial Narrow" w:cs="Arial"/>
          <w:b/>
          <w:i/>
          <w:lang w:val="ru-RU"/>
        </w:rPr>
        <w:t>рм</w:t>
      </w:r>
      <w:proofErr w:type="spellEnd"/>
    </w:p>
    <w:p w14:paraId="3B42A46E" w14:textId="29D33C54" w:rsidR="00133F31" w:rsidRPr="00133F31" w:rsidRDefault="00133F31" w:rsidP="00133F31">
      <w:pPr>
        <w:rPr>
          <w:rFonts w:ascii="Arial Narrow" w:hAnsi="Arial Narrow" w:cs="Arial"/>
          <w:b/>
          <w:i/>
        </w:rPr>
      </w:pPr>
      <w:r>
        <w:rPr>
          <w:rFonts w:ascii="Arial Narrow" w:hAnsi="Arial Narrow" w:cs="Arial"/>
          <w:b/>
          <w:i/>
        </w:rPr>
        <w:t>An accompaniment to tithes:</w:t>
      </w:r>
    </w:p>
    <w:p w14:paraId="3D050081" w14:textId="77777777" w:rsidR="00A70413" w:rsidRPr="00412B09" w:rsidRDefault="00A70413" w:rsidP="00A70413">
      <w:pPr>
        <w:jc w:val="both"/>
        <w:rPr>
          <w:rFonts w:ascii="Arial" w:hAnsi="Arial" w:cs="Arial"/>
          <w:i/>
          <w:iCs/>
        </w:rPr>
      </w:pPr>
    </w:p>
    <w:p w14:paraId="55C91BE9" w14:textId="39423C03" w:rsidR="00A70413" w:rsidRPr="00133F31" w:rsidRDefault="00A70413" w:rsidP="00A70413">
      <w:pPr>
        <w:jc w:val="both"/>
        <w:rPr>
          <w:rFonts w:ascii="Arial" w:hAnsi="Arial" w:cs="Arial"/>
          <w:color w:val="FF0000"/>
          <w:lang w:val="ru-RU"/>
        </w:rPr>
      </w:pPr>
      <w:r w:rsidRPr="00133F31">
        <w:rPr>
          <w:rFonts w:ascii="Arial" w:hAnsi="Arial" w:cs="Arial"/>
          <w:color w:val="FF0000"/>
          <w:lang w:val="ru-RU"/>
        </w:rPr>
        <w:t xml:space="preserve">И вот какое дерзновение мы имеем к Нему, что, </w:t>
      </w:r>
      <w:r w:rsidRPr="00133F31">
        <w:rPr>
          <w:rFonts w:ascii="Arial" w:hAnsi="Arial" w:cs="Arial"/>
          <w:color w:val="FF0000"/>
          <w:u w:val="single"/>
          <w:lang w:val="ru-RU"/>
        </w:rPr>
        <w:t xml:space="preserve">когда </w:t>
      </w:r>
      <w:proofErr w:type="gramStart"/>
      <w:r w:rsidRPr="00133F31">
        <w:rPr>
          <w:rFonts w:ascii="Arial" w:hAnsi="Arial" w:cs="Arial"/>
          <w:color w:val="FF0000"/>
          <w:u w:val="single"/>
          <w:lang w:val="ru-RU"/>
        </w:rPr>
        <w:t>просим</w:t>
      </w:r>
      <w:proofErr w:type="gramEnd"/>
      <w:r w:rsidRPr="00133F31">
        <w:rPr>
          <w:rFonts w:ascii="Arial" w:hAnsi="Arial" w:cs="Arial"/>
          <w:color w:val="FF0000"/>
          <w:u w:val="single"/>
          <w:lang w:val="ru-RU"/>
        </w:rPr>
        <w:t xml:space="preserve"> чего по воле Его, Он слушает нас</w:t>
      </w:r>
      <w:r w:rsidRPr="00133F31">
        <w:rPr>
          <w:rFonts w:ascii="Arial" w:hAnsi="Arial" w:cs="Arial"/>
          <w:color w:val="FF0000"/>
          <w:lang w:val="ru-RU"/>
        </w:rPr>
        <w:t>. А когда мы знаем, что Он слушает нас во всем, чего бы мы ни просили, - знаем и то, что получаем просимое от Него (</w:t>
      </w:r>
      <w:r w:rsidRPr="00133F31">
        <w:rPr>
          <w:rFonts w:ascii="Arial" w:hAnsi="Arial" w:cs="Arial"/>
          <w:color w:val="FF0000"/>
          <w:u w:val="single"/>
          <w:lang w:val="ru-RU"/>
        </w:rPr>
        <w:t>1.Ин.5:14,15</w:t>
      </w:r>
      <w:r w:rsidRPr="00133F31">
        <w:rPr>
          <w:rFonts w:ascii="Arial" w:hAnsi="Arial" w:cs="Arial"/>
          <w:color w:val="FF0000"/>
          <w:lang w:val="ru-RU"/>
        </w:rPr>
        <w:t>).</w:t>
      </w:r>
    </w:p>
    <w:p w14:paraId="47BDF9AE" w14:textId="77777777" w:rsidR="00A059C0" w:rsidRPr="00FB77BB" w:rsidRDefault="00A059C0" w:rsidP="00A70413">
      <w:pPr>
        <w:jc w:val="both"/>
        <w:rPr>
          <w:rFonts w:ascii="Arial" w:hAnsi="Arial" w:cs="Arial"/>
          <w:lang w:val="ru-RU"/>
        </w:rPr>
      </w:pPr>
    </w:p>
    <w:p w14:paraId="3855C56C" w14:textId="2DF08CF0" w:rsidR="00133F31" w:rsidRPr="003617EA" w:rsidRDefault="00133F31" w:rsidP="00133F31">
      <w:pPr>
        <w:jc w:val="both"/>
        <w:rPr>
          <w:rFonts w:ascii="Arial" w:hAnsi="Arial" w:cs="Arial"/>
          <w:b/>
          <w:bCs/>
          <w:i/>
          <w:iCs/>
          <w:color w:val="FF0000"/>
          <w:u w:val="single"/>
          <w:lang w:val="ru-RU"/>
        </w:rPr>
      </w:pPr>
      <w:r w:rsidRPr="006111D0">
        <w:rPr>
          <w:rFonts w:ascii="Arial" w:hAnsi="Arial" w:cs="Arial"/>
          <w:b/>
          <w:bCs/>
          <w:i/>
          <w:iCs/>
          <w:color w:val="FF0000"/>
        </w:rPr>
        <w:t>Now this is the confidence</w:t>
      </w:r>
      <w:r>
        <w:rPr>
          <w:rFonts w:ascii="Arial" w:hAnsi="Arial" w:cs="Arial"/>
          <w:b/>
          <w:bCs/>
          <w:i/>
          <w:iCs/>
          <w:color w:val="FF0000"/>
        </w:rPr>
        <w:t xml:space="preserve"> [boldness]</w:t>
      </w:r>
      <w:r w:rsidRPr="006111D0">
        <w:rPr>
          <w:rFonts w:ascii="Arial" w:hAnsi="Arial" w:cs="Arial"/>
          <w:b/>
          <w:bCs/>
          <w:i/>
          <w:iCs/>
          <w:color w:val="FF0000"/>
        </w:rPr>
        <w:t xml:space="preserve"> that we have in Him, </w:t>
      </w:r>
      <w:r w:rsidRPr="00133F31">
        <w:rPr>
          <w:rFonts w:ascii="Arial" w:hAnsi="Arial" w:cs="Arial"/>
          <w:b/>
          <w:bCs/>
          <w:i/>
          <w:iCs/>
          <w:color w:val="FF0000"/>
          <w:u w:val="single"/>
        </w:rPr>
        <w:t>that if we ask anything according to His will, He hears us</w:t>
      </w:r>
      <w:r w:rsidRPr="006111D0">
        <w:rPr>
          <w:rFonts w:ascii="Arial" w:hAnsi="Arial" w:cs="Arial"/>
          <w:b/>
          <w:bCs/>
          <w:i/>
          <w:iCs/>
          <w:color w:val="FF0000"/>
        </w:rPr>
        <w:t>. And if we know that He hears us, whatever we ask, we know that we have the petitions that we have asked of Him. </w:t>
      </w:r>
      <w:r w:rsidRPr="003617EA">
        <w:rPr>
          <w:rFonts w:ascii="Arial" w:hAnsi="Arial" w:cs="Arial"/>
          <w:b/>
          <w:bCs/>
          <w:i/>
          <w:iCs/>
          <w:color w:val="FF0000"/>
          <w:u w:val="single"/>
          <w:lang w:val="ru-RU"/>
        </w:rPr>
        <w:t xml:space="preserve">(1 </w:t>
      </w:r>
      <w:r w:rsidRPr="006111D0">
        <w:rPr>
          <w:rFonts w:ascii="Arial" w:hAnsi="Arial" w:cs="Arial"/>
          <w:b/>
          <w:bCs/>
          <w:i/>
          <w:iCs/>
          <w:color w:val="FF0000"/>
          <w:u w:val="single"/>
        </w:rPr>
        <w:t>John</w:t>
      </w:r>
      <w:r w:rsidRPr="003617EA">
        <w:rPr>
          <w:rFonts w:ascii="Arial" w:hAnsi="Arial" w:cs="Arial"/>
          <w:b/>
          <w:bCs/>
          <w:i/>
          <w:iCs/>
          <w:color w:val="FF0000"/>
          <w:u w:val="single"/>
          <w:lang w:val="ru-RU"/>
        </w:rPr>
        <w:t xml:space="preserve"> 5:14-15).</w:t>
      </w:r>
    </w:p>
    <w:p w14:paraId="4D8390A2" w14:textId="77777777" w:rsidR="00133F31" w:rsidRPr="003617EA" w:rsidRDefault="00133F31" w:rsidP="00133F31">
      <w:pPr>
        <w:jc w:val="both"/>
        <w:rPr>
          <w:rFonts w:ascii="Arial" w:hAnsi="Arial" w:cs="Arial"/>
          <w:lang w:val="ru-RU"/>
        </w:rPr>
      </w:pPr>
    </w:p>
    <w:p w14:paraId="4B507855" w14:textId="77777777" w:rsidR="00133F31" w:rsidRPr="00133F31" w:rsidRDefault="00133F31" w:rsidP="00133F31">
      <w:pPr>
        <w:jc w:val="both"/>
        <w:rPr>
          <w:rFonts w:ascii="Arial" w:hAnsi="Arial" w:cs="Arial"/>
          <w:lang w:val="ru-RU"/>
        </w:rPr>
      </w:pPr>
      <w:r w:rsidRPr="00133F31">
        <w:rPr>
          <w:rFonts w:ascii="Arial" w:hAnsi="Arial" w:cs="Arial"/>
          <w:lang w:val="ru-RU"/>
        </w:rPr>
        <w:t>Здесь представлен принцип соработы человека с Богом, посредством своей способности, слышать голос Святого Духа в своём духе, и способность соглашаться и являть послушание воле Божией.</w:t>
      </w:r>
    </w:p>
    <w:p w14:paraId="69253AC7" w14:textId="77777777" w:rsidR="00133F31" w:rsidRPr="00133F31" w:rsidRDefault="00133F31" w:rsidP="00133F31">
      <w:pPr>
        <w:jc w:val="both"/>
        <w:rPr>
          <w:rFonts w:ascii="Arial" w:hAnsi="Arial" w:cs="Arial"/>
          <w:lang w:val="ru-RU"/>
        </w:rPr>
      </w:pPr>
    </w:p>
    <w:p w14:paraId="544CE5B1" w14:textId="16594BA1" w:rsidR="00133F31" w:rsidRPr="00375629" w:rsidRDefault="00133F31" w:rsidP="00133F31">
      <w:pPr>
        <w:jc w:val="both"/>
        <w:rPr>
          <w:rFonts w:ascii="Arial" w:hAnsi="Arial" w:cs="Arial"/>
          <w:b/>
          <w:bCs/>
          <w:i/>
          <w:iCs/>
        </w:rPr>
      </w:pPr>
      <w:r w:rsidRPr="00375629">
        <w:rPr>
          <w:rFonts w:ascii="Arial" w:hAnsi="Arial" w:cs="Arial"/>
          <w:b/>
          <w:bCs/>
          <w:i/>
          <w:iCs/>
        </w:rPr>
        <w:t xml:space="preserve">Here is presented the principle of </w:t>
      </w:r>
      <w:r>
        <w:rPr>
          <w:rFonts w:ascii="Arial" w:hAnsi="Arial" w:cs="Arial"/>
          <w:b/>
          <w:bCs/>
          <w:i/>
          <w:iCs/>
        </w:rPr>
        <w:t>a person</w:t>
      </w:r>
      <w:r w:rsidRPr="00375629">
        <w:rPr>
          <w:rFonts w:ascii="Arial" w:hAnsi="Arial" w:cs="Arial"/>
          <w:b/>
          <w:bCs/>
          <w:i/>
          <w:iCs/>
        </w:rPr>
        <w:t xml:space="preserve"> working together with God, through his ability to hear the voice of the Holy Spirit in his spirit, and the ability to agree and show obedience to the will of God.</w:t>
      </w:r>
    </w:p>
    <w:p w14:paraId="2514ABBE" w14:textId="77777777" w:rsidR="00133F31" w:rsidRPr="00375629" w:rsidRDefault="00133F31" w:rsidP="00133F31">
      <w:pPr>
        <w:jc w:val="both"/>
        <w:rPr>
          <w:rFonts w:ascii="Arial" w:hAnsi="Arial" w:cs="Arial"/>
        </w:rPr>
      </w:pPr>
    </w:p>
    <w:p w14:paraId="250D55D7" w14:textId="77777777" w:rsidR="00133F31" w:rsidRPr="00133F31" w:rsidRDefault="00133F31" w:rsidP="00133F31">
      <w:pPr>
        <w:jc w:val="both"/>
        <w:rPr>
          <w:rFonts w:ascii="Arial" w:hAnsi="Arial" w:cs="Arial"/>
          <w:lang w:val="ru-RU"/>
        </w:rPr>
      </w:pPr>
      <w:r w:rsidRPr="00133F31">
        <w:rPr>
          <w:rFonts w:ascii="Arial" w:hAnsi="Arial" w:cs="Arial"/>
          <w:lang w:val="ru-RU"/>
        </w:rPr>
        <w:t>Итак, встаёт вопрос: Какие условия нам необходимо выполнить, чтобы слышать голос Святого Духа в своём сердце и, отличать его от голосов иных?</w:t>
      </w:r>
    </w:p>
    <w:p w14:paraId="0BA2ED54" w14:textId="77777777" w:rsidR="00133F31" w:rsidRPr="00133F31" w:rsidRDefault="00133F31" w:rsidP="00133F31">
      <w:pPr>
        <w:jc w:val="both"/>
        <w:rPr>
          <w:rFonts w:ascii="Arial" w:hAnsi="Arial" w:cs="Arial"/>
          <w:lang w:val="ru-RU"/>
        </w:rPr>
      </w:pPr>
    </w:p>
    <w:p w14:paraId="0477694A" w14:textId="77777777" w:rsidR="00133F31" w:rsidRPr="00375629" w:rsidRDefault="00133F31" w:rsidP="00133F31">
      <w:pPr>
        <w:jc w:val="both"/>
        <w:rPr>
          <w:rFonts w:ascii="Arial" w:hAnsi="Arial" w:cs="Arial"/>
          <w:b/>
          <w:bCs/>
          <w:i/>
          <w:iCs/>
        </w:rPr>
      </w:pPr>
      <w:r w:rsidRPr="00375629">
        <w:rPr>
          <w:rFonts w:ascii="Arial" w:hAnsi="Arial" w:cs="Arial"/>
          <w:b/>
          <w:bCs/>
          <w:i/>
          <w:iCs/>
        </w:rPr>
        <w:t>So, the question arises: What conditions do we need to fulfill in order to hear the voice of the Holy Spirit in our hearts and distinguish it from the voices of others?</w:t>
      </w:r>
    </w:p>
    <w:p w14:paraId="740EF114" w14:textId="77777777" w:rsidR="00133F31" w:rsidRPr="00375629" w:rsidRDefault="00133F31" w:rsidP="00133F31">
      <w:pPr>
        <w:jc w:val="both"/>
        <w:rPr>
          <w:rFonts w:ascii="Arial" w:hAnsi="Arial" w:cs="Arial"/>
        </w:rPr>
      </w:pPr>
    </w:p>
    <w:p w14:paraId="7C438B1E" w14:textId="77777777" w:rsidR="00133F31" w:rsidRPr="00133F31" w:rsidRDefault="00133F31" w:rsidP="00133F31">
      <w:pPr>
        <w:jc w:val="both"/>
        <w:rPr>
          <w:rFonts w:ascii="Arial" w:hAnsi="Arial" w:cs="Arial"/>
          <w:lang w:val="ru-RU"/>
        </w:rPr>
      </w:pPr>
      <w:r w:rsidRPr="00133F31">
        <w:rPr>
          <w:rFonts w:ascii="Arial" w:hAnsi="Arial" w:cs="Arial"/>
          <w:b/>
          <w:lang w:val="ru-RU"/>
        </w:rPr>
        <w:t>Иные голоса</w:t>
      </w:r>
      <w:r w:rsidRPr="00133F31">
        <w:rPr>
          <w:rFonts w:ascii="Arial" w:hAnsi="Arial" w:cs="Arial"/>
          <w:lang w:val="ru-RU"/>
        </w:rPr>
        <w:t xml:space="preserve"> – это голос собственной плоти.</w:t>
      </w:r>
    </w:p>
    <w:p w14:paraId="179ED7D3" w14:textId="77777777" w:rsidR="00A70413" w:rsidRPr="00FB77BB" w:rsidRDefault="00A70413" w:rsidP="00A70413">
      <w:pPr>
        <w:jc w:val="both"/>
        <w:rPr>
          <w:rFonts w:ascii="Arial" w:hAnsi="Arial" w:cs="Arial"/>
          <w:lang w:val="ru-RU"/>
        </w:rPr>
      </w:pPr>
      <w:r w:rsidRPr="00FB77BB">
        <w:rPr>
          <w:rFonts w:ascii="Arial" w:hAnsi="Arial" w:cs="Arial"/>
          <w:lang w:val="ru-RU"/>
        </w:rPr>
        <w:t>Голос сего мира, в лице нашего народа.</w:t>
      </w:r>
    </w:p>
    <w:p w14:paraId="43CA846E" w14:textId="77777777" w:rsidR="00A70413" w:rsidRPr="00FB77BB" w:rsidRDefault="00A70413" w:rsidP="00A70413">
      <w:pPr>
        <w:jc w:val="both"/>
        <w:rPr>
          <w:rFonts w:ascii="Arial" w:hAnsi="Arial" w:cs="Arial"/>
          <w:lang w:val="ru-RU"/>
        </w:rPr>
      </w:pPr>
      <w:r w:rsidRPr="00FB77BB">
        <w:rPr>
          <w:rFonts w:ascii="Arial" w:hAnsi="Arial" w:cs="Arial"/>
          <w:lang w:val="ru-RU"/>
        </w:rPr>
        <w:t>Голос крови, в лице нашего дома.</w:t>
      </w:r>
    </w:p>
    <w:p w14:paraId="4B475470" w14:textId="77777777" w:rsidR="00A70413" w:rsidRPr="00FB77BB" w:rsidRDefault="00A70413" w:rsidP="00A70413">
      <w:pPr>
        <w:jc w:val="both"/>
        <w:rPr>
          <w:rFonts w:ascii="Arial" w:hAnsi="Arial" w:cs="Arial"/>
          <w:lang w:val="ru-RU"/>
        </w:rPr>
      </w:pPr>
      <w:r w:rsidRPr="00FB77BB">
        <w:rPr>
          <w:rFonts w:ascii="Arial" w:hAnsi="Arial" w:cs="Arial"/>
          <w:lang w:val="ru-RU"/>
        </w:rPr>
        <w:t>Голоса лжепророков в наших собраниях.</w:t>
      </w:r>
    </w:p>
    <w:p w14:paraId="0A7F3CC9" w14:textId="77777777" w:rsidR="00A70413" w:rsidRDefault="00A70413" w:rsidP="00A70413">
      <w:pPr>
        <w:jc w:val="both"/>
        <w:rPr>
          <w:rFonts w:ascii="Arial" w:hAnsi="Arial" w:cs="Arial"/>
          <w:lang w:val="ru-RU"/>
        </w:rPr>
      </w:pPr>
      <w:r w:rsidRPr="00FB77BB">
        <w:rPr>
          <w:rFonts w:ascii="Arial" w:hAnsi="Arial" w:cs="Arial"/>
          <w:lang w:val="ru-RU"/>
        </w:rPr>
        <w:t>Голоса религиозных бесов, в наших мыслях.</w:t>
      </w:r>
    </w:p>
    <w:p w14:paraId="65F4AB6F" w14:textId="77777777" w:rsidR="00133F31" w:rsidRDefault="00133F31" w:rsidP="00A70413">
      <w:pPr>
        <w:jc w:val="both"/>
        <w:rPr>
          <w:rFonts w:ascii="Arial" w:hAnsi="Arial" w:cs="Arial"/>
          <w:lang w:val="ru-RU"/>
        </w:rPr>
      </w:pPr>
    </w:p>
    <w:p w14:paraId="2B23B583" w14:textId="77777777" w:rsidR="00133F31" w:rsidRDefault="00133F31" w:rsidP="00133F31">
      <w:pPr>
        <w:jc w:val="both"/>
        <w:rPr>
          <w:rFonts w:ascii="Arial" w:hAnsi="Arial" w:cs="Arial"/>
          <w:b/>
          <w:bCs/>
          <w:i/>
          <w:iCs/>
        </w:rPr>
      </w:pPr>
      <w:r>
        <w:rPr>
          <w:rFonts w:ascii="Arial" w:hAnsi="Arial" w:cs="Arial"/>
          <w:b/>
          <w:bCs/>
          <w:i/>
          <w:iCs/>
          <w:u w:val="single"/>
        </w:rPr>
        <w:t>Other voices</w:t>
      </w:r>
      <w:r>
        <w:rPr>
          <w:rFonts w:ascii="Arial" w:hAnsi="Arial" w:cs="Arial"/>
          <w:b/>
          <w:bCs/>
          <w:i/>
          <w:iCs/>
        </w:rPr>
        <w:t xml:space="preserve"> – is the voice of our personal flesh.</w:t>
      </w:r>
    </w:p>
    <w:p w14:paraId="13F71FE2" w14:textId="23CABA25" w:rsidR="00133F31" w:rsidRDefault="00F15FE8" w:rsidP="00133F31">
      <w:pPr>
        <w:jc w:val="both"/>
        <w:rPr>
          <w:rFonts w:ascii="Arial" w:hAnsi="Arial" w:cs="Arial"/>
          <w:b/>
          <w:bCs/>
          <w:i/>
          <w:iCs/>
        </w:rPr>
      </w:pPr>
      <w:r>
        <w:rPr>
          <w:rFonts w:ascii="Arial" w:hAnsi="Arial" w:cs="Arial"/>
          <w:b/>
          <w:bCs/>
          <w:i/>
          <w:iCs/>
        </w:rPr>
        <w:t>T</w:t>
      </w:r>
      <w:r w:rsidR="00133F31">
        <w:rPr>
          <w:rFonts w:ascii="Arial" w:hAnsi="Arial" w:cs="Arial"/>
          <w:b/>
          <w:bCs/>
          <w:i/>
          <w:iCs/>
        </w:rPr>
        <w:t>he voice of this world</w:t>
      </w:r>
      <w:r>
        <w:rPr>
          <w:rFonts w:ascii="Arial" w:hAnsi="Arial" w:cs="Arial"/>
          <w:b/>
          <w:bCs/>
          <w:i/>
          <w:iCs/>
        </w:rPr>
        <w:t>,</w:t>
      </w:r>
      <w:r w:rsidR="00133F31">
        <w:rPr>
          <w:rFonts w:ascii="Arial" w:hAnsi="Arial" w:cs="Arial"/>
          <w:b/>
          <w:bCs/>
          <w:i/>
          <w:iCs/>
        </w:rPr>
        <w:t xml:space="preserve"> in the face of our nation.</w:t>
      </w:r>
    </w:p>
    <w:p w14:paraId="0A8EEAE9" w14:textId="77777777" w:rsidR="00133F31" w:rsidRDefault="00133F31" w:rsidP="00133F31">
      <w:pPr>
        <w:jc w:val="both"/>
        <w:rPr>
          <w:rFonts w:ascii="Arial" w:hAnsi="Arial" w:cs="Arial"/>
          <w:b/>
          <w:bCs/>
          <w:i/>
          <w:iCs/>
        </w:rPr>
      </w:pPr>
      <w:r>
        <w:rPr>
          <w:rFonts w:ascii="Arial" w:hAnsi="Arial" w:cs="Arial"/>
          <w:b/>
          <w:bCs/>
          <w:i/>
          <w:iCs/>
        </w:rPr>
        <w:t>The voice of the blood, in the face of our household.</w:t>
      </w:r>
    </w:p>
    <w:p w14:paraId="27D69CE6" w14:textId="77777777" w:rsidR="00133F31" w:rsidRDefault="00133F31" w:rsidP="00133F31">
      <w:pPr>
        <w:jc w:val="both"/>
        <w:rPr>
          <w:rFonts w:ascii="Arial" w:hAnsi="Arial" w:cs="Arial"/>
          <w:b/>
          <w:bCs/>
          <w:i/>
          <w:iCs/>
        </w:rPr>
      </w:pPr>
      <w:r>
        <w:rPr>
          <w:rFonts w:ascii="Arial" w:hAnsi="Arial" w:cs="Arial"/>
          <w:b/>
          <w:bCs/>
          <w:i/>
          <w:iCs/>
        </w:rPr>
        <w:t>The voice of the false prophet in our congregations.</w:t>
      </w:r>
    </w:p>
    <w:p w14:paraId="1B1FB9B3" w14:textId="5F5B13E1" w:rsidR="00133F31" w:rsidRPr="00133F31" w:rsidRDefault="00133F31" w:rsidP="00A70413">
      <w:pPr>
        <w:jc w:val="both"/>
        <w:rPr>
          <w:rFonts w:ascii="Arial" w:hAnsi="Arial" w:cs="Arial"/>
          <w:b/>
          <w:bCs/>
          <w:i/>
          <w:iCs/>
        </w:rPr>
      </w:pPr>
      <w:r>
        <w:rPr>
          <w:rFonts w:ascii="Arial" w:hAnsi="Arial" w:cs="Arial"/>
          <w:b/>
          <w:bCs/>
          <w:i/>
          <w:iCs/>
        </w:rPr>
        <w:t>The voice of religious demons in our thoughts.</w:t>
      </w:r>
    </w:p>
    <w:p w14:paraId="4E4B944E" w14:textId="77777777" w:rsidR="00A70413" w:rsidRPr="00133F31" w:rsidRDefault="00A70413" w:rsidP="00A70413">
      <w:pPr>
        <w:jc w:val="both"/>
        <w:rPr>
          <w:rFonts w:ascii="Arial" w:hAnsi="Arial" w:cs="Arial"/>
        </w:rPr>
      </w:pPr>
    </w:p>
    <w:p w14:paraId="44855166" w14:textId="77777777" w:rsidR="00A70413" w:rsidRPr="00FB77BB" w:rsidRDefault="00A70413" w:rsidP="00A70413">
      <w:pPr>
        <w:jc w:val="both"/>
        <w:rPr>
          <w:rFonts w:ascii="Arial" w:hAnsi="Arial" w:cs="Arial"/>
          <w:lang w:val="ru-RU"/>
        </w:rPr>
      </w:pPr>
      <w:r w:rsidRPr="00FB77BB">
        <w:rPr>
          <w:rFonts w:ascii="Arial" w:hAnsi="Arial" w:cs="Arial"/>
          <w:lang w:val="ru-RU"/>
        </w:rPr>
        <w:t xml:space="preserve">Все эти голоса – претендуют и борются с голосом Святого Духа в нашем сердце, на обладание нашим сердцем. </w:t>
      </w:r>
    </w:p>
    <w:p w14:paraId="49908075" w14:textId="77777777" w:rsidR="00A70413" w:rsidRPr="00FB77BB" w:rsidRDefault="00A70413" w:rsidP="00A70413">
      <w:pPr>
        <w:jc w:val="both"/>
        <w:rPr>
          <w:rFonts w:ascii="Arial" w:hAnsi="Arial" w:cs="Arial"/>
          <w:lang w:val="ru-RU"/>
        </w:rPr>
      </w:pPr>
    </w:p>
    <w:p w14:paraId="1F0E62C6" w14:textId="5E7BD483" w:rsidR="00133F31" w:rsidRPr="00375629" w:rsidRDefault="00133F31" w:rsidP="00133F31">
      <w:pPr>
        <w:jc w:val="both"/>
        <w:rPr>
          <w:rFonts w:ascii="Arial" w:hAnsi="Arial" w:cs="Arial"/>
          <w:b/>
          <w:bCs/>
          <w:i/>
          <w:iCs/>
        </w:rPr>
      </w:pPr>
      <w:r w:rsidRPr="00375629">
        <w:rPr>
          <w:rFonts w:ascii="Arial" w:hAnsi="Arial" w:cs="Arial"/>
          <w:b/>
          <w:bCs/>
          <w:i/>
          <w:iCs/>
        </w:rPr>
        <w:t>All these voices claim and fight with the voice of the Holy Spirit in our heart for</w:t>
      </w:r>
      <w:r w:rsidR="00F15FE8">
        <w:rPr>
          <w:rFonts w:ascii="Arial" w:hAnsi="Arial" w:cs="Arial"/>
          <w:b/>
          <w:bCs/>
          <w:i/>
          <w:iCs/>
        </w:rPr>
        <w:t xml:space="preserve"> the</w:t>
      </w:r>
      <w:r w:rsidRPr="00375629">
        <w:rPr>
          <w:rFonts w:ascii="Arial" w:hAnsi="Arial" w:cs="Arial"/>
          <w:b/>
          <w:bCs/>
          <w:i/>
          <w:iCs/>
        </w:rPr>
        <w:t xml:space="preserve"> possession of our heart.</w:t>
      </w:r>
    </w:p>
    <w:p w14:paraId="05EFFA15" w14:textId="77777777" w:rsidR="00133F31" w:rsidRPr="00375629" w:rsidRDefault="00133F31" w:rsidP="00133F31">
      <w:pPr>
        <w:jc w:val="both"/>
        <w:rPr>
          <w:rFonts w:ascii="Arial" w:hAnsi="Arial" w:cs="Arial"/>
        </w:rPr>
      </w:pPr>
    </w:p>
    <w:p w14:paraId="6259BB4A" w14:textId="77777777" w:rsidR="00133F31" w:rsidRPr="00133F31" w:rsidRDefault="00133F31" w:rsidP="00133F31">
      <w:pPr>
        <w:jc w:val="both"/>
        <w:rPr>
          <w:rFonts w:ascii="Arial" w:hAnsi="Arial" w:cs="Arial"/>
          <w:lang w:val="ru-RU"/>
        </w:rPr>
      </w:pPr>
      <w:r w:rsidRPr="00133F31">
        <w:rPr>
          <w:rFonts w:ascii="Arial" w:hAnsi="Arial" w:cs="Arial"/>
          <w:lang w:val="ru-RU"/>
        </w:rPr>
        <w:t>И полем битвы, между голосом Божиим в нашем духе и, иными голосами – является человеческое сердце.</w:t>
      </w:r>
    </w:p>
    <w:p w14:paraId="2772E08C" w14:textId="77777777" w:rsidR="00133F31" w:rsidRPr="00133F31" w:rsidRDefault="00133F31" w:rsidP="00133F31">
      <w:pPr>
        <w:jc w:val="both"/>
        <w:rPr>
          <w:rFonts w:ascii="Arial" w:hAnsi="Arial" w:cs="Arial"/>
          <w:lang w:val="ru-RU"/>
        </w:rPr>
      </w:pPr>
    </w:p>
    <w:p w14:paraId="7D1D2C74" w14:textId="77777777" w:rsidR="00133F31" w:rsidRPr="00375629" w:rsidRDefault="00133F31" w:rsidP="00133F31">
      <w:pPr>
        <w:jc w:val="both"/>
        <w:rPr>
          <w:rFonts w:ascii="Arial" w:hAnsi="Arial" w:cs="Arial"/>
          <w:b/>
          <w:bCs/>
          <w:i/>
          <w:iCs/>
        </w:rPr>
      </w:pPr>
      <w:r w:rsidRPr="00375629">
        <w:rPr>
          <w:rFonts w:ascii="Arial" w:hAnsi="Arial" w:cs="Arial"/>
          <w:b/>
          <w:bCs/>
          <w:i/>
          <w:iCs/>
        </w:rPr>
        <w:t>And the battlefield between the voice of God in our spirit and other voices is the human heart.</w:t>
      </w:r>
    </w:p>
    <w:p w14:paraId="633F56EC" w14:textId="77777777" w:rsidR="00133F31" w:rsidRPr="00375629" w:rsidRDefault="00133F31" w:rsidP="00133F31">
      <w:pPr>
        <w:jc w:val="both"/>
        <w:rPr>
          <w:rFonts w:ascii="Arial" w:hAnsi="Arial" w:cs="Arial"/>
        </w:rPr>
      </w:pPr>
    </w:p>
    <w:p w14:paraId="0FF69472" w14:textId="77777777" w:rsidR="00133F31" w:rsidRPr="00133F31" w:rsidRDefault="00133F31" w:rsidP="00133F31">
      <w:pPr>
        <w:jc w:val="both"/>
        <w:rPr>
          <w:rFonts w:ascii="Arial" w:hAnsi="Arial" w:cs="Arial"/>
          <w:lang w:val="ru-RU"/>
        </w:rPr>
      </w:pPr>
      <w:r w:rsidRPr="00133F31">
        <w:rPr>
          <w:rFonts w:ascii="Arial" w:hAnsi="Arial" w:cs="Arial"/>
          <w:lang w:val="ru-RU"/>
        </w:rPr>
        <w:t>Мы уже не раз делали ударение на том, что способность слышать голос Святого Духа в своём сердце и, отличать его от голосов иных – будет зависеть, от устройства своего сердца в Святилище, в котором будет обитать Бог и, в котором Он будет нам открываться в Своих гласах.</w:t>
      </w:r>
    </w:p>
    <w:p w14:paraId="01A9A4CC" w14:textId="77777777" w:rsidR="00133F31" w:rsidRPr="00133F31" w:rsidRDefault="00133F31" w:rsidP="00133F31">
      <w:pPr>
        <w:jc w:val="both"/>
        <w:rPr>
          <w:rFonts w:ascii="Arial" w:hAnsi="Arial" w:cs="Arial"/>
          <w:lang w:val="ru-RU"/>
        </w:rPr>
      </w:pPr>
    </w:p>
    <w:p w14:paraId="6423CF3E" w14:textId="77777777" w:rsidR="00133F31" w:rsidRPr="00375629" w:rsidRDefault="00133F31" w:rsidP="00133F31">
      <w:pPr>
        <w:jc w:val="both"/>
        <w:rPr>
          <w:rFonts w:ascii="Arial" w:hAnsi="Arial" w:cs="Arial"/>
          <w:b/>
          <w:bCs/>
          <w:i/>
          <w:iCs/>
        </w:rPr>
      </w:pPr>
      <w:r w:rsidRPr="00375629">
        <w:rPr>
          <w:rFonts w:ascii="Arial" w:hAnsi="Arial" w:cs="Arial"/>
          <w:b/>
          <w:bCs/>
          <w:i/>
          <w:iCs/>
        </w:rPr>
        <w:t>We have already emphasized more than once that the ability to hear the voice of the Holy Spirit in our heart and distinguish it from the voices of others will depend on the arrangement of our heart into the Sanctuary, in which God will dwell and in which He will reveal Himself to us in His voice.</w:t>
      </w:r>
    </w:p>
    <w:p w14:paraId="6AF19DA4" w14:textId="77777777" w:rsidR="00A70413" w:rsidRPr="00133F31" w:rsidRDefault="00A70413" w:rsidP="00A70413">
      <w:pPr>
        <w:jc w:val="both"/>
        <w:rPr>
          <w:rFonts w:ascii="Arial" w:hAnsi="Arial" w:cs="Arial"/>
        </w:rPr>
      </w:pPr>
    </w:p>
    <w:p w14:paraId="52398148" w14:textId="77777777" w:rsidR="00A70413" w:rsidRPr="00FB77BB" w:rsidRDefault="00A70413" w:rsidP="00A70413">
      <w:pPr>
        <w:jc w:val="both"/>
        <w:rPr>
          <w:rFonts w:ascii="Arial" w:hAnsi="Arial" w:cs="Arial"/>
          <w:lang w:val="ru-RU"/>
        </w:rPr>
      </w:pPr>
      <w:r w:rsidRPr="00FB77BB">
        <w:rPr>
          <w:rFonts w:ascii="Arial" w:hAnsi="Arial" w:cs="Arial"/>
          <w:lang w:val="ru-RU"/>
        </w:rPr>
        <w:t xml:space="preserve">Следуя Божественному принципу, действующему в Теле Христа Иисуса, Которым является Невеста Агнца или же, избранные из множества званных следует – что любое откровение, мы можем получать, не иначе, как только через наставление в вере. </w:t>
      </w:r>
    </w:p>
    <w:p w14:paraId="032185CB" w14:textId="77777777" w:rsidR="00A70413" w:rsidRPr="00FB77BB" w:rsidRDefault="00A70413" w:rsidP="00A70413">
      <w:pPr>
        <w:jc w:val="both"/>
        <w:rPr>
          <w:rFonts w:ascii="Arial" w:hAnsi="Arial" w:cs="Arial"/>
          <w:lang w:val="ru-RU"/>
        </w:rPr>
      </w:pPr>
    </w:p>
    <w:p w14:paraId="26A032CE" w14:textId="77777777" w:rsidR="00133F31" w:rsidRPr="00375629" w:rsidRDefault="00133F31" w:rsidP="00133F31">
      <w:pPr>
        <w:jc w:val="both"/>
        <w:rPr>
          <w:rFonts w:ascii="Arial" w:hAnsi="Arial" w:cs="Arial"/>
          <w:b/>
          <w:bCs/>
          <w:i/>
          <w:iCs/>
        </w:rPr>
      </w:pPr>
      <w:r w:rsidRPr="00375629">
        <w:rPr>
          <w:rFonts w:ascii="Arial" w:hAnsi="Arial" w:cs="Arial"/>
          <w:b/>
          <w:bCs/>
          <w:i/>
          <w:iCs/>
        </w:rPr>
        <w:t xml:space="preserve">Following the Divine principle operating in the Body of Christ Jesus, </w:t>
      </w:r>
      <w:proofErr w:type="gramStart"/>
      <w:r w:rsidRPr="00375629">
        <w:rPr>
          <w:rFonts w:ascii="Arial" w:hAnsi="Arial" w:cs="Arial"/>
          <w:b/>
          <w:bCs/>
          <w:i/>
          <w:iCs/>
        </w:rPr>
        <w:t>Who</w:t>
      </w:r>
      <w:proofErr w:type="gramEnd"/>
      <w:r w:rsidRPr="00375629">
        <w:rPr>
          <w:rFonts w:ascii="Arial" w:hAnsi="Arial" w:cs="Arial"/>
          <w:b/>
          <w:bCs/>
          <w:i/>
          <w:iCs/>
        </w:rPr>
        <w:t xml:space="preserve"> is the Bride of the Lamb or the elect from among the many who are called, it follows that we can receive any revelation only through instruction in faith.</w:t>
      </w:r>
    </w:p>
    <w:p w14:paraId="6AC9D9D5" w14:textId="77777777" w:rsidR="00133F31" w:rsidRPr="00375629" w:rsidRDefault="00133F31" w:rsidP="00133F31">
      <w:pPr>
        <w:jc w:val="both"/>
        <w:rPr>
          <w:rFonts w:ascii="Arial" w:hAnsi="Arial" w:cs="Arial"/>
        </w:rPr>
      </w:pPr>
    </w:p>
    <w:p w14:paraId="5CB6A7C7" w14:textId="77777777" w:rsidR="00133F31" w:rsidRPr="00133F31" w:rsidRDefault="00133F31" w:rsidP="00133F31">
      <w:pPr>
        <w:jc w:val="both"/>
        <w:rPr>
          <w:rFonts w:ascii="Arial" w:hAnsi="Arial" w:cs="Arial"/>
          <w:lang w:val="ru-RU"/>
        </w:rPr>
      </w:pPr>
      <w:r w:rsidRPr="00133F31">
        <w:rPr>
          <w:rFonts w:ascii="Arial" w:hAnsi="Arial" w:cs="Arial"/>
          <w:lang w:val="ru-RU"/>
        </w:rPr>
        <w:t>И, принимать такое наставление в вере, мы можем, только через тех святых, которых поставил над нами Бог.</w:t>
      </w:r>
    </w:p>
    <w:p w14:paraId="664F709B" w14:textId="77777777" w:rsidR="00133F31" w:rsidRPr="00133F31" w:rsidRDefault="00133F31" w:rsidP="00133F31">
      <w:pPr>
        <w:jc w:val="both"/>
        <w:rPr>
          <w:rFonts w:ascii="Arial" w:hAnsi="Arial" w:cs="Arial"/>
          <w:lang w:val="ru-RU"/>
        </w:rPr>
      </w:pPr>
    </w:p>
    <w:p w14:paraId="109FD90E" w14:textId="77777777" w:rsidR="00133F31" w:rsidRPr="00375629" w:rsidRDefault="00133F31" w:rsidP="00133F31">
      <w:pPr>
        <w:jc w:val="both"/>
        <w:rPr>
          <w:rFonts w:ascii="Arial" w:hAnsi="Arial" w:cs="Arial"/>
          <w:b/>
          <w:bCs/>
          <w:i/>
          <w:iCs/>
        </w:rPr>
      </w:pPr>
      <w:r w:rsidRPr="00375629">
        <w:rPr>
          <w:rFonts w:ascii="Arial" w:hAnsi="Arial" w:cs="Arial"/>
          <w:b/>
          <w:bCs/>
          <w:i/>
          <w:iCs/>
        </w:rPr>
        <w:t>And we can accept such instruction in faith only through those saints whom God has placed over us.</w:t>
      </w:r>
    </w:p>
    <w:p w14:paraId="5F56B365" w14:textId="77777777" w:rsidR="00133F31" w:rsidRPr="00375629" w:rsidRDefault="00133F31" w:rsidP="00133F31">
      <w:pPr>
        <w:jc w:val="both"/>
        <w:rPr>
          <w:rFonts w:ascii="Arial" w:hAnsi="Arial" w:cs="Arial"/>
        </w:rPr>
      </w:pPr>
    </w:p>
    <w:p w14:paraId="1C2D0435" w14:textId="77777777" w:rsidR="00133F31" w:rsidRPr="00133F31" w:rsidRDefault="00133F31" w:rsidP="00133F31">
      <w:pPr>
        <w:jc w:val="both"/>
        <w:rPr>
          <w:rFonts w:ascii="Arial" w:hAnsi="Arial" w:cs="Arial"/>
          <w:lang w:val="ru-RU"/>
        </w:rPr>
      </w:pPr>
      <w:r w:rsidRPr="00133F31">
        <w:rPr>
          <w:rFonts w:ascii="Arial" w:hAnsi="Arial" w:cs="Arial"/>
          <w:lang w:val="ru-RU"/>
        </w:rPr>
        <w:t>Если мы, не согласны с этим принципом – то все наши откровения, которые мы приписываем Богу – являются иными голосами, противящимися гласу Бога, которые приведут нас в погибель, хотя и обещают нам, что ведут в небеса.</w:t>
      </w:r>
    </w:p>
    <w:p w14:paraId="060728EB" w14:textId="77777777" w:rsidR="00133F31" w:rsidRPr="00133F31" w:rsidRDefault="00133F31" w:rsidP="00133F31">
      <w:pPr>
        <w:jc w:val="both"/>
        <w:rPr>
          <w:rFonts w:ascii="Arial" w:hAnsi="Arial" w:cs="Arial"/>
          <w:b/>
          <w:bCs/>
          <w:i/>
          <w:iCs/>
          <w:lang w:val="ru-RU"/>
        </w:rPr>
      </w:pPr>
    </w:p>
    <w:p w14:paraId="5BB973AB" w14:textId="77777777" w:rsidR="00133F31" w:rsidRPr="00375629" w:rsidRDefault="00133F31" w:rsidP="00133F31">
      <w:pPr>
        <w:jc w:val="both"/>
        <w:rPr>
          <w:rFonts w:ascii="Arial" w:hAnsi="Arial" w:cs="Arial"/>
          <w:b/>
          <w:bCs/>
          <w:i/>
          <w:iCs/>
        </w:rPr>
      </w:pPr>
      <w:r w:rsidRPr="00375629">
        <w:rPr>
          <w:rFonts w:ascii="Arial" w:hAnsi="Arial" w:cs="Arial"/>
          <w:b/>
          <w:bCs/>
          <w:i/>
          <w:iCs/>
        </w:rPr>
        <w:t>If we do not agree with this principle, then all our revelations that we attribute to God are other voices opposing the voice of God, which will lead us to destruction, although they promise us that they will lead us to heaven.</w:t>
      </w:r>
    </w:p>
    <w:p w14:paraId="5C9D87CB" w14:textId="77777777" w:rsidR="00A70413" w:rsidRPr="00133F31" w:rsidRDefault="00A70413" w:rsidP="00A70413">
      <w:pPr>
        <w:jc w:val="both"/>
        <w:rPr>
          <w:rFonts w:ascii="Arial" w:hAnsi="Arial" w:cs="Arial"/>
        </w:rPr>
      </w:pPr>
    </w:p>
    <w:p w14:paraId="226F5B87" w14:textId="77777777" w:rsidR="00A70413" w:rsidRDefault="00A70413" w:rsidP="00A70413">
      <w:pPr>
        <w:jc w:val="both"/>
        <w:rPr>
          <w:rFonts w:ascii="Arial" w:hAnsi="Arial" w:cs="Arial"/>
          <w:color w:val="FF0000"/>
          <w:lang w:val="ru-RU"/>
        </w:rPr>
      </w:pPr>
      <w:r w:rsidRPr="00133F31">
        <w:rPr>
          <w:rFonts w:ascii="Arial" w:hAnsi="Arial" w:cs="Arial"/>
          <w:color w:val="FF0000"/>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133F31">
        <w:rPr>
          <w:rFonts w:ascii="Arial" w:hAnsi="Arial" w:cs="Arial"/>
          <w:color w:val="FF0000"/>
          <w:u w:val="single"/>
          <w:lang w:val="ru-RU"/>
        </w:rPr>
        <w:t>2.Кор.1:20-22</w:t>
      </w:r>
      <w:r w:rsidRPr="00133F31">
        <w:rPr>
          <w:rFonts w:ascii="Arial" w:hAnsi="Arial" w:cs="Arial"/>
          <w:color w:val="FF0000"/>
          <w:lang w:val="ru-RU"/>
        </w:rPr>
        <w:t>).</w:t>
      </w:r>
    </w:p>
    <w:p w14:paraId="022CA349" w14:textId="77777777" w:rsidR="00133F31" w:rsidRDefault="00133F31" w:rsidP="00A70413">
      <w:pPr>
        <w:jc w:val="both"/>
        <w:rPr>
          <w:rFonts w:ascii="Arial" w:hAnsi="Arial" w:cs="Arial"/>
          <w:color w:val="FF0000"/>
          <w:lang w:val="ru-RU"/>
        </w:rPr>
      </w:pPr>
    </w:p>
    <w:p w14:paraId="26E9D7EA" w14:textId="77777777" w:rsidR="00133F31" w:rsidRPr="003617EA" w:rsidRDefault="00133F31" w:rsidP="00133F31">
      <w:pPr>
        <w:jc w:val="both"/>
        <w:rPr>
          <w:rFonts w:ascii="Arial" w:hAnsi="Arial" w:cs="Arial"/>
          <w:b/>
          <w:bCs/>
          <w:i/>
          <w:iCs/>
          <w:color w:val="FF0000"/>
          <w:u w:val="single"/>
          <w:lang w:val="ru-RU"/>
        </w:rPr>
      </w:pPr>
      <w:r w:rsidRPr="006111D0">
        <w:rPr>
          <w:rFonts w:ascii="Arial" w:hAnsi="Arial" w:cs="Arial"/>
          <w:b/>
          <w:bCs/>
          <w:i/>
          <w:iCs/>
          <w:color w:val="FF0000"/>
        </w:rPr>
        <w:t>For all the promises of God in Him are Yes, and in Him Amen, to the glory of God through us. Now He who establishes us with you in Christ and has anointed us is God, who also has sealed us and given us the Spirit in our hearts as a guarantee. </w:t>
      </w:r>
      <w:r w:rsidRPr="003617EA">
        <w:rPr>
          <w:rFonts w:ascii="Arial" w:hAnsi="Arial" w:cs="Arial"/>
          <w:b/>
          <w:bCs/>
          <w:i/>
          <w:iCs/>
          <w:color w:val="FF0000"/>
          <w:u w:val="single"/>
          <w:lang w:val="ru-RU"/>
        </w:rPr>
        <w:t xml:space="preserve">(2 </w:t>
      </w:r>
      <w:r w:rsidRPr="006111D0">
        <w:rPr>
          <w:rFonts w:ascii="Arial" w:hAnsi="Arial" w:cs="Arial"/>
          <w:b/>
          <w:bCs/>
          <w:i/>
          <w:iCs/>
          <w:color w:val="FF0000"/>
          <w:u w:val="single"/>
        </w:rPr>
        <w:t>Corinthians</w:t>
      </w:r>
      <w:r w:rsidRPr="003617EA">
        <w:rPr>
          <w:rFonts w:ascii="Arial" w:hAnsi="Arial" w:cs="Arial"/>
          <w:b/>
          <w:bCs/>
          <w:i/>
          <w:iCs/>
          <w:color w:val="FF0000"/>
          <w:u w:val="single"/>
          <w:lang w:val="ru-RU"/>
        </w:rPr>
        <w:t xml:space="preserve"> 1:20-22).</w:t>
      </w:r>
    </w:p>
    <w:p w14:paraId="25170949" w14:textId="77777777" w:rsidR="00A70413" w:rsidRPr="00FB77BB" w:rsidRDefault="00A70413" w:rsidP="00A70413">
      <w:pPr>
        <w:jc w:val="both"/>
        <w:rPr>
          <w:rFonts w:ascii="Arial" w:hAnsi="Arial" w:cs="Arial"/>
          <w:b/>
          <w:lang w:val="ru-RU"/>
        </w:rPr>
      </w:pPr>
    </w:p>
    <w:p w14:paraId="7FCBF4AE" w14:textId="77777777" w:rsidR="00A70413" w:rsidRPr="00FB77BB" w:rsidRDefault="00A70413" w:rsidP="00A70413">
      <w:pPr>
        <w:jc w:val="both"/>
        <w:rPr>
          <w:rFonts w:ascii="Arial" w:hAnsi="Arial" w:cs="Arial"/>
          <w:lang w:val="ru-RU"/>
        </w:rPr>
      </w:pPr>
      <w:r w:rsidRPr="00FB77BB">
        <w:rPr>
          <w:rFonts w:ascii="Arial" w:hAnsi="Arial" w:cs="Arial"/>
          <w:b/>
          <w:lang w:val="ru-RU"/>
        </w:rPr>
        <w:lastRenderedPageBreak/>
        <w:t>Далее,</w:t>
      </w:r>
      <w:r w:rsidRPr="00FB77BB">
        <w:rPr>
          <w:rFonts w:ascii="Arial" w:hAnsi="Arial" w:cs="Arial"/>
          <w:lang w:val="ru-RU"/>
        </w:rPr>
        <w:t xml:space="preserve"> чтобы определять и отличать природу голоса Божьего в своём сердце, от природы иных голосов, мы обратим наше внимание на одно уникальное иносказание, которое является определением гласа Господня в сердце человека.</w:t>
      </w:r>
    </w:p>
    <w:p w14:paraId="4E76BC22" w14:textId="77777777" w:rsidR="00A70413" w:rsidRPr="00FB77BB" w:rsidRDefault="00A70413" w:rsidP="00A70413">
      <w:pPr>
        <w:jc w:val="both"/>
        <w:rPr>
          <w:rFonts w:ascii="Arial" w:hAnsi="Arial" w:cs="Arial"/>
          <w:lang w:val="ru-RU"/>
        </w:rPr>
      </w:pPr>
    </w:p>
    <w:p w14:paraId="0E7902C4" w14:textId="77777777" w:rsidR="00133F31" w:rsidRPr="00375629" w:rsidRDefault="00133F31" w:rsidP="00133F31">
      <w:pPr>
        <w:jc w:val="both"/>
        <w:rPr>
          <w:rFonts w:ascii="Arial" w:hAnsi="Arial" w:cs="Arial"/>
          <w:b/>
          <w:bCs/>
          <w:i/>
          <w:iCs/>
        </w:rPr>
      </w:pPr>
      <w:r w:rsidRPr="00375629">
        <w:rPr>
          <w:rFonts w:ascii="Arial" w:hAnsi="Arial" w:cs="Arial"/>
          <w:b/>
          <w:bCs/>
          <w:i/>
          <w:iCs/>
        </w:rPr>
        <w:t>Next, in order to determine and distinguish the nature of the voice of God in our hearts from the nature of other voices, we will turn our attention to one unique allegory, which is the definition of the voice of the Lord in the heart of man.</w:t>
      </w:r>
    </w:p>
    <w:p w14:paraId="536BE3FC" w14:textId="77777777" w:rsidR="00133F31" w:rsidRPr="00375629" w:rsidRDefault="00133F31" w:rsidP="00133F31">
      <w:pPr>
        <w:jc w:val="both"/>
        <w:rPr>
          <w:rFonts w:ascii="Arial" w:hAnsi="Arial" w:cs="Arial"/>
        </w:rPr>
      </w:pPr>
    </w:p>
    <w:p w14:paraId="6D160FAA" w14:textId="77777777" w:rsidR="00133F31" w:rsidRPr="00133F31" w:rsidRDefault="00133F31" w:rsidP="00133F31">
      <w:pPr>
        <w:jc w:val="both"/>
        <w:rPr>
          <w:rFonts w:ascii="Arial" w:hAnsi="Arial" w:cs="Arial"/>
          <w:lang w:val="ru-RU"/>
        </w:rPr>
      </w:pPr>
      <w:r w:rsidRPr="00133F31">
        <w:rPr>
          <w:rFonts w:ascii="Arial" w:hAnsi="Arial" w:cs="Arial"/>
          <w:lang w:val="ru-RU"/>
        </w:rPr>
        <w:t xml:space="preserve">В этом иносказании глас Господень в сердце человека, представлен в семи образах, по которым мы сможем проверить, отвечает ли наше сердце, требованиям храма Божия или нет. </w:t>
      </w:r>
    </w:p>
    <w:p w14:paraId="0263D3CA" w14:textId="77777777" w:rsidR="00133F31" w:rsidRPr="00133F31" w:rsidRDefault="00133F31" w:rsidP="00133F31">
      <w:pPr>
        <w:jc w:val="both"/>
        <w:rPr>
          <w:rFonts w:ascii="Arial" w:hAnsi="Arial" w:cs="Arial"/>
          <w:lang w:val="ru-RU"/>
        </w:rPr>
      </w:pPr>
    </w:p>
    <w:p w14:paraId="4AC09691" w14:textId="77777777" w:rsidR="00133F31" w:rsidRPr="00375629" w:rsidRDefault="00133F31" w:rsidP="00133F31">
      <w:pPr>
        <w:jc w:val="both"/>
        <w:rPr>
          <w:rFonts w:ascii="Arial" w:hAnsi="Arial" w:cs="Arial"/>
          <w:b/>
          <w:bCs/>
          <w:i/>
          <w:iCs/>
        </w:rPr>
      </w:pPr>
      <w:r w:rsidRPr="00375629">
        <w:rPr>
          <w:rFonts w:ascii="Arial" w:hAnsi="Arial" w:cs="Arial"/>
          <w:b/>
          <w:bCs/>
          <w:i/>
          <w:iCs/>
        </w:rPr>
        <w:t>In this allegory, the voice of the Lord in the human heart is presented in seven images, by which we can check whether our heart meets the requirements of the temple of God or not.</w:t>
      </w:r>
    </w:p>
    <w:p w14:paraId="23E39FF5" w14:textId="77777777" w:rsidR="00A70413" w:rsidRPr="00133F31" w:rsidRDefault="00A70413" w:rsidP="00A70413">
      <w:pPr>
        <w:jc w:val="both"/>
        <w:rPr>
          <w:rFonts w:ascii="Arial" w:hAnsi="Arial" w:cs="Arial"/>
        </w:rPr>
      </w:pPr>
    </w:p>
    <w:p w14:paraId="6E7C3139" w14:textId="77777777" w:rsidR="00A70413" w:rsidRPr="00F15FE8" w:rsidRDefault="00A70413" w:rsidP="00A70413">
      <w:pPr>
        <w:jc w:val="both"/>
        <w:rPr>
          <w:rFonts w:ascii="Arial" w:hAnsi="Arial" w:cs="Arial"/>
          <w:color w:val="FF0000"/>
          <w:lang w:val="ru-RU"/>
        </w:rPr>
      </w:pPr>
      <w:r w:rsidRPr="00F15FE8">
        <w:rPr>
          <w:rFonts w:ascii="Arial" w:hAnsi="Arial" w:cs="Arial"/>
          <w:b/>
          <w:bCs/>
          <w:color w:val="FF0000"/>
          <w:lang w:val="ru-RU"/>
        </w:rPr>
        <w:t>Глас Господа</w:t>
      </w:r>
      <w:r w:rsidRPr="00F15FE8">
        <w:rPr>
          <w:rFonts w:ascii="Arial" w:hAnsi="Arial" w:cs="Arial"/>
          <w:color w:val="FF0000"/>
          <w:lang w:val="ru-RU"/>
        </w:rPr>
        <w:t xml:space="preserve"> силен, </w:t>
      </w:r>
      <w:r w:rsidRPr="00F15FE8">
        <w:rPr>
          <w:rFonts w:ascii="Arial" w:hAnsi="Arial" w:cs="Arial"/>
          <w:b/>
          <w:bCs/>
          <w:color w:val="FF0000"/>
          <w:lang w:val="ru-RU"/>
        </w:rPr>
        <w:t>глас Господа</w:t>
      </w:r>
      <w:r w:rsidRPr="00F15FE8">
        <w:rPr>
          <w:rFonts w:ascii="Arial" w:hAnsi="Arial" w:cs="Arial"/>
          <w:color w:val="FF0000"/>
          <w:lang w:val="ru-RU"/>
        </w:rPr>
        <w:t xml:space="preserve"> величествен. </w:t>
      </w:r>
      <w:r w:rsidRPr="00F15FE8">
        <w:rPr>
          <w:rFonts w:ascii="Arial" w:hAnsi="Arial" w:cs="Arial"/>
          <w:b/>
          <w:bCs/>
          <w:color w:val="FF0000"/>
          <w:lang w:val="ru-RU"/>
        </w:rPr>
        <w:t>Глас Господа</w:t>
      </w:r>
      <w:r w:rsidRPr="00F15FE8">
        <w:rPr>
          <w:rFonts w:ascii="Arial" w:hAnsi="Arial" w:cs="Arial"/>
          <w:color w:val="FF0000"/>
          <w:lang w:val="ru-RU"/>
        </w:rPr>
        <w:t xml:space="preserve"> сокрушает кедры; Господь сокрушает кедры Ливанские и заставляет их скакать подобно тельцу, Ливан и Сирион, подобно молодому единорогу. </w:t>
      </w:r>
      <w:r w:rsidRPr="00F15FE8">
        <w:rPr>
          <w:rFonts w:ascii="Arial" w:hAnsi="Arial" w:cs="Arial"/>
          <w:b/>
          <w:bCs/>
          <w:color w:val="FF0000"/>
          <w:lang w:val="ru-RU"/>
        </w:rPr>
        <w:t>Глас Господа</w:t>
      </w:r>
      <w:r w:rsidRPr="00F15FE8">
        <w:rPr>
          <w:rFonts w:ascii="Arial" w:hAnsi="Arial" w:cs="Arial"/>
          <w:color w:val="FF0000"/>
          <w:lang w:val="ru-RU"/>
        </w:rPr>
        <w:t xml:space="preserve"> высекает пламень огня. </w:t>
      </w:r>
    </w:p>
    <w:p w14:paraId="2D7952E4" w14:textId="77777777" w:rsidR="00A70413" w:rsidRPr="00F15FE8" w:rsidRDefault="00A70413" w:rsidP="00A70413">
      <w:pPr>
        <w:jc w:val="both"/>
        <w:rPr>
          <w:rFonts w:ascii="Arial" w:hAnsi="Arial" w:cs="Arial"/>
          <w:color w:val="FF0000"/>
          <w:lang w:val="ru-RU"/>
        </w:rPr>
      </w:pPr>
    </w:p>
    <w:p w14:paraId="226DBFFC" w14:textId="77777777" w:rsidR="00A70413" w:rsidRPr="00F15FE8" w:rsidRDefault="00A70413" w:rsidP="00A70413">
      <w:pPr>
        <w:jc w:val="both"/>
        <w:rPr>
          <w:rFonts w:ascii="Arial" w:hAnsi="Arial" w:cs="Arial"/>
          <w:color w:val="FF0000"/>
          <w:lang w:val="ru-RU"/>
        </w:rPr>
      </w:pPr>
      <w:r w:rsidRPr="00F15FE8">
        <w:rPr>
          <w:rFonts w:ascii="Arial" w:hAnsi="Arial" w:cs="Arial"/>
          <w:b/>
          <w:bCs/>
          <w:color w:val="FF0000"/>
          <w:lang w:val="ru-RU"/>
        </w:rPr>
        <w:t>Глас Господа</w:t>
      </w:r>
      <w:r w:rsidRPr="00F15FE8">
        <w:rPr>
          <w:rFonts w:ascii="Arial" w:hAnsi="Arial" w:cs="Arial"/>
          <w:color w:val="FF0000"/>
          <w:lang w:val="ru-RU"/>
        </w:rPr>
        <w:t xml:space="preserve"> потрясает пустыню; потрясает Господь пустыню </w:t>
      </w:r>
      <w:r w:rsidRPr="00F15FE8">
        <w:rPr>
          <w:rFonts w:ascii="Arial" w:hAnsi="Arial" w:cs="Arial"/>
          <w:color w:val="FF0000"/>
          <w:u w:val="single"/>
          <w:lang w:val="ru-RU"/>
        </w:rPr>
        <w:t>Кадес.</w:t>
      </w:r>
      <w:r w:rsidRPr="00F15FE8">
        <w:rPr>
          <w:rFonts w:ascii="Arial" w:hAnsi="Arial" w:cs="Arial"/>
          <w:color w:val="FF0000"/>
          <w:lang w:val="ru-RU"/>
        </w:rPr>
        <w:t xml:space="preserve"> </w:t>
      </w:r>
      <w:r w:rsidRPr="00F15FE8">
        <w:rPr>
          <w:rFonts w:ascii="Arial" w:hAnsi="Arial" w:cs="Arial"/>
          <w:b/>
          <w:bCs/>
          <w:color w:val="FF0000"/>
          <w:lang w:val="ru-RU"/>
        </w:rPr>
        <w:t>Глас Господа</w:t>
      </w:r>
      <w:r w:rsidRPr="00F15FE8">
        <w:rPr>
          <w:rFonts w:ascii="Arial" w:hAnsi="Arial" w:cs="Arial"/>
          <w:color w:val="FF0000"/>
          <w:lang w:val="ru-RU"/>
        </w:rPr>
        <w:t xml:space="preserve"> разрешает от бремени ланей и обнажает леса; и во храме Его все возвещает о Его славе. </w:t>
      </w:r>
    </w:p>
    <w:p w14:paraId="676AE124" w14:textId="77777777" w:rsidR="00A70413" w:rsidRPr="00F15FE8" w:rsidRDefault="00A70413" w:rsidP="00A70413">
      <w:pPr>
        <w:jc w:val="both"/>
        <w:rPr>
          <w:rFonts w:ascii="Arial" w:hAnsi="Arial" w:cs="Arial"/>
          <w:color w:val="FF0000"/>
          <w:lang w:val="ru-RU"/>
        </w:rPr>
      </w:pPr>
    </w:p>
    <w:p w14:paraId="0A4BFD92" w14:textId="77777777" w:rsidR="00A70413" w:rsidRPr="00F15FE8" w:rsidRDefault="00A70413" w:rsidP="00A70413">
      <w:pPr>
        <w:jc w:val="both"/>
        <w:rPr>
          <w:rFonts w:ascii="Arial" w:hAnsi="Arial" w:cs="Arial"/>
          <w:color w:val="FF0000"/>
          <w:lang w:val="ru-RU"/>
        </w:rPr>
      </w:pPr>
      <w:r w:rsidRPr="00F15FE8">
        <w:rPr>
          <w:rFonts w:ascii="Arial" w:hAnsi="Arial" w:cs="Arial"/>
          <w:color w:val="FF0000"/>
          <w:lang w:val="ru-RU"/>
        </w:rPr>
        <w:t>Господь восседал над потопом, и будет восседать Господь царем вовек. Господь даст силу народу Своему, Господь благословит народ Свой миром (</w:t>
      </w:r>
      <w:r w:rsidRPr="00F15FE8">
        <w:rPr>
          <w:rFonts w:ascii="Arial" w:hAnsi="Arial" w:cs="Arial"/>
          <w:color w:val="FF0000"/>
          <w:u w:val="single"/>
          <w:lang w:val="ru-RU"/>
        </w:rPr>
        <w:t>Пс.28:4-11</w:t>
      </w:r>
      <w:r w:rsidRPr="00F15FE8">
        <w:rPr>
          <w:rFonts w:ascii="Arial" w:hAnsi="Arial" w:cs="Arial"/>
          <w:color w:val="FF0000"/>
          <w:lang w:val="ru-RU"/>
        </w:rPr>
        <w:t>).</w:t>
      </w:r>
    </w:p>
    <w:p w14:paraId="71E05789" w14:textId="77777777" w:rsidR="00133F31" w:rsidRDefault="00133F31" w:rsidP="00A70413">
      <w:pPr>
        <w:jc w:val="both"/>
        <w:rPr>
          <w:rFonts w:ascii="Arial" w:hAnsi="Arial" w:cs="Arial"/>
          <w:i/>
          <w:iCs/>
          <w:lang w:val="ru-RU"/>
        </w:rPr>
      </w:pPr>
    </w:p>
    <w:p w14:paraId="62A2B4E8" w14:textId="77777777" w:rsidR="00133F31" w:rsidRPr="006111D0" w:rsidRDefault="00133F31" w:rsidP="00133F31">
      <w:pPr>
        <w:jc w:val="both"/>
        <w:rPr>
          <w:rFonts w:ascii="Arial" w:hAnsi="Arial" w:cs="Arial"/>
          <w:b/>
          <w:bCs/>
          <w:i/>
          <w:iCs/>
          <w:color w:val="FF0000"/>
        </w:rPr>
      </w:pPr>
      <w:r w:rsidRPr="00133F31">
        <w:rPr>
          <w:rFonts w:ascii="Arial" w:hAnsi="Arial" w:cs="Arial"/>
          <w:b/>
          <w:bCs/>
          <w:i/>
          <w:iCs/>
          <w:color w:val="FF0000"/>
          <w:u w:val="single"/>
        </w:rPr>
        <w:t>The voice of the LORD</w:t>
      </w:r>
      <w:r w:rsidRPr="006111D0">
        <w:rPr>
          <w:rFonts w:ascii="Arial" w:hAnsi="Arial" w:cs="Arial"/>
          <w:b/>
          <w:bCs/>
          <w:i/>
          <w:iCs/>
          <w:color w:val="FF0000"/>
        </w:rPr>
        <w:t xml:space="preserve"> is powerful; </w:t>
      </w:r>
      <w:r w:rsidRPr="00133F31">
        <w:rPr>
          <w:rFonts w:ascii="Arial" w:hAnsi="Arial" w:cs="Arial"/>
          <w:b/>
          <w:bCs/>
          <w:i/>
          <w:iCs/>
          <w:color w:val="FF0000"/>
          <w:u w:val="single"/>
        </w:rPr>
        <w:t>The voice of the LORD</w:t>
      </w:r>
      <w:r w:rsidRPr="006111D0">
        <w:rPr>
          <w:rFonts w:ascii="Arial" w:hAnsi="Arial" w:cs="Arial"/>
          <w:b/>
          <w:bCs/>
          <w:i/>
          <w:iCs/>
          <w:color w:val="FF0000"/>
        </w:rPr>
        <w:t xml:space="preserve"> is full of majesty. </w:t>
      </w:r>
      <w:r w:rsidRPr="00133F31">
        <w:rPr>
          <w:rFonts w:ascii="Arial" w:hAnsi="Arial" w:cs="Arial"/>
          <w:b/>
          <w:bCs/>
          <w:i/>
          <w:iCs/>
          <w:color w:val="FF0000"/>
          <w:u w:val="single"/>
        </w:rPr>
        <w:t xml:space="preserve">The voice of the LORD </w:t>
      </w:r>
      <w:r w:rsidRPr="006111D0">
        <w:rPr>
          <w:rFonts w:ascii="Arial" w:hAnsi="Arial" w:cs="Arial"/>
          <w:b/>
          <w:bCs/>
          <w:i/>
          <w:iCs/>
          <w:color w:val="FF0000"/>
        </w:rPr>
        <w:t>breaks the cedars, Yes, the LORD splinters the cedars of Lebanon. He makes them also skip like a calf, Lebanon and Sirion like a young wild ox. </w:t>
      </w:r>
    </w:p>
    <w:p w14:paraId="1703081E" w14:textId="77777777" w:rsidR="00133F31" w:rsidRPr="006111D0" w:rsidRDefault="00133F31" w:rsidP="00133F31">
      <w:pPr>
        <w:jc w:val="both"/>
        <w:rPr>
          <w:rFonts w:ascii="Arial" w:hAnsi="Arial" w:cs="Arial"/>
          <w:b/>
          <w:bCs/>
          <w:i/>
          <w:iCs/>
          <w:color w:val="FF0000"/>
        </w:rPr>
      </w:pPr>
    </w:p>
    <w:p w14:paraId="6A5B2696" w14:textId="77777777" w:rsidR="00133F31" w:rsidRPr="006111D0" w:rsidRDefault="00133F31" w:rsidP="00133F31">
      <w:pPr>
        <w:jc w:val="both"/>
        <w:rPr>
          <w:rFonts w:ascii="Arial" w:hAnsi="Arial" w:cs="Arial"/>
          <w:b/>
          <w:bCs/>
          <w:i/>
          <w:iCs/>
          <w:color w:val="FF0000"/>
        </w:rPr>
      </w:pPr>
      <w:r w:rsidRPr="00133F31">
        <w:rPr>
          <w:rFonts w:ascii="Arial" w:hAnsi="Arial" w:cs="Arial"/>
          <w:b/>
          <w:bCs/>
          <w:i/>
          <w:iCs/>
          <w:color w:val="FF0000"/>
          <w:u w:val="single"/>
        </w:rPr>
        <w:t>The voice of the LORD</w:t>
      </w:r>
      <w:r w:rsidRPr="006111D0">
        <w:rPr>
          <w:rFonts w:ascii="Arial" w:hAnsi="Arial" w:cs="Arial"/>
          <w:b/>
          <w:bCs/>
          <w:i/>
          <w:iCs/>
          <w:color w:val="FF0000"/>
        </w:rPr>
        <w:t xml:space="preserve"> divides the flames of fire. </w:t>
      </w:r>
      <w:r w:rsidRPr="00133F31">
        <w:rPr>
          <w:rFonts w:ascii="Arial" w:hAnsi="Arial" w:cs="Arial"/>
          <w:b/>
          <w:bCs/>
          <w:i/>
          <w:iCs/>
          <w:color w:val="FF0000"/>
          <w:u w:val="single"/>
        </w:rPr>
        <w:t>The voice of the LORD</w:t>
      </w:r>
      <w:r w:rsidRPr="006111D0">
        <w:rPr>
          <w:rFonts w:ascii="Arial" w:hAnsi="Arial" w:cs="Arial"/>
          <w:b/>
          <w:bCs/>
          <w:i/>
          <w:iCs/>
          <w:color w:val="FF0000"/>
        </w:rPr>
        <w:t xml:space="preserve"> shakes the wilderness; The LORD shakes the Wilderness of Kadesh. </w:t>
      </w:r>
      <w:r w:rsidRPr="00F15FE8">
        <w:rPr>
          <w:rFonts w:ascii="Arial" w:hAnsi="Arial" w:cs="Arial"/>
          <w:b/>
          <w:bCs/>
          <w:i/>
          <w:iCs/>
          <w:color w:val="FF0000"/>
          <w:u w:val="single"/>
        </w:rPr>
        <w:t>The voice of the LORD</w:t>
      </w:r>
      <w:r w:rsidRPr="006111D0">
        <w:rPr>
          <w:rFonts w:ascii="Arial" w:hAnsi="Arial" w:cs="Arial"/>
          <w:b/>
          <w:bCs/>
          <w:i/>
          <w:iCs/>
          <w:color w:val="FF0000"/>
        </w:rPr>
        <w:t xml:space="preserve"> makes the deer give birth, And strips the forests bare; And in His temple everyone says, "Glory!" </w:t>
      </w:r>
    </w:p>
    <w:p w14:paraId="45E43177" w14:textId="77777777" w:rsidR="00133F31" w:rsidRPr="006111D0" w:rsidRDefault="00133F31" w:rsidP="00133F31">
      <w:pPr>
        <w:jc w:val="both"/>
        <w:rPr>
          <w:rFonts w:ascii="Arial" w:hAnsi="Arial" w:cs="Arial"/>
          <w:b/>
          <w:bCs/>
          <w:i/>
          <w:iCs/>
          <w:color w:val="FF0000"/>
        </w:rPr>
      </w:pPr>
    </w:p>
    <w:p w14:paraId="637034B3" w14:textId="216E79C8" w:rsidR="00133F31" w:rsidRPr="00133F31" w:rsidRDefault="00133F31" w:rsidP="00A70413">
      <w:pPr>
        <w:jc w:val="both"/>
        <w:rPr>
          <w:rFonts w:ascii="Arial" w:hAnsi="Arial" w:cs="Arial"/>
          <w:b/>
          <w:bCs/>
          <w:i/>
          <w:iCs/>
          <w:color w:val="FF0000"/>
          <w:u w:val="single"/>
          <w:lang w:val="ru-RU"/>
        </w:rPr>
      </w:pPr>
      <w:r w:rsidRPr="006111D0">
        <w:rPr>
          <w:rFonts w:ascii="Arial" w:hAnsi="Arial" w:cs="Arial"/>
          <w:b/>
          <w:bCs/>
          <w:i/>
          <w:iCs/>
          <w:color w:val="FF0000"/>
        </w:rPr>
        <w:t>The LORD sat enthroned at the Flood, And the LORD sits as King forever. The LORD will give strength to His people; The LORD will bless His people with peace. </w:t>
      </w:r>
      <w:r w:rsidRPr="003617EA">
        <w:rPr>
          <w:rFonts w:ascii="Arial" w:hAnsi="Arial" w:cs="Arial"/>
          <w:b/>
          <w:bCs/>
          <w:i/>
          <w:iCs/>
          <w:color w:val="FF0000"/>
          <w:u w:val="single"/>
          <w:lang w:val="ru-RU"/>
        </w:rPr>
        <w:t>(</w:t>
      </w:r>
      <w:r w:rsidRPr="006111D0">
        <w:rPr>
          <w:rFonts w:ascii="Arial" w:hAnsi="Arial" w:cs="Arial"/>
          <w:b/>
          <w:bCs/>
          <w:i/>
          <w:iCs/>
          <w:color w:val="FF0000"/>
          <w:u w:val="single"/>
        </w:rPr>
        <w:t>Psalms</w:t>
      </w:r>
      <w:r w:rsidRPr="003617EA">
        <w:rPr>
          <w:rFonts w:ascii="Arial" w:hAnsi="Arial" w:cs="Arial"/>
          <w:b/>
          <w:bCs/>
          <w:i/>
          <w:iCs/>
          <w:color w:val="FF0000"/>
          <w:u w:val="single"/>
          <w:lang w:val="ru-RU"/>
        </w:rPr>
        <w:t xml:space="preserve"> 29:4-11).</w:t>
      </w:r>
    </w:p>
    <w:p w14:paraId="204B7533" w14:textId="77777777" w:rsidR="00A70413" w:rsidRPr="00FB77BB" w:rsidRDefault="00A70413" w:rsidP="00A70413">
      <w:pPr>
        <w:jc w:val="both"/>
        <w:rPr>
          <w:rFonts w:ascii="Arial" w:hAnsi="Arial" w:cs="Arial"/>
          <w:lang w:val="ru-RU"/>
        </w:rPr>
      </w:pPr>
    </w:p>
    <w:p w14:paraId="09DBF0FC" w14:textId="4A7B4EE9" w:rsidR="00A70413" w:rsidRDefault="00A70413" w:rsidP="00A70413">
      <w:pPr>
        <w:jc w:val="both"/>
        <w:rPr>
          <w:rFonts w:ascii="Arial" w:hAnsi="Arial" w:cs="Arial"/>
          <w:lang w:val="ru-RU"/>
        </w:rPr>
      </w:pPr>
      <w:r w:rsidRPr="00FB77BB">
        <w:rPr>
          <w:rFonts w:ascii="Arial" w:hAnsi="Arial" w:cs="Arial"/>
          <w:lang w:val="ru-RU"/>
        </w:rPr>
        <w:t xml:space="preserve">Фраза «и во храме Его все возвещает о Его славе», указывает на тот фактор, что все </w:t>
      </w:r>
      <w:r w:rsidR="00285128" w:rsidRPr="00FB77BB">
        <w:rPr>
          <w:rFonts w:ascii="Arial" w:hAnsi="Arial" w:cs="Arial"/>
          <w:lang w:val="ru-RU"/>
        </w:rPr>
        <w:t>вышеперечисленные</w:t>
      </w:r>
      <w:r w:rsidRPr="00FB77BB">
        <w:rPr>
          <w:rFonts w:ascii="Arial" w:hAnsi="Arial" w:cs="Arial"/>
          <w:lang w:val="ru-RU"/>
        </w:rPr>
        <w:t xml:space="preserve"> действия, являются составляющими гласа Господа, который исходит из Его уст, в Его храме. </w:t>
      </w:r>
    </w:p>
    <w:p w14:paraId="0BA9116A" w14:textId="77777777" w:rsidR="00F15FE8" w:rsidRDefault="00F15FE8" w:rsidP="00A70413">
      <w:pPr>
        <w:jc w:val="both"/>
        <w:rPr>
          <w:rFonts w:ascii="Arial" w:hAnsi="Arial" w:cs="Arial"/>
          <w:lang w:val="ru-RU"/>
        </w:rPr>
      </w:pPr>
    </w:p>
    <w:p w14:paraId="5A8B1464" w14:textId="3AD8DAB0" w:rsidR="00F15FE8" w:rsidRPr="00F15FE8" w:rsidRDefault="00F15FE8" w:rsidP="00A70413">
      <w:pPr>
        <w:jc w:val="both"/>
        <w:rPr>
          <w:rFonts w:ascii="Arial" w:hAnsi="Arial" w:cs="Arial"/>
          <w:b/>
          <w:bCs/>
          <w:i/>
          <w:iCs/>
        </w:rPr>
      </w:pPr>
      <w:r w:rsidRPr="00375629">
        <w:rPr>
          <w:rFonts w:ascii="Arial" w:hAnsi="Arial" w:cs="Arial"/>
          <w:b/>
          <w:bCs/>
          <w:i/>
          <w:iCs/>
        </w:rPr>
        <w:lastRenderedPageBreak/>
        <w:t>The phrase “in His temple everyone says, “Glory!” indicates the fact that all of the above actions are components of the voice of the Lord, which comes from His mouth in His temple.</w:t>
      </w:r>
    </w:p>
    <w:p w14:paraId="55B8A3A6" w14:textId="77777777" w:rsidR="00A70413" w:rsidRPr="00F15FE8" w:rsidRDefault="00A70413" w:rsidP="00A70413">
      <w:pPr>
        <w:jc w:val="both"/>
        <w:rPr>
          <w:rFonts w:ascii="Arial" w:hAnsi="Arial" w:cs="Arial"/>
        </w:rPr>
      </w:pPr>
    </w:p>
    <w:p w14:paraId="276B08AC" w14:textId="77777777" w:rsidR="00A70413" w:rsidRPr="00FB77BB" w:rsidRDefault="00A70413" w:rsidP="00A70413">
      <w:pPr>
        <w:jc w:val="both"/>
        <w:rPr>
          <w:rFonts w:ascii="Arial" w:hAnsi="Arial" w:cs="Arial"/>
          <w:lang w:val="ru-RU"/>
        </w:rPr>
      </w:pPr>
      <w:r w:rsidRPr="00FB77BB">
        <w:rPr>
          <w:rFonts w:ascii="Arial" w:hAnsi="Arial" w:cs="Arial"/>
          <w:b/>
          <w:lang w:val="ru-RU"/>
        </w:rPr>
        <w:t>1. Глас Господа</w:t>
      </w:r>
      <w:r w:rsidRPr="00FB77BB">
        <w:rPr>
          <w:rFonts w:ascii="Arial" w:hAnsi="Arial" w:cs="Arial"/>
          <w:lang w:val="ru-RU"/>
        </w:rPr>
        <w:t xml:space="preserve"> – силен. </w:t>
      </w:r>
    </w:p>
    <w:p w14:paraId="50388181" w14:textId="77777777" w:rsidR="00A70413" w:rsidRPr="00FB77BB" w:rsidRDefault="00A70413" w:rsidP="00A70413">
      <w:pPr>
        <w:jc w:val="both"/>
        <w:rPr>
          <w:rFonts w:ascii="Arial" w:hAnsi="Arial" w:cs="Arial"/>
          <w:lang w:val="ru-RU"/>
        </w:rPr>
      </w:pPr>
      <w:r w:rsidRPr="00FB77BB">
        <w:rPr>
          <w:rFonts w:ascii="Arial" w:hAnsi="Arial" w:cs="Arial"/>
          <w:b/>
          <w:lang w:val="ru-RU"/>
        </w:rPr>
        <w:t>2. Глас Господа</w:t>
      </w:r>
      <w:r w:rsidRPr="00FB77BB">
        <w:rPr>
          <w:rFonts w:ascii="Arial" w:hAnsi="Arial" w:cs="Arial"/>
          <w:lang w:val="ru-RU"/>
        </w:rPr>
        <w:t xml:space="preserve"> – величествен. </w:t>
      </w:r>
    </w:p>
    <w:p w14:paraId="22CD1598" w14:textId="77777777" w:rsidR="00A70413" w:rsidRPr="00FB77BB" w:rsidRDefault="00A70413" w:rsidP="00A70413">
      <w:pPr>
        <w:jc w:val="both"/>
        <w:rPr>
          <w:rFonts w:ascii="Arial" w:hAnsi="Arial" w:cs="Arial"/>
          <w:lang w:val="ru-RU"/>
        </w:rPr>
      </w:pPr>
      <w:r w:rsidRPr="00FB77BB">
        <w:rPr>
          <w:rFonts w:ascii="Arial" w:hAnsi="Arial" w:cs="Arial"/>
          <w:b/>
          <w:lang w:val="ru-RU"/>
        </w:rPr>
        <w:t>3. Глас Господа</w:t>
      </w:r>
      <w:r w:rsidRPr="00FB77BB">
        <w:rPr>
          <w:rFonts w:ascii="Arial" w:hAnsi="Arial" w:cs="Arial"/>
          <w:lang w:val="ru-RU"/>
        </w:rPr>
        <w:t xml:space="preserve"> – сокрушает кедры Ливанские. </w:t>
      </w:r>
    </w:p>
    <w:p w14:paraId="30C238FE" w14:textId="77777777" w:rsidR="00A70413" w:rsidRPr="00FB77BB" w:rsidRDefault="00A70413" w:rsidP="00A70413">
      <w:pPr>
        <w:jc w:val="both"/>
        <w:rPr>
          <w:rFonts w:ascii="Arial" w:hAnsi="Arial" w:cs="Arial"/>
          <w:lang w:val="ru-RU"/>
        </w:rPr>
      </w:pPr>
      <w:r w:rsidRPr="00FB77BB">
        <w:rPr>
          <w:rFonts w:ascii="Arial" w:hAnsi="Arial" w:cs="Arial"/>
          <w:b/>
          <w:lang w:val="ru-RU"/>
        </w:rPr>
        <w:t>4. Глас Господа</w:t>
      </w:r>
      <w:r w:rsidRPr="00FB77BB">
        <w:rPr>
          <w:rFonts w:ascii="Arial" w:hAnsi="Arial" w:cs="Arial"/>
          <w:lang w:val="ru-RU"/>
        </w:rPr>
        <w:t xml:space="preserve"> – высекает пламень огня. </w:t>
      </w:r>
    </w:p>
    <w:p w14:paraId="26113AC5" w14:textId="77777777" w:rsidR="00A70413" w:rsidRPr="00FB77BB" w:rsidRDefault="00A70413" w:rsidP="00A70413">
      <w:pPr>
        <w:jc w:val="both"/>
        <w:rPr>
          <w:rFonts w:ascii="Arial" w:hAnsi="Arial" w:cs="Arial"/>
          <w:lang w:val="ru-RU"/>
        </w:rPr>
      </w:pPr>
      <w:r w:rsidRPr="00FB77BB">
        <w:rPr>
          <w:rFonts w:ascii="Arial" w:hAnsi="Arial" w:cs="Arial"/>
          <w:b/>
          <w:lang w:val="ru-RU"/>
        </w:rPr>
        <w:t>5. Глас Господа</w:t>
      </w:r>
      <w:r w:rsidRPr="00FB77BB">
        <w:rPr>
          <w:rFonts w:ascii="Arial" w:hAnsi="Arial" w:cs="Arial"/>
          <w:lang w:val="ru-RU"/>
        </w:rPr>
        <w:t xml:space="preserve"> – потрясает пустыню Кадес. </w:t>
      </w:r>
    </w:p>
    <w:p w14:paraId="7E0870E1" w14:textId="77777777" w:rsidR="00A70413" w:rsidRPr="00FB77BB" w:rsidRDefault="00A70413" w:rsidP="00A70413">
      <w:pPr>
        <w:jc w:val="both"/>
        <w:rPr>
          <w:rFonts w:ascii="Arial" w:hAnsi="Arial" w:cs="Arial"/>
          <w:lang w:val="ru-RU"/>
        </w:rPr>
      </w:pPr>
      <w:r w:rsidRPr="00FB77BB">
        <w:rPr>
          <w:rFonts w:ascii="Arial" w:hAnsi="Arial" w:cs="Arial"/>
          <w:b/>
          <w:lang w:val="ru-RU"/>
        </w:rPr>
        <w:t>6. Глас Господа</w:t>
      </w:r>
      <w:r w:rsidRPr="00FB77BB">
        <w:rPr>
          <w:rFonts w:ascii="Arial" w:hAnsi="Arial" w:cs="Arial"/>
          <w:lang w:val="ru-RU"/>
        </w:rPr>
        <w:t xml:space="preserve"> – разрешает от бремени ланей. </w:t>
      </w:r>
    </w:p>
    <w:p w14:paraId="24DF555C" w14:textId="77777777" w:rsidR="00A70413" w:rsidRPr="00412B09" w:rsidRDefault="00A70413" w:rsidP="00A70413">
      <w:pPr>
        <w:jc w:val="both"/>
        <w:rPr>
          <w:rFonts w:ascii="Arial" w:hAnsi="Arial" w:cs="Arial"/>
        </w:rPr>
      </w:pPr>
      <w:r w:rsidRPr="00412B09">
        <w:rPr>
          <w:rFonts w:ascii="Arial" w:hAnsi="Arial" w:cs="Arial"/>
          <w:b/>
        </w:rPr>
        <w:t xml:space="preserve">7. </w:t>
      </w:r>
      <w:r w:rsidRPr="00FB77BB">
        <w:rPr>
          <w:rFonts w:ascii="Arial" w:hAnsi="Arial" w:cs="Arial"/>
          <w:b/>
          <w:lang w:val="ru-RU"/>
        </w:rPr>
        <w:t>Глас</w:t>
      </w:r>
      <w:r w:rsidRPr="00412B09">
        <w:rPr>
          <w:rFonts w:ascii="Arial" w:hAnsi="Arial" w:cs="Arial"/>
          <w:b/>
        </w:rPr>
        <w:t xml:space="preserve"> </w:t>
      </w:r>
      <w:r w:rsidRPr="00FB77BB">
        <w:rPr>
          <w:rFonts w:ascii="Arial" w:hAnsi="Arial" w:cs="Arial"/>
          <w:b/>
          <w:lang w:val="ru-RU"/>
        </w:rPr>
        <w:t>Господа</w:t>
      </w:r>
      <w:r w:rsidRPr="00412B09">
        <w:rPr>
          <w:rFonts w:ascii="Arial" w:hAnsi="Arial" w:cs="Arial"/>
        </w:rPr>
        <w:t xml:space="preserve"> – </w:t>
      </w:r>
      <w:r w:rsidRPr="00FB77BB">
        <w:rPr>
          <w:rFonts w:ascii="Arial" w:hAnsi="Arial" w:cs="Arial"/>
          <w:lang w:val="ru-RU"/>
        </w:rPr>
        <w:t>обнажает</w:t>
      </w:r>
      <w:r w:rsidRPr="00412B09">
        <w:rPr>
          <w:rFonts w:ascii="Arial" w:hAnsi="Arial" w:cs="Arial"/>
        </w:rPr>
        <w:t xml:space="preserve"> </w:t>
      </w:r>
      <w:r w:rsidRPr="00FB77BB">
        <w:rPr>
          <w:rFonts w:ascii="Arial" w:hAnsi="Arial" w:cs="Arial"/>
          <w:lang w:val="ru-RU"/>
        </w:rPr>
        <w:t>леса</w:t>
      </w:r>
      <w:r w:rsidRPr="00412B09">
        <w:rPr>
          <w:rFonts w:ascii="Arial" w:hAnsi="Arial" w:cs="Arial"/>
        </w:rPr>
        <w:t>.</w:t>
      </w:r>
    </w:p>
    <w:p w14:paraId="20FF05EB" w14:textId="77777777" w:rsidR="00F15FE8" w:rsidRPr="00412B09" w:rsidRDefault="00F15FE8" w:rsidP="00A70413">
      <w:pPr>
        <w:jc w:val="both"/>
        <w:rPr>
          <w:rFonts w:ascii="Arial" w:hAnsi="Arial" w:cs="Arial"/>
        </w:rPr>
      </w:pPr>
    </w:p>
    <w:p w14:paraId="6DBB89D8" w14:textId="1481EE5C" w:rsidR="00F15FE8" w:rsidRPr="00375629" w:rsidRDefault="00F15FE8" w:rsidP="00F15FE8">
      <w:pPr>
        <w:jc w:val="both"/>
        <w:rPr>
          <w:rFonts w:ascii="Arial" w:hAnsi="Arial" w:cs="Arial"/>
          <w:b/>
          <w:bCs/>
          <w:i/>
          <w:iCs/>
        </w:rPr>
      </w:pPr>
      <w:r w:rsidRPr="00375629">
        <w:rPr>
          <w:rFonts w:ascii="Arial" w:hAnsi="Arial" w:cs="Arial"/>
          <w:b/>
          <w:bCs/>
          <w:i/>
          <w:iCs/>
        </w:rPr>
        <w:t xml:space="preserve">1.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xml:space="preserve">– </w:t>
      </w:r>
      <w:r w:rsidRPr="00375629">
        <w:rPr>
          <w:rFonts w:ascii="Arial" w:hAnsi="Arial" w:cs="Arial"/>
          <w:b/>
          <w:bCs/>
          <w:i/>
          <w:iCs/>
        </w:rPr>
        <w:t>is powerful.</w:t>
      </w:r>
    </w:p>
    <w:p w14:paraId="4EA407B9" w14:textId="3E647D37" w:rsidR="00F15FE8" w:rsidRPr="00375629" w:rsidRDefault="00F15FE8" w:rsidP="00F15FE8">
      <w:pPr>
        <w:jc w:val="both"/>
        <w:rPr>
          <w:rFonts w:ascii="Arial" w:hAnsi="Arial" w:cs="Arial"/>
          <w:b/>
          <w:bCs/>
          <w:i/>
          <w:iCs/>
        </w:rPr>
      </w:pPr>
      <w:r w:rsidRPr="00375629">
        <w:rPr>
          <w:rFonts w:ascii="Arial" w:hAnsi="Arial" w:cs="Arial"/>
          <w:b/>
          <w:bCs/>
          <w:i/>
          <w:iCs/>
        </w:rPr>
        <w:t xml:space="preserve">2. </w:t>
      </w:r>
      <w:r w:rsidRPr="00F15FE8">
        <w:rPr>
          <w:rFonts w:ascii="Arial" w:hAnsi="Arial" w:cs="Arial"/>
          <w:b/>
          <w:bCs/>
          <w:i/>
          <w:iCs/>
          <w:u w:val="single"/>
        </w:rPr>
        <w:t xml:space="preserve">The voice of the </w:t>
      </w:r>
      <w:r w:rsidRPr="00F15FE8">
        <w:rPr>
          <w:rFonts w:ascii="Arial" w:hAnsi="Arial" w:cs="Arial"/>
          <w:b/>
          <w:bCs/>
          <w:i/>
          <w:iCs/>
        </w:rPr>
        <w:t>Lord</w:t>
      </w:r>
      <w:r>
        <w:rPr>
          <w:rFonts w:ascii="Arial" w:hAnsi="Arial" w:cs="Arial"/>
          <w:b/>
          <w:bCs/>
          <w:i/>
          <w:iCs/>
        </w:rPr>
        <w:t xml:space="preserve"> – </w:t>
      </w:r>
      <w:r w:rsidRPr="00F15FE8">
        <w:rPr>
          <w:rFonts w:ascii="Arial" w:hAnsi="Arial" w:cs="Arial"/>
          <w:b/>
          <w:bCs/>
          <w:i/>
          <w:iCs/>
        </w:rPr>
        <w:t>is</w:t>
      </w:r>
      <w:r w:rsidRPr="00375629">
        <w:rPr>
          <w:rFonts w:ascii="Arial" w:hAnsi="Arial" w:cs="Arial"/>
          <w:b/>
          <w:bCs/>
          <w:i/>
          <w:iCs/>
        </w:rPr>
        <w:t xml:space="preserve"> majestic.</w:t>
      </w:r>
    </w:p>
    <w:p w14:paraId="05C91F8C" w14:textId="6D8C2608" w:rsidR="00F15FE8" w:rsidRPr="00375629" w:rsidRDefault="00F15FE8" w:rsidP="00F15FE8">
      <w:pPr>
        <w:jc w:val="both"/>
        <w:rPr>
          <w:rFonts w:ascii="Arial" w:hAnsi="Arial" w:cs="Arial"/>
          <w:b/>
          <w:bCs/>
          <w:i/>
          <w:iCs/>
        </w:rPr>
      </w:pPr>
      <w:r w:rsidRPr="00375629">
        <w:rPr>
          <w:rFonts w:ascii="Arial" w:hAnsi="Arial" w:cs="Arial"/>
          <w:b/>
          <w:bCs/>
          <w:i/>
          <w:iCs/>
        </w:rPr>
        <w:t xml:space="preserve">3.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breaks</w:t>
      </w:r>
      <w:r w:rsidRPr="00375629">
        <w:rPr>
          <w:rFonts w:ascii="Arial" w:hAnsi="Arial" w:cs="Arial"/>
          <w:b/>
          <w:bCs/>
          <w:i/>
          <w:iCs/>
        </w:rPr>
        <w:t xml:space="preserve"> the cedars of Lebanon.</w:t>
      </w:r>
    </w:p>
    <w:p w14:paraId="0FCC0173" w14:textId="2CCAA37C" w:rsidR="00F15FE8" w:rsidRPr="00375629" w:rsidRDefault="00F15FE8" w:rsidP="00F15FE8">
      <w:pPr>
        <w:jc w:val="both"/>
        <w:rPr>
          <w:rFonts w:ascii="Arial" w:hAnsi="Arial" w:cs="Arial"/>
          <w:b/>
          <w:bCs/>
          <w:i/>
          <w:iCs/>
        </w:rPr>
      </w:pPr>
      <w:r w:rsidRPr="00375629">
        <w:rPr>
          <w:rFonts w:ascii="Arial" w:hAnsi="Arial" w:cs="Arial"/>
          <w:b/>
          <w:bCs/>
          <w:i/>
          <w:iCs/>
        </w:rPr>
        <w:t xml:space="preserve">4. </w:t>
      </w:r>
      <w:r w:rsidRPr="00F15FE8">
        <w:rPr>
          <w:rFonts w:ascii="Arial" w:hAnsi="Arial" w:cs="Arial"/>
          <w:b/>
          <w:bCs/>
          <w:i/>
          <w:iCs/>
          <w:u w:val="single"/>
        </w:rPr>
        <w:t xml:space="preserve">The voice of the </w:t>
      </w:r>
      <w:r w:rsidRPr="00F15FE8">
        <w:rPr>
          <w:rFonts w:ascii="Arial" w:hAnsi="Arial" w:cs="Arial"/>
          <w:b/>
          <w:bCs/>
          <w:i/>
          <w:iCs/>
        </w:rPr>
        <w:t>Lord</w:t>
      </w:r>
      <w:r>
        <w:rPr>
          <w:rFonts w:ascii="Arial" w:hAnsi="Arial" w:cs="Arial"/>
          <w:b/>
          <w:bCs/>
          <w:i/>
          <w:iCs/>
        </w:rPr>
        <w:t xml:space="preserve"> – </w:t>
      </w:r>
      <w:r w:rsidRPr="00F15FE8">
        <w:rPr>
          <w:rFonts w:ascii="Arial" w:hAnsi="Arial" w:cs="Arial"/>
          <w:b/>
          <w:bCs/>
          <w:i/>
          <w:iCs/>
        </w:rPr>
        <w:t>divides</w:t>
      </w:r>
      <w:r>
        <w:rPr>
          <w:rFonts w:ascii="Arial" w:hAnsi="Arial" w:cs="Arial"/>
          <w:b/>
          <w:bCs/>
          <w:i/>
          <w:iCs/>
        </w:rPr>
        <w:t xml:space="preserve"> the</w:t>
      </w:r>
      <w:r w:rsidRPr="00375629">
        <w:rPr>
          <w:rFonts w:ascii="Arial" w:hAnsi="Arial" w:cs="Arial"/>
          <w:b/>
          <w:bCs/>
          <w:i/>
          <w:iCs/>
        </w:rPr>
        <w:t xml:space="preserve"> flame of fire.</w:t>
      </w:r>
    </w:p>
    <w:p w14:paraId="2060461C" w14:textId="4605E2CC" w:rsidR="00F15FE8" w:rsidRPr="00375629" w:rsidRDefault="00F15FE8" w:rsidP="00F15FE8">
      <w:pPr>
        <w:jc w:val="both"/>
        <w:rPr>
          <w:rFonts w:ascii="Arial" w:hAnsi="Arial" w:cs="Arial"/>
          <w:b/>
          <w:bCs/>
          <w:i/>
          <w:iCs/>
        </w:rPr>
      </w:pPr>
      <w:r w:rsidRPr="00375629">
        <w:rPr>
          <w:rFonts w:ascii="Arial" w:hAnsi="Arial" w:cs="Arial"/>
          <w:b/>
          <w:bCs/>
          <w:i/>
          <w:iCs/>
        </w:rPr>
        <w:t xml:space="preserve">5.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 xml:space="preserve">– </w:t>
      </w:r>
      <w:r w:rsidRPr="00375629">
        <w:rPr>
          <w:rFonts w:ascii="Arial" w:hAnsi="Arial" w:cs="Arial"/>
          <w:b/>
          <w:bCs/>
          <w:i/>
          <w:iCs/>
        </w:rPr>
        <w:t xml:space="preserve">shakes the </w:t>
      </w:r>
      <w:r>
        <w:rPr>
          <w:rFonts w:ascii="Arial" w:hAnsi="Arial" w:cs="Arial"/>
          <w:b/>
          <w:bCs/>
          <w:i/>
          <w:iCs/>
        </w:rPr>
        <w:t>wilderness</w:t>
      </w:r>
      <w:r w:rsidRPr="00375629">
        <w:rPr>
          <w:rFonts w:ascii="Arial" w:hAnsi="Arial" w:cs="Arial"/>
          <w:b/>
          <w:bCs/>
          <w:i/>
          <w:iCs/>
        </w:rPr>
        <w:t xml:space="preserve"> of Kadesh.</w:t>
      </w:r>
    </w:p>
    <w:p w14:paraId="286E75E4" w14:textId="77777777" w:rsidR="00F15FE8" w:rsidRPr="00375629" w:rsidRDefault="00F15FE8" w:rsidP="00F15FE8">
      <w:pPr>
        <w:jc w:val="both"/>
        <w:rPr>
          <w:rFonts w:ascii="Arial" w:hAnsi="Arial" w:cs="Arial"/>
          <w:b/>
          <w:bCs/>
          <w:i/>
          <w:iCs/>
        </w:rPr>
      </w:pPr>
      <w:r w:rsidRPr="00375629">
        <w:rPr>
          <w:rFonts w:ascii="Arial" w:hAnsi="Arial" w:cs="Arial"/>
          <w:b/>
          <w:bCs/>
          <w:i/>
          <w:iCs/>
        </w:rPr>
        <w:t xml:space="preserve">6.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w:t>
      </w:r>
      <w:r w:rsidRPr="00375629">
        <w:rPr>
          <w:rFonts w:ascii="Arial" w:hAnsi="Arial" w:cs="Arial"/>
          <w:b/>
          <w:bCs/>
          <w:i/>
          <w:iCs/>
        </w:rPr>
        <w:t xml:space="preserve"> </w:t>
      </w:r>
      <w:r>
        <w:rPr>
          <w:rFonts w:ascii="Arial" w:hAnsi="Arial" w:cs="Arial"/>
          <w:b/>
          <w:bCs/>
          <w:i/>
          <w:iCs/>
        </w:rPr>
        <w:t>makes the deer give birth.</w:t>
      </w:r>
    </w:p>
    <w:p w14:paraId="03A1B579" w14:textId="32EEDADA" w:rsidR="00F15FE8" w:rsidRPr="00F15FE8" w:rsidRDefault="00F15FE8" w:rsidP="00A70413">
      <w:pPr>
        <w:jc w:val="both"/>
        <w:rPr>
          <w:rFonts w:ascii="Arial" w:hAnsi="Arial" w:cs="Arial"/>
          <w:b/>
          <w:bCs/>
          <w:i/>
          <w:iCs/>
        </w:rPr>
      </w:pPr>
      <w:r w:rsidRPr="00375629">
        <w:rPr>
          <w:rFonts w:ascii="Arial" w:hAnsi="Arial" w:cs="Arial"/>
          <w:b/>
          <w:bCs/>
          <w:i/>
          <w:iCs/>
        </w:rPr>
        <w:t xml:space="preserve">7. </w:t>
      </w:r>
      <w:r w:rsidRPr="00F15FE8">
        <w:rPr>
          <w:rFonts w:ascii="Arial" w:hAnsi="Arial" w:cs="Arial"/>
          <w:b/>
          <w:bCs/>
          <w:i/>
          <w:iCs/>
          <w:u w:val="single"/>
        </w:rPr>
        <w:t>The voice of the Lord</w:t>
      </w:r>
      <w:r w:rsidRPr="00375629">
        <w:rPr>
          <w:rFonts w:ascii="Arial" w:hAnsi="Arial" w:cs="Arial"/>
          <w:b/>
          <w:bCs/>
          <w:i/>
          <w:iCs/>
        </w:rPr>
        <w:t xml:space="preserve"> </w:t>
      </w:r>
      <w:r>
        <w:rPr>
          <w:rFonts w:ascii="Arial" w:hAnsi="Arial" w:cs="Arial"/>
          <w:b/>
          <w:bCs/>
          <w:i/>
          <w:iCs/>
        </w:rPr>
        <w:t>–</w:t>
      </w:r>
      <w:r w:rsidRPr="00375629">
        <w:rPr>
          <w:rFonts w:ascii="Arial" w:hAnsi="Arial" w:cs="Arial"/>
          <w:b/>
          <w:bCs/>
          <w:i/>
          <w:iCs/>
        </w:rPr>
        <w:t xml:space="preserve"> </w:t>
      </w:r>
      <w:r>
        <w:rPr>
          <w:rFonts w:ascii="Arial" w:hAnsi="Arial" w:cs="Arial"/>
          <w:b/>
          <w:bCs/>
          <w:i/>
          <w:iCs/>
        </w:rPr>
        <w:t>strips the forests bare.</w:t>
      </w:r>
    </w:p>
    <w:p w14:paraId="26DA7A5F" w14:textId="77777777" w:rsidR="00A70413" w:rsidRPr="00F15FE8" w:rsidRDefault="00A70413" w:rsidP="00A70413">
      <w:pPr>
        <w:jc w:val="both"/>
        <w:rPr>
          <w:rFonts w:ascii="Arial" w:hAnsi="Arial" w:cs="Arial"/>
        </w:rPr>
      </w:pPr>
    </w:p>
    <w:p w14:paraId="26956116" w14:textId="77777777" w:rsidR="00A70413" w:rsidRDefault="00A70413" w:rsidP="00A70413">
      <w:pPr>
        <w:jc w:val="both"/>
        <w:rPr>
          <w:rFonts w:ascii="Arial" w:hAnsi="Arial" w:cs="Arial"/>
          <w:lang w:val="ru-RU"/>
        </w:rPr>
      </w:pPr>
      <w:r w:rsidRPr="00FB77BB">
        <w:rPr>
          <w:rFonts w:ascii="Arial" w:hAnsi="Arial" w:cs="Arial"/>
          <w:lang w:val="ru-RU"/>
        </w:rPr>
        <w:t>Проявление гласа Господня, в сердце человека, в этих семи составляющих – являются определением того, что сердце такого человека, является Престолом Всевышнего.</w:t>
      </w:r>
    </w:p>
    <w:p w14:paraId="766E8BEB" w14:textId="77777777" w:rsidR="00F15FE8" w:rsidRDefault="00F15FE8" w:rsidP="00A70413">
      <w:pPr>
        <w:jc w:val="both"/>
        <w:rPr>
          <w:rFonts w:ascii="Arial" w:hAnsi="Arial" w:cs="Arial"/>
          <w:lang w:val="ru-RU"/>
        </w:rPr>
      </w:pPr>
    </w:p>
    <w:p w14:paraId="6F2FFA1E" w14:textId="5BC0EF3B" w:rsidR="00F15FE8" w:rsidRPr="00F15FE8" w:rsidRDefault="00F15FE8" w:rsidP="00A70413">
      <w:pPr>
        <w:jc w:val="both"/>
        <w:rPr>
          <w:rFonts w:ascii="Arial" w:hAnsi="Arial" w:cs="Arial"/>
          <w:b/>
          <w:bCs/>
          <w:i/>
          <w:iCs/>
        </w:rPr>
      </w:pPr>
      <w:r w:rsidRPr="00375629">
        <w:rPr>
          <w:rFonts w:ascii="Arial" w:hAnsi="Arial" w:cs="Arial"/>
          <w:b/>
          <w:bCs/>
          <w:i/>
          <w:iCs/>
        </w:rPr>
        <w:t xml:space="preserve">The manifestation of the voice of the Lord in the heart of a person, in these seven components, is a </w:t>
      </w:r>
      <w:r>
        <w:rPr>
          <w:rFonts w:ascii="Arial" w:hAnsi="Arial" w:cs="Arial"/>
          <w:b/>
          <w:bCs/>
          <w:i/>
          <w:iCs/>
        </w:rPr>
        <w:t>definition</w:t>
      </w:r>
      <w:r w:rsidRPr="00375629">
        <w:rPr>
          <w:rFonts w:ascii="Arial" w:hAnsi="Arial" w:cs="Arial"/>
          <w:b/>
          <w:bCs/>
          <w:i/>
          <w:iCs/>
        </w:rPr>
        <w:t xml:space="preserve"> that the heart of such a person is the Throne of the Most High.</w:t>
      </w:r>
    </w:p>
    <w:p w14:paraId="4BBA42E9" w14:textId="77777777" w:rsidR="00A70413" w:rsidRPr="00F15FE8" w:rsidRDefault="00A70413" w:rsidP="00A70413">
      <w:pPr>
        <w:jc w:val="both"/>
        <w:rPr>
          <w:rFonts w:ascii="Arial" w:hAnsi="Arial" w:cs="Arial"/>
        </w:rPr>
      </w:pPr>
    </w:p>
    <w:p w14:paraId="3049FC8D" w14:textId="77777777" w:rsidR="000E0923" w:rsidRDefault="000E0923" w:rsidP="000E0923">
      <w:pPr>
        <w:jc w:val="both"/>
        <w:rPr>
          <w:rFonts w:ascii="Arial" w:hAnsi="Arial" w:cs="Arial"/>
          <w:lang w:val="ru-RU"/>
        </w:rPr>
      </w:pPr>
      <w:r w:rsidRPr="00FB77BB">
        <w:rPr>
          <w:rFonts w:ascii="Arial" w:hAnsi="Arial" w:cs="Arial"/>
          <w:b/>
          <w:lang w:val="ru-RU"/>
        </w:rPr>
        <w:t>2. Цель</w:t>
      </w:r>
      <w:r w:rsidRPr="00FB77BB">
        <w:rPr>
          <w:rFonts w:ascii="Arial" w:hAnsi="Arial" w:cs="Arial"/>
          <w:lang w:val="ru-RU"/>
        </w:rPr>
        <w:t>, которую преследуют гласы, исходящие от Престола – призваны возвеличить Господа над пределами Израиля.</w:t>
      </w:r>
    </w:p>
    <w:p w14:paraId="11A3F136" w14:textId="77777777" w:rsidR="00F15FE8" w:rsidRDefault="00F15FE8" w:rsidP="000E0923">
      <w:pPr>
        <w:jc w:val="both"/>
        <w:rPr>
          <w:rFonts w:ascii="Arial" w:hAnsi="Arial" w:cs="Arial"/>
          <w:lang w:val="ru-RU"/>
        </w:rPr>
      </w:pPr>
    </w:p>
    <w:p w14:paraId="38BBCA06" w14:textId="7108D7D8" w:rsidR="00F15FE8" w:rsidRPr="00F15FE8" w:rsidRDefault="00F15FE8" w:rsidP="000E0923">
      <w:pPr>
        <w:jc w:val="both"/>
        <w:rPr>
          <w:rFonts w:ascii="Arial" w:hAnsi="Arial" w:cs="Arial"/>
          <w:b/>
          <w:bCs/>
          <w:i/>
          <w:iCs/>
        </w:rPr>
      </w:pPr>
      <w:r>
        <w:rPr>
          <w:rFonts w:ascii="Arial" w:hAnsi="Arial" w:cs="Arial"/>
          <w:b/>
          <w:bCs/>
          <w:i/>
          <w:iCs/>
        </w:rPr>
        <w:t xml:space="preserve">2. </w:t>
      </w:r>
      <w:r>
        <w:rPr>
          <w:rFonts w:ascii="Arial" w:hAnsi="Arial" w:cs="Arial"/>
          <w:b/>
          <w:bCs/>
          <w:i/>
          <w:iCs/>
          <w:u w:val="single"/>
        </w:rPr>
        <w:t>The goal</w:t>
      </w:r>
      <w:r>
        <w:rPr>
          <w:rFonts w:ascii="Arial" w:hAnsi="Arial" w:cs="Arial"/>
          <w:b/>
          <w:bCs/>
          <w:i/>
          <w:iCs/>
        </w:rPr>
        <w:t xml:space="preserve"> pursued by the voicing emanating from the Throne – is to magnify the Lord over the </w:t>
      </w:r>
      <w:r w:rsidR="0002356A">
        <w:rPr>
          <w:rFonts w:ascii="Arial" w:hAnsi="Arial" w:cs="Arial"/>
          <w:b/>
          <w:bCs/>
          <w:i/>
          <w:iCs/>
        </w:rPr>
        <w:t>borders</w:t>
      </w:r>
      <w:r>
        <w:rPr>
          <w:rFonts w:ascii="Arial" w:hAnsi="Arial" w:cs="Arial"/>
          <w:b/>
          <w:bCs/>
          <w:i/>
          <w:iCs/>
        </w:rPr>
        <w:t xml:space="preserve"> of Israel.</w:t>
      </w:r>
    </w:p>
    <w:p w14:paraId="1F511102" w14:textId="77777777" w:rsidR="000E0923" w:rsidRPr="00F15FE8" w:rsidRDefault="000E0923" w:rsidP="000E0923">
      <w:pPr>
        <w:jc w:val="both"/>
        <w:rPr>
          <w:rFonts w:ascii="Arial" w:hAnsi="Arial" w:cs="Arial"/>
        </w:rPr>
      </w:pPr>
    </w:p>
    <w:p w14:paraId="7E81F8B8" w14:textId="5B2FAC52" w:rsidR="000E0923" w:rsidRPr="00412B09" w:rsidRDefault="000E0923" w:rsidP="000E0923">
      <w:pPr>
        <w:jc w:val="both"/>
        <w:rPr>
          <w:rFonts w:ascii="Arial" w:hAnsi="Arial" w:cs="Arial"/>
        </w:rPr>
      </w:pPr>
      <w:r w:rsidRPr="00FB77BB">
        <w:rPr>
          <w:rFonts w:ascii="Arial" w:hAnsi="Arial" w:cs="Arial"/>
          <w:b/>
          <w:lang w:val="ru-RU"/>
        </w:rPr>
        <w:t>Глас</w:t>
      </w:r>
      <w:r w:rsidRPr="00412B09">
        <w:rPr>
          <w:rFonts w:ascii="Arial" w:hAnsi="Arial" w:cs="Arial"/>
          <w:b/>
        </w:rPr>
        <w:t xml:space="preserve"> </w:t>
      </w:r>
      <w:r w:rsidRPr="00FB77BB">
        <w:rPr>
          <w:rFonts w:ascii="Arial" w:hAnsi="Arial" w:cs="Arial"/>
          <w:b/>
          <w:lang w:val="ru-RU"/>
        </w:rPr>
        <w:t>Господа</w:t>
      </w:r>
      <w:r w:rsidRPr="00412B09">
        <w:rPr>
          <w:rFonts w:ascii="Arial" w:hAnsi="Arial" w:cs="Arial"/>
        </w:rPr>
        <w:t xml:space="preserve"> – </w:t>
      </w:r>
      <w:r w:rsidRPr="00FB77BB">
        <w:rPr>
          <w:rFonts w:ascii="Arial" w:hAnsi="Arial" w:cs="Arial"/>
          <w:lang w:val="ru-RU"/>
        </w:rPr>
        <w:t>величествен</w:t>
      </w:r>
      <w:r w:rsidRPr="00412B09">
        <w:rPr>
          <w:rFonts w:ascii="Arial" w:hAnsi="Arial" w:cs="Arial"/>
        </w:rPr>
        <w:t>.</w:t>
      </w:r>
    </w:p>
    <w:p w14:paraId="218C3C90" w14:textId="77777777" w:rsidR="00F15FE8" w:rsidRPr="00412B09" w:rsidRDefault="00F15FE8" w:rsidP="000E0923">
      <w:pPr>
        <w:jc w:val="both"/>
        <w:rPr>
          <w:rFonts w:ascii="Arial" w:hAnsi="Arial" w:cs="Arial"/>
        </w:rPr>
      </w:pPr>
    </w:p>
    <w:p w14:paraId="33F9D6BE" w14:textId="7FE83D57" w:rsidR="00F15FE8" w:rsidRPr="00F15FE8" w:rsidRDefault="00F15FE8" w:rsidP="000E0923">
      <w:pPr>
        <w:jc w:val="both"/>
        <w:rPr>
          <w:rFonts w:ascii="Arial" w:hAnsi="Arial" w:cs="Arial"/>
          <w:b/>
          <w:bCs/>
          <w:i/>
          <w:iCs/>
        </w:rPr>
      </w:pPr>
      <w:r>
        <w:rPr>
          <w:rFonts w:ascii="Arial" w:hAnsi="Arial" w:cs="Arial"/>
          <w:b/>
          <w:bCs/>
          <w:i/>
          <w:iCs/>
          <w:u w:val="single"/>
        </w:rPr>
        <w:t>The voice of the Lord</w:t>
      </w:r>
      <w:r>
        <w:rPr>
          <w:rFonts w:ascii="Arial" w:hAnsi="Arial" w:cs="Arial"/>
          <w:b/>
          <w:bCs/>
          <w:i/>
          <w:iCs/>
        </w:rPr>
        <w:t xml:space="preserve"> – is majestic.</w:t>
      </w:r>
    </w:p>
    <w:p w14:paraId="216A6A4B" w14:textId="77777777" w:rsidR="000E0923" w:rsidRPr="00F15FE8" w:rsidRDefault="000E0923" w:rsidP="000E0923">
      <w:pPr>
        <w:jc w:val="both"/>
        <w:rPr>
          <w:rFonts w:ascii="Arial" w:hAnsi="Arial" w:cs="Arial"/>
        </w:rPr>
      </w:pPr>
    </w:p>
    <w:p w14:paraId="0A7C7426" w14:textId="77777777" w:rsidR="000E0923" w:rsidRDefault="000E0923" w:rsidP="000E0923">
      <w:pPr>
        <w:jc w:val="both"/>
        <w:rPr>
          <w:rFonts w:ascii="Arial" w:hAnsi="Arial" w:cs="Arial"/>
          <w:lang w:val="ru-RU"/>
        </w:rPr>
      </w:pPr>
      <w:r w:rsidRPr="00FB77BB">
        <w:rPr>
          <w:rFonts w:ascii="Arial" w:hAnsi="Arial" w:cs="Arial"/>
          <w:lang w:val="ru-RU"/>
        </w:rPr>
        <w:t xml:space="preserve">Причина, по которой Глас Господень, возвеличивает Господа над пределами Израиля – это явить доказательства Божией любви над народом, который Бог возлюбил, и ненависть над народом, который Он возненавидел. </w:t>
      </w:r>
    </w:p>
    <w:p w14:paraId="0A529D89" w14:textId="77777777" w:rsidR="00F15FE8" w:rsidRDefault="00F15FE8" w:rsidP="000E0923">
      <w:pPr>
        <w:jc w:val="both"/>
        <w:rPr>
          <w:rFonts w:ascii="Arial" w:hAnsi="Arial" w:cs="Arial"/>
          <w:lang w:val="ru-RU"/>
        </w:rPr>
      </w:pPr>
    </w:p>
    <w:p w14:paraId="2151EF52" w14:textId="53199B0E" w:rsidR="00F15FE8" w:rsidRPr="00F15FE8" w:rsidRDefault="00F15FE8" w:rsidP="000E0923">
      <w:pPr>
        <w:jc w:val="both"/>
        <w:rPr>
          <w:rFonts w:ascii="Arial" w:hAnsi="Arial" w:cs="Arial"/>
          <w:b/>
          <w:bCs/>
          <w:i/>
          <w:iCs/>
        </w:rPr>
      </w:pPr>
      <w:r>
        <w:rPr>
          <w:rFonts w:ascii="Arial" w:hAnsi="Arial" w:cs="Arial"/>
          <w:b/>
          <w:bCs/>
          <w:i/>
          <w:iCs/>
        </w:rPr>
        <w:t xml:space="preserve">The reason why the Voice of the Lord magnifies the Lord over the </w:t>
      </w:r>
      <w:r w:rsidR="0002356A">
        <w:rPr>
          <w:rFonts w:ascii="Arial" w:hAnsi="Arial" w:cs="Arial"/>
          <w:b/>
          <w:bCs/>
          <w:i/>
          <w:iCs/>
        </w:rPr>
        <w:t>borders</w:t>
      </w:r>
      <w:r>
        <w:rPr>
          <w:rFonts w:ascii="Arial" w:hAnsi="Arial" w:cs="Arial"/>
          <w:b/>
          <w:bCs/>
          <w:i/>
          <w:iCs/>
        </w:rPr>
        <w:t xml:space="preserve"> of Israel – is to demonstrate God’s love over the people</w:t>
      </w:r>
      <w:r w:rsidR="0002356A">
        <w:rPr>
          <w:rFonts w:ascii="Arial" w:hAnsi="Arial" w:cs="Arial"/>
          <w:b/>
          <w:bCs/>
          <w:i/>
          <w:iCs/>
        </w:rPr>
        <w:t xml:space="preserve"> He loves, and hatred towards the people He despises. </w:t>
      </w:r>
    </w:p>
    <w:p w14:paraId="6380926B" w14:textId="77777777" w:rsidR="000E0923" w:rsidRPr="00F15FE8" w:rsidRDefault="000E0923" w:rsidP="000E0923">
      <w:pPr>
        <w:jc w:val="both"/>
        <w:rPr>
          <w:rFonts w:ascii="Arial" w:hAnsi="Arial" w:cs="Arial"/>
        </w:rPr>
      </w:pPr>
    </w:p>
    <w:p w14:paraId="4BA662BE" w14:textId="4294007D" w:rsidR="000E0923" w:rsidRPr="00412B09" w:rsidRDefault="000E0923" w:rsidP="000E0923">
      <w:pPr>
        <w:jc w:val="both"/>
        <w:rPr>
          <w:rFonts w:ascii="Arial" w:hAnsi="Arial" w:cs="Arial"/>
          <w:color w:val="FF0000"/>
        </w:rPr>
      </w:pPr>
      <w:r w:rsidRPr="0002356A">
        <w:rPr>
          <w:rFonts w:ascii="Arial" w:hAnsi="Arial" w:cs="Arial"/>
          <w:color w:val="FF0000"/>
          <w:lang w:val="ru-RU"/>
        </w:rPr>
        <w:lastRenderedPageBreak/>
        <w:t>Пророческое слово Господа к Израилю через Малахию. Я возлюбил вас, говорит Господь. А вы говорите: "в чем явил Ты любовь к нам?" - Не брат ли Исав Иакову? говорит Господь; и однако же Я возлюбил Иакова, а Исава возненавидел и предал горы его опустошению, и владения его - шакалам пустыни. И увидят это глаза ваши, и вы скажете: "</w:t>
      </w:r>
      <w:r w:rsidRPr="0002356A">
        <w:rPr>
          <w:rFonts w:ascii="Arial" w:hAnsi="Arial" w:cs="Arial"/>
          <w:color w:val="FF0000"/>
          <w:u w:val="single"/>
          <w:lang w:val="ru-RU"/>
        </w:rPr>
        <w:t>возвеличился Господь над пределами Израиля!</w:t>
      </w:r>
      <w:r w:rsidRPr="0002356A">
        <w:rPr>
          <w:rFonts w:ascii="Arial" w:hAnsi="Arial" w:cs="Arial"/>
          <w:color w:val="FF0000"/>
          <w:lang w:val="ru-RU"/>
        </w:rPr>
        <w:t xml:space="preserve">" </w:t>
      </w:r>
      <w:r w:rsidRPr="00412B09">
        <w:rPr>
          <w:rFonts w:ascii="Arial" w:hAnsi="Arial" w:cs="Arial"/>
          <w:color w:val="FF0000"/>
        </w:rPr>
        <w:t>(</w:t>
      </w:r>
      <w:r w:rsidRPr="0002356A">
        <w:rPr>
          <w:rFonts w:ascii="Arial" w:hAnsi="Arial" w:cs="Arial"/>
          <w:color w:val="FF0000"/>
          <w:u w:val="single"/>
          <w:lang w:val="ru-RU"/>
        </w:rPr>
        <w:t>Мал</w:t>
      </w:r>
      <w:r w:rsidRPr="00412B09">
        <w:rPr>
          <w:rFonts w:ascii="Arial" w:hAnsi="Arial" w:cs="Arial"/>
          <w:color w:val="FF0000"/>
          <w:u w:val="single"/>
        </w:rPr>
        <w:t>.1:1-5</w:t>
      </w:r>
      <w:r w:rsidRPr="00412B09">
        <w:rPr>
          <w:rFonts w:ascii="Arial" w:hAnsi="Arial" w:cs="Arial"/>
          <w:color w:val="FF0000"/>
        </w:rPr>
        <w:t xml:space="preserve">).  </w:t>
      </w:r>
    </w:p>
    <w:p w14:paraId="303AB763" w14:textId="77777777" w:rsidR="0002356A" w:rsidRPr="00412B09" w:rsidRDefault="0002356A" w:rsidP="000E0923">
      <w:pPr>
        <w:jc w:val="both"/>
        <w:rPr>
          <w:rFonts w:ascii="Arial" w:hAnsi="Arial" w:cs="Arial"/>
          <w:color w:val="FF0000"/>
        </w:rPr>
      </w:pPr>
    </w:p>
    <w:p w14:paraId="4DAE71EF" w14:textId="25260EB6" w:rsidR="0002356A" w:rsidRPr="00412B09" w:rsidRDefault="0002356A" w:rsidP="0002356A">
      <w:pPr>
        <w:jc w:val="both"/>
        <w:rPr>
          <w:rFonts w:ascii="Arial" w:hAnsi="Arial" w:cs="Arial"/>
          <w:b/>
          <w:bCs/>
          <w:i/>
          <w:iCs/>
          <w:color w:val="FF0000"/>
          <w:u w:val="single"/>
          <w:lang w:val="ru-RU"/>
        </w:rPr>
      </w:pPr>
      <w:r w:rsidRPr="0002356A">
        <w:rPr>
          <w:rFonts w:ascii="Arial" w:hAnsi="Arial" w:cs="Arial"/>
          <w:b/>
          <w:bCs/>
          <w:i/>
          <w:iCs/>
          <w:color w:val="FF0000"/>
        </w:rPr>
        <w:t xml:space="preserve">The prophetic word of the LORD to Israel by Malachi. "I have loved you," says the LORD. "Yet you say, 'In what way have You loved us?' Was not Esau Jacob's brother?" Says the LORD. "Yet Jacob I have loved; But Esau I have hated, And laid waste his mountains and his heritage For the jackals of the wilderness." Your eyes shall see, And you shall say, </w:t>
      </w:r>
      <w:r w:rsidRPr="0002356A">
        <w:rPr>
          <w:rFonts w:ascii="Arial" w:hAnsi="Arial" w:cs="Arial"/>
          <w:b/>
          <w:bCs/>
          <w:i/>
          <w:iCs/>
          <w:color w:val="FF0000"/>
          <w:u w:val="single"/>
        </w:rPr>
        <w:t>'The LORD is magnified beyond the border of Israel.</w:t>
      </w:r>
      <w:r w:rsidRPr="0002356A">
        <w:rPr>
          <w:rFonts w:ascii="Arial" w:hAnsi="Arial" w:cs="Arial"/>
          <w:b/>
          <w:bCs/>
          <w:i/>
          <w:iCs/>
          <w:color w:val="FF0000"/>
        </w:rPr>
        <w:t>' </w:t>
      </w:r>
      <w:r w:rsidRPr="00412B09">
        <w:rPr>
          <w:rFonts w:ascii="Arial" w:hAnsi="Arial" w:cs="Arial"/>
          <w:b/>
          <w:bCs/>
          <w:i/>
          <w:iCs/>
          <w:color w:val="FF0000"/>
          <w:u w:val="single"/>
          <w:lang w:val="ru-RU"/>
        </w:rPr>
        <w:t>(</w:t>
      </w:r>
      <w:r w:rsidRPr="0002356A">
        <w:rPr>
          <w:rFonts w:ascii="Arial" w:hAnsi="Arial" w:cs="Arial"/>
          <w:b/>
          <w:bCs/>
          <w:i/>
          <w:iCs/>
          <w:color w:val="FF0000"/>
          <w:u w:val="single"/>
        </w:rPr>
        <w:t>Malachi</w:t>
      </w:r>
      <w:r w:rsidRPr="00412B09">
        <w:rPr>
          <w:rFonts w:ascii="Arial" w:hAnsi="Arial" w:cs="Arial"/>
          <w:b/>
          <w:bCs/>
          <w:i/>
          <w:iCs/>
          <w:color w:val="FF0000"/>
          <w:u w:val="single"/>
          <w:lang w:val="ru-RU"/>
        </w:rPr>
        <w:t xml:space="preserve"> 1:1-5).</w:t>
      </w:r>
    </w:p>
    <w:p w14:paraId="4926FD7F" w14:textId="77777777" w:rsidR="000E0923" w:rsidRPr="00412B09" w:rsidRDefault="000E0923" w:rsidP="000E0923">
      <w:pPr>
        <w:jc w:val="both"/>
        <w:rPr>
          <w:rFonts w:ascii="Arial" w:hAnsi="Arial" w:cs="Arial"/>
          <w:lang w:val="ru-RU"/>
        </w:rPr>
      </w:pPr>
    </w:p>
    <w:p w14:paraId="694871C8" w14:textId="1A94B475" w:rsidR="00C04DFE" w:rsidRDefault="00C04DFE" w:rsidP="00A70413">
      <w:pPr>
        <w:jc w:val="both"/>
        <w:rPr>
          <w:rFonts w:ascii="Arial" w:hAnsi="Arial" w:cs="Arial"/>
          <w:lang w:val="ru-RU"/>
        </w:rPr>
      </w:pPr>
      <w:r w:rsidRPr="00FB77BB">
        <w:rPr>
          <w:rFonts w:ascii="Arial" w:hAnsi="Arial" w:cs="Arial"/>
          <w:lang w:val="ru-RU"/>
        </w:rPr>
        <w:t xml:space="preserve">Из этого места Писания следует, что Бог предузнал нас и возлюбил нас, по нашему отношению к первородству во Христе Иисусе, а Исава, в лице душевного человека возненавидел, за пренебрежение первородством во Христе Иисусе. </w:t>
      </w:r>
    </w:p>
    <w:p w14:paraId="20346518" w14:textId="77777777" w:rsidR="0002356A" w:rsidRDefault="0002356A" w:rsidP="00A70413">
      <w:pPr>
        <w:jc w:val="both"/>
        <w:rPr>
          <w:rFonts w:ascii="Arial" w:hAnsi="Arial" w:cs="Arial"/>
          <w:lang w:val="ru-RU"/>
        </w:rPr>
      </w:pPr>
    </w:p>
    <w:p w14:paraId="325D4666" w14:textId="2BE8B610" w:rsidR="0002356A" w:rsidRPr="0002356A" w:rsidRDefault="0002356A" w:rsidP="00A70413">
      <w:pPr>
        <w:jc w:val="both"/>
        <w:rPr>
          <w:rFonts w:ascii="Arial" w:hAnsi="Arial" w:cs="Arial"/>
          <w:b/>
          <w:bCs/>
          <w:i/>
          <w:iCs/>
        </w:rPr>
      </w:pPr>
      <w:r>
        <w:rPr>
          <w:rFonts w:ascii="Arial" w:hAnsi="Arial" w:cs="Arial"/>
          <w:b/>
          <w:bCs/>
          <w:i/>
          <w:iCs/>
        </w:rPr>
        <w:t>From this place of Scripture it follows that God foreknew us and loved us according to our relationship to our birthright in Christ Jesus. And Esau, in the face of a carnal person, He despised over the neglect of his birthright in Christ Jesus.</w:t>
      </w:r>
    </w:p>
    <w:p w14:paraId="720AB2FC" w14:textId="77777777" w:rsidR="00205DE5" w:rsidRPr="0002356A" w:rsidRDefault="00205DE5" w:rsidP="00205DE5">
      <w:pPr>
        <w:jc w:val="both"/>
        <w:rPr>
          <w:rFonts w:ascii="Arial" w:hAnsi="Arial" w:cs="Arial"/>
        </w:rPr>
      </w:pPr>
    </w:p>
    <w:p w14:paraId="293572D7" w14:textId="5DF545FA" w:rsidR="00205DE5" w:rsidRPr="0002356A" w:rsidRDefault="00205DE5" w:rsidP="00205DE5">
      <w:pPr>
        <w:jc w:val="both"/>
        <w:rPr>
          <w:rFonts w:ascii="Arial" w:hAnsi="Arial" w:cs="Arial"/>
          <w:color w:val="FF0000"/>
          <w:lang w:val="ru-RU"/>
        </w:rPr>
      </w:pPr>
      <w:r w:rsidRPr="0002356A">
        <w:rPr>
          <w:rFonts w:ascii="Arial" w:hAnsi="Arial" w:cs="Arial"/>
          <w:color w:val="FF0000"/>
          <w:lang w:val="ru-RU"/>
        </w:rPr>
        <w:t>И когда после спросит тебя сын твой, говоря: что это? то скажи ему: рукою крепкою вывел нас Господь из Египта, из дома рабства;</w:t>
      </w:r>
    </w:p>
    <w:p w14:paraId="08C0F55E" w14:textId="17817F70" w:rsidR="00205DE5" w:rsidRPr="0002356A" w:rsidRDefault="00205DE5" w:rsidP="00205DE5">
      <w:pPr>
        <w:jc w:val="both"/>
        <w:rPr>
          <w:rFonts w:ascii="Arial" w:hAnsi="Arial" w:cs="Arial"/>
          <w:color w:val="FF0000"/>
          <w:lang w:val="ru-RU"/>
        </w:rPr>
      </w:pPr>
      <w:r w:rsidRPr="0002356A">
        <w:rPr>
          <w:rFonts w:ascii="Arial" w:hAnsi="Arial" w:cs="Arial"/>
          <w:color w:val="FF0000"/>
          <w:lang w:val="ru-RU"/>
        </w:rPr>
        <w:t>ибо когда фараон упорствовал отпустить нас, Господь умертвил всех первенцев в земле Египетской, от первенца человеческого до первенца из скота, - посему я приношу в жертву Господу все, разверзающее ложесна, мужеского пола</w:t>
      </w:r>
      <w:r w:rsidRPr="0002356A">
        <w:rPr>
          <w:rFonts w:ascii="Arial" w:hAnsi="Arial" w:cs="Arial"/>
          <w:color w:val="FF0000"/>
          <w:u w:val="single"/>
          <w:lang w:val="ru-RU"/>
        </w:rPr>
        <w:t>, а всякого первенца [из] сынов моих выкупаю;</w:t>
      </w:r>
      <w:r w:rsidRPr="0002356A">
        <w:rPr>
          <w:rFonts w:ascii="Arial" w:hAnsi="Arial" w:cs="Arial"/>
          <w:color w:val="FF0000"/>
          <w:lang w:val="ru-RU"/>
        </w:rPr>
        <w:t xml:space="preserve"> (Исход 13</w:t>
      </w:r>
      <w:r w:rsidRPr="0002356A">
        <w:rPr>
          <w:rFonts w:ascii="Arial" w:hAnsi="Arial" w:cs="Arial"/>
          <w:color w:val="FF0000"/>
          <w:u w:val="single"/>
          <w:lang w:val="ru-RU"/>
        </w:rPr>
        <w:t>:</w:t>
      </w:r>
      <w:r w:rsidRPr="0002356A">
        <w:rPr>
          <w:rFonts w:ascii="Arial" w:hAnsi="Arial" w:cs="Arial"/>
          <w:color w:val="FF0000"/>
          <w:lang w:val="ru-RU"/>
        </w:rPr>
        <w:t>14-15;)</w:t>
      </w:r>
    </w:p>
    <w:p w14:paraId="45639E3C" w14:textId="77777777" w:rsidR="0002356A" w:rsidRPr="0002356A" w:rsidRDefault="0002356A" w:rsidP="00205DE5">
      <w:pPr>
        <w:jc w:val="both"/>
        <w:rPr>
          <w:rFonts w:ascii="Arial" w:hAnsi="Arial" w:cs="Arial"/>
          <w:color w:val="FF0000"/>
          <w:lang w:val="ru-RU"/>
        </w:rPr>
      </w:pPr>
    </w:p>
    <w:p w14:paraId="1B370CBB" w14:textId="1FFCCCF4" w:rsidR="0002356A" w:rsidRPr="0002356A" w:rsidRDefault="0002356A" w:rsidP="0002356A">
      <w:pPr>
        <w:jc w:val="both"/>
        <w:rPr>
          <w:rFonts w:ascii="Arial" w:hAnsi="Arial" w:cs="Arial"/>
          <w:b/>
          <w:bCs/>
          <w:i/>
          <w:iCs/>
          <w:color w:val="FF0000"/>
          <w:u w:val="single"/>
        </w:rPr>
      </w:pPr>
      <w:r w:rsidRPr="0002356A">
        <w:rPr>
          <w:rFonts w:ascii="Arial" w:hAnsi="Arial" w:cs="Arial"/>
          <w:b/>
          <w:bCs/>
          <w:i/>
          <w:iCs/>
          <w:color w:val="FF0000"/>
        </w:rPr>
        <w:t xml:space="preserve">So it shall be, when your son asks you in time to come, saying, 'What is this?' that you shall say to him, 'By strength of hand the LORD brought us out of Egypt, out of the house of bondage. And it came to pass, when Pharaoh was stubborn about letting us go, that the LORD killed all the firstborn in the land of Egypt, both the firstborn of man and the firstborn of beast. Therefore I sacrifice to the LORD all males that open the womb, </w:t>
      </w:r>
      <w:r w:rsidRPr="0002356A">
        <w:rPr>
          <w:rFonts w:ascii="Arial" w:hAnsi="Arial" w:cs="Arial"/>
          <w:b/>
          <w:bCs/>
          <w:i/>
          <w:iCs/>
          <w:color w:val="FF0000"/>
          <w:u w:val="single"/>
        </w:rPr>
        <w:t>but all the firstborn of my sons I redeem</w:t>
      </w:r>
      <w:r w:rsidRPr="0002356A">
        <w:rPr>
          <w:rFonts w:ascii="Arial" w:hAnsi="Arial" w:cs="Arial"/>
          <w:b/>
          <w:bCs/>
          <w:i/>
          <w:iCs/>
          <w:color w:val="FF0000"/>
        </w:rPr>
        <w:t>.' </w:t>
      </w:r>
      <w:r w:rsidRPr="0002356A">
        <w:rPr>
          <w:rFonts w:ascii="Arial" w:hAnsi="Arial" w:cs="Arial"/>
          <w:b/>
          <w:bCs/>
          <w:i/>
          <w:iCs/>
          <w:color w:val="FF0000"/>
          <w:u w:val="single"/>
        </w:rPr>
        <w:t>(Exodus 13:14-15).</w:t>
      </w:r>
    </w:p>
    <w:p w14:paraId="383F14C5" w14:textId="77777777" w:rsidR="000E0923" w:rsidRPr="0002356A" w:rsidRDefault="000E0923" w:rsidP="00A70413">
      <w:pPr>
        <w:jc w:val="both"/>
        <w:rPr>
          <w:rFonts w:ascii="Arial" w:hAnsi="Arial" w:cs="Arial"/>
          <w:i/>
          <w:iCs/>
        </w:rPr>
      </w:pPr>
    </w:p>
    <w:p w14:paraId="68113F0B" w14:textId="77777777" w:rsidR="000E0923" w:rsidRPr="0002356A" w:rsidRDefault="000E0923" w:rsidP="00A70413">
      <w:pPr>
        <w:jc w:val="both"/>
        <w:rPr>
          <w:rFonts w:ascii="Arial" w:hAnsi="Arial" w:cs="Arial"/>
          <w:i/>
          <w:iCs/>
        </w:rPr>
      </w:pPr>
    </w:p>
    <w:p w14:paraId="5550BD31" w14:textId="77777777" w:rsidR="00C31384" w:rsidRPr="0002356A" w:rsidRDefault="00C31384" w:rsidP="00A70413">
      <w:pPr>
        <w:jc w:val="both"/>
        <w:rPr>
          <w:rFonts w:ascii="Arial" w:hAnsi="Arial" w:cs="Arial"/>
          <w:i/>
          <w:iCs/>
        </w:rPr>
      </w:pPr>
    </w:p>
    <w:p w14:paraId="39B37C05" w14:textId="750D26B4" w:rsidR="00133F31" w:rsidRPr="00133F31" w:rsidRDefault="00133F31" w:rsidP="004339B6">
      <w:pPr>
        <w:tabs>
          <w:tab w:val="left" w:pos="720"/>
          <w:tab w:val="left" w:pos="1440"/>
          <w:tab w:val="left" w:pos="2160"/>
          <w:tab w:val="right" w:pos="8640"/>
        </w:tabs>
        <w:jc w:val="both"/>
      </w:pPr>
    </w:p>
    <w:sectPr w:rsidR="00133F31" w:rsidRPr="00133F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621C" w14:textId="77777777" w:rsidR="00183BB3" w:rsidRDefault="00183BB3" w:rsidP="004339B6">
      <w:r>
        <w:separator/>
      </w:r>
    </w:p>
  </w:endnote>
  <w:endnote w:type="continuationSeparator" w:id="0">
    <w:p w14:paraId="470C28F3" w14:textId="77777777" w:rsidR="00183BB3" w:rsidRDefault="00183BB3"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7707" w14:textId="77777777" w:rsidR="004339B6" w:rsidRDefault="0043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C91A"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6BFE" w14:textId="77777777" w:rsidR="00183BB3" w:rsidRDefault="00183BB3" w:rsidP="004339B6">
      <w:r>
        <w:separator/>
      </w:r>
    </w:p>
  </w:footnote>
  <w:footnote w:type="continuationSeparator" w:id="0">
    <w:p w14:paraId="605C376D" w14:textId="77777777" w:rsidR="00183BB3" w:rsidRDefault="00183BB3" w:rsidP="00433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CCB" w14:textId="77777777" w:rsidR="004339B6" w:rsidRDefault="00433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112D" w14:textId="77777777" w:rsidR="004339B6" w:rsidRDefault="00433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1B4" w14:textId="77777777" w:rsidR="004339B6" w:rsidRDefault="00433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11EA4"/>
    <w:rsid w:val="0002356A"/>
    <w:rsid w:val="00076817"/>
    <w:rsid w:val="000E0923"/>
    <w:rsid w:val="00114DB7"/>
    <w:rsid w:val="00133F31"/>
    <w:rsid w:val="00142D3D"/>
    <w:rsid w:val="00161813"/>
    <w:rsid w:val="00183BB3"/>
    <w:rsid w:val="0018669E"/>
    <w:rsid w:val="001917A0"/>
    <w:rsid w:val="00194ABF"/>
    <w:rsid w:val="001D3C8D"/>
    <w:rsid w:val="00205DE5"/>
    <w:rsid w:val="00236CF1"/>
    <w:rsid w:val="00276474"/>
    <w:rsid w:val="00285128"/>
    <w:rsid w:val="003101B2"/>
    <w:rsid w:val="00336F69"/>
    <w:rsid w:val="003B0E1F"/>
    <w:rsid w:val="00411725"/>
    <w:rsid w:val="00412B09"/>
    <w:rsid w:val="00414579"/>
    <w:rsid w:val="004221F2"/>
    <w:rsid w:val="00426417"/>
    <w:rsid w:val="004339B6"/>
    <w:rsid w:val="00460F17"/>
    <w:rsid w:val="00465C5E"/>
    <w:rsid w:val="00466B73"/>
    <w:rsid w:val="00471DEC"/>
    <w:rsid w:val="004754F6"/>
    <w:rsid w:val="004B351A"/>
    <w:rsid w:val="004C5238"/>
    <w:rsid w:val="004C6908"/>
    <w:rsid w:val="004F631E"/>
    <w:rsid w:val="00523875"/>
    <w:rsid w:val="00525D7B"/>
    <w:rsid w:val="005324CE"/>
    <w:rsid w:val="00552005"/>
    <w:rsid w:val="00555D7E"/>
    <w:rsid w:val="005A29C8"/>
    <w:rsid w:val="005F1BA3"/>
    <w:rsid w:val="00656EEE"/>
    <w:rsid w:val="006755D8"/>
    <w:rsid w:val="006D249C"/>
    <w:rsid w:val="006D3DC0"/>
    <w:rsid w:val="0074463B"/>
    <w:rsid w:val="00771EF4"/>
    <w:rsid w:val="007A0C20"/>
    <w:rsid w:val="007C7A3F"/>
    <w:rsid w:val="0081043B"/>
    <w:rsid w:val="00821416"/>
    <w:rsid w:val="008D46E9"/>
    <w:rsid w:val="00911981"/>
    <w:rsid w:val="009154B0"/>
    <w:rsid w:val="009731AD"/>
    <w:rsid w:val="00986570"/>
    <w:rsid w:val="009B4032"/>
    <w:rsid w:val="009C548E"/>
    <w:rsid w:val="009F6B4D"/>
    <w:rsid w:val="00A01EB6"/>
    <w:rsid w:val="00A059C0"/>
    <w:rsid w:val="00A70413"/>
    <w:rsid w:val="00AA67BA"/>
    <w:rsid w:val="00AD008F"/>
    <w:rsid w:val="00AD0F16"/>
    <w:rsid w:val="00AD4257"/>
    <w:rsid w:val="00AE4891"/>
    <w:rsid w:val="00B271B7"/>
    <w:rsid w:val="00B61BA8"/>
    <w:rsid w:val="00B65ADE"/>
    <w:rsid w:val="00BA1C5C"/>
    <w:rsid w:val="00BB0096"/>
    <w:rsid w:val="00BB3E98"/>
    <w:rsid w:val="00BD756A"/>
    <w:rsid w:val="00BD7643"/>
    <w:rsid w:val="00BE0B6C"/>
    <w:rsid w:val="00BE5F4C"/>
    <w:rsid w:val="00BF6839"/>
    <w:rsid w:val="00C04DFE"/>
    <w:rsid w:val="00C13A7D"/>
    <w:rsid w:val="00C27F92"/>
    <w:rsid w:val="00C31384"/>
    <w:rsid w:val="00C320DD"/>
    <w:rsid w:val="00C86AFB"/>
    <w:rsid w:val="00CC33A2"/>
    <w:rsid w:val="00CE2F8B"/>
    <w:rsid w:val="00CF3F0E"/>
    <w:rsid w:val="00D40ADE"/>
    <w:rsid w:val="00D52066"/>
    <w:rsid w:val="00D76F1D"/>
    <w:rsid w:val="00E37278"/>
    <w:rsid w:val="00E47CE5"/>
    <w:rsid w:val="00E8484F"/>
    <w:rsid w:val="00E8721B"/>
    <w:rsid w:val="00E937B9"/>
    <w:rsid w:val="00EA399C"/>
    <w:rsid w:val="00F071ED"/>
    <w:rsid w:val="00F11B07"/>
    <w:rsid w:val="00F15FE8"/>
    <w:rsid w:val="00F42A18"/>
    <w:rsid w:val="00FB58A0"/>
    <w:rsid w:val="00FB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2023-12-10T00:07:00Z</dcterms:created>
  <dcterms:modified xsi:type="dcterms:W3CDTF">2023-12-16T02:15:00Z</dcterms:modified>
</cp:coreProperties>
</file>