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01338" w14:textId="7EF1C60C" w:rsidR="00EA42DB" w:rsidRPr="00951D00" w:rsidRDefault="00EA42DB" w:rsidP="00EA42DB">
      <w:pPr>
        <w:jc w:val="both"/>
        <w:rPr>
          <w:rFonts w:ascii="Arial Narrow" w:hAnsi="Arial Narrow" w:cs="Arial"/>
          <w:b/>
          <w:i/>
          <w:lang w:val="en-US"/>
        </w:rPr>
      </w:pPr>
      <w:r w:rsidRPr="00EA42DB">
        <w:rPr>
          <w:rFonts w:ascii="Arial Narrow" w:hAnsi="Arial Narrow" w:cs="Arial"/>
          <w:i/>
        </w:rPr>
        <w:t>Сопровождение</w:t>
      </w:r>
      <w:r w:rsidRPr="00951D00">
        <w:rPr>
          <w:rFonts w:ascii="Arial Narrow" w:hAnsi="Arial Narrow" w:cs="Arial"/>
          <w:i/>
          <w:lang w:val="en-US"/>
        </w:rPr>
        <w:t xml:space="preserve"> </w:t>
      </w:r>
      <w:r w:rsidRPr="00EA42DB">
        <w:rPr>
          <w:rFonts w:ascii="Arial Narrow" w:hAnsi="Arial Narrow" w:cs="Arial"/>
          <w:i/>
        </w:rPr>
        <w:t>к</w:t>
      </w:r>
      <w:r w:rsidRPr="00951D00">
        <w:rPr>
          <w:rFonts w:ascii="Arial Narrow" w:hAnsi="Arial Narrow" w:cs="Arial"/>
          <w:i/>
          <w:lang w:val="en-US"/>
        </w:rPr>
        <w:t xml:space="preserve"> </w:t>
      </w:r>
      <w:proofErr w:type="gramStart"/>
      <w:r w:rsidRPr="00EA42DB">
        <w:rPr>
          <w:rFonts w:ascii="Arial Narrow" w:hAnsi="Arial Narrow" w:cs="Arial"/>
          <w:i/>
        </w:rPr>
        <w:t>десятинам</w:t>
      </w:r>
      <w:r w:rsidRPr="00951D00">
        <w:rPr>
          <w:rFonts w:ascii="Arial Narrow" w:hAnsi="Arial Narrow" w:cs="Arial"/>
          <w:i/>
          <w:lang w:val="en-US"/>
        </w:rPr>
        <w:t>:</w:t>
      </w:r>
      <w:r w:rsidRPr="00951D00">
        <w:rPr>
          <w:rFonts w:ascii="Arial Narrow" w:hAnsi="Arial Narrow" w:cs="Arial"/>
          <w:b/>
          <w:i/>
          <w:lang w:val="en-US"/>
        </w:rPr>
        <w:t xml:space="preserve">   </w:t>
      </w:r>
      <w:proofErr w:type="gramEnd"/>
      <w:r w:rsidRPr="00951D00">
        <w:rPr>
          <w:rFonts w:ascii="Arial Narrow" w:hAnsi="Arial Narrow" w:cs="Arial"/>
          <w:b/>
          <w:i/>
          <w:lang w:val="en-US"/>
        </w:rPr>
        <w:t xml:space="preserve">                                      07.23.23  </w:t>
      </w:r>
      <w:r w:rsidR="00EC5680">
        <w:rPr>
          <w:rFonts w:ascii="Arial Narrow" w:hAnsi="Arial Narrow" w:cs="Arial"/>
          <w:b/>
          <w:i/>
          <w:lang w:val="en-US"/>
        </w:rPr>
        <w:t>Sunday</w:t>
      </w:r>
      <w:r w:rsidRPr="00951D00">
        <w:rPr>
          <w:rFonts w:ascii="Arial Narrow" w:hAnsi="Arial Narrow" w:cs="Arial"/>
          <w:b/>
          <w:i/>
          <w:lang w:val="en-US"/>
        </w:rPr>
        <w:t xml:space="preserve"> 12:00 </w:t>
      </w:r>
      <w:proofErr w:type="spellStart"/>
      <w:r w:rsidRPr="00EA42DB">
        <w:rPr>
          <w:rFonts w:ascii="Arial Narrow" w:hAnsi="Arial Narrow" w:cs="Arial"/>
          <w:b/>
          <w:i/>
        </w:rPr>
        <w:t>рм</w:t>
      </w:r>
      <w:proofErr w:type="spellEnd"/>
    </w:p>
    <w:p w14:paraId="089EA31D" w14:textId="0FE00F8A" w:rsidR="00EC5680" w:rsidRPr="00951D00" w:rsidRDefault="00EC5680" w:rsidP="00EA42DB">
      <w:pPr>
        <w:jc w:val="both"/>
        <w:rPr>
          <w:rFonts w:ascii="Arial Narrow" w:hAnsi="Arial Narrow" w:cs="Arial"/>
          <w:b/>
          <w:i/>
          <w:lang w:val="en-US"/>
        </w:rPr>
      </w:pPr>
      <w:r>
        <w:rPr>
          <w:rFonts w:ascii="Arial Narrow" w:hAnsi="Arial Narrow" w:cs="Arial"/>
          <w:b/>
          <w:i/>
          <w:lang w:val="en-US"/>
        </w:rPr>
        <w:t>An</w:t>
      </w:r>
      <w:r w:rsidRPr="00951D00">
        <w:rPr>
          <w:rFonts w:ascii="Arial Narrow" w:hAnsi="Arial Narrow" w:cs="Arial"/>
          <w:b/>
          <w:i/>
          <w:lang w:val="en-US"/>
        </w:rPr>
        <w:t xml:space="preserve"> </w:t>
      </w:r>
      <w:r>
        <w:rPr>
          <w:rFonts w:ascii="Arial Narrow" w:hAnsi="Arial Narrow" w:cs="Arial"/>
          <w:b/>
          <w:i/>
          <w:lang w:val="en-US"/>
        </w:rPr>
        <w:t>accompaniment</w:t>
      </w:r>
      <w:r w:rsidRPr="00951D00">
        <w:rPr>
          <w:rFonts w:ascii="Arial Narrow" w:hAnsi="Arial Narrow" w:cs="Arial"/>
          <w:b/>
          <w:i/>
          <w:lang w:val="en-US"/>
        </w:rPr>
        <w:t xml:space="preserve"> </w:t>
      </w:r>
      <w:r>
        <w:rPr>
          <w:rFonts w:ascii="Arial Narrow" w:hAnsi="Arial Narrow" w:cs="Arial"/>
          <w:b/>
          <w:i/>
          <w:lang w:val="en-US"/>
        </w:rPr>
        <w:t>to</w:t>
      </w:r>
      <w:r w:rsidRPr="00951D00">
        <w:rPr>
          <w:rFonts w:ascii="Arial Narrow" w:hAnsi="Arial Narrow" w:cs="Arial"/>
          <w:b/>
          <w:i/>
          <w:lang w:val="en-US"/>
        </w:rPr>
        <w:t xml:space="preserve"> </w:t>
      </w:r>
      <w:r>
        <w:rPr>
          <w:rFonts w:ascii="Arial Narrow" w:hAnsi="Arial Narrow" w:cs="Arial"/>
          <w:b/>
          <w:i/>
          <w:lang w:val="en-US"/>
        </w:rPr>
        <w:t>tithes</w:t>
      </w:r>
      <w:r w:rsidRPr="00951D00">
        <w:rPr>
          <w:rFonts w:ascii="Arial Narrow" w:hAnsi="Arial Narrow" w:cs="Arial"/>
          <w:b/>
          <w:i/>
          <w:lang w:val="en-US"/>
        </w:rPr>
        <w:t>:</w:t>
      </w:r>
    </w:p>
    <w:p w14:paraId="564E1AFE" w14:textId="77777777" w:rsidR="00EA42DB" w:rsidRPr="00951D00" w:rsidRDefault="00EA42DB" w:rsidP="00EA42DB">
      <w:pPr>
        <w:jc w:val="both"/>
        <w:rPr>
          <w:rFonts w:ascii="Arial" w:hAnsi="Arial" w:cs="Arial"/>
          <w:i/>
          <w:lang w:val="en-US"/>
        </w:rPr>
      </w:pPr>
    </w:p>
    <w:p w14:paraId="76D19541" w14:textId="77777777" w:rsidR="00EC5680" w:rsidRPr="008247F9" w:rsidRDefault="00EC5680" w:rsidP="00EC5680">
      <w:pPr>
        <w:jc w:val="both"/>
        <w:rPr>
          <w:rFonts w:ascii="Arial" w:eastAsia="Times New Roman" w:hAnsi="Arial" w:cs="Arial"/>
          <w:color w:val="FF0000"/>
        </w:rPr>
      </w:pPr>
      <w:r w:rsidRPr="008247F9">
        <w:rPr>
          <w:rFonts w:ascii="Arial" w:eastAsia="Times New Roman" w:hAnsi="Arial" w:cs="Arial"/>
          <w:color w:val="FF0000"/>
        </w:rPr>
        <w:t xml:space="preserve">И сказал Бог Соломону: за то, что это было на сердце твоем, и ты не просил богатства, имения и </w:t>
      </w:r>
      <w:proofErr w:type="gramStart"/>
      <w:r w:rsidRPr="008247F9">
        <w:rPr>
          <w:rFonts w:ascii="Arial" w:eastAsia="Times New Roman" w:hAnsi="Arial" w:cs="Arial"/>
          <w:color w:val="FF0000"/>
        </w:rPr>
        <w:t>славы</w:t>
      </w:r>
      <w:proofErr w:type="gramEnd"/>
      <w:r w:rsidRPr="008247F9">
        <w:rPr>
          <w:rFonts w:ascii="Arial" w:eastAsia="Times New Roman" w:hAnsi="Arial" w:cs="Arial"/>
          <w:color w:val="FF0000"/>
        </w:rPr>
        <w:t xml:space="preserve"> и души неприятелей твоих, и также не просил ты многих дней, а просил себе премудрости и знания, чтобы управлять народом Моим, </w:t>
      </w:r>
    </w:p>
    <w:p w14:paraId="6157E45C" w14:textId="77777777" w:rsidR="00EC5680" w:rsidRPr="008247F9" w:rsidRDefault="00EC5680" w:rsidP="00EC5680">
      <w:pPr>
        <w:jc w:val="both"/>
        <w:rPr>
          <w:rFonts w:ascii="Arial" w:eastAsia="Times New Roman" w:hAnsi="Arial" w:cs="Arial"/>
          <w:color w:val="FF0000"/>
        </w:rPr>
      </w:pPr>
    </w:p>
    <w:p w14:paraId="03E0801B" w14:textId="77777777" w:rsidR="00EC5680" w:rsidRPr="008247F9" w:rsidRDefault="00EC5680" w:rsidP="00EC5680">
      <w:pPr>
        <w:jc w:val="both"/>
        <w:rPr>
          <w:rFonts w:ascii="Arial" w:eastAsia="Times New Roman" w:hAnsi="Arial" w:cs="Arial"/>
          <w:color w:val="FF0000"/>
        </w:rPr>
      </w:pPr>
      <w:r w:rsidRPr="008247F9">
        <w:rPr>
          <w:rFonts w:ascii="Arial" w:eastAsia="Times New Roman" w:hAnsi="Arial" w:cs="Arial"/>
          <w:color w:val="FF0000"/>
        </w:rPr>
        <w:t>Над которым Я воцарил тебя, премудрость и знание дается тебе, а богатство и имение и славу Я дам тебе такие, подобных которым не бывало у царей прежде тебя и не будет после тебя (</w:t>
      </w:r>
      <w:r w:rsidRPr="008247F9">
        <w:rPr>
          <w:rFonts w:ascii="Arial" w:eastAsia="Times New Roman" w:hAnsi="Arial" w:cs="Arial"/>
          <w:color w:val="FF0000"/>
          <w:u w:val="single"/>
        </w:rPr>
        <w:t>2.Пар.1:11-12</w:t>
      </w:r>
      <w:r w:rsidRPr="008247F9">
        <w:rPr>
          <w:rFonts w:ascii="Arial" w:eastAsia="Times New Roman" w:hAnsi="Arial" w:cs="Arial"/>
          <w:color w:val="FF0000"/>
        </w:rPr>
        <w:t>).</w:t>
      </w:r>
    </w:p>
    <w:p w14:paraId="569F47C0" w14:textId="77777777" w:rsidR="00EC5680" w:rsidRPr="008247F9" w:rsidRDefault="00EC5680" w:rsidP="00EC5680">
      <w:pPr>
        <w:jc w:val="both"/>
        <w:rPr>
          <w:rFonts w:ascii="Arial" w:eastAsia="Times New Roman" w:hAnsi="Arial" w:cs="Arial"/>
          <w:i/>
          <w:iCs/>
          <w:color w:val="FF0000"/>
        </w:rPr>
      </w:pPr>
    </w:p>
    <w:p w14:paraId="37907694" w14:textId="77777777" w:rsidR="00EC5680" w:rsidRPr="00EC5680" w:rsidRDefault="00EC5680" w:rsidP="00EC5680">
      <w:pPr>
        <w:jc w:val="both"/>
        <w:rPr>
          <w:rFonts w:ascii="Arial" w:eastAsia="Times New Roman" w:hAnsi="Arial" w:cs="Arial"/>
          <w:b/>
          <w:bCs/>
          <w:i/>
          <w:iCs/>
          <w:color w:val="FF0000"/>
          <w:lang w:val="en-US"/>
        </w:rPr>
      </w:pPr>
      <w:r w:rsidRPr="00EC5680">
        <w:rPr>
          <w:rFonts w:ascii="Arial" w:eastAsia="Times New Roman" w:hAnsi="Arial" w:cs="Arial"/>
          <w:b/>
          <w:bCs/>
          <w:i/>
          <w:iCs/>
          <w:color w:val="FF0000"/>
          <w:lang w:val="en-US"/>
        </w:rPr>
        <w:t xml:space="preserve">Then God said to Solomon: "Because this was in your heart, and you have not asked riches or wealth or honor or the life of your enemies, nor have you asked long life—but have asked wisdom and knowledge for yourself, that you may judge My </w:t>
      </w:r>
      <w:proofErr w:type="gramStart"/>
      <w:r w:rsidRPr="00EC5680">
        <w:rPr>
          <w:rFonts w:ascii="Arial" w:eastAsia="Times New Roman" w:hAnsi="Arial" w:cs="Arial"/>
          <w:b/>
          <w:bCs/>
          <w:i/>
          <w:iCs/>
          <w:color w:val="FF0000"/>
          <w:lang w:val="en-US"/>
        </w:rPr>
        <w:t>people</w:t>
      </w:r>
      <w:proofErr w:type="gramEnd"/>
      <w:r w:rsidRPr="00EC5680">
        <w:rPr>
          <w:rFonts w:ascii="Arial" w:eastAsia="Times New Roman" w:hAnsi="Arial" w:cs="Arial"/>
          <w:b/>
          <w:bCs/>
          <w:i/>
          <w:iCs/>
          <w:color w:val="FF0000"/>
          <w:lang w:val="en-US"/>
        </w:rPr>
        <w:t xml:space="preserve"> </w:t>
      </w:r>
    </w:p>
    <w:p w14:paraId="3C21DFD6" w14:textId="77777777" w:rsidR="00EC5680" w:rsidRPr="00EC5680" w:rsidRDefault="00EC5680" w:rsidP="00EC5680">
      <w:pPr>
        <w:jc w:val="both"/>
        <w:rPr>
          <w:rFonts w:ascii="Arial" w:eastAsia="Times New Roman" w:hAnsi="Arial" w:cs="Arial"/>
          <w:b/>
          <w:bCs/>
          <w:i/>
          <w:iCs/>
          <w:color w:val="FF0000"/>
          <w:lang w:val="en-US"/>
        </w:rPr>
      </w:pPr>
    </w:p>
    <w:p w14:paraId="7A94E6EF" w14:textId="77777777" w:rsidR="00EC5680" w:rsidRPr="00844446" w:rsidRDefault="00EC5680" w:rsidP="00EC5680">
      <w:pPr>
        <w:jc w:val="both"/>
        <w:rPr>
          <w:rFonts w:ascii="Arial" w:eastAsia="Times New Roman" w:hAnsi="Arial" w:cs="Arial"/>
          <w:b/>
          <w:bCs/>
          <w:i/>
          <w:iCs/>
          <w:color w:val="FF0000"/>
          <w:u w:val="single"/>
        </w:rPr>
      </w:pPr>
      <w:r w:rsidRPr="00EC5680">
        <w:rPr>
          <w:rFonts w:ascii="Arial" w:eastAsia="Times New Roman" w:hAnsi="Arial" w:cs="Arial"/>
          <w:b/>
          <w:bCs/>
          <w:i/>
          <w:iCs/>
          <w:color w:val="FF0000"/>
          <w:lang w:val="en-US"/>
        </w:rPr>
        <w:t>over whom I have made you king— wisdom and knowledge are granted to you; and I will give you riches and wealth and honor, such as none of the kings have had who were before you, nor shall any after you have the like." </w:t>
      </w:r>
      <w:r w:rsidRPr="00844446">
        <w:rPr>
          <w:rFonts w:ascii="Arial" w:eastAsia="Times New Roman" w:hAnsi="Arial" w:cs="Arial"/>
          <w:b/>
          <w:bCs/>
          <w:i/>
          <w:iCs/>
          <w:color w:val="FF0000"/>
          <w:u w:val="single"/>
        </w:rPr>
        <w:t xml:space="preserve">(2 </w:t>
      </w:r>
      <w:r w:rsidRPr="008247F9">
        <w:rPr>
          <w:rFonts w:ascii="Arial" w:eastAsia="Times New Roman" w:hAnsi="Arial" w:cs="Arial"/>
          <w:b/>
          <w:bCs/>
          <w:i/>
          <w:iCs/>
          <w:color w:val="FF0000"/>
          <w:u w:val="single"/>
        </w:rPr>
        <w:t>Chronicles</w:t>
      </w:r>
      <w:r w:rsidRPr="00844446">
        <w:rPr>
          <w:rFonts w:ascii="Arial" w:eastAsia="Times New Roman" w:hAnsi="Arial" w:cs="Arial"/>
          <w:b/>
          <w:bCs/>
          <w:i/>
          <w:iCs/>
          <w:color w:val="FF0000"/>
          <w:u w:val="single"/>
        </w:rPr>
        <w:t xml:space="preserve"> 1:11-12).</w:t>
      </w:r>
    </w:p>
    <w:p w14:paraId="270428E3" w14:textId="77777777" w:rsidR="00EA42DB" w:rsidRPr="00EA42DB" w:rsidRDefault="00EA42DB" w:rsidP="00EA42DB">
      <w:pPr>
        <w:jc w:val="both"/>
        <w:rPr>
          <w:rFonts w:ascii="Arial" w:hAnsi="Arial" w:cs="Arial"/>
        </w:rPr>
      </w:pPr>
    </w:p>
    <w:p w14:paraId="65A15A3D" w14:textId="77777777" w:rsidR="00EA42DB" w:rsidRDefault="00EA42DB" w:rsidP="00EA42DB">
      <w:pPr>
        <w:jc w:val="both"/>
        <w:rPr>
          <w:rFonts w:ascii="Arial" w:hAnsi="Arial" w:cs="Arial"/>
        </w:rPr>
      </w:pPr>
      <w:r w:rsidRPr="00EA42DB">
        <w:rPr>
          <w:rFonts w:ascii="Arial" w:hAnsi="Arial" w:cs="Arial"/>
        </w:rPr>
        <w:t>Мы стоим перед необходимостью, ежедневно принимать разного рода решения, от которых будет зависеть, насколько успешно и верно, мы будем выполнять своё призвание, в качестве царя и священника.</w:t>
      </w:r>
    </w:p>
    <w:p w14:paraId="10F339B6" w14:textId="77777777" w:rsidR="00EC5680" w:rsidRDefault="00EC5680" w:rsidP="00EA42DB">
      <w:pPr>
        <w:jc w:val="both"/>
        <w:rPr>
          <w:rFonts w:ascii="Arial" w:hAnsi="Arial" w:cs="Arial"/>
        </w:rPr>
      </w:pPr>
    </w:p>
    <w:p w14:paraId="7A0FC4D3" w14:textId="152AAA31" w:rsidR="00EA42DB" w:rsidRDefault="00EC5680" w:rsidP="00EA42DB">
      <w:pPr>
        <w:jc w:val="both"/>
        <w:rPr>
          <w:rFonts w:ascii="Arial" w:eastAsia="Times New Roman" w:hAnsi="Arial" w:cs="Arial"/>
          <w:b/>
          <w:bCs/>
          <w:i/>
          <w:iCs/>
          <w:lang w:val="en-US"/>
        </w:rPr>
      </w:pPr>
      <w:r w:rsidRPr="00EC5680">
        <w:rPr>
          <w:rFonts w:ascii="Arial" w:eastAsia="Times New Roman" w:hAnsi="Arial" w:cs="Arial"/>
          <w:b/>
          <w:bCs/>
          <w:i/>
          <w:iCs/>
          <w:lang w:val="en-US"/>
        </w:rPr>
        <w:t>We stand before the need to daily accept different kinds of decision from which will depend how successfully and faithfully we will fulfill our calling as kings and priests</w:t>
      </w:r>
      <w:r>
        <w:rPr>
          <w:rFonts w:ascii="Arial" w:eastAsia="Times New Roman" w:hAnsi="Arial" w:cs="Arial"/>
          <w:b/>
          <w:bCs/>
          <w:i/>
          <w:iCs/>
          <w:lang w:val="en-US"/>
        </w:rPr>
        <w:t>.</w:t>
      </w:r>
    </w:p>
    <w:p w14:paraId="5F142DB0" w14:textId="77777777" w:rsidR="00EC5680" w:rsidRPr="00EC5680" w:rsidRDefault="00EC5680" w:rsidP="00EA42DB">
      <w:pPr>
        <w:jc w:val="both"/>
        <w:rPr>
          <w:rFonts w:ascii="Arial" w:hAnsi="Arial" w:cs="Arial"/>
          <w:lang w:val="en-US"/>
        </w:rPr>
      </w:pPr>
    </w:p>
    <w:p w14:paraId="49FEDDB8" w14:textId="77777777" w:rsidR="00EA42DB" w:rsidRPr="00EA42DB" w:rsidRDefault="00EA42DB" w:rsidP="00EA42DB">
      <w:pPr>
        <w:jc w:val="both"/>
        <w:rPr>
          <w:rFonts w:ascii="Arial" w:hAnsi="Arial" w:cs="Arial"/>
        </w:rPr>
      </w:pPr>
      <w:r w:rsidRPr="00EA42DB">
        <w:rPr>
          <w:rFonts w:ascii="Arial" w:hAnsi="Arial" w:cs="Arial"/>
          <w:b/>
          <w:bCs/>
        </w:rPr>
        <w:t>Тысяча</w:t>
      </w:r>
      <w:r w:rsidRPr="00EA42DB">
        <w:rPr>
          <w:rFonts w:ascii="Arial" w:hAnsi="Arial" w:cs="Arial"/>
        </w:rPr>
        <w:t xml:space="preserve"> – это число символизирующее смирение, вытекающее из кроткого сердца, вызывающее на себя милость Бога, в получении необходимой благодати для выполнения своего призвания. </w:t>
      </w:r>
    </w:p>
    <w:p w14:paraId="518CBA7A" w14:textId="77777777" w:rsidR="00EA42DB" w:rsidRPr="00EA42DB" w:rsidRDefault="00EA42DB" w:rsidP="00EA42DB">
      <w:pPr>
        <w:jc w:val="both"/>
        <w:rPr>
          <w:rFonts w:ascii="Arial" w:hAnsi="Arial" w:cs="Arial"/>
        </w:rPr>
      </w:pPr>
    </w:p>
    <w:p w14:paraId="72177910" w14:textId="77777777" w:rsidR="00EC5680" w:rsidRPr="00EC5680" w:rsidRDefault="00EC5680" w:rsidP="00EC5680">
      <w:pPr>
        <w:jc w:val="both"/>
        <w:rPr>
          <w:rFonts w:ascii="Arial" w:eastAsia="Times New Roman" w:hAnsi="Arial" w:cs="Arial"/>
          <w:b/>
          <w:bCs/>
          <w:i/>
          <w:iCs/>
          <w:lang w:val="en-US"/>
        </w:rPr>
      </w:pPr>
      <w:r w:rsidRPr="00EC5680">
        <w:rPr>
          <w:rFonts w:ascii="Arial" w:eastAsia="Times New Roman" w:hAnsi="Arial" w:cs="Arial"/>
          <w:b/>
          <w:bCs/>
          <w:i/>
          <w:iCs/>
          <w:u w:val="single"/>
          <w:lang w:val="en-US"/>
        </w:rPr>
        <w:t>Thousand</w:t>
      </w:r>
      <w:r w:rsidRPr="00EC5680">
        <w:rPr>
          <w:rFonts w:ascii="Arial" w:eastAsia="Times New Roman" w:hAnsi="Arial" w:cs="Arial"/>
          <w:b/>
          <w:bCs/>
          <w:i/>
          <w:iCs/>
          <w:lang w:val="en-US"/>
        </w:rPr>
        <w:t xml:space="preserve"> – is a number symbolizing humility that flows from a meek heart, calling upon itself the mercy of God in receiving the necessary grace for the fulfillment of our calling.</w:t>
      </w:r>
    </w:p>
    <w:p w14:paraId="098C5A92" w14:textId="77777777" w:rsidR="00EC5680" w:rsidRPr="00EC5680" w:rsidRDefault="00EC5680" w:rsidP="00EC5680">
      <w:pPr>
        <w:jc w:val="both"/>
        <w:rPr>
          <w:rFonts w:ascii="Arial" w:eastAsia="Times New Roman" w:hAnsi="Arial" w:cs="Arial"/>
          <w:lang w:val="en-US"/>
        </w:rPr>
      </w:pPr>
    </w:p>
    <w:p w14:paraId="687B3AF9" w14:textId="77777777" w:rsidR="00EC5680" w:rsidRPr="00C64A7C" w:rsidRDefault="00EC5680" w:rsidP="00EC5680">
      <w:pPr>
        <w:jc w:val="both"/>
        <w:rPr>
          <w:rFonts w:ascii="Arial" w:eastAsia="Times New Roman" w:hAnsi="Arial" w:cs="Arial"/>
          <w:color w:val="FF0000"/>
        </w:rPr>
      </w:pPr>
      <w:r w:rsidRPr="00C64A7C">
        <w:rPr>
          <w:rFonts w:ascii="Arial" w:eastAsia="Times New Roman" w:hAnsi="Arial" w:cs="Arial"/>
          <w:color w:val="FF0000"/>
        </w:rPr>
        <w:t xml:space="preserve">И прошел Господь пред лицем Моисея и возгласил: Господь, Господь, Бог человеколюбивый и милосердый, долготерпеливый и многомилостивый и истинный, </w:t>
      </w:r>
      <w:r w:rsidRPr="00C64A7C">
        <w:rPr>
          <w:rFonts w:ascii="Arial" w:eastAsia="Times New Roman" w:hAnsi="Arial" w:cs="Arial"/>
          <w:b/>
          <w:color w:val="FF0000"/>
        </w:rPr>
        <w:t>сохраняющий милость в тысячи родов</w:t>
      </w:r>
      <w:r w:rsidRPr="00C64A7C">
        <w:rPr>
          <w:rFonts w:ascii="Arial" w:eastAsia="Times New Roman" w:hAnsi="Arial" w:cs="Arial"/>
          <w:color w:val="FF0000"/>
        </w:rPr>
        <w:t>, прощающий вину и преступление, и грех, но не оставляющий без наказания, наказывающий вину отцов в детях и в детях детей до третьего и четвертого рода (</w:t>
      </w:r>
      <w:r w:rsidRPr="00C64A7C">
        <w:rPr>
          <w:rFonts w:ascii="Arial" w:eastAsia="Times New Roman" w:hAnsi="Arial" w:cs="Arial"/>
          <w:color w:val="FF0000"/>
          <w:u w:val="single"/>
        </w:rPr>
        <w:t>Исх.34:6-7</w:t>
      </w:r>
      <w:r w:rsidRPr="00C64A7C">
        <w:rPr>
          <w:rFonts w:ascii="Arial" w:eastAsia="Times New Roman" w:hAnsi="Arial" w:cs="Arial"/>
          <w:color w:val="FF0000"/>
        </w:rPr>
        <w:t>).</w:t>
      </w:r>
    </w:p>
    <w:p w14:paraId="5A925B8A" w14:textId="77777777" w:rsidR="00EC5680" w:rsidRPr="00C64A7C" w:rsidRDefault="00EC5680" w:rsidP="00EC5680">
      <w:pPr>
        <w:jc w:val="both"/>
        <w:rPr>
          <w:rFonts w:ascii="Arial" w:eastAsia="Times New Roman" w:hAnsi="Arial" w:cs="Arial"/>
          <w:color w:val="FF0000"/>
        </w:rPr>
      </w:pPr>
    </w:p>
    <w:p w14:paraId="3BCEAB5A" w14:textId="77777777" w:rsidR="00EC5680" w:rsidRPr="00844446" w:rsidRDefault="00EC5680" w:rsidP="00EC5680">
      <w:pPr>
        <w:jc w:val="both"/>
        <w:rPr>
          <w:rFonts w:ascii="Arial" w:eastAsia="Times New Roman" w:hAnsi="Arial" w:cs="Arial"/>
          <w:b/>
          <w:bCs/>
          <w:i/>
          <w:iCs/>
          <w:color w:val="FF0000"/>
          <w:u w:val="single"/>
        </w:rPr>
      </w:pPr>
      <w:r w:rsidRPr="00C64A7C">
        <w:rPr>
          <w:rFonts w:ascii="Arial" w:eastAsia="Times New Roman" w:hAnsi="Arial" w:cs="Arial"/>
          <w:b/>
          <w:bCs/>
          <w:i/>
          <w:iCs/>
          <w:color w:val="FF0000"/>
          <w:lang w:val="x-none"/>
        </w:rPr>
        <w:t xml:space="preserve">And the LORD passed before him and proclaimed, "The LORD, the LORD God, merciful and gracious, longsuffering, and abounding in goodness and truth, keeping mercy for thousands, forgiving iniquity and transgression and sin, by no means clearing the guilty, visiting the iniquity of the fathers upon the children </w:t>
      </w:r>
      <w:r w:rsidRPr="00C64A7C">
        <w:rPr>
          <w:rFonts w:ascii="Arial" w:eastAsia="Times New Roman" w:hAnsi="Arial" w:cs="Arial"/>
          <w:b/>
          <w:bCs/>
          <w:i/>
          <w:iCs/>
          <w:color w:val="FF0000"/>
          <w:lang w:val="x-none"/>
        </w:rPr>
        <w:lastRenderedPageBreak/>
        <w:t>and the children's children to the third and the fourth generation."</w:t>
      </w:r>
      <w:r w:rsidRPr="00EC5680">
        <w:rPr>
          <w:rFonts w:ascii="Arial" w:eastAsia="Times New Roman" w:hAnsi="Arial" w:cs="Arial"/>
          <w:b/>
          <w:bCs/>
          <w:i/>
          <w:iCs/>
          <w:color w:val="FF0000"/>
          <w:lang w:val="en-US"/>
        </w:rPr>
        <w:t xml:space="preserve"> </w:t>
      </w:r>
      <w:r w:rsidRPr="00C64A7C">
        <w:rPr>
          <w:rFonts w:ascii="Arial" w:eastAsia="Times New Roman" w:hAnsi="Arial" w:cs="Arial"/>
          <w:b/>
          <w:bCs/>
          <w:i/>
          <w:iCs/>
          <w:color w:val="FF0000"/>
          <w:lang w:val="x-none"/>
        </w:rPr>
        <w:t> </w:t>
      </w:r>
      <w:r w:rsidRPr="00844446">
        <w:rPr>
          <w:rFonts w:ascii="Arial" w:eastAsia="Times New Roman" w:hAnsi="Arial" w:cs="Arial"/>
          <w:b/>
          <w:bCs/>
          <w:i/>
          <w:iCs/>
          <w:color w:val="FF0000"/>
          <w:u w:val="single"/>
        </w:rPr>
        <w:t>(</w:t>
      </w:r>
      <w:r w:rsidRPr="00C64A7C">
        <w:rPr>
          <w:rFonts w:ascii="Arial" w:eastAsia="Times New Roman" w:hAnsi="Arial" w:cs="Arial"/>
          <w:b/>
          <w:bCs/>
          <w:i/>
          <w:iCs/>
          <w:color w:val="FF0000"/>
          <w:u w:val="single"/>
        </w:rPr>
        <w:t>Exodus</w:t>
      </w:r>
      <w:r w:rsidRPr="00844446">
        <w:rPr>
          <w:rFonts w:ascii="Arial" w:eastAsia="Times New Roman" w:hAnsi="Arial" w:cs="Arial"/>
          <w:b/>
          <w:bCs/>
          <w:i/>
          <w:iCs/>
          <w:color w:val="FF0000"/>
          <w:u w:val="single"/>
        </w:rPr>
        <w:t xml:space="preserve"> 34:6-7).</w:t>
      </w:r>
    </w:p>
    <w:p w14:paraId="499CDF47" w14:textId="77777777" w:rsidR="00EA42DB" w:rsidRPr="00EA42DB" w:rsidRDefault="00EA42DB" w:rsidP="00EA42DB">
      <w:pPr>
        <w:jc w:val="both"/>
        <w:rPr>
          <w:rFonts w:ascii="Arial" w:hAnsi="Arial" w:cs="Arial"/>
        </w:rPr>
      </w:pPr>
    </w:p>
    <w:p w14:paraId="222E8CFF" w14:textId="77777777" w:rsidR="00EA42DB" w:rsidRPr="00EA42DB" w:rsidRDefault="00EA42DB" w:rsidP="00EA42DB">
      <w:pPr>
        <w:jc w:val="both"/>
        <w:rPr>
          <w:rFonts w:ascii="Arial" w:hAnsi="Arial" w:cs="Arial"/>
        </w:rPr>
      </w:pPr>
      <w:r w:rsidRPr="00EA42DB">
        <w:rPr>
          <w:rFonts w:ascii="Arial" w:hAnsi="Arial" w:cs="Arial"/>
        </w:rPr>
        <w:t>Пример Соломона указывает на качество смирения нашей молитвы, выраженной в том: какую цель мы преследуем в молитве – выполнение воли Божией, в царствовании над своим естеством или, выполнение своих собственных желаний.</w:t>
      </w:r>
    </w:p>
    <w:p w14:paraId="6EE3E32F" w14:textId="77777777" w:rsidR="00EA42DB" w:rsidRPr="00EA42DB" w:rsidRDefault="00EA42DB" w:rsidP="00EA42DB">
      <w:pPr>
        <w:jc w:val="both"/>
        <w:rPr>
          <w:rFonts w:ascii="Arial" w:hAnsi="Arial" w:cs="Arial"/>
        </w:rPr>
      </w:pPr>
    </w:p>
    <w:p w14:paraId="6E711B58" w14:textId="77777777" w:rsidR="00EC5680" w:rsidRPr="00EC5680" w:rsidRDefault="00EC5680" w:rsidP="00EC5680">
      <w:pPr>
        <w:jc w:val="both"/>
        <w:rPr>
          <w:rFonts w:ascii="Arial" w:eastAsia="Times New Roman" w:hAnsi="Arial" w:cs="Arial"/>
          <w:b/>
          <w:bCs/>
          <w:i/>
          <w:iCs/>
          <w:lang w:val="en-US"/>
        </w:rPr>
      </w:pPr>
      <w:r w:rsidRPr="00EC5680">
        <w:rPr>
          <w:rFonts w:ascii="Arial" w:eastAsia="Times New Roman" w:hAnsi="Arial" w:cs="Arial"/>
          <w:b/>
          <w:bCs/>
          <w:i/>
          <w:iCs/>
          <w:lang w:val="en-US"/>
        </w:rPr>
        <w:t xml:space="preserve">The example of Solomon points to the quality of the humility of our prayer expressed </w:t>
      </w:r>
      <w:proofErr w:type="gramStart"/>
      <w:r w:rsidRPr="00EC5680">
        <w:rPr>
          <w:rFonts w:ascii="Arial" w:eastAsia="Times New Roman" w:hAnsi="Arial" w:cs="Arial"/>
          <w:b/>
          <w:bCs/>
          <w:i/>
          <w:iCs/>
          <w:lang w:val="en-US"/>
        </w:rPr>
        <w:t>in:</w:t>
      </w:r>
      <w:proofErr w:type="gramEnd"/>
      <w:r w:rsidRPr="00EC5680">
        <w:rPr>
          <w:rFonts w:ascii="Arial" w:eastAsia="Times New Roman" w:hAnsi="Arial" w:cs="Arial"/>
          <w:b/>
          <w:bCs/>
          <w:i/>
          <w:iCs/>
          <w:lang w:val="en-US"/>
        </w:rPr>
        <w:t xml:space="preserve"> what goal we pursue in prayer – fulfillment of the will of God in our reign over our essence, or the fulfillment of our personal desires.</w:t>
      </w:r>
    </w:p>
    <w:p w14:paraId="0432F895" w14:textId="77777777" w:rsidR="00EC5680" w:rsidRPr="00EC5680" w:rsidRDefault="00EC5680" w:rsidP="00EC5680">
      <w:pPr>
        <w:jc w:val="both"/>
        <w:rPr>
          <w:rFonts w:ascii="Arial" w:eastAsia="Times New Roman" w:hAnsi="Arial" w:cs="Arial"/>
          <w:lang w:val="en-US"/>
        </w:rPr>
      </w:pPr>
    </w:p>
    <w:p w14:paraId="3277181D" w14:textId="77777777" w:rsidR="00EC5680" w:rsidRDefault="00EC5680" w:rsidP="00EC5680">
      <w:pPr>
        <w:jc w:val="both"/>
        <w:rPr>
          <w:rFonts w:ascii="Arial" w:eastAsia="Times New Roman" w:hAnsi="Arial" w:cs="Arial"/>
        </w:rPr>
      </w:pPr>
      <w:r w:rsidRPr="00A23965">
        <w:rPr>
          <w:rFonts w:ascii="Arial" w:eastAsia="Times New Roman" w:hAnsi="Arial" w:cs="Arial"/>
        </w:rPr>
        <w:t>Стремление выполнять волю Божию, всегда выражает смирение. А, стремление восполнять свои желания, за счёт обетований Бога, всегда выражает эгоизм, корысть и гордыню.</w:t>
      </w:r>
    </w:p>
    <w:p w14:paraId="1DE4DBEA" w14:textId="77777777" w:rsidR="00EC5680" w:rsidRDefault="00EC5680" w:rsidP="00EC5680">
      <w:pPr>
        <w:jc w:val="both"/>
        <w:rPr>
          <w:rFonts w:ascii="Arial" w:eastAsia="Times New Roman" w:hAnsi="Arial" w:cs="Arial"/>
        </w:rPr>
      </w:pPr>
    </w:p>
    <w:p w14:paraId="6FD56F81" w14:textId="77777777" w:rsidR="00EC5680" w:rsidRPr="00EC5680" w:rsidRDefault="00EC5680" w:rsidP="00EC5680">
      <w:pPr>
        <w:jc w:val="both"/>
        <w:rPr>
          <w:rFonts w:ascii="Arial" w:eastAsia="Times New Roman" w:hAnsi="Arial" w:cs="Arial"/>
          <w:b/>
          <w:bCs/>
          <w:i/>
          <w:iCs/>
          <w:lang w:val="en-US"/>
        </w:rPr>
      </w:pPr>
      <w:proofErr w:type="gramStart"/>
      <w:r w:rsidRPr="00EC5680">
        <w:rPr>
          <w:rFonts w:ascii="Arial" w:eastAsia="Times New Roman" w:hAnsi="Arial" w:cs="Arial"/>
          <w:b/>
          <w:bCs/>
          <w:i/>
          <w:iCs/>
          <w:lang w:val="en-US"/>
        </w:rPr>
        <w:t>Our</w:t>
      </w:r>
      <w:proofErr w:type="gramEnd"/>
      <w:r w:rsidRPr="00EC5680">
        <w:rPr>
          <w:rFonts w:ascii="Arial" w:eastAsia="Times New Roman" w:hAnsi="Arial" w:cs="Arial"/>
          <w:b/>
          <w:bCs/>
          <w:i/>
          <w:iCs/>
          <w:lang w:val="en-US"/>
        </w:rPr>
        <w:t xml:space="preserve"> strive to fulfill the will of God always expresses humility. And a strive to fulfill our own desires with the promises of God always expresses selfishness, self-interest, and pride.</w:t>
      </w:r>
    </w:p>
    <w:p w14:paraId="6A239D59" w14:textId="77777777" w:rsidR="00EC5680" w:rsidRPr="00EC5680" w:rsidRDefault="00EC5680" w:rsidP="00EC5680">
      <w:pPr>
        <w:jc w:val="both"/>
        <w:rPr>
          <w:rFonts w:ascii="Arial" w:eastAsia="Times New Roman" w:hAnsi="Arial" w:cs="Arial"/>
          <w:lang w:val="en-US"/>
        </w:rPr>
      </w:pPr>
    </w:p>
    <w:p w14:paraId="73585857" w14:textId="77777777" w:rsidR="00EC5680" w:rsidRDefault="00EC5680" w:rsidP="00EC5680">
      <w:pPr>
        <w:jc w:val="both"/>
        <w:rPr>
          <w:rFonts w:ascii="Arial" w:eastAsia="Times New Roman" w:hAnsi="Arial" w:cs="Arial"/>
        </w:rPr>
      </w:pPr>
      <w:r w:rsidRPr="00A23965">
        <w:rPr>
          <w:rFonts w:ascii="Arial" w:eastAsia="Times New Roman" w:hAnsi="Arial" w:cs="Arial"/>
        </w:rPr>
        <w:t xml:space="preserve">Если мы подобно Авелю, в служении Богу десятин и приношений, будем искать исполнение Его воли, Бог призрит на нас, помилует нас, и изольёт на нас Свои благословения до избытка. </w:t>
      </w:r>
    </w:p>
    <w:p w14:paraId="1F41E8DC" w14:textId="77777777" w:rsidR="00EC5680" w:rsidRDefault="00EC5680" w:rsidP="00EC5680">
      <w:pPr>
        <w:jc w:val="both"/>
        <w:rPr>
          <w:rFonts w:ascii="Arial" w:eastAsia="Times New Roman" w:hAnsi="Arial" w:cs="Arial"/>
        </w:rPr>
      </w:pPr>
    </w:p>
    <w:p w14:paraId="3E8EFF16" w14:textId="77777777" w:rsidR="00EC5680" w:rsidRPr="00EC5680" w:rsidRDefault="00EC5680" w:rsidP="00EC5680">
      <w:pPr>
        <w:jc w:val="both"/>
        <w:rPr>
          <w:rFonts w:ascii="Arial" w:eastAsia="Times New Roman" w:hAnsi="Arial" w:cs="Arial"/>
          <w:b/>
          <w:bCs/>
          <w:i/>
          <w:iCs/>
          <w:lang w:val="en-US"/>
        </w:rPr>
      </w:pPr>
      <w:r w:rsidRPr="00EC5680">
        <w:rPr>
          <w:rFonts w:ascii="Arial" w:eastAsia="Times New Roman" w:hAnsi="Arial" w:cs="Arial"/>
          <w:b/>
          <w:bCs/>
          <w:i/>
          <w:iCs/>
          <w:lang w:val="en-US"/>
        </w:rPr>
        <w:t>If we, like Abel, in service to God with our tithes and offerings, will seek for the fulfillment of His will, God will look down upon us, will have mercy on us, and will pour out His blessings abundantly.</w:t>
      </w:r>
    </w:p>
    <w:p w14:paraId="0EDCCD8E" w14:textId="77777777" w:rsidR="00EC5680" w:rsidRPr="00EC5680" w:rsidRDefault="00EC5680" w:rsidP="00EC5680">
      <w:pPr>
        <w:jc w:val="both"/>
        <w:rPr>
          <w:rFonts w:ascii="Arial" w:eastAsia="Times New Roman" w:hAnsi="Arial" w:cs="Arial"/>
          <w:lang w:val="en-US"/>
        </w:rPr>
      </w:pPr>
    </w:p>
    <w:p w14:paraId="47C67CE7" w14:textId="77777777" w:rsidR="00EC5680" w:rsidRPr="00195B49" w:rsidRDefault="00EC5680" w:rsidP="00EC5680">
      <w:pPr>
        <w:jc w:val="both"/>
        <w:rPr>
          <w:rFonts w:ascii="Arial" w:eastAsia="Times New Roman" w:hAnsi="Arial" w:cs="Arial"/>
        </w:rPr>
      </w:pPr>
      <w:r w:rsidRPr="00A23965">
        <w:rPr>
          <w:rFonts w:ascii="Arial" w:eastAsia="Times New Roman" w:hAnsi="Arial" w:cs="Arial"/>
        </w:rPr>
        <w:t>Если же мы, подобно Каину, в поклонении Богу, в десятинах и приношениях, будем искать восполнение своих потребностей, Бог отвергнет, как нас, так и наше жертвоприношение.</w:t>
      </w:r>
    </w:p>
    <w:p w14:paraId="24B28C3A" w14:textId="77777777" w:rsidR="00EC5680" w:rsidRDefault="00EC5680" w:rsidP="00EC5680">
      <w:pPr>
        <w:jc w:val="both"/>
        <w:rPr>
          <w:rFonts w:ascii="Arial" w:eastAsia="Times New Roman" w:hAnsi="Arial" w:cs="Arial"/>
          <w:b/>
          <w:bCs/>
          <w:i/>
          <w:iCs/>
        </w:rPr>
      </w:pPr>
    </w:p>
    <w:p w14:paraId="70BA4C88" w14:textId="77777777" w:rsidR="00EC5680" w:rsidRPr="00EC5680" w:rsidRDefault="00EC5680" w:rsidP="00EC5680">
      <w:pPr>
        <w:jc w:val="both"/>
        <w:rPr>
          <w:rFonts w:ascii="Arial" w:eastAsia="Times New Roman" w:hAnsi="Arial" w:cs="Arial"/>
          <w:b/>
          <w:bCs/>
          <w:i/>
          <w:iCs/>
          <w:lang w:val="en-US"/>
        </w:rPr>
      </w:pPr>
      <w:r w:rsidRPr="00EC5680">
        <w:rPr>
          <w:rFonts w:ascii="Arial" w:eastAsia="Times New Roman" w:hAnsi="Arial" w:cs="Arial"/>
          <w:b/>
          <w:bCs/>
          <w:i/>
          <w:iCs/>
          <w:lang w:val="en-US"/>
        </w:rPr>
        <w:t>If we, like Cain, in worship to God in tithes and offerings, will seek the fulfillment of our needs, God will reject us and our offerings.</w:t>
      </w:r>
    </w:p>
    <w:p w14:paraId="3616F7D7" w14:textId="77777777" w:rsidR="00EC5680" w:rsidRPr="00EC5680" w:rsidRDefault="00EC5680" w:rsidP="00EC5680">
      <w:pPr>
        <w:jc w:val="both"/>
        <w:rPr>
          <w:rFonts w:ascii="Arial" w:eastAsia="Times New Roman" w:hAnsi="Arial" w:cs="Arial"/>
          <w:lang w:val="en-US"/>
        </w:rPr>
      </w:pPr>
    </w:p>
    <w:p w14:paraId="2A2EC574" w14:textId="77777777" w:rsidR="00EC5680" w:rsidRDefault="00EC5680" w:rsidP="00EC5680">
      <w:pPr>
        <w:jc w:val="both"/>
        <w:rPr>
          <w:rFonts w:ascii="Arial" w:eastAsia="Times New Roman" w:hAnsi="Arial" w:cs="Arial"/>
        </w:rPr>
      </w:pPr>
      <w:r w:rsidRPr="00A23965">
        <w:rPr>
          <w:rFonts w:ascii="Arial" w:eastAsia="Times New Roman" w:hAnsi="Arial" w:cs="Arial"/>
        </w:rPr>
        <w:t xml:space="preserve">Ища познание воли Божией, в служении десятин и приношений, мы всегда утверждаем пред Лицом Бога, своё сыновство. </w:t>
      </w:r>
    </w:p>
    <w:p w14:paraId="5F59BE84" w14:textId="77777777" w:rsidR="00EC5680" w:rsidRDefault="00EC5680" w:rsidP="00EC5680">
      <w:pPr>
        <w:jc w:val="both"/>
        <w:rPr>
          <w:rFonts w:ascii="Arial" w:eastAsia="Times New Roman" w:hAnsi="Arial" w:cs="Arial"/>
        </w:rPr>
      </w:pPr>
    </w:p>
    <w:p w14:paraId="10EEC3D2" w14:textId="77777777" w:rsidR="00EC5680" w:rsidRPr="00EC5680" w:rsidRDefault="00EC5680" w:rsidP="00EC5680">
      <w:pPr>
        <w:jc w:val="both"/>
        <w:rPr>
          <w:rFonts w:ascii="Arial" w:eastAsia="Times New Roman" w:hAnsi="Arial" w:cs="Arial"/>
          <w:b/>
          <w:bCs/>
          <w:i/>
          <w:iCs/>
          <w:lang w:val="en-US"/>
        </w:rPr>
      </w:pPr>
      <w:r w:rsidRPr="00EC5680">
        <w:rPr>
          <w:rFonts w:ascii="Arial" w:eastAsia="Times New Roman" w:hAnsi="Arial" w:cs="Arial"/>
          <w:b/>
          <w:bCs/>
          <w:i/>
          <w:iCs/>
          <w:lang w:val="en-US"/>
        </w:rPr>
        <w:t>By searching for knowledge of the will of God in the service of tithes and offerings, we always affirm our sonship before the Face of God.</w:t>
      </w:r>
    </w:p>
    <w:p w14:paraId="32DAF80D" w14:textId="77777777" w:rsidR="00EC5680" w:rsidRPr="00EC5680" w:rsidRDefault="00EC5680" w:rsidP="00EC5680">
      <w:pPr>
        <w:jc w:val="both"/>
        <w:rPr>
          <w:rFonts w:ascii="Arial" w:eastAsia="Times New Roman" w:hAnsi="Arial" w:cs="Arial"/>
          <w:lang w:val="en-US"/>
        </w:rPr>
      </w:pPr>
    </w:p>
    <w:p w14:paraId="156ADD5F" w14:textId="77777777" w:rsidR="00EC5680" w:rsidRDefault="00EC5680" w:rsidP="00EC5680">
      <w:pPr>
        <w:jc w:val="both"/>
        <w:rPr>
          <w:rFonts w:ascii="Arial" w:eastAsia="Times New Roman" w:hAnsi="Arial" w:cs="Arial"/>
        </w:rPr>
      </w:pPr>
      <w:r w:rsidRPr="00A23965">
        <w:rPr>
          <w:rFonts w:ascii="Arial" w:eastAsia="Times New Roman" w:hAnsi="Arial" w:cs="Arial"/>
        </w:rPr>
        <w:t>Человек, принявший спасение в Боге, но не чтущий Бога десятинами и приношениями, и не ищущий познание Бога, утрачивает, как своё сыновство, так и своё спасение.</w:t>
      </w:r>
    </w:p>
    <w:p w14:paraId="3FBB4666" w14:textId="77777777" w:rsidR="00EC5680" w:rsidRDefault="00EC5680" w:rsidP="00EC5680">
      <w:pPr>
        <w:jc w:val="both"/>
        <w:rPr>
          <w:rFonts w:ascii="Arial" w:eastAsia="Times New Roman" w:hAnsi="Arial" w:cs="Arial"/>
        </w:rPr>
      </w:pPr>
    </w:p>
    <w:p w14:paraId="068FC819" w14:textId="64B62BE8" w:rsidR="00EA42DB" w:rsidRPr="00951D00" w:rsidRDefault="00EC5680" w:rsidP="00951D00">
      <w:pPr>
        <w:jc w:val="both"/>
        <w:rPr>
          <w:rFonts w:ascii="Arial" w:eastAsia="Times New Roman" w:hAnsi="Arial" w:cs="Arial"/>
          <w:b/>
          <w:bCs/>
          <w:i/>
          <w:iCs/>
          <w:lang w:val="en-US"/>
        </w:rPr>
      </w:pPr>
      <w:r w:rsidRPr="00EC5680">
        <w:rPr>
          <w:rFonts w:ascii="Arial" w:eastAsia="Times New Roman" w:hAnsi="Arial" w:cs="Arial"/>
          <w:b/>
          <w:bCs/>
          <w:i/>
          <w:iCs/>
          <w:lang w:val="en-US"/>
        </w:rPr>
        <w:lastRenderedPageBreak/>
        <w:t>A person that has accepted salvation in God, but does not honor God with tithes and offerings and does not seek knowledge of God loses his sonship as well as his salvation.</w:t>
      </w:r>
    </w:p>
    <w:sectPr w:rsidR="00EA42DB" w:rsidRPr="00951D0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11608" w14:textId="77777777" w:rsidR="009A142C" w:rsidRDefault="009A142C" w:rsidP="00667E23">
      <w:r>
        <w:separator/>
      </w:r>
    </w:p>
  </w:endnote>
  <w:endnote w:type="continuationSeparator" w:id="0">
    <w:p w14:paraId="0F29B1B2" w14:textId="77777777" w:rsidR="009A142C" w:rsidRDefault="009A142C" w:rsidP="0066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687452"/>
      <w:docPartObj>
        <w:docPartGallery w:val="Page Numbers (Bottom of Page)"/>
        <w:docPartUnique/>
      </w:docPartObj>
    </w:sdtPr>
    <w:sdtEndPr>
      <w:rPr>
        <w:noProof/>
      </w:rPr>
    </w:sdtEndPr>
    <w:sdtContent>
      <w:p w14:paraId="3A43D9AC" w14:textId="724D37F5" w:rsidR="00667E23" w:rsidRDefault="00667E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D0E3F2" w14:textId="77777777" w:rsidR="00667E23" w:rsidRDefault="00667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36B05" w14:textId="77777777" w:rsidR="009A142C" w:rsidRDefault="009A142C" w:rsidP="00667E23">
      <w:r>
        <w:separator/>
      </w:r>
    </w:p>
  </w:footnote>
  <w:footnote w:type="continuationSeparator" w:id="0">
    <w:p w14:paraId="2148EBA8" w14:textId="77777777" w:rsidR="009A142C" w:rsidRDefault="009A142C" w:rsidP="00667E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E23"/>
    <w:rsid w:val="000064F3"/>
    <w:rsid w:val="00057E7F"/>
    <w:rsid w:val="000D0502"/>
    <w:rsid w:val="00173CEF"/>
    <w:rsid w:val="001E4475"/>
    <w:rsid w:val="0024634D"/>
    <w:rsid w:val="00270956"/>
    <w:rsid w:val="002D68DE"/>
    <w:rsid w:val="003D6067"/>
    <w:rsid w:val="004E2FB5"/>
    <w:rsid w:val="0051625C"/>
    <w:rsid w:val="005B3169"/>
    <w:rsid w:val="005E756A"/>
    <w:rsid w:val="00616FE9"/>
    <w:rsid w:val="0062274D"/>
    <w:rsid w:val="0064153B"/>
    <w:rsid w:val="00667E23"/>
    <w:rsid w:val="006D7284"/>
    <w:rsid w:val="00814260"/>
    <w:rsid w:val="00821416"/>
    <w:rsid w:val="00842D56"/>
    <w:rsid w:val="008B293F"/>
    <w:rsid w:val="00951D00"/>
    <w:rsid w:val="00983A08"/>
    <w:rsid w:val="009A142C"/>
    <w:rsid w:val="00A06B8A"/>
    <w:rsid w:val="00A27300"/>
    <w:rsid w:val="00B8068B"/>
    <w:rsid w:val="00C833AA"/>
    <w:rsid w:val="00CF3F0E"/>
    <w:rsid w:val="00D2351E"/>
    <w:rsid w:val="00D627DB"/>
    <w:rsid w:val="00E81412"/>
    <w:rsid w:val="00EA42DB"/>
    <w:rsid w:val="00EC5680"/>
    <w:rsid w:val="00EE0C44"/>
    <w:rsid w:val="00EF65D3"/>
    <w:rsid w:val="00F06CDE"/>
    <w:rsid w:val="00F1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A4E77"/>
  <w15:chartTrackingRefBased/>
  <w15:docId w15:val="{FB948C54-1BD7-48E5-960F-E8C31FA4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23"/>
    <w:pPr>
      <w:jc w:val="left"/>
    </w:pPr>
    <w:rPr>
      <w:kern w:val="0"/>
      <w:sz w:val="24"/>
      <w:szCs w:val="24"/>
      <w:lang w:val="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E23"/>
    <w:pPr>
      <w:tabs>
        <w:tab w:val="center" w:pos="4680"/>
        <w:tab w:val="right" w:pos="9360"/>
      </w:tabs>
    </w:pPr>
  </w:style>
  <w:style w:type="character" w:customStyle="1" w:styleId="HeaderChar">
    <w:name w:val="Header Char"/>
    <w:basedOn w:val="DefaultParagraphFont"/>
    <w:link w:val="Header"/>
    <w:uiPriority w:val="99"/>
    <w:rsid w:val="00667E23"/>
    <w:rPr>
      <w:kern w:val="0"/>
      <w:sz w:val="24"/>
      <w:szCs w:val="24"/>
      <w:lang w:val="ru-RU"/>
      <w14:ligatures w14:val="none"/>
    </w:rPr>
  </w:style>
  <w:style w:type="paragraph" w:styleId="Footer">
    <w:name w:val="footer"/>
    <w:basedOn w:val="Normal"/>
    <w:link w:val="FooterChar"/>
    <w:uiPriority w:val="99"/>
    <w:unhideWhenUsed/>
    <w:rsid w:val="00667E23"/>
    <w:pPr>
      <w:tabs>
        <w:tab w:val="center" w:pos="4680"/>
        <w:tab w:val="right" w:pos="9360"/>
      </w:tabs>
    </w:pPr>
  </w:style>
  <w:style w:type="character" w:customStyle="1" w:styleId="FooterChar">
    <w:name w:val="Footer Char"/>
    <w:basedOn w:val="DefaultParagraphFont"/>
    <w:link w:val="Footer"/>
    <w:uiPriority w:val="99"/>
    <w:rsid w:val="00667E23"/>
    <w:rPr>
      <w:kern w:val="0"/>
      <w:sz w:val="24"/>
      <w:szCs w:val="24"/>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8581">
      <w:bodyDiv w:val="1"/>
      <w:marLeft w:val="0"/>
      <w:marRight w:val="0"/>
      <w:marTop w:val="0"/>
      <w:marBottom w:val="0"/>
      <w:divBdr>
        <w:top w:val="none" w:sz="0" w:space="0" w:color="auto"/>
        <w:left w:val="none" w:sz="0" w:space="0" w:color="auto"/>
        <w:bottom w:val="none" w:sz="0" w:space="0" w:color="auto"/>
        <w:right w:val="none" w:sz="0" w:space="0" w:color="auto"/>
      </w:divBdr>
      <w:divsChild>
        <w:div w:id="268245987">
          <w:marLeft w:val="0"/>
          <w:marRight w:val="0"/>
          <w:marTop w:val="0"/>
          <w:marBottom w:val="0"/>
          <w:divBdr>
            <w:top w:val="none" w:sz="0" w:space="0" w:color="auto"/>
            <w:left w:val="none" w:sz="0" w:space="0" w:color="auto"/>
            <w:bottom w:val="none" w:sz="0" w:space="0" w:color="auto"/>
            <w:right w:val="none" w:sz="0" w:space="0" w:color="auto"/>
          </w:divBdr>
          <w:divsChild>
            <w:div w:id="617877145">
              <w:marLeft w:val="0"/>
              <w:marRight w:val="0"/>
              <w:marTop w:val="0"/>
              <w:marBottom w:val="0"/>
              <w:divBdr>
                <w:top w:val="none" w:sz="0" w:space="0" w:color="auto"/>
                <w:left w:val="none" w:sz="0" w:space="0" w:color="auto"/>
                <w:bottom w:val="none" w:sz="0" w:space="0" w:color="auto"/>
                <w:right w:val="none" w:sz="0" w:space="0" w:color="auto"/>
              </w:divBdr>
              <w:divsChild>
                <w:div w:id="747507163">
                  <w:marLeft w:val="0"/>
                  <w:marRight w:val="0"/>
                  <w:marTop w:val="0"/>
                  <w:marBottom w:val="0"/>
                  <w:divBdr>
                    <w:top w:val="none" w:sz="0" w:space="0" w:color="auto"/>
                    <w:left w:val="none" w:sz="0" w:space="0" w:color="auto"/>
                    <w:bottom w:val="none" w:sz="0" w:space="0" w:color="auto"/>
                    <w:right w:val="none" w:sz="0" w:space="0" w:color="auto"/>
                  </w:divBdr>
                  <w:divsChild>
                    <w:div w:id="802889711">
                      <w:marLeft w:val="0"/>
                      <w:marRight w:val="0"/>
                      <w:marTop w:val="0"/>
                      <w:marBottom w:val="0"/>
                      <w:divBdr>
                        <w:top w:val="none" w:sz="0" w:space="0" w:color="auto"/>
                        <w:left w:val="none" w:sz="0" w:space="0" w:color="auto"/>
                        <w:bottom w:val="none" w:sz="0" w:space="0" w:color="auto"/>
                        <w:right w:val="none" w:sz="0" w:space="0" w:color="auto"/>
                      </w:divBdr>
                      <w:divsChild>
                        <w:div w:id="1682513006">
                          <w:marLeft w:val="0"/>
                          <w:marRight w:val="0"/>
                          <w:marTop w:val="0"/>
                          <w:marBottom w:val="0"/>
                          <w:divBdr>
                            <w:top w:val="none" w:sz="0" w:space="0" w:color="auto"/>
                            <w:left w:val="none" w:sz="0" w:space="0" w:color="auto"/>
                            <w:bottom w:val="none" w:sz="0" w:space="0" w:color="auto"/>
                            <w:right w:val="none" w:sz="0" w:space="0" w:color="auto"/>
                          </w:divBdr>
                          <w:divsChild>
                            <w:div w:id="62535079">
                              <w:marLeft w:val="0"/>
                              <w:marRight w:val="0"/>
                              <w:marTop w:val="0"/>
                              <w:marBottom w:val="0"/>
                              <w:divBdr>
                                <w:top w:val="none" w:sz="0" w:space="0" w:color="auto"/>
                                <w:left w:val="none" w:sz="0" w:space="0" w:color="auto"/>
                                <w:bottom w:val="none" w:sz="0" w:space="0" w:color="auto"/>
                                <w:right w:val="none" w:sz="0" w:space="0" w:color="auto"/>
                              </w:divBdr>
                              <w:divsChild>
                                <w:div w:id="286393301">
                                  <w:marLeft w:val="0"/>
                                  <w:marRight w:val="0"/>
                                  <w:marTop w:val="0"/>
                                  <w:marBottom w:val="0"/>
                                  <w:divBdr>
                                    <w:top w:val="none" w:sz="0" w:space="0" w:color="auto"/>
                                    <w:left w:val="none" w:sz="0" w:space="0" w:color="auto"/>
                                    <w:bottom w:val="none" w:sz="0" w:space="0" w:color="auto"/>
                                    <w:right w:val="none" w:sz="0" w:space="0" w:color="auto"/>
                                  </w:divBdr>
                                  <w:divsChild>
                                    <w:div w:id="1597250035">
                                      <w:marLeft w:val="0"/>
                                      <w:marRight w:val="0"/>
                                      <w:marTop w:val="0"/>
                                      <w:marBottom w:val="0"/>
                                      <w:divBdr>
                                        <w:top w:val="none" w:sz="0" w:space="0" w:color="auto"/>
                                        <w:left w:val="none" w:sz="0" w:space="0" w:color="auto"/>
                                        <w:bottom w:val="none" w:sz="0" w:space="0" w:color="auto"/>
                                        <w:right w:val="none" w:sz="0" w:space="0" w:color="auto"/>
                                      </w:divBdr>
                                    </w:div>
                                    <w:div w:id="635452414">
                                      <w:marLeft w:val="0"/>
                                      <w:marRight w:val="0"/>
                                      <w:marTop w:val="0"/>
                                      <w:marBottom w:val="0"/>
                                      <w:divBdr>
                                        <w:top w:val="none" w:sz="0" w:space="0" w:color="auto"/>
                                        <w:left w:val="none" w:sz="0" w:space="0" w:color="auto"/>
                                        <w:bottom w:val="none" w:sz="0" w:space="0" w:color="auto"/>
                                        <w:right w:val="none" w:sz="0" w:space="0" w:color="auto"/>
                                      </w:divBdr>
                                      <w:divsChild>
                                        <w:div w:id="1979650881">
                                          <w:marLeft w:val="0"/>
                                          <w:marRight w:val="165"/>
                                          <w:marTop w:val="150"/>
                                          <w:marBottom w:val="0"/>
                                          <w:divBdr>
                                            <w:top w:val="none" w:sz="0" w:space="0" w:color="auto"/>
                                            <w:left w:val="none" w:sz="0" w:space="0" w:color="auto"/>
                                            <w:bottom w:val="none" w:sz="0" w:space="0" w:color="auto"/>
                                            <w:right w:val="none" w:sz="0" w:space="0" w:color="auto"/>
                                          </w:divBdr>
                                          <w:divsChild>
                                            <w:div w:id="704211962">
                                              <w:marLeft w:val="0"/>
                                              <w:marRight w:val="0"/>
                                              <w:marTop w:val="0"/>
                                              <w:marBottom w:val="0"/>
                                              <w:divBdr>
                                                <w:top w:val="none" w:sz="0" w:space="0" w:color="auto"/>
                                                <w:left w:val="none" w:sz="0" w:space="0" w:color="auto"/>
                                                <w:bottom w:val="none" w:sz="0" w:space="0" w:color="auto"/>
                                                <w:right w:val="none" w:sz="0" w:space="0" w:color="auto"/>
                                              </w:divBdr>
                                              <w:divsChild>
                                                <w:div w:id="3525352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344693">
      <w:bodyDiv w:val="1"/>
      <w:marLeft w:val="0"/>
      <w:marRight w:val="0"/>
      <w:marTop w:val="0"/>
      <w:marBottom w:val="0"/>
      <w:divBdr>
        <w:top w:val="none" w:sz="0" w:space="0" w:color="auto"/>
        <w:left w:val="none" w:sz="0" w:space="0" w:color="auto"/>
        <w:bottom w:val="none" w:sz="0" w:space="0" w:color="auto"/>
        <w:right w:val="none" w:sz="0" w:space="0" w:color="auto"/>
      </w:divBdr>
    </w:div>
    <w:div w:id="241255573">
      <w:bodyDiv w:val="1"/>
      <w:marLeft w:val="0"/>
      <w:marRight w:val="0"/>
      <w:marTop w:val="0"/>
      <w:marBottom w:val="0"/>
      <w:divBdr>
        <w:top w:val="none" w:sz="0" w:space="0" w:color="auto"/>
        <w:left w:val="none" w:sz="0" w:space="0" w:color="auto"/>
        <w:bottom w:val="none" w:sz="0" w:space="0" w:color="auto"/>
        <w:right w:val="none" w:sz="0" w:space="0" w:color="auto"/>
      </w:divBdr>
      <w:divsChild>
        <w:div w:id="832339233">
          <w:marLeft w:val="0"/>
          <w:marRight w:val="0"/>
          <w:marTop w:val="0"/>
          <w:marBottom w:val="0"/>
          <w:divBdr>
            <w:top w:val="none" w:sz="0" w:space="0" w:color="auto"/>
            <w:left w:val="none" w:sz="0" w:space="0" w:color="auto"/>
            <w:bottom w:val="none" w:sz="0" w:space="0" w:color="auto"/>
            <w:right w:val="none" w:sz="0" w:space="0" w:color="auto"/>
          </w:divBdr>
          <w:divsChild>
            <w:div w:id="1222599288">
              <w:marLeft w:val="0"/>
              <w:marRight w:val="0"/>
              <w:marTop w:val="0"/>
              <w:marBottom w:val="0"/>
              <w:divBdr>
                <w:top w:val="none" w:sz="0" w:space="0" w:color="auto"/>
                <w:left w:val="none" w:sz="0" w:space="0" w:color="auto"/>
                <w:bottom w:val="none" w:sz="0" w:space="0" w:color="auto"/>
                <w:right w:val="none" w:sz="0" w:space="0" w:color="auto"/>
              </w:divBdr>
              <w:divsChild>
                <w:div w:id="576012204">
                  <w:marLeft w:val="0"/>
                  <w:marRight w:val="0"/>
                  <w:marTop w:val="0"/>
                  <w:marBottom w:val="0"/>
                  <w:divBdr>
                    <w:top w:val="none" w:sz="0" w:space="0" w:color="auto"/>
                    <w:left w:val="none" w:sz="0" w:space="0" w:color="auto"/>
                    <w:bottom w:val="none" w:sz="0" w:space="0" w:color="auto"/>
                    <w:right w:val="none" w:sz="0" w:space="0" w:color="auto"/>
                  </w:divBdr>
                  <w:divsChild>
                    <w:div w:id="708576267">
                      <w:marLeft w:val="0"/>
                      <w:marRight w:val="0"/>
                      <w:marTop w:val="0"/>
                      <w:marBottom w:val="0"/>
                      <w:divBdr>
                        <w:top w:val="none" w:sz="0" w:space="0" w:color="auto"/>
                        <w:left w:val="none" w:sz="0" w:space="0" w:color="auto"/>
                        <w:bottom w:val="none" w:sz="0" w:space="0" w:color="auto"/>
                        <w:right w:val="none" w:sz="0" w:space="0" w:color="auto"/>
                      </w:divBdr>
                      <w:divsChild>
                        <w:div w:id="297686900">
                          <w:marLeft w:val="0"/>
                          <w:marRight w:val="0"/>
                          <w:marTop w:val="0"/>
                          <w:marBottom w:val="0"/>
                          <w:divBdr>
                            <w:top w:val="none" w:sz="0" w:space="0" w:color="auto"/>
                            <w:left w:val="none" w:sz="0" w:space="0" w:color="auto"/>
                            <w:bottom w:val="none" w:sz="0" w:space="0" w:color="auto"/>
                            <w:right w:val="none" w:sz="0" w:space="0" w:color="auto"/>
                          </w:divBdr>
                          <w:divsChild>
                            <w:div w:id="751004910">
                              <w:marLeft w:val="0"/>
                              <w:marRight w:val="0"/>
                              <w:marTop w:val="0"/>
                              <w:marBottom w:val="0"/>
                              <w:divBdr>
                                <w:top w:val="none" w:sz="0" w:space="0" w:color="auto"/>
                                <w:left w:val="none" w:sz="0" w:space="0" w:color="auto"/>
                                <w:bottom w:val="none" w:sz="0" w:space="0" w:color="auto"/>
                                <w:right w:val="none" w:sz="0" w:space="0" w:color="auto"/>
                              </w:divBdr>
                              <w:divsChild>
                                <w:div w:id="1334454246">
                                  <w:marLeft w:val="0"/>
                                  <w:marRight w:val="0"/>
                                  <w:marTop w:val="0"/>
                                  <w:marBottom w:val="0"/>
                                  <w:divBdr>
                                    <w:top w:val="none" w:sz="0" w:space="0" w:color="auto"/>
                                    <w:left w:val="none" w:sz="0" w:space="0" w:color="auto"/>
                                    <w:bottom w:val="none" w:sz="0" w:space="0" w:color="auto"/>
                                    <w:right w:val="none" w:sz="0" w:space="0" w:color="auto"/>
                                  </w:divBdr>
                                  <w:divsChild>
                                    <w:div w:id="344135116">
                                      <w:marLeft w:val="0"/>
                                      <w:marRight w:val="0"/>
                                      <w:marTop w:val="0"/>
                                      <w:marBottom w:val="0"/>
                                      <w:divBdr>
                                        <w:top w:val="none" w:sz="0" w:space="0" w:color="auto"/>
                                        <w:left w:val="none" w:sz="0" w:space="0" w:color="auto"/>
                                        <w:bottom w:val="none" w:sz="0" w:space="0" w:color="auto"/>
                                        <w:right w:val="none" w:sz="0" w:space="0" w:color="auto"/>
                                      </w:divBdr>
                                    </w:div>
                                    <w:div w:id="405156229">
                                      <w:marLeft w:val="0"/>
                                      <w:marRight w:val="0"/>
                                      <w:marTop w:val="0"/>
                                      <w:marBottom w:val="0"/>
                                      <w:divBdr>
                                        <w:top w:val="none" w:sz="0" w:space="0" w:color="auto"/>
                                        <w:left w:val="none" w:sz="0" w:space="0" w:color="auto"/>
                                        <w:bottom w:val="none" w:sz="0" w:space="0" w:color="auto"/>
                                        <w:right w:val="none" w:sz="0" w:space="0" w:color="auto"/>
                                      </w:divBdr>
                                      <w:divsChild>
                                        <w:div w:id="1340621402">
                                          <w:marLeft w:val="0"/>
                                          <w:marRight w:val="165"/>
                                          <w:marTop w:val="150"/>
                                          <w:marBottom w:val="0"/>
                                          <w:divBdr>
                                            <w:top w:val="none" w:sz="0" w:space="0" w:color="auto"/>
                                            <w:left w:val="none" w:sz="0" w:space="0" w:color="auto"/>
                                            <w:bottom w:val="none" w:sz="0" w:space="0" w:color="auto"/>
                                            <w:right w:val="none" w:sz="0" w:space="0" w:color="auto"/>
                                          </w:divBdr>
                                          <w:divsChild>
                                            <w:div w:id="286787013">
                                              <w:marLeft w:val="0"/>
                                              <w:marRight w:val="0"/>
                                              <w:marTop w:val="0"/>
                                              <w:marBottom w:val="0"/>
                                              <w:divBdr>
                                                <w:top w:val="none" w:sz="0" w:space="0" w:color="auto"/>
                                                <w:left w:val="none" w:sz="0" w:space="0" w:color="auto"/>
                                                <w:bottom w:val="none" w:sz="0" w:space="0" w:color="auto"/>
                                                <w:right w:val="none" w:sz="0" w:space="0" w:color="auto"/>
                                              </w:divBdr>
                                              <w:divsChild>
                                                <w:div w:id="12579802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940185">
      <w:bodyDiv w:val="1"/>
      <w:marLeft w:val="0"/>
      <w:marRight w:val="0"/>
      <w:marTop w:val="0"/>
      <w:marBottom w:val="0"/>
      <w:divBdr>
        <w:top w:val="none" w:sz="0" w:space="0" w:color="auto"/>
        <w:left w:val="none" w:sz="0" w:space="0" w:color="auto"/>
        <w:bottom w:val="none" w:sz="0" w:space="0" w:color="auto"/>
        <w:right w:val="none" w:sz="0" w:space="0" w:color="auto"/>
      </w:divBdr>
    </w:div>
    <w:div w:id="338432872">
      <w:bodyDiv w:val="1"/>
      <w:marLeft w:val="0"/>
      <w:marRight w:val="0"/>
      <w:marTop w:val="0"/>
      <w:marBottom w:val="0"/>
      <w:divBdr>
        <w:top w:val="none" w:sz="0" w:space="0" w:color="auto"/>
        <w:left w:val="none" w:sz="0" w:space="0" w:color="auto"/>
        <w:bottom w:val="none" w:sz="0" w:space="0" w:color="auto"/>
        <w:right w:val="none" w:sz="0" w:space="0" w:color="auto"/>
      </w:divBdr>
    </w:div>
    <w:div w:id="410736515">
      <w:bodyDiv w:val="1"/>
      <w:marLeft w:val="0"/>
      <w:marRight w:val="0"/>
      <w:marTop w:val="0"/>
      <w:marBottom w:val="0"/>
      <w:divBdr>
        <w:top w:val="none" w:sz="0" w:space="0" w:color="auto"/>
        <w:left w:val="none" w:sz="0" w:space="0" w:color="auto"/>
        <w:bottom w:val="none" w:sz="0" w:space="0" w:color="auto"/>
        <w:right w:val="none" w:sz="0" w:space="0" w:color="auto"/>
      </w:divBdr>
    </w:div>
    <w:div w:id="612395156">
      <w:bodyDiv w:val="1"/>
      <w:marLeft w:val="0"/>
      <w:marRight w:val="0"/>
      <w:marTop w:val="0"/>
      <w:marBottom w:val="0"/>
      <w:divBdr>
        <w:top w:val="none" w:sz="0" w:space="0" w:color="auto"/>
        <w:left w:val="none" w:sz="0" w:space="0" w:color="auto"/>
        <w:bottom w:val="none" w:sz="0" w:space="0" w:color="auto"/>
        <w:right w:val="none" w:sz="0" w:space="0" w:color="auto"/>
      </w:divBdr>
    </w:div>
    <w:div w:id="715011166">
      <w:bodyDiv w:val="1"/>
      <w:marLeft w:val="0"/>
      <w:marRight w:val="0"/>
      <w:marTop w:val="0"/>
      <w:marBottom w:val="0"/>
      <w:divBdr>
        <w:top w:val="none" w:sz="0" w:space="0" w:color="auto"/>
        <w:left w:val="none" w:sz="0" w:space="0" w:color="auto"/>
        <w:bottom w:val="none" w:sz="0" w:space="0" w:color="auto"/>
        <w:right w:val="none" w:sz="0" w:space="0" w:color="auto"/>
      </w:divBdr>
      <w:divsChild>
        <w:div w:id="1172837407">
          <w:marLeft w:val="0"/>
          <w:marRight w:val="0"/>
          <w:marTop w:val="0"/>
          <w:marBottom w:val="0"/>
          <w:divBdr>
            <w:top w:val="none" w:sz="0" w:space="0" w:color="auto"/>
            <w:left w:val="none" w:sz="0" w:space="0" w:color="auto"/>
            <w:bottom w:val="none" w:sz="0" w:space="0" w:color="auto"/>
            <w:right w:val="none" w:sz="0" w:space="0" w:color="auto"/>
          </w:divBdr>
          <w:divsChild>
            <w:div w:id="417873369">
              <w:marLeft w:val="0"/>
              <w:marRight w:val="0"/>
              <w:marTop w:val="0"/>
              <w:marBottom w:val="0"/>
              <w:divBdr>
                <w:top w:val="none" w:sz="0" w:space="0" w:color="auto"/>
                <w:left w:val="none" w:sz="0" w:space="0" w:color="auto"/>
                <w:bottom w:val="none" w:sz="0" w:space="0" w:color="auto"/>
                <w:right w:val="none" w:sz="0" w:space="0" w:color="auto"/>
              </w:divBdr>
              <w:divsChild>
                <w:div w:id="1945073076">
                  <w:marLeft w:val="0"/>
                  <w:marRight w:val="0"/>
                  <w:marTop w:val="0"/>
                  <w:marBottom w:val="0"/>
                  <w:divBdr>
                    <w:top w:val="none" w:sz="0" w:space="0" w:color="auto"/>
                    <w:left w:val="none" w:sz="0" w:space="0" w:color="auto"/>
                    <w:bottom w:val="none" w:sz="0" w:space="0" w:color="auto"/>
                    <w:right w:val="none" w:sz="0" w:space="0" w:color="auto"/>
                  </w:divBdr>
                  <w:divsChild>
                    <w:div w:id="804087398">
                      <w:marLeft w:val="0"/>
                      <w:marRight w:val="0"/>
                      <w:marTop w:val="0"/>
                      <w:marBottom w:val="0"/>
                      <w:divBdr>
                        <w:top w:val="none" w:sz="0" w:space="0" w:color="auto"/>
                        <w:left w:val="none" w:sz="0" w:space="0" w:color="auto"/>
                        <w:bottom w:val="none" w:sz="0" w:space="0" w:color="auto"/>
                        <w:right w:val="none" w:sz="0" w:space="0" w:color="auto"/>
                      </w:divBdr>
                      <w:divsChild>
                        <w:div w:id="1980304299">
                          <w:marLeft w:val="0"/>
                          <w:marRight w:val="0"/>
                          <w:marTop w:val="0"/>
                          <w:marBottom w:val="0"/>
                          <w:divBdr>
                            <w:top w:val="none" w:sz="0" w:space="0" w:color="auto"/>
                            <w:left w:val="none" w:sz="0" w:space="0" w:color="auto"/>
                            <w:bottom w:val="none" w:sz="0" w:space="0" w:color="auto"/>
                            <w:right w:val="none" w:sz="0" w:space="0" w:color="auto"/>
                          </w:divBdr>
                          <w:divsChild>
                            <w:div w:id="1582524086">
                              <w:marLeft w:val="0"/>
                              <w:marRight w:val="0"/>
                              <w:marTop w:val="0"/>
                              <w:marBottom w:val="0"/>
                              <w:divBdr>
                                <w:top w:val="none" w:sz="0" w:space="0" w:color="auto"/>
                                <w:left w:val="none" w:sz="0" w:space="0" w:color="auto"/>
                                <w:bottom w:val="none" w:sz="0" w:space="0" w:color="auto"/>
                                <w:right w:val="none" w:sz="0" w:space="0" w:color="auto"/>
                              </w:divBdr>
                              <w:divsChild>
                                <w:div w:id="1050030199">
                                  <w:marLeft w:val="0"/>
                                  <w:marRight w:val="0"/>
                                  <w:marTop w:val="0"/>
                                  <w:marBottom w:val="0"/>
                                  <w:divBdr>
                                    <w:top w:val="none" w:sz="0" w:space="0" w:color="auto"/>
                                    <w:left w:val="none" w:sz="0" w:space="0" w:color="auto"/>
                                    <w:bottom w:val="none" w:sz="0" w:space="0" w:color="auto"/>
                                    <w:right w:val="none" w:sz="0" w:space="0" w:color="auto"/>
                                  </w:divBdr>
                                  <w:divsChild>
                                    <w:div w:id="2047481392">
                                      <w:marLeft w:val="0"/>
                                      <w:marRight w:val="0"/>
                                      <w:marTop w:val="0"/>
                                      <w:marBottom w:val="0"/>
                                      <w:divBdr>
                                        <w:top w:val="none" w:sz="0" w:space="0" w:color="auto"/>
                                        <w:left w:val="none" w:sz="0" w:space="0" w:color="auto"/>
                                        <w:bottom w:val="none" w:sz="0" w:space="0" w:color="auto"/>
                                        <w:right w:val="none" w:sz="0" w:space="0" w:color="auto"/>
                                      </w:divBdr>
                                    </w:div>
                                    <w:div w:id="875123176">
                                      <w:marLeft w:val="0"/>
                                      <w:marRight w:val="0"/>
                                      <w:marTop w:val="0"/>
                                      <w:marBottom w:val="0"/>
                                      <w:divBdr>
                                        <w:top w:val="none" w:sz="0" w:space="0" w:color="auto"/>
                                        <w:left w:val="none" w:sz="0" w:space="0" w:color="auto"/>
                                        <w:bottom w:val="none" w:sz="0" w:space="0" w:color="auto"/>
                                        <w:right w:val="none" w:sz="0" w:space="0" w:color="auto"/>
                                      </w:divBdr>
                                      <w:divsChild>
                                        <w:div w:id="1569656174">
                                          <w:marLeft w:val="0"/>
                                          <w:marRight w:val="165"/>
                                          <w:marTop w:val="150"/>
                                          <w:marBottom w:val="0"/>
                                          <w:divBdr>
                                            <w:top w:val="none" w:sz="0" w:space="0" w:color="auto"/>
                                            <w:left w:val="none" w:sz="0" w:space="0" w:color="auto"/>
                                            <w:bottom w:val="none" w:sz="0" w:space="0" w:color="auto"/>
                                            <w:right w:val="none" w:sz="0" w:space="0" w:color="auto"/>
                                          </w:divBdr>
                                          <w:divsChild>
                                            <w:div w:id="1998264858">
                                              <w:marLeft w:val="0"/>
                                              <w:marRight w:val="0"/>
                                              <w:marTop w:val="0"/>
                                              <w:marBottom w:val="0"/>
                                              <w:divBdr>
                                                <w:top w:val="none" w:sz="0" w:space="0" w:color="auto"/>
                                                <w:left w:val="none" w:sz="0" w:space="0" w:color="auto"/>
                                                <w:bottom w:val="none" w:sz="0" w:space="0" w:color="auto"/>
                                                <w:right w:val="none" w:sz="0" w:space="0" w:color="auto"/>
                                              </w:divBdr>
                                              <w:divsChild>
                                                <w:div w:id="13581239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9717543">
      <w:bodyDiv w:val="1"/>
      <w:marLeft w:val="0"/>
      <w:marRight w:val="0"/>
      <w:marTop w:val="0"/>
      <w:marBottom w:val="0"/>
      <w:divBdr>
        <w:top w:val="none" w:sz="0" w:space="0" w:color="auto"/>
        <w:left w:val="none" w:sz="0" w:space="0" w:color="auto"/>
        <w:bottom w:val="none" w:sz="0" w:space="0" w:color="auto"/>
        <w:right w:val="none" w:sz="0" w:space="0" w:color="auto"/>
      </w:divBdr>
    </w:div>
    <w:div w:id="1041638579">
      <w:bodyDiv w:val="1"/>
      <w:marLeft w:val="0"/>
      <w:marRight w:val="0"/>
      <w:marTop w:val="0"/>
      <w:marBottom w:val="0"/>
      <w:divBdr>
        <w:top w:val="none" w:sz="0" w:space="0" w:color="auto"/>
        <w:left w:val="none" w:sz="0" w:space="0" w:color="auto"/>
        <w:bottom w:val="none" w:sz="0" w:space="0" w:color="auto"/>
        <w:right w:val="none" w:sz="0" w:space="0" w:color="auto"/>
      </w:divBdr>
    </w:div>
    <w:div w:id="1165320091">
      <w:bodyDiv w:val="1"/>
      <w:marLeft w:val="0"/>
      <w:marRight w:val="0"/>
      <w:marTop w:val="0"/>
      <w:marBottom w:val="0"/>
      <w:divBdr>
        <w:top w:val="none" w:sz="0" w:space="0" w:color="auto"/>
        <w:left w:val="none" w:sz="0" w:space="0" w:color="auto"/>
        <w:bottom w:val="none" w:sz="0" w:space="0" w:color="auto"/>
        <w:right w:val="none" w:sz="0" w:space="0" w:color="auto"/>
      </w:divBdr>
    </w:div>
    <w:div w:id="1193154604">
      <w:bodyDiv w:val="1"/>
      <w:marLeft w:val="0"/>
      <w:marRight w:val="0"/>
      <w:marTop w:val="0"/>
      <w:marBottom w:val="0"/>
      <w:divBdr>
        <w:top w:val="none" w:sz="0" w:space="0" w:color="auto"/>
        <w:left w:val="none" w:sz="0" w:space="0" w:color="auto"/>
        <w:bottom w:val="none" w:sz="0" w:space="0" w:color="auto"/>
        <w:right w:val="none" w:sz="0" w:space="0" w:color="auto"/>
      </w:divBdr>
    </w:div>
    <w:div w:id="1194804175">
      <w:bodyDiv w:val="1"/>
      <w:marLeft w:val="0"/>
      <w:marRight w:val="0"/>
      <w:marTop w:val="0"/>
      <w:marBottom w:val="0"/>
      <w:divBdr>
        <w:top w:val="none" w:sz="0" w:space="0" w:color="auto"/>
        <w:left w:val="none" w:sz="0" w:space="0" w:color="auto"/>
        <w:bottom w:val="none" w:sz="0" w:space="0" w:color="auto"/>
        <w:right w:val="none" w:sz="0" w:space="0" w:color="auto"/>
      </w:divBdr>
      <w:divsChild>
        <w:div w:id="1557467935">
          <w:marLeft w:val="0"/>
          <w:marRight w:val="0"/>
          <w:marTop w:val="0"/>
          <w:marBottom w:val="0"/>
          <w:divBdr>
            <w:top w:val="none" w:sz="0" w:space="0" w:color="auto"/>
            <w:left w:val="none" w:sz="0" w:space="0" w:color="auto"/>
            <w:bottom w:val="none" w:sz="0" w:space="0" w:color="auto"/>
            <w:right w:val="none" w:sz="0" w:space="0" w:color="auto"/>
          </w:divBdr>
          <w:divsChild>
            <w:div w:id="122117065">
              <w:marLeft w:val="0"/>
              <w:marRight w:val="0"/>
              <w:marTop w:val="0"/>
              <w:marBottom w:val="0"/>
              <w:divBdr>
                <w:top w:val="none" w:sz="0" w:space="0" w:color="auto"/>
                <w:left w:val="none" w:sz="0" w:space="0" w:color="auto"/>
                <w:bottom w:val="none" w:sz="0" w:space="0" w:color="auto"/>
                <w:right w:val="none" w:sz="0" w:space="0" w:color="auto"/>
              </w:divBdr>
              <w:divsChild>
                <w:div w:id="1424953218">
                  <w:marLeft w:val="0"/>
                  <w:marRight w:val="0"/>
                  <w:marTop w:val="0"/>
                  <w:marBottom w:val="0"/>
                  <w:divBdr>
                    <w:top w:val="none" w:sz="0" w:space="0" w:color="auto"/>
                    <w:left w:val="none" w:sz="0" w:space="0" w:color="auto"/>
                    <w:bottom w:val="none" w:sz="0" w:space="0" w:color="auto"/>
                    <w:right w:val="none" w:sz="0" w:space="0" w:color="auto"/>
                  </w:divBdr>
                  <w:divsChild>
                    <w:div w:id="885140315">
                      <w:marLeft w:val="0"/>
                      <w:marRight w:val="0"/>
                      <w:marTop w:val="0"/>
                      <w:marBottom w:val="0"/>
                      <w:divBdr>
                        <w:top w:val="none" w:sz="0" w:space="0" w:color="auto"/>
                        <w:left w:val="none" w:sz="0" w:space="0" w:color="auto"/>
                        <w:bottom w:val="none" w:sz="0" w:space="0" w:color="auto"/>
                        <w:right w:val="none" w:sz="0" w:space="0" w:color="auto"/>
                      </w:divBdr>
                      <w:divsChild>
                        <w:div w:id="690842089">
                          <w:marLeft w:val="0"/>
                          <w:marRight w:val="0"/>
                          <w:marTop w:val="0"/>
                          <w:marBottom w:val="0"/>
                          <w:divBdr>
                            <w:top w:val="none" w:sz="0" w:space="0" w:color="auto"/>
                            <w:left w:val="none" w:sz="0" w:space="0" w:color="auto"/>
                            <w:bottom w:val="none" w:sz="0" w:space="0" w:color="auto"/>
                            <w:right w:val="none" w:sz="0" w:space="0" w:color="auto"/>
                          </w:divBdr>
                          <w:divsChild>
                            <w:div w:id="886455825">
                              <w:marLeft w:val="0"/>
                              <w:marRight w:val="0"/>
                              <w:marTop w:val="0"/>
                              <w:marBottom w:val="0"/>
                              <w:divBdr>
                                <w:top w:val="none" w:sz="0" w:space="0" w:color="auto"/>
                                <w:left w:val="none" w:sz="0" w:space="0" w:color="auto"/>
                                <w:bottom w:val="none" w:sz="0" w:space="0" w:color="auto"/>
                                <w:right w:val="none" w:sz="0" w:space="0" w:color="auto"/>
                              </w:divBdr>
                              <w:divsChild>
                                <w:div w:id="2008049509">
                                  <w:marLeft w:val="0"/>
                                  <w:marRight w:val="0"/>
                                  <w:marTop w:val="0"/>
                                  <w:marBottom w:val="0"/>
                                  <w:divBdr>
                                    <w:top w:val="none" w:sz="0" w:space="0" w:color="auto"/>
                                    <w:left w:val="none" w:sz="0" w:space="0" w:color="auto"/>
                                    <w:bottom w:val="none" w:sz="0" w:space="0" w:color="auto"/>
                                    <w:right w:val="none" w:sz="0" w:space="0" w:color="auto"/>
                                  </w:divBdr>
                                  <w:divsChild>
                                    <w:div w:id="620572882">
                                      <w:marLeft w:val="0"/>
                                      <w:marRight w:val="0"/>
                                      <w:marTop w:val="0"/>
                                      <w:marBottom w:val="0"/>
                                      <w:divBdr>
                                        <w:top w:val="none" w:sz="0" w:space="0" w:color="auto"/>
                                        <w:left w:val="none" w:sz="0" w:space="0" w:color="auto"/>
                                        <w:bottom w:val="none" w:sz="0" w:space="0" w:color="auto"/>
                                        <w:right w:val="none" w:sz="0" w:space="0" w:color="auto"/>
                                      </w:divBdr>
                                    </w:div>
                                    <w:div w:id="911430311">
                                      <w:marLeft w:val="0"/>
                                      <w:marRight w:val="0"/>
                                      <w:marTop w:val="0"/>
                                      <w:marBottom w:val="0"/>
                                      <w:divBdr>
                                        <w:top w:val="none" w:sz="0" w:space="0" w:color="auto"/>
                                        <w:left w:val="none" w:sz="0" w:space="0" w:color="auto"/>
                                        <w:bottom w:val="none" w:sz="0" w:space="0" w:color="auto"/>
                                        <w:right w:val="none" w:sz="0" w:space="0" w:color="auto"/>
                                      </w:divBdr>
                                      <w:divsChild>
                                        <w:div w:id="484780033">
                                          <w:marLeft w:val="0"/>
                                          <w:marRight w:val="165"/>
                                          <w:marTop w:val="150"/>
                                          <w:marBottom w:val="0"/>
                                          <w:divBdr>
                                            <w:top w:val="none" w:sz="0" w:space="0" w:color="auto"/>
                                            <w:left w:val="none" w:sz="0" w:space="0" w:color="auto"/>
                                            <w:bottom w:val="none" w:sz="0" w:space="0" w:color="auto"/>
                                            <w:right w:val="none" w:sz="0" w:space="0" w:color="auto"/>
                                          </w:divBdr>
                                          <w:divsChild>
                                            <w:div w:id="244149733">
                                              <w:marLeft w:val="0"/>
                                              <w:marRight w:val="0"/>
                                              <w:marTop w:val="0"/>
                                              <w:marBottom w:val="0"/>
                                              <w:divBdr>
                                                <w:top w:val="none" w:sz="0" w:space="0" w:color="auto"/>
                                                <w:left w:val="none" w:sz="0" w:space="0" w:color="auto"/>
                                                <w:bottom w:val="none" w:sz="0" w:space="0" w:color="auto"/>
                                                <w:right w:val="none" w:sz="0" w:space="0" w:color="auto"/>
                                              </w:divBdr>
                                              <w:divsChild>
                                                <w:div w:id="18484469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343369">
      <w:bodyDiv w:val="1"/>
      <w:marLeft w:val="0"/>
      <w:marRight w:val="0"/>
      <w:marTop w:val="0"/>
      <w:marBottom w:val="0"/>
      <w:divBdr>
        <w:top w:val="none" w:sz="0" w:space="0" w:color="auto"/>
        <w:left w:val="none" w:sz="0" w:space="0" w:color="auto"/>
        <w:bottom w:val="none" w:sz="0" w:space="0" w:color="auto"/>
        <w:right w:val="none" w:sz="0" w:space="0" w:color="auto"/>
      </w:divBdr>
    </w:div>
    <w:div w:id="1333408876">
      <w:bodyDiv w:val="1"/>
      <w:marLeft w:val="0"/>
      <w:marRight w:val="0"/>
      <w:marTop w:val="0"/>
      <w:marBottom w:val="0"/>
      <w:divBdr>
        <w:top w:val="none" w:sz="0" w:space="0" w:color="auto"/>
        <w:left w:val="none" w:sz="0" w:space="0" w:color="auto"/>
        <w:bottom w:val="none" w:sz="0" w:space="0" w:color="auto"/>
        <w:right w:val="none" w:sz="0" w:space="0" w:color="auto"/>
      </w:divBdr>
    </w:div>
    <w:div w:id="1415323504">
      <w:bodyDiv w:val="1"/>
      <w:marLeft w:val="0"/>
      <w:marRight w:val="0"/>
      <w:marTop w:val="0"/>
      <w:marBottom w:val="0"/>
      <w:divBdr>
        <w:top w:val="none" w:sz="0" w:space="0" w:color="auto"/>
        <w:left w:val="none" w:sz="0" w:space="0" w:color="auto"/>
        <w:bottom w:val="none" w:sz="0" w:space="0" w:color="auto"/>
        <w:right w:val="none" w:sz="0" w:space="0" w:color="auto"/>
      </w:divBdr>
    </w:div>
    <w:div w:id="1428427927">
      <w:bodyDiv w:val="1"/>
      <w:marLeft w:val="0"/>
      <w:marRight w:val="0"/>
      <w:marTop w:val="0"/>
      <w:marBottom w:val="0"/>
      <w:divBdr>
        <w:top w:val="none" w:sz="0" w:space="0" w:color="auto"/>
        <w:left w:val="none" w:sz="0" w:space="0" w:color="auto"/>
        <w:bottom w:val="none" w:sz="0" w:space="0" w:color="auto"/>
        <w:right w:val="none" w:sz="0" w:space="0" w:color="auto"/>
      </w:divBdr>
    </w:div>
    <w:div w:id="1453666430">
      <w:bodyDiv w:val="1"/>
      <w:marLeft w:val="0"/>
      <w:marRight w:val="0"/>
      <w:marTop w:val="0"/>
      <w:marBottom w:val="0"/>
      <w:divBdr>
        <w:top w:val="none" w:sz="0" w:space="0" w:color="auto"/>
        <w:left w:val="none" w:sz="0" w:space="0" w:color="auto"/>
        <w:bottom w:val="none" w:sz="0" w:space="0" w:color="auto"/>
        <w:right w:val="none" w:sz="0" w:space="0" w:color="auto"/>
      </w:divBdr>
    </w:div>
    <w:div w:id="1455905265">
      <w:bodyDiv w:val="1"/>
      <w:marLeft w:val="0"/>
      <w:marRight w:val="0"/>
      <w:marTop w:val="0"/>
      <w:marBottom w:val="0"/>
      <w:divBdr>
        <w:top w:val="none" w:sz="0" w:space="0" w:color="auto"/>
        <w:left w:val="none" w:sz="0" w:space="0" w:color="auto"/>
        <w:bottom w:val="none" w:sz="0" w:space="0" w:color="auto"/>
        <w:right w:val="none" w:sz="0" w:space="0" w:color="auto"/>
      </w:divBdr>
      <w:divsChild>
        <w:div w:id="1063597895">
          <w:marLeft w:val="0"/>
          <w:marRight w:val="0"/>
          <w:marTop w:val="0"/>
          <w:marBottom w:val="0"/>
          <w:divBdr>
            <w:top w:val="none" w:sz="0" w:space="0" w:color="auto"/>
            <w:left w:val="none" w:sz="0" w:space="0" w:color="auto"/>
            <w:bottom w:val="none" w:sz="0" w:space="0" w:color="auto"/>
            <w:right w:val="none" w:sz="0" w:space="0" w:color="auto"/>
          </w:divBdr>
          <w:divsChild>
            <w:div w:id="102266296">
              <w:marLeft w:val="0"/>
              <w:marRight w:val="0"/>
              <w:marTop w:val="0"/>
              <w:marBottom w:val="0"/>
              <w:divBdr>
                <w:top w:val="none" w:sz="0" w:space="0" w:color="auto"/>
                <w:left w:val="none" w:sz="0" w:space="0" w:color="auto"/>
                <w:bottom w:val="none" w:sz="0" w:space="0" w:color="auto"/>
                <w:right w:val="none" w:sz="0" w:space="0" w:color="auto"/>
              </w:divBdr>
              <w:divsChild>
                <w:div w:id="1489637554">
                  <w:marLeft w:val="0"/>
                  <w:marRight w:val="0"/>
                  <w:marTop w:val="0"/>
                  <w:marBottom w:val="0"/>
                  <w:divBdr>
                    <w:top w:val="none" w:sz="0" w:space="0" w:color="auto"/>
                    <w:left w:val="none" w:sz="0" w:space="0" w:color="auto"/>
                    <w:bottom w:val="none" w:sz="0" w:space="0" w:color="auto"/>
                    <w:right w:val="none" w:sz="0" w:space="0" w:color="auto"/>
                  </w:divBdr>
                  <w:divsChild>
                    <w:div w:id="1720936477">
                      <w:marLeft w:val="0"/>
                      <w:marRight w:val="0"/>
                      <w:marTop w:val="0"/>
                      <w:marBottom w:val="0"/>
                      <w:divBdr>
                        <w:top w:val="none" w:sz="0" w:space="0" w:color="auto"/>
                        <w:left w:val="none" w:sz="0" w:space="0" w:color="auto"/>
                        <w:bottom w:val="none" w:sz="0" w:space="0" w:color="auto"/>
                        <w:right w:val="none" w:sz="0" w:space="0" w:color="auto"/>
                      </w:divBdr>
                      <w:divsChild>
                        <w:div w:id="437602855">
                          <w:marLeft w:val="0"/>
                          <w:marRight w:val="0"/>
                          <w:marTop w:val="0"/>
                          <w:marBottom w:val="0"/>
                          <w:divBdr>
                            <w:top w:val="none" w:sz="0" w:space="0" w:color="auto"/>
                            <w:left w:val="none" w:sz="0" w:space="0" w:color="auto"/>
                            <w:bottom w:val="none" w:sz="0" w:space="0" w:color="auto"/>
                            <w:right w:val="none" w:sz="0" w:space="0" w:color="auto"/>
                          </w:divBdr>
                          <w:divsChild>
                            <w:div w:id="1960186965">
                              <w:marLeft w:val="0"/>
                              <w:marRight w:val="0"/>
                              <w:marTop w:val="0"/>
                              <w:marBottom w:val="0"/>
                              <w:divBdr>
                                <w:top w:val="none" w:sz="0" w:space="0" w:color="auto"/>
                                <w:left w:val="none" w:sz="0" w:space="0" w:color="auto"/>
                                <w:bottom w:val="none" w:sz="0" w:space="0" w:color="auto"/>
                                <w:right w:val="none" w:sz="0" w:space="0" w:color="auto"/>
                              </w:divBdr>
                              <w:divsChild>
                                <w:div w:id="1295794057">
                                  <w:marLeft w:val="0"/>
                                  <w:marRight w:val="0"/>
                                  <w:marTop w:val="0"/>
                                  <w:marBottom w:val="0"/>
                                  <w:divBdr>
                                    <w:top w:val="none" w:sz="0" w:space="0" w:color="auto"/>
                                    <w:left w:val="none" w:sz="0" w:space="0" w:color="auto"/>
                                    <w:bottom w:val="none" w:sz="0" w:space="0" w:color="auto"/>
                                    <w:right w:val="none" w:sz="0" w:space="0" w:color="auto"/>
                                  </w:divBdr>
                                  <w:divsChild>
                                    <w:div w:id="656878309">
                                      <w:marLeft w:val="0"/>
                                      <w:marRight w:val="0"/>
                                      <w:marTop w:val="0"/>
                                      <w:marBottom w:val="0"/>
                                      <w:divBdr>
                                        <w:top w:val="none" w:sz="0" w:space="0" w:color="auto"/>
                                        <w:left w:val="none" w:sz="0" w:space="0" w:color="auto"/>
                                        <w:bottom w:val="none" w:sz="0" w:space="0" w:color="auto"/>
                                        <w:right w:val="none" w:sz="0" w:space="0" w:color="auto"/>
                                      </w:divBdr>
                                    </w:div>
                                    <w:div w:id="1807116260">
                                      <w:marLeft w:val="0"/>
                                      <w:marRight w:val="0"/>
                                      <w:marTop w:val="0"/>
                                      <w:marBottom w:val="0"/>
                                      <w:divBdr>
                                        <w:top w:val="none" w:sz="0" w:space="0" w:color="auto"/>
                                        <w:left w:val="none" w:sz="0" w:space="0" w:color="auto"/>
                                        <w:bottom w:val="none" w:sz="0" w:space="0" w:color="auto"/>
                                        <w:right w:val="none" w:sz="0" w:space="0" w:color="auto"/>
                                      </w:divBdr>
                                      <w:divsChild>
                                        <w:div w:id="1242833435">
                                          <w:marLeft w:val="0"/>
                                          <w:marRight w:val="165"/>
                                          <w:marTop w:val="150"/>
                                          <w:marBottom w:val="0"/>
                                          <w:divBdr>
                                            <w:top w:val="none" w:sz="0" w:space="0" w:color="auto"/>
                                            <w:left w:val="none" w:sz="0" w:space="0" w:color="auto"/>
                                            <w:bottom w:val="none" w:sz="0" w:space="0" w:color="auto"/>
                                            <w:right w:val="none" w:sz="0" w:space="0" w:color="auto"/>
                                          </w:divBdr>
                                          <w:divsChild>
                                            <w:div w:id="1169059860">
                                              <w:marLeft w:val="0"/>
                                              <w:marRight w:val="0"/>
                                              <w:marTop w:val="0"/>
                                              <w:marBottom w:val="0"/>
                                              <w:divBdr>
                                                <w:top w:val="none" w:sz="0" w:space="0" w:color="auto"/>
                                                <w:left w:val="none" w:sz="0" w:space="0" w:color="auto"/>
                                                <w:bottom w:val="none" w:sz="0" w:space="0" w:color="auto"/>
                                                <w:right w:val="none" w:sz="0" w:space="0" w:color="auto"/>
                                              </w:divBdr>
                                              <w:divsChild>
                                                <w:div w:id="6690630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480042">
      <w:bodyDiv w:val="1"/>
      <w:marLeft w:val="0"/>
      <w:marRight w:val="0"/>
      <w:marTop w:val="0"/>
      <w:marBottom w:val="0"/>
      <w:divBdr>
        <w:top w:val="none" w:sz="0" w:space="0" w:color="auto"/>
        <w:left w:val="none" w:sz="0" w:space="0" w:color="auto"/>
        <w:bottom w:val="none" w:sz="0" w:space="0" w:color="auto"/>
        <w:right w:val="none" w:sz="0" w:space="0" w:color="auto"/>
      </w:divBdr>
    </w:div>
    <w:div w:id="1622298074">
      <w:bodyDiv w:val="1"/>
      <w:marLeft w:val="0"/>
      <w:marRight w:val="0"/>
      <w:marTop w:val="0"/>
      <w:marBottom w:val="0"/>
      <w:divBdr>
        <w:top w:val="none" w:sz="0" w:space="0" w:color="auto"/>
        <w:left w:val="none" w:sz="0" w:space="0" w:color="auto"/>
        <w:bottom w:val="none" w:sz="0" w:space="0" w:color="auto"/>
        <w:right w:val="none" w:sz="0" w:space="0" w:color="auto"/>
      </w:divBdr>
    </w:div>
    <w:div w:id="1650204740">
      <w:bodyDiv w:val="1"/>
      <w:marLeft w:val="0"/>
      <w:marRight w:val="0"/>
      <w:marTop w:val="0"/>
      <w:marBottom w:val="0"/>
      <w:divBdr>
        <w:top w:val="none" w:sz="0" w:space="0" w:color="auto"/>
        <w:left w:val="none" w:sz="0" w:space="0" w:color="auto"/>
        <w:bottom w:val="none" w:sz="0" w:space="0" w:color="auto"/>
        <w:right w:val="none" w:sz="0" w:space="0" w:color="auto"/>
      </w:divBdr>
      <w:divsChild>
        <w:div w:id="1066416991">
          <w:marLeft w:val="0"/>
          <w:marRight w:val="0"/>
          <w:marTop w:val="0"/>
          <w:marBottom w:val="0"/>
          <w:divBdr>
            <w:top w:val="none" w:sz="0" w:space="0" w:color="auto"/>
            <w:left w:val="none" w:sz="0" w:space="0" w:color="auto"/>
            <w:bottom w:val="none" w:sz="0" w:space="0" w:color="auto"/>
            <w:right w:val="none" w:sz="0" w:space="0" w:color="auto"/>
          </w:divBdr>
          <w:divsChild>
            <w:div w:id="238752097">
              <w:marLeft w:val="0"/>
              <w:marRight w:val="0"/>
              <w:marTop w:val="0"/>
              <w:marBottom w:val="0"/>
              <w:divBdr>
                <w:top w:val="none" w:sz="0" w:space="0" w:color="auto"/>
                <w:left w:val="none" w:sz="0" w:space="0" w:color="auto"/>
                <w:bottom w:val="none" w:sz="0" w:space="0" w:color="auto"/>
                <w:right w:val="none" w:sz="0" w:space="0" w:color="auto"/>
              </w:divBdr>
              <w:divsChild>
                <w:div w:id="498618067">
                  <w:marLeft w:val="0"/>
                  <w:marRight w:val="0"/>
                  <w:marTop w:val="0"/>
                  <w:marBottom w:val="0"/>
                  <w:divBdr>
                    <w:top w:val="none" w:sz="0" w:space="0" w:color="auto"/>
                    <w:left w:val="none" w:sz="0" w:space="0" w:color="auto"/>
                    <w:bottom w:val="none" w:sz="0" w:space="0" w:color="auto"/>
                    <w:right w:val="none" w:sz="0" w:space="0" w:color="auto"/>
                  </w:divBdr>
                  <w:divsChild>
                    <w:div w:id="928151898">
                      <w:marLeft w:val="0"/>
                      <w:marRight w:val="0"/>
                      <w:marTop w:val="0"/>
                      <w:marBottom w:val="0"/>
                      <w:divBdr>
                        <w:top w:val="none" w:sz="0" w:space="0" w:color="auto"/>
                        <w:left w:val="none" w:sz="0" w:space="0" w:color="auto"/>
                        <w:bottom w:val="none" w:sz="0" w:space="0" w:color="auto"/>
                        <w:right w:val="none" w:sz="0" w:space="0" w:color="auto"/>
                      </w:divBdr>
                      <w:divsChild>
                        <w:div w:id="1249576411">
                          <w:marLeft w:val="0"/>
                          <w:marRight w:val="0"/>
                          <w:marTop w:val="0"/>
                          <w:marBottom w:val="0"/>
                          <w:divBdr>
                            <w:top w:val="none" w:sz="0" w:space="0" w:color="auto"/>
                            <w:left w:val="none" w:sz="0" w:space="0" w:color="auto"/>
                            <w:bottom w:val="none" w:sz="0" w:space="0" w:color="auto"/>
                            <w:right w:val="none" w:sz="0" w:space="0" w:color="auto"/>
                          </w:divBdr>
                          <w:divsChild>
                            <w:div w:id="852457669">
                              <w:marLeft w:val="0"/>
                              <w:marRight w:val="0"/>
                              <w:marTop w:val="0"/>
                              <w:marBottom w:val="0"/>
                              <w:divBdr>
                                <w:top w:val="none" w:sz="0" w:space="0" w:color="auto"/>
                                <w:left w:val="none" w:sz="0" w:space="0" w:color="auto"/>
                                <w:bottom w:val="none" w:sz="0" w:space="0" w:color="auto"/>
                                <w:right w:val="none" w:sz="0" w:space="0" w:color="auto"/>
                              </w:divBdr>
                              <w:divsChild>
                                <w:div w:id="1403485611">
                                  <w:marLeft w:val="0"/>
                                  <w:marRight w:val="0"/>
                                  <w:marTop w:val="0"/>
                                  <w:marBottom w:val="0"/>
                                  <w:divBdr>
                                    <w:top w:val="none" w:sz="0" w:space="0" w:color="auto"/>
                                    <w:left w:val="none" w:sz="0" w:space="0" w:color="auto"/>
                                    <w:bottom w:val="none" w:sz="0" w:space="0" w:color="auto"/>
                                    <w:right w:val="none" w:sz="0" w:space="0" w:color="auto"/>
                                  </w:divBdr>
                                  <w:divsChild>
                                    <w:div w:id="1275400757">
                                      <w:marLeft w:val="0"/>
                                      <w:marRight w:val="0"/>
                                      <w:marTop w:val="0"/>
                                      <w:marBottom w:val="0"/>
                                      <w:divBdr>
                                        <w:top w:val="none" w:sz="0" w:space="0" w:color="auto"/>
                                        <w:left w:val="none" w:sz="0" w:space="0" w:color="auto"/>
                                        <w:bottom w:val="none" w:sz="0" w:space="0" w:color="auto"/>
                                        <w:right w:val="none" w:sz="0" w:space="0" w:color="auto"/>
                                      </w:divBdr>
                                    </w:div>
                                    <w:div w:id="1910842593">
                                      <w:marLeft w:val="0"/>
                                      <w:marRight w:val="0"/>
                                      <w:marTop w:val="0"/>
                                      <w:marBottom w:val="0"/>
                                      <w:divBdr>
                                        <w:top w:val="none" w:sz="0" w:space="0" w:color="auto"/>
                                        <w:left w:val="none" w:sz="0" w:space="0" w:color="auto"/>
                                        <w:bottom w:val="none" w:sz="0" w:space="0" w:color="auto"/>
                                        <w:right w:val="none" w:sz="0" w:space="0" w:color="auto"/>
                                      </w:divBdr>
                                      <w:divsChild>
                                        <w:div w:id="1561402670">
                                          <w:marLeft w:val="0"/>
                                          <w:marRight w:val="165"/>
                                          <w:marTop w:val="150"/>
                                          <w:marBottom w:val="0"/>
                                          <w:divBdr>
                                            <w:top w:val="none" w:sz="0" w:space="0" w:color="auto"/>
                                            <w:left w:val="none" w:sz="0" w:space="0" w:color="auto"/>
                                            <w:bottom w:val="none" w:sz="0" w:space="0" w:color="auto"/>
                                            <w:right w:val="none" w:sz="0" w:space="0" w:color="auto"/>
                                          </w:divBdr>
                                          <w:divsChild>
                                            <w:div w:id="307785371">
                                              <w:marLeft w:val="0"/>
                                              <w:marRight w:val="0"/>
                                              <w:marTop w:val="0"/>
                                              <w:marBottom w:val="0"/>
                                              <w:divBdr>
                                                <w:top w:val="none" w:sz="0" w:space="0" w:color="auto"/>
                                                <w:left w:val="none" w:sz="0" w:space="0" w:color="auto"/>
                                                <w:bottom w:val="none" w:sz="0" w:space="0" w:color="auto"/>
                                                <w:right w:val="none" w:sz="0" w:space="0" w:color="auto"/>
                                              </w:divBdr>
                                              <w:divsChild>
                                                <w:div w:id="998782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7230">
      <w:bodyDiv w:val="1"/>
      <w:marLeft w:val="0"/>
      <w:marRight w:val="0"/>
      <w:marTop w:val="0"/>
      <w:marBottom w:val="0"/>
      <w:divBdr>
        <w:top w:val="none" w:sz="0" w:space="0" w:color="auto"/>
        <w:left w:val="none" w:sz="0" w:space="0" w:color="auto"/>
        <w:bottom w:val="none" w:sz="0" w:space="0" w:color="auto"/>
        <w:right w:val="none" w:sz="0" w:space="0" w:color="auto"/>
      </w:divBdr>
    </w:div>
    <w:div w:id="1786194296">
      <w:bodyDiv w:val="1"/>
      <w:marLeft w:val="0"/>
      <w:marRight w:val="0"/>
      <w:marTop w:val="0"/>
      <w:marBottom w:val="0"/>
      <w:divBdr>
        <w:top w:val="none" w:sz="0" w:space="0" w:color="auto"/>
        <w:left w:val="none" w:sz="0" w:space="0" w:color="auto"/>
        <w:bottom w:val="none" w:sz="0" w:space="0" w:color="auto"/>
        <w:right w:val="none" w:sz="0" w:space="0" w:color="auto"/>
      </w:divBdr>
    </w:div>
    <w:div w:id="213119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A962E-60BB-4AFA-8A3A-4097F1AE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dcterms:created xsi:type="dcterms:W3CDTF">2023-07-23T17:08:00Z</dcterms:created>
  <dcterms:modified xsi:type="dcterms:W3CDTF">2023-07-26T19:30:00Z</dcterms:modified>
</cp:coreProperties>
</file>