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93E0" w14:textId="77777777" w:rsidR="00F66B89" w:rsidRDefault="00F66B89" w:rsidP="005077EC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5EC79A5A" w14:textId="2FA3CE2E" w:rsidR="007C77F0" w:rsidRPr="00F32348" w:rsidRDefault="007C77F0" w:rsidP="007C77F0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F32348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07.02.23 </w:t>
      </w:r>
      <w:r w:rsidRPr="007C77F0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Воскресение </w:t>
      </w:r>
      <w:r w:rsidRPr="00F32348">
        <w:rPr>
          <w:rFonts w:ascii="Arial Narrow" w:hAnsi="Arial Narrow" w:cs="Arial"/>
          <w:b/>
          <w:bCs/>
          <w:i/>
          <w:iCs/>
          <w:sz w:val="28"/>
          <w:szCs w:val="28"/>
        </w:rPr>
        <w:t>12:00</w:t>
      </w:r>
      <w:r w:rsidRPr="007C77F0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0EA06ABD" w14:textId="77777777" w:rsidR="007C77F0" w:rsidRDefault="007C77F0" w:rsidP="00214B88">
      <w:pPr>
        <w:jc w:val="both"/>
        <w:rPr>
          <w:rFonts w:ascii="Arial" w:hAnsi="Arial" w:cs="Arial"/>
          <w:sz w:val="28"/>
          <w:szCs w:val="28"/>
        </w:rPr>
      </w:pPr>
    </w:p>
    <w:p w14:paraId="09E03664" w14:textId="2A79683B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88448C">
        <w:rPr>
          <w:rFonts w:ascii="Arial" w:hAnsi="Arial" w:cs="Arial"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</w:rPr>
        <w:t xml:space="preserve"> </w:t>
      </w:r>
      <w:r w:rsidRPr="0088448C">
        <w:rPr>
          <w:rFonts w:ascii="Arial" w:hAnsi="Arial" w:cs="Arial"/>
          <w:sz w:val="28"/>
          <w:szCs w:val="28"/>
        </w:rPr>
        <w:t>(</w:t>
      </w:r>
      <w:r w:rsidRPr="0088448C">
        <w:rPr>
          <w:rFonts w:ascii="Arial" w:hAnsi="Arial" w:cs="Arial"/>
          <w:sz w:val="28"/>
          <w:szCs w:val="28"/>
          <w:u w:val="single"/>
        </w:rPr>
        <w:t>Евр.11:5</w:t>
      </w:r>
      <w:r w:rsidRPr="008844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9936255" w14:textId="77777777" w:rsidR="00214B88" w:rsidRPr="0088448C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6304613" w14:textId="77777777" w:rsidR="00214B88" w:rsidRDefault="00214B88" w:rsidP="00214B88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25596CA9" w14:textId="26670AED" w:rsidR="007C77F0" w:rsidRPr="007C77F0" w:rsidRDefault="007C77F0" w:rsidP="00214B8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C77F0">
        <w:rPr>
          <w:rFonts w:ascii="Arial" w:hAnsi="Arial" w:cs="Arial"/>
          <w:b/>
          <w:bCs/>
          <w:i/>
          <w:iCs/>
          <w:sz w:val="28"/>
          <w:szCs w:val="28"/>
        </w:rPr>
        <w:t>Часть 6</w:t>
      </w:r>
    </w:p>
    <w:p w14:paraId="24FD0FA9" w14:textId="77777777" w:rsidR="00214B88" w:rsidRPr="002805D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B4E882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рассматривании этого уникального места Писания мы отметили, что хотя Енох, отмеченный в этом стихе и относится к эталону плеяды героев веры – в этом стихе Енох стоит в определённом уединении, в определённой независимости от всех других героев веры.</w:t>
      </w:r>
    </w:p>
    <w:p w14:paraId="2ECB38FC" w14:textId="77777777" w:rsidR="00214B88" w:rsidRPr="007D3BDA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555E115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в отличии от Еноха, о всех других героях веры сказано: «</w:t>
      </w:r>
      <w:r w:rsidRPr="007D3BDA">
        <w:rPr>
          <w:rFonts w:ascii="Arial" w:hAnsi="Arial" w:cs="Arial"/>
          <w:sz w:val="28"/>
          <w:szCs w:val="28"/>
        </w:rPr>
        <w:t>Все сии умерли в вере, не получив обетований, а только издали видели оные, и радовались, и говорили о себе, что они странники и пришельцы на земле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Евр.11:13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.»  </w:t>
      </w:r>
    </w:p>
    <w:p w14:paraId="0AA8ABB0" w14:textId="77777777" w:rsidR="00214B88" w:rsidRPr="00AC0250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3CF363D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словах этого стиха, стоящего в этой главе в определённом уединении, и в определённой независимости от всех других стихов - представлено откровение уникального по своему роду, и по своей значимости обетования, состоящего в том, </w:t>
      </w:r>
    </w:p>
    <w:p w14:paraId="3F607796" w14:textId="77777777" w:rsidR="00214B88" w:rsidRPr="002240F4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2D87C85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содержанием смысла этих слов </w:t>
      </w:r>
      <w:r w:rsidRPr="007C77F0">
        <w:rPr>
          <w:rFonts w:ascii="Arial" w:hAnsi="Arial" w:cs="Arial"/>
          <w:b/>
          <w:bCs/>
          <w:sz w:val="28"/>
          <w:szCs w:val="28"/>
        </w:rPr>
        <w:t>Бог, намерен разрушить в сердце и в разуме Своего народа, ложные твердыни спасения.</w:t>
      </w:r>
      <w:r>
        <w:rPr>
          <w:rFonts w:ascii="Arial" w:hAnsi="Arial" w:cs="Arial"/>
          <w:sz w:val="28"/>
          <w:szCs w:val="28"/>
        </w:rPr>
        <w:t xml:space="preserve"> При условии, что Его народ желает испытать себя на предмет того: в вере ли он? Или же: не на опасном ли он пути?</w:t>
      </w:r>
    </w:p>
    <w:p w14:paraId="762E0202" w14:textId="77777777" w:rsidR="00214B88" w:rsidRPr="008B5C04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E100521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Ходит ли он пред Богом во свете изречённого Богом слова, во свете которого ходит Бог, и в границах которого бодрствует Бог над Своим словом в храме нашего тела, чтобы Его слово, которое мы сокрыли в своём сердце, исполнилось в отведённое Им время?</w:t>
      </w:r>
    </w:p>
    <w:p w14:paraId="27A1AD50" w14:textId="77777777" w:rsidR="00214B88" w:rsidRPr="007C77F0" w:rsidRDefault="00214B88" w:rsidP="00214B88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082A63D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C77F0">
        <w:rPr>
          <w:rFonts w:ascii="Arial" w:hAnsi="Arial" w:cs="Arial"/>
          <w:b/>
          <w:bCs/>
          <w:sz w:val="28"/>
          <w:szCs w:val="28"/>
        </w:rPr>
        <w:t>Во-первых:</w:t>
      </w:r>
      <w:r>
        <w:rPr>
          <w:rFonts w:ascii="Arial" w:hAnsi="Arial" w:cs="Arial"/>
          <w:sz w:val="28"/>
          <w:szCs w:val="28"/>
        </w:rPr>
        <w:t xml:space="preserve"> ложные твердыни спасения – это ложная уверенность своего спасения, которое мы получили в семени слова, в формате залога. И личной собственностью оно может стать лишь тогда, когда мы пустим залог нашего спасения в оборот в смерти Господа Иисуса, чтобы получить его в воскресении Иисуса, в формате плода правды.</w:t>
      </w:r>
    </w:p>
    <w:p w14:paraId="2F303346" w14:textId="77777777" w:rsidR="00214B88" w:rsidRPr="001C334F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72BD859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силу этого миллионы христиан переходя на ту сторону реки из времени в вечность, в надежде предвкушения небесного рая, оказались </w:t>
      </w:r>
      <w:r>
        <w:rPr>
          <w:rFonts w:ascii="Arial" w:hAnsi="Arial" w:cs="Arial"/>
          <w:sz w:val="28"/>
          <w:szCs w:val="28"/>
        </w:rPr>
        <w:lastRenderedPageBreak/>
        <w:t>в преисподней, с подобными ими людьми, которые имели ложные твердыни спасения, а также с диаволом и ангелами его.</w:t>
      </w:r>
    </w:p>
    <w:p w14:paraId="1817C476" w14:textId="77777777" w:rsidR="00214B88" w:rsidRPr="001C334F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2D890D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в силу своей душевности, в которой отсутствует дух Христова, почитали истинные слова Апостолов и пророков, которых Бог поставил над ними безумием, и не позволили истине благовествуемого ими слова, разрушить в своём разуме ложные твердыни спасения, восстающие против познания Божия, избрав себе аналогичных себе учителей, которые могли бы льстить их слуху.</w:t>
      </w:r>
    </w:p>
    <w:p w14:paraId="293AA915" w14:textId="77777777" w:rsidR="00214B88" w:rsidRPr="00957A21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A755DF3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957A21">
        <w:rPr>
          <w:rFonts w:ascii="Arial" w:hAnsi="Arial" w:cs="Arial"/>
          <w:sz w:val="28"/>
          <w:szCs w:val="28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</w:rPr>
        <w:t xml:space="preserve"> </w:t>
      </w:r>
      <w:r w:rsidRPr="00957A21">
        <w:rPr>
          <w:rFonts w:ascii="Arial" w:hAnsi="Arial" w:cs="Arial"/>
          <w:sz w:val="28"/>
          <w:szCs w:val="28"/>
        </w:rPr>
        <w:t>(</w:t>
      </w:r>
      <w:r w:rsidRPr="00957A21">
        <w:rPr>
          <w:rFonts w:ascii="Arial" w:hAnsi="Arial" w:cs="Arial"/>
          <w:sz w:val="28"/>
          <w:szCs w:val="28"/>
          <w:u w:val="single"/>
        </w:rPr>
        <w:t>1Кор.2:14</w:t>
      </w:r>
      <w:r w:rsidRPr="00957A2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3A20C85" w14:textId="77777777" w:rsidR="00214B88" w:rsidRPr="001C334F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AC70A9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C77F0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– ложные твердыни состоят в том, что многие святые, в силу своих сложных взаимоотношений друг с другом, уловлены в капкан или ловушку лукавого, из-за неумения прощать друг друга до захода солнца. В силу чего, исходя из верности Бога к Своему слову, их собственные грехи, не будут прощены Богом, сколько бы они их ни исповедовали, и сколько бы на их взгляд они ни творили добрых дел.</w:t>
      </w:r>
    </w:p>
    <w:p w14:paraId="50EEB04D" w14:textId="77777777" w:rsidR="00214B88" w:rsidRPr="00506A4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FEE6B90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Поэтому преисподняя будет переполнена людьми, с огорчённым сердцем, которые не научены были, как следует прощать друг друга, и не позволили Богу быть их Судией.</w:t>
      </w:r>
    </w:p>
    <w:p w14:paraId="28A15B3D" w14:textId="77777777" w:rsidR="00214B88" w:rsidRPr="00506A4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1360A9A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506A4B">
        <w:rPr>
          <w:rFonts w:ascii="Arial" w:hAnsi="Arial" w:cs="Arial"/>
          <w:sz w:val="28"/>
          <w:szCs w:val="28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 w:rsidRPr="00506A4B">
        <w:rPr>
          <w:rFonts w:ascii="Arial" w:hAnsi="Arial" w:cs="Arial"/>
          <w:sz w:val="28"/>
          <w:szCs w:val="28"/>
          <w:u w:val="single"/>
        </w:rPr>
        <w:t>Мф.6:14,15</w:t>
      </w:r>
      <w:r w:rsidRPr="00506A4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1418ED0" w14:textId="77777777" w:rsidR="00214B88" w:rsidRPr="00EB062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B10855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Прощение которым мы призваны прощать друг друга и нисходить друг к другу, лежит не в области наших раненных чувств, а в области нашего обновлённого ума и нашей свободной воле, ведущей своего эмоционального коня к послушанию заповеди Божией.</w:t>
      </w:r>
    </w:p>
    <w:p w14:paraId="73D9761C" w14:textId="77777777" w:rsidR="00214B88" w:rsidRPr="00357B2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894FFE3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C77F0">
        <w:rPr>
          <w:rFonts w:ascii="Arial" w:hAnsi="Arial" w:cs="Arial"/>
          <w:b/>
          <w:bCs/>
          <w:sz w:val="28"/>
          <w:szCs w:val="28"/>
        </w:rPr>
        <w:t>В-третьих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многие святые воспринимают эти твердыни в своих умах за храм Святого Духа, когда на самом деле, в лучшем случае – это синагога Иудейская, а в худшем – это синагога сатаны. </w:t>
      </w:r>
    </w:p>
    <w:p w14:paraId="0729A114" w14:textId="77777777" w:rsidR="00214B88" w:rsidRPr="00465853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315283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B775C7">
        <w:rPr>
          <w:rFonts w:ascii="Arial" w:hAnsi="Arial" w:cs="Arial"/>
          <w:sz w:val="28"/>
          <w:szCs w:val="28"/>
        </w:rPr>
        <w:t xml:space="preserve">Итак всякого, кто слушает слова Мои сии и исполняет их, уподоблю мужу благоразумному, который построил дом свой на камне; </w:t>
      </w:r>
    </w:p>
    <w:p w14:paraId="3DB5EAA1" w14:textId="77777777" w:rsidR="00214B88" w:rsidRPr="00357B2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6F6F1FE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775C7">
        <w:rPr>
          <w:rFonts w:ascii="Arial" w:hAnsi="Arial" w:cs="Arial"/>
          <w:sz w:val="28"/>
          <w:szCs w:val="28"/>
        </w:rPr>
        <w:t xml:space="preserve"> пошел дождь, и разлились реки, и подули ветры, и устремились на дом тот, и он не упал, потому что основан был на камне. А всякий, кто </w:t>
      </w:r>
      <w:r w:rsidRPr="00B775C7">
        <w:rPr>
          <w:rFonts w:ascii="Arial" w:hAnsi="Arial" w:cs="Arial"/>
          <w:sz w:val="28"/>
          <w:szCs w:val="28"/>
        </w:rPr>
        <w:lastRenderedPageBreak/>
        <w:t xml:space="preserve">слушает сии слова Мои и не исполняет их, уподобится человеку безрассудному, который построил дом свой на песке; </w:t>
      </w:r>
    </w:p>
    <w:p w14:paraId="4AAE4609" w14:textId="77777777" w:rsidR="00214B88" w:rsidRPr="00357B2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AC199E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775C7">
        <w:rPr>
          <w:rFonts w:ascii="Arial" w:hAnsi="Arial" w:cs="Arial"/>
          <w:sz w:val="28"/>
          <w:szCs w:val="28"/>
        </w:rPr>
        <w:t xml:space="preserve"> пошел дождь, и разлились реки, и подули ветры, и налегли на дом тот; и он упал, и было падение его великое (</w:t>
      </w:r>
      <w:r w:rsidRPr="00357B22">
        <w:rPr>
          <w:rFonts w:ascii="Arial" w:hAnsi="Arial" w:cs="Arial"/>
          <w:sz w:val="28"/>
          <w:szCs w:val="28"/>
          <w:u w:val="single"/>
        </w:rPr>
        <w:t>Мф.7:18-27</w:t>
      </w:r>
      <w:r w:rsidRPr="00B775C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03A8D43" w14:textId="77777777" w:rsidR="00214B88" w:rsidRPr="00181393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14A025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C77F0">
        <w:rPr>
          <w:rFonts w:ascii="Arial" w:hAnsi="Arial" w:cs="Arial"/>
          <w:b/>
          <w:bCs/>
          <w:sz w:val="28"/>
          <w:szCs w:val="28"/>
        </w:rPr>
        <w:t>В-четвёртых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что люди воспринимают крещение Святым Духом, за вождение Святым Духом, и определяют акт крещения Святым Духом за своё родство с Богом.</w:t>
      </w:r>
    </w:p>
    <w:p w14:paraId="7F492DAE" w14:textId="77777777" w:rsidR="00214B88" w:rsidRPr="000B1C4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56A5722" w14:textId="77777777" w:rsidR="00214B88" w:rsidRPr="0045155F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родство с Богом – определяется способностью быть водимыми Святым Духом. Потому что, только все водимые Духом Божиим, суть сыны Божии.</w:t>
      </w:r>
    </w:p>
    <w:p w14:paraId="4B9D94FC" w14:textId="77777777" w:rsidR="00214B88" w:rsidRPr="00181393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7695505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C77F0">
        <w:rPr>
          <w:rFonts w:ascii="Arial" w:hAnsi="Arial" w:cs="Arial"/>
          <w:b/>
          <w:bCs/>
          <w:sz w:val="28"/>
          <w:szCs w:val="28"/>
        </w:rPr>
        <w:t>В-пятых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некто невежда в познании истины научил их, что всякий </w:t>
      </w:r>
      <w:proofErr w:type="gramStart"/>
      <w:r>
        <w:rPr>
          <w:rFonts w:ascii="Arial" w:hAnsi="Arial" w:cs="Arial"/>
          <w:sz w:val="28"/>
          <w:szCs w:val="28"/>
        </w:rPr>
        <w:t>раз</w:t>
      </w:r>
      <w:proofErr w:type="gramEnd"/>
      <w:r>
        <w:rPr>
          <w:rFonts w:ascii="Arial" w:hAnsi="Arial" w:cs="Arial"/>
          <w:sz w:val="28"/>
          <w:szCs w:val="28"/>
        </w:rPr>
        <w:t xml:space="preserve"> когда они молимся на иных языках, они поклоняемся в духе и истине. </w:t>
      </w:r>
    </w:p>
    <w:p w14:paraId="1EEF99FA" w14:textId="77777777" w:rsidR="00214B88" w:rsidRPr="000B1C4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8F2DAB8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 как на самом деле, поклонение в духе и истине – это с одной стороны: когда мы молимся на месте на котором Бог положил память Своего имени, в лице такого собрания, которое обладает качествами доброй жены, обладающей достоинством тесных врат: </w:t>
      </w:r>
    </w:p>
    <w:p w14:paraId="47BDA8F3" w14:textId="77777777" w:rsidR="00214B88" w:rsidRPr="0065564F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2073F87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стороны: когда мы молимся на этом месте с ревностью и дерзновением, которое отвечает требованиям совершенной воле Бога</w:t>
      </w:r>
    </w:p>
    <w:p w14:paraId="7B1D024B" w14:textId="77777777" w:rsidR="00214B88" w:rsidRPr="00E677C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2EDF8CD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только после того, когда мы взрастим нашего Мафусала, в формате взращенного нами плода правды, в образ мужа совершенного, который достигнет полноты возраста Христова, состоящего в образе, числа «300», мы получим свидетельство, в предмете нашего небесного жилища, что угодили Богу.</w:t>
      </w:r>
    </w:p>
    <w:p w14:paraId="1E6E8633" w14:textId="77777777" w:rsidR="00214B88" w:rsidRPr="007D3BDA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11F0F13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такого утверждения, не рождение Мафусала, в плане обретения плода правды, который является результатом, пущенного нами в оборот, залога спасения, в семени оправдания, </w:t>
      </w:r>
    </w:p>
    <w:p w14:paraId="6F91F662" w14:textId="77777777" w:rsidR="00214B88" w:rsidRPr="0080796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79C86A0" w14:textId="77777777" w:rsidR="007C77F0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способность нашего Мафусала творить правду, творчество которой, состоит в хождении пред Богом, которое угождает Богу и даёт Ему юридическую возможность, </w:t>
      </w:r>
    </w:p>
    <w:p w14:paraId="003F2359" w14:textId="77777777" w:rsidR="007C77F0" w:rsidRDefault="007C77F0" w:rsidP="00214B88">
      <w:pPr>
        <w:jc w:val="both"/>
        <w:rPr>
          <w:rFonts w:ascii="Arial" w:hAnsi="Arial" w:cs="Arial"/>
          <w:sz w:val="28"/>
          <w:szCs w:val="28"/>
        </w:rPr>
      </w:pPr>
    </w:p>
    <w:p w14:paraId="765E0A27" w14:textId="113BC335" w:rsidR="00214B88" w:rsidRPr="007C77F0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дать нам во Христе Иисусе взамен перстного жилища, новое небесное жилище, чтобы пересилить нас к Себе на небо, минуя положенную всем сынам человеческим смерть.  В связи с этим мы уже рассмотрели три вопроса: </w:t>
      </w:r>
    </w:p>
    <w:p w14:paraId="10B8682A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1. Вопрос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право и способность ходить пред Богом, дабы угодить Богу и получить живое свидетельство</w:t>
      </w:r>
      <w:r w:rsidRPr="00C209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достоинстве нашего нетленного тела?</w:t>
      </w:r>
    </w:p>
    <w:p w14:paraId="0D80DF9D" w14:textId="77777777" w:rsidR="00214B8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40F4109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вопрос мы с вами рассмотрели в образе события, которое произошло с Иаиром начальником Иудейской синагоги, который в образе разумной сферы души, не обновлённой ещё духом своего ума, имел оправдание, в формате полученного им залога, состоящего в формате семени, в лице своей умирающей двенадцатилетней дочери.</w:t>
      </w:r>
    </w:p>
    <w:p w14:paraId="783EB62E" w14:textId="77777777" w:rsidR="00214B88" w:rsidRPr="00013F3E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8E00098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чтобы получить из семени оправдания плод правды в образе Мафусала – необходимо было, чтобы семя оправдания в лице его двенадцатилетней дочери умерло в смерти Господа Иисуса.</w:t>
      </w:r>
    </w:p>
    <w:p w14:paraId="648380B0" w14:textId="77777777" w:rsidR="00214B88" w:rsidRPr="00705109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3ECC5FE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Благодаря смерти семени оправдания в доброй почве своего сердца в смерти Господа Иисуса, разум начальника Иудейской синагоги в лице женщины, страдающей 12 лет болезнью кровотечения, обновился духом его ума, что дало ему основание – </w:t>
      </w:r>
    </w:p>
    <w:p w14:paraId="4D7463E2" w14:textId="77777777" w:rsidR="00214B88" w:rsidRPr="002A406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528C14D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Пустить в оборот, серебро своего спасения в лице своей умирающей двенадцатилетней дочери, чтобы таким образом, получить прибыль от оборота серебра в воскресении своей дочери. А посему, когда ему сказали «не утруждай учителя ибо дочь твоя умерла», </w:t>
      </w:r>
    </w:p>
    <w:p w14:paraId="078C658B" w14:textId="77777777" w:rsidR="00214B88" w:rsidRPr="00ED7A1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0202C4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Иисус ответил на эти слова Иаиру: «не бойся только веруй и дочь твоя будет спасена». Иаир должен был пережить смерть своей 12 летней дочери, в семени имеющегося у него оправдания, </w:t>
      </w:r>
    </w:p>
    <w:p w14:paraId="5D50AFFC" w14:textId="77777777" w:rsidR="00214B88" w:rsidRPr="00ED7A1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B7C35DA" w14:textId="3CBC92BC" w:rsidR="00214B88" w:rsidRPr="0000368E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увидеть в самом себе плод оправдания, состоящий в воскресении своей дочери, в образе рождения Мафусала, что и сделало его способным, устроять своё тело из синагоги Иудейской в храм Святого Духа или же, получить способность, платить цену за право ходить пред Богом так, чтобы угодить Богу.</w:t>
      </w:r>
    </w:p>
    <w:p w14:paraId="672AEE32" w14:textId="77777777" w:rsidR="00214B88" w:rsidRPr="00C20934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500D3B2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Pr="00C20934">
        <w:rPr>
          <w:rFonts w:ascii="Arial" w:hAnsi="Arial" w:cs="Arial"/>
          <w:b/>
          <w:bCs/>
          <w:sz w:val="28"/>
          <w:szCs w:val="28"/>
        </w:rPr>
        <w:t>Вопрос</w:t>
      </w:r>
      <w:r>
        <w:rPr>
          <w:rFonts w:ascii="Arial" w:hAnsi="Arial" w:cs="Arial"/>
          <w:b/>
          <w:bCs/>
          <w:sz w:val="28"/>
          <w:szCs w:val="28"/>
        </w:rPr>
        <w:t xml:space="preserve"> мы рассмотрели</w:t>
      </w:r>
      <w:r w:rsidRPr="00C2093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3BC64435" w14:textId="77777777" w:rsidR="00214B88" w:rsidRPr="00AF6069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033785A" w14:textId="6547ED5A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не даётся нам в предмете некоего меню в ресторане, где мы можем что-то выбирать, а что-то оставить, учитывая, что за каждое клятвенное обетование, входящее в состав нашего чистого и нетленного наследия во Христе Иисусе необходимо платить цену</w:t>
      </w:r>
      <w:r w:rsidR="007C77F0">
        <w:rPr>
          <w:rFonts w:ascii="Arial" w:hAnsi="Arial" w:cs="Arial"/>
          <w:sz w:val="28"/>
          <w:szCs w:val="28"/>
        </w:rPr>
        <w:t>!</w:t>
      </w:r>
    </w:p>
    <w:p w14:paraId="119CD908" w14:textId="77777777" w:rsidR="00214B88" w:rsidRPr="004F6D7D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93ED48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Потому что, каждое обетование даётся нам в формате семени, которое должно умереть в смерти Господа Иисуса, чтобы получить это обетование в собственность в плоде Царства Небесного.</w:t>
      </w:r>
    </w:p>
    <w:p w14:paraId="0A6D44D3" w14:textId="77777777" w:rsidR="00214B88" w:rsidRPr="008B770E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CF60216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вопросе третьем </w:t>
      </w:r>
      <w:r w:rsidRPr="00ED7A12">
        <w:rPr>
          <w:rFonts w:ascii="Arial" w:hAnsi="Arial" w:cs="Arial"/>
          <w:bCs/>
          <w:sz w:val="28"/>
          <w:szCs w:val="28"/>
        </w:rPr>
        <w:t>мы рассмотрели: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получить право на способность ходить пред Богом? </w:t>
      </w:r>
    </w:p>
    <w:p w14:paraId="24BAB8A5" w14:textId="77777777" w:rsidR="00214B88" w:rsidRPr="00C20934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A4A63B1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5B2D9E">
        <w:rPr>
          <w:rFonts w:ascii="Arial" w:hAnsi="Arial" w:cs="Arial"/>
          <w:sz w:val="28"/>
          <w:szCs w:val="28"/>
        </w:rPr>
        <w:t>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</w:rPr>
        <w:t xml:space="preserve"> </w:t>
      </w:r>
      <w:r w:rsidRPr="005B2D9E">
        <w:rPr>
          <w:rFonts w:ascii="Arial" w:hAnsi="Arial" w:cs="Arial"/>
          <w:sz w:val="28"/>
          <w:szCs w:val="28"/>
        </w:rPr>
        <w:t>(</w:t>
      </w:r>
      <w:r w:rsidRPr="005B2D9E">
        <w:rPr>
          <w:rFonts w:ascii="Arial" w:hAnsi="Arial" w:cs="Arial"/>
          <w:sz w:val="28"/>
          <w:szCs w:val="28"/>
          <w:u w:val="single"/>
        </w:rPr>
        <w:t>Быт.5:24</w:t>
      </w:r>
      <w:r w:rsidRPr="005B2D9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02DF374D" w14:textId="77777777" w:rsidR="00214B88" w:rsidRPr="00705109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85928B7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напомню 12 составляющих определяющих условия, которые обуславливает суть характера нашего хождения пред Богом, хотя их и гораздо больше. Ходить пред Богом означает: </w:t>
      </w:r>
    </w:p>
    <w:p w14:paraId="1F7BC09D" w14:textId="77777777" w:rsidR="00214B88" w:rsidRPr="00384EA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9990021" w14:textId="77777777" w:rsidR="00214B88" w:rsidRPr="00483D31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483D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483D31">
        <w:rPr>
          <w:rFonts w:ascii="Arial" w:hAnsi="Arial" w:cs="Arial"/>
          <w:sz w:val="28"/>
          <w:szCs w:val="28"/>
        </w:rPr>
        <w:t>Ходить во свете в котором ходит Бог.</w:t>
      </w:r>
    </w:p>
    <w:p w14:paraId="2DA6DB90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Водиться Святым Духом.</w:t>
      </w:r>
    </w:p>
    <w:p w14:paraId="7541FA87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Иметь помышления духовные.</w:t>
      </w:r>
    </w:p>
    <w:p w14:paraId="7F34F75D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 Ходить верою или повиноваться своей верой Вере Божией.</w:t>
      </w:r>
    </w:p>
    <w:p w14:paraId="2E02A166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 Творить правду и освящаться.</w:t>
      </w:r>
    </w:p>
    <w:p w14:paraId="35F68E36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 Облекаться в любовь Божию «Агаппе».</w:t>
      </w:r>
    </w:p>
    <w:p w14:paraId="4EBA8462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 Принимать на себя злословия злословящих Бога.</w:t>
      </w:r>
    </w:p>
    <w:p w14:paraId="64758A7A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 Производить правосудие Бога.</w:t>
      </w:r>
    </w:p>
    <w:p w14:paraId="0C4E5339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 Являть милость сосудам милосердия и гнев сосудам нечестия.</w:t>
      </w:r>
    </w:p>
    <w:p w14:paraId="33DB7093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 Иметь нрав не сребролюбивый.</w:t>
      </w:r>
    </w:p>
    <w:p w14:paraId="047A7A18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 Прощать своих ближних, как и Христос простил нас.</w:t>
      </w:r>
    </w:p>
    <w:p w14:paraId="69AA9128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 Возлюбить правду и возненавидеть беззаконие.</w:t>
      </w:r>
    </w:p>
    <w:p w14:paraId="4F8F8C57" w14:textId="77777777" w:rsidR="00214B88" w:rsidRPr="00384EA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107B328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384EAB">
        <w:rPr>
          <w:rFonts w:ascii="Arial" w:hAnsi="Arial" w:cs="Arial"/>
          <w:b/>
          <w:bCs/>
          <w:sz w:val="28"/>
          <w:szCs w:val="28"/>
        </w:rPr>
        <w:t>Вопрос четвёртый: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испытывать себя самого в вере ли мы, на предмет того, что мы ходим пред Богом?</w:t>
      </w:r>
    </w:p>
    <w:p w14:paraId="2F70DF4C" w14:textId="77777777" w:rsidR="00214B88" w:rsidRPr="00885C9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8333151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если есть результат способности хождения пред Богом в воскресении Христовом, то есть и причина этого результата, которую мы рассматривали в цене за право и способность ходить пред Богом, под названием – смерть во Христе Иисусе и со Христом Иисусом.</w:t>
      </w:r>
    </w:p>
    <w:p w14:paraId="7EF7A792" w14:textId="77777777" w:rsidR="00214B88" w:rsidRPr="00882F3C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FBA8300" w14:textId="27AB8CD1" w:rsidR="007C77F0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так как, константы результата хождения пред Богом, составляют единое целое в плоде правды, где </w:t>
      </w:r>
      <w:r w:rsidR="00F96993">
        <w:rPr>
          <w:rFonts w:ascii="Arial" w:hAnsi="Arial" w:cs="Arial"/>
          <w:sz w:val="28"/>
          <w:szCs w:val="28"/>
        </w:rPr>
        <w:t>мы,</w:t>
      </w:r>
      <w:r>
        <w:rPr>
          <w:rFonts w:ascii="Arial" w:hAnsi="Arial" w:cs="Arial"/>
          <w:sz w:val="28"/>
          <w:szCs w:val="28"/>
        </w:rPr>
        <w:t xml:space="preserve"> ходя пред Богом в воскресении Христовом, продолжаем носить в себе образ смерти Господа Иисуса Христа, </w:t>
      </w:r>
    </w:p>
    <w:p w14:paraId="610D5014" w14:textId="77777777" w:rsidR="007C77F0" w:rsidRDefault="007C77F0" w:rsidP="00214B88">
      <w:pPr>
        <w:jc w:val="both"/>
        <w:rPr>
          <w:rFonts w:ascii="Arial" w:hAnsi="Arial" w:cs="Arial"/>
          <w:sz w:val="28"/>
          <w:szCs w:val="28"/>
        </w:rPr>
      </w:pPr>
    </w:p>
    <w:p w14:paraId="42190CF6" w14:textId="56C5E67B" w:rsidR="00214B88" w:rsidRPr="007C77F0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участвует в нашем постоянном освящении, доколе мы находимся в телесной храмине, где мы постоянно отделяемся от всего того, что является грехом или идолом.</w:t>
      </w:r>
    </w:p>
    <w:p w14:paraId="561320FE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Поэтому будем иметь в виду, что каждая составляющая результат, находится друг в друге, исходит друг из друга, дополняет друг друга, и определяет истинность друг друга.</w:t>
      </w:r>
    </w:p>
    <w:p w14:paraId="36E59221" w14:textId="77777777" w:rsidR="00214B88" w:rsidRPr="00DE28DD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023DE5F" w14:textId="59767228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хочу вместе с вами рассмотреть одну весьма значимую составляющую в результате, кот</w:t>
      </w: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>о</w:t>
      </w:r>
      <w:bookmarkEnd w:id="0"/>
      <w:bookmarkEnd w:id="1"/>
      <w:r>
        <w:rPr>
          <w:rFonts w:ascii="Arial" w:hAnsi="Arial" w:cs="Arial"/>
          <w:sz w:val="28"/>
          <w:szCs w:val="28"/>
        </w:rPr>
        <w:t>р</w:t>
      </w:r>
      <w:r w:rsidR="00F32348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й следует испытывать по нашей способности – не унывать если наша молитва о помощи задержалась в пути, и быть готовыми к любому сценарию, как во </w:t>
      </w:r>
      <w:proofErr w:type="gramStart"/>
      <w:r>
        <w:rPr>
          <w:rFonts w:ascii="Arial" w:hAnsi="Arial" w:cs="Arial"/>
          <w:sz w:val="28"/>
          <w:szCs w:val="28"/>
        </w:rPr>
        <w:t>времени</w:t>
      </w:r>
      <w:proofErr w:type="gramEnd"/>
      <w:r>
        <w:rPr>
          <w:rFonts w:ascii="Arial" w:hAnsi="Arial" w:cs="Arial"/>
          <w:sz w:val="28"/>
          <w:szCs w:val="28"/>
        </w:rPr>
        <w:t xml:space="preserve"> так и в способе, который приготовил нам Бог для нашего с вами блага. </w:t>
      </w:r>
    </w:p>
    <w:p w14:paraId="1B16A8F2" w14:textId="77777777" w:rsidR="00214B88" w:rsidRPr="00D95DE0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F5C1BDD" w14:textId="77777777" w:rsidR="00214B88" w:rsidRPr="00D44789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D44789">
        <w:rPr>
          <w:rFonts w:ascii="Arial" w:hAnsi="Arial" w:cs="Arial"/>
          <w:sz w:val="28"/>
          <w:szCs w:val="28"/>
        </w:rPr>
        <w:t>Сказал также им притчу о том, что должно всегда молиться и не унывать, говоря: в одном городе был судья, который Бога не боялся и людей не стыдился.</w:t>
      </w:r>
      <w:r>
        <w:rPr>
          <w:rFonts w:ascii="Arial" w:hAnsi="Arial" w:cs="Arial"/>
          <w:sz w:val="28"/>
          <w:szCs w:val="28"/>
        </w:rPr>
        <w:t xml:space="preserve"> </w:t>
      </w:r>
      <w:r w:rsidRPr="00D44789">
        <w:rPr>
          <w:rFonts w:ascii="Arial" w:hAnsi="Arial" w:cs="Arial"/>
          <w:sz w:val="28"/>
          <w:szCs w:val="28"/>
        </w:rPr>
        <w:t xml:space="preserve">В том же городе была одна вдова, и она, приходя к нему, говорила: защити меня от соперника моего. </w:t>
      </w:r>
    </w:p>
    <w:p w14:paraId="1BA5BFDC" w14:textId="77777777" w:rsidR="00214B88" w:rsidRPr="00D44789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0BE14D7" w14:textId="77777777" w:rsidR="00214B88" w:rsidRPr="00D44789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D44789">
        <w:rPr>
          <w:rFonts w:ascii="Arial" w:hAnsi="Arial" w:cs="Arial"/>
          <w:sz w:val="28"/>
          <w:szCs w:val="28"/>
        </w:rPr>
        <w:t xml:space="preserve">Но он долгое время не хотел. А после сказал сам в себе: хотя я и Бога не боюсь и людей не стыжусь, но, как эта вдова не дает мне покоя, защищу ее, чтобы она не приходила больше докучать мне. И сказал Господь: слышите, что говорит судья неправедный? </w:t>
      </w:r>
    </w:p>
    <w:p w14:paraId="5732659A" w14:textId="77777777" w:rsidR="00214B88" w:rsidRPr="00D44789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370BB8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D44789">
        <w:rPr>
          <w:rFonts w:ascii="Arial" w:hAnsi="Arial" w:cs="Arial"/>
          <w:sz w:val="28"/>
          <w:szCs w:val="28"/>
        </w:rPr>
        <w:t xml:space="preserve">Бог ли не защитит избранных Своих, вопиющих к Нему день и ночь, хотя и медлит защищать их? </w:t>
      </w:r>
      <w:r>
        <w:rPr>
          <w:rFonts w:ascii="Arial" w:hAnsi="Arial" w:cs="Arial"/>
          <w:sz w:val="28"/>
          <w:szCs w:val="28"/>
        </w:rPr>
        <w:t xml:space="preserve">Но </w:t>
      </w:r>
      <w:r w:rsidRPr="00D44789">
        <w:rPr>
          <w:rFonts w:ascii="Arial" w:hAnsi="Arial" w:cs="Arial"/>
          <w:sz w:val="28"/>
          <w:szCs w:val="28"/>
        </w:rPr>
        <w:t>сказываю вам, что подаст им защиту вскоре. Но Сын Человеческий, придя, найдет ли веру на земле? (</w:t>
      </w:r>
      <w:r w:rsidRPr="004A0C27">
        <w:rPr>
          <w:rFonts w:ascii="Arial" w:hAnsi="Arial" w:cs="Arial"/>
          <w:sz w:val="28"/>
          <w:szCs w:val="28"/>
          <w:u w:val="single"/>
        </w:rPr>
        <w:t>Лук.18:1-8</w:t>
      </w:r>
      <w:r w:rsidRPr="00D4478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6D82507" w14:textId="77777777" w:rsidR="00214B88" w:rsidRPr="00F9650F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D1173B5" w14:textId="78EED05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обратили внимание, то все персонажи этой притчи – вдова, её соперник, претендующий на землю и имущество её умершего мужа, включая не</w:t>
      </w:r>
      <w:r w:rsidR="00F96993">
        <w:rPr>
          <w:rFonts w:ascii="Arial" w:hAnsi="Arial" w:cs="Arial"/>
          <w:sz w:val="28"/>
          <w:szCs w:val="28"/>
        </w:rPr>
        <w:t>праведного</w:t>
      </w:r>
      <w:r>
        <w:rPr>
          <w:rFonts w:ascii="Arial" w:hAnsi="Arial" w:cs="Arial"/>
          <w:sz w:val="28"/>
          <w:szCs w:val="28"/>
        </w:rPr>
        <w:t xml:space="preserve"> судию, который защитил её от её соперника – это жители одного города.</w:t>
      </w:r>
    </w:p>
    <w:p w14:paraId="6190AB63" w14:textId="77777777" w:rsidR="00214B88" w:rsidRPr="00A92F3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60BDD7E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Но, прежде чем мы начнём рассматривать сокровище, сокрытое в образе этой притчи, в которой по наличию отсутствия уныния, следует судить, что мы обладаем в себе результатом, по которому мы можем себя испытывать на предмет того, что мы ходим пред Богом.</w:t>
      </w:r>
    </w:p>
    <w:p w14:paraId="103CED2A" w14:textId="77777777" w:rsidR="00214B88" w:rsidRPr="00A7051F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16BD1D5" w14:textId="77777777" w:rsidR="00F96993" w:rsidRDefault="00F96993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</w:t>
      </w:r>
      <w:r w:rsidR="00214B88">
        <w:rPr>
          <w:rFonts w:ascii="Arial" w:hAnsi="Arial" w:cs="Arial"/>
          <w:sz w:val="28"/>
          <w:szCs w:val="28"/>
        </w:rPr>
        <w:t xml:space="preserve"> хотел бы несколько абстрагироваться от данной притчи, и рассмотреть природу одного небольшого, но весьма значимого и знаменательного члена нашего тела, от которого зависит всё наше тело, </w:t>
      </w:r>
    </w:p>
    <w:p w14:paraId="36D85117" w14:textId="77777777" w:rsidR="00F96993" w:rsidRDefault="00F96993" w:rsidP="00214B88">
      <w:pPr>
        <w:jc w:val="both"/>
        <w:rPr>
          <w:rFonts w:ascii="Arial" w:hAnsi="Arial" w:cs="Arial"/>
          <w:sz w:val="28"/>
          <w:szCs w:val="28"/>
        </w:rPr>
      </w:pPr>
    </w:p>
    <w:p w14:paraId="50309D5D" w14:textId="23ABAE08" w:rsidR="00214B88" w:rsidRPr="00F96993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который имеет самое прямое отношение, как к нашей погибели, так и к нашему спасению – это как воспаляемую гиеной природу нашего языка, так и воспламеняемую огнём нашего возрождённого Богом сердца.</w:t>
      </w:r>
    </w:p>
    <w:p w14:paraId="7411EB33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Писание говорит, что все мы, </w:t>
      </w:r>
      <w:proofErr w:type="gramStart"/>
      <w:r>
        <w:rPr>
          <w:rFonts w:ascii="Arial" w:hAnsi="Arial" w:cs="Arial"/>
          <w:sz w:val="28"/>
          <w:szCs w:val="28"/>
        </w:rPr>
        <w:t>не смотря</w:t>
      </w:r>
      <w:proofErr w:type="gramEnd"/>
      <w:r>
        <w:rPr>
          <w:rFonts w:ascii="Arial" w:hAnsi="Arial" w:cs="Arial"/>
          <w:sz w:val="28"/>
          <w:szCs w:val="28"/>
        </w:rPr>
        <w:t xml:space="preserve"> на то, что мы святые, много согрешаем своим языком, который отвечает за наши слова.</w:t>
      </w:r>
    </w:p>
    <w:p w14:paraId="6E78EB60" w14:textId="77777777" w:rsidR="00214B88" w:rsidRPr="00A92F3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FEAB8A3" w14:textId="77777777" w:rsidR="00214B88" w:rsidRPr="007D0615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7D0615">
        <w:rPr>
          <w:rFonts w:ascii="Arial" w:hAnsi="Arial" w:cs="Arial"/>
          <w:sz w:val="28"/>
          <w:szCs w:val="28"/>
        </w:rPr>
        <w:t xml:space="preserve">бо все мы много согрешаем. 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их. </w:t>
      </w:r>
    </w:p>
    <w:p w14:paraId="5ABA1B4E" w14:textId="77777777" w:rsidR="00214B88" w:rsidRPr="000714F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0B6743A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D0615">
        <w:rPr>
          <w:rFonts w:ascii="Arial" w:hAnsi="Arial" w:cs="Arial"/>
          <w:sz w:val="28"/>
          <w:szCs w:val="28"/>
        </w:rPr>
        <w:t xml:space="preserve">Вот, и корабли, как ни велики они и как ни сильными ветрами носятся, небольшим рулем направляются, куда хочет кормчий; так и язык - небольшой член, но много делает. </w:t>
      </w:r>
    </w:p>
    <w:p w14:paraId="62959655" w14:textId="77777777" w:rsidR="00214B88" w:rsidRPr="000714F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FB51CBD" w14:textId="77777777" w:rsidR="00214B88" w:rsidRPr="007D0615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D0615">
        <w:rPr>
          <w:rFonts w:ascii="Arial" w:hAnsi="Arial" w:cs="Arial"/>
          <w:sz w:val="28"/>
          <w:szCs w:val="28"/>
        </w:rPr>
        <w:t xml:space="preserve">Посмотри, небольшой огонь как много вещества зажигает! И язык - огонь, прикраса неправды; язык в таком положении находится между членами нашими, что оскверняет все тело и воспаляет круг жизни, будучи сам воспаляем от геенны. </w:t>
      </w:r>
    </w:p>
    <w:p w14:paraId="021C3AAF" w14:textId="77777777" w:rsidR="00214B88" w:rsidRPr="000714F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003EBA6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D0615">
        <w:rPr>
          <w:rFonts w:ascii="Arial" w:hAnsi="Arial" w:cs="Arial"/>
          <w:sz w:val="28"/>
          <w:szCs w:val="28"/>
        </w:rPr>
        <w:t xml:space="preserve">Ибо всякое естество зверей и птиц, пресмыкающихся и морских животных укрощается и укрощено естеством человеческим, а язык укротить никто из людей не может: это - неудержимое зло; </w:t>
      </w:r>
    </w:p>
    <w:p w14:paraId="0173E8E5" w14:textId="77777777" w:rsidR="00214B88" w:rsidRPr="000714F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6BA5C67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7D0615">
        <w:rPr>
          <w:rFonts w:ascii="Arial" w:hAnsi="Arial" w:cs="Arial"/>
          <w:sz w:val="28"/>
          <w:szCs w:val="28"/>
        </w:rPr>
        <w:t>н исполнен смертоносного яда. Им благословляем Бога и Отца, и им проклинаем человеков, сотворенных по подобию Божию</w:t>
      </w:r>
      <w:r>
        <w:rPr>
          <w:rFonts w:ascii="Arial" w:hAnsi="Arial" w:cs="Arial"/>
          <w:sz w:val="28"/>
          <w:szCs w:val="28"/>
        </w:rPr>
        <w:t xml:space="preserve"> </w:t>
      </w:r>
      <w:r w:rsidRPr="007D0615">
        <w:rPr>
          <w:rFonts w:ascii="Arial" w:hAnsi="Arial" w:cs="Arial"/>
          <w:sz w:val="28"/>
          <w:szCs w:val="28"/>
        </w:rPr>
        <w:t>(</w:t>
      </w:r>
      <w:r w:rsidRPr="000714FB">
        <w:rPr>
          <w:rFonts w:ascii="Arial" w:hAnsi="Arial" w:cs="Arial"/>
          <w:sz w:val="28"/>
          <w:szCs w:val="28"/>
          <w:u w:val="single"/>
        </w:rPr>
        <w:t>Иак.3:2-9</w:t>
      </w:r>
      <w:r w:rsidRPr="007D061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677B2A3" w14:textId="77777777" w:rsidR="00214B88" w:rsidRPr="007210BA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90CE6A3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этого места Писания следует, что тот кто не согрешает своим языком – это человек совершенный, который может обуздывать своим языком всё своё тело. Речь идёт о кротком языке, обузданным истиной, сокрытой в нашем сердце. </w:t>
      </w:r>
    </w:p>
    <w:p w14:paraId="7EF8E9BB" w14:textId="77777777" w:rsidR="00214B88" w:rsidRPr="00BD63A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E2BA824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Язык, обузданный истиной сокрытой в нашем сердце – становится в нашем естестве – древом жизни, способным приносить плод двенадцать раз в году, в каждом месяце священного года.</w:t>
      </w:r>
    </w:p>
    <w:p w14:paraId="5BDE34A2" w14:textId="77777777" w:rsidR="00214B88" w:rsidRPr="00251A03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6961698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A7051F">
        <w:rPr>
          <w:rFonts w:ascii="Arial" w:hAnsi="Arial" w:cs="Arial"/>
          <w:sz w:val="28"/>
          <w:szCs w:val="28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</w:rPr>
        <w:t xml:space="preserve"> </w:t>
      </w:r>
      <w:r w:rsidRPr="00A7051F">
        <w:rPr>
          <w:rFonts w:ascii="Arial" w:hAnsi="Arial" w:cs="Arial"/>
          <w:sz w:val="28"/>
          <w:szCs w:val="28"/>
        </w:rPr>
        <w:t>(</w:t>
      </w:r>
      <w:r w:rsidRPr="00A7051F">
        <w:rPr>
          <w:rFonts w:ascii="Arial" w:hAnsi="Arial" w:cs="Arial"/>
          <w:sz w:val="28"/>
          <w:szCs w:val="28"/>
          <w:u w:val="single"/>
        </w:rPr>
        <w:t>Прит.15:4</w:t>
      </w:r>
      <w:r w:rsidRPr="00A7051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6EDCD10" w14:textId="77777777" w:rsidR="00214B88" w:rsidRPr="007210BA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BE0C4C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происходит, когда мы взрастили в доброй почве своего сердца плод правды, в лице рождённого нами Мафусала, из принятого нами семени оправдания. Кроткий язык, воспламеняется от огня Святого Духа, живущего в чистом и мудром сердце святого человека, который познал и сокрыл в своём сердце веру Божию.</w:t>
      </w:r>
    </w:p>
    <w:p w14:paraId="18EA5B77" w14:textId="77777777" w:rsidR="00214B88" w:rsidRPr="0067786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1C3B526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огонь Святого Духа, в мудром и добром сердце человека, становится огнём жизни его нового человека, от которого </w:t>
      </w:r>
      <w:r>
        <w:rPr>
          <w:rFonts w:ascii="Arial" w:hAnsi="Arial" w:cs="Arial"/>
          <w:sz w:val="28"/>
          <w:szCs w:val="28"/>
        </w:rPr>
        <w:lastRenderedPageBreak/>
        <w:t>возгораются мысли святого человека, огонь наших мыслей в свою очередь, воспламеняет наш кроткий язык. Как написано:</w:t>
      </w:r>
    </w:p>
    <w:p w14:paraId="7C097999" w14:textId="77777777" w:rsidR="00214B88" w:rsidRPr="00453294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28ADA19" w14:textId="77777777" w:rsidR="00214B88" w:rsidRPr="007D0615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D0615">
        <w:rPr>
          <w:rFonts w:ascii="Arial" w:hAnsi="Arial" w:cs="Arial"/>
          <w:sz w:val="28"/>
          <w:szCs w:val="28"/>
        </w:rPr>
        <w:t xml:space="preserve">Воспламенилось сердце мое во мне; в мыслях моих возгорелся огонь; я стал говорить языком моим: скажи мне, Господи, кончину мою и число дней моих, какое оно, дабы я знал, какой век мой. </w:t>
      </w:r>
    </w:p>
    <w:p w14:paraId="73DD99C4" w14:textId="77777777" w:rsidR="00214B88" w:rsidRPr="000714F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760E63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D0615">
        <w:rPr>
          <w:rFonts w:ascii="Arial" w:hAnsi="Arial" w:cs="Arial"/>
          <w:sz w:val="28"/>
          <w:szCs w:val="28"/>
        </w:rPr>
        <w:t>Вот, Ты дал мне дни, как пяди, и век мой как ничто пред Тобою. Подлинно, совершенная суета - всякий человек живущий (</w:t>
      </w:r>
      <w:r w:rsidRPr="000714FB">
        <w:rPr>
          <w:rFonts w:ascii="Arial" w:hAnsi="Arial" w:cs="Arial"/>
          <w:sz w:val="28"/>
          <w:szCs w:val="28"/>
          <w:u w:val="single"/>
        </w:rPr>
        <w:t>Пс.38:4-6</w:t>
      </w:r>
      <w:r w:rsidRPr="007D061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B6DC3E4" w14:textId="77777777" w:rsidR="00214B88" w:rsidRPr="0067786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D010D32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Обратите внимание на последовательность этого неизменного принципа, который работает в естестве человека, обладающего кротким языком или языком, обузданным истиной сокрытой в сердце.</w:t>
      </w:r>
    </w:p>
    <w:p w14:paraId="6C640B4E" w14:textId="77777777" w:rsidR="00214B88" w:rsidRPr="00453294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512AEDD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тех пор, пока мы не взрастим плод правды из семени принятого нами оправдания, наш язык будет воспламеняться огнём от геенны огненной, которая является атмосферой нашего ветхого человека.</w:t>
      </w:r>
    </w:p>
    <w:p w14:paraId="48CB33F8" w14:textId="77777777" w:rsidR="00214B88" w:rsidRPr="00CA440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6958936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эта атмосфера является гибельной энергией, для нашего нового человека. И доколе, мы не взрастим плод правды, из семени принятого нами оправдания, в лице рождённого нами Мафусала, наш язык будет воспламеняться от геенны огненной, которую мы получили по генетической линии от суетного семени наших отцов по плоти.</w:t>
      </w:r>
    </w:p>
    <w:p w14:paraId="21BDA779" w14:textId="77777777" w:rsidR="00214B88" w:rsidRPr="00251A03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3CE920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в зависимости от природы какого огня будет воспаляться и воспламеняться наш язык, тот огонь и будет нашим вечным наследием и атмосферой нашего вечного жилища.</w:t>
      </w:r>
    </w:p>
    <w:p w14:paraId="26C5759B" w14:textId="77777777" w:rsidR="00214B88" w:rsidRPr="0073647C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6B53D6D" w14:textId="77777777" w:rsidR="00F96993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своей природе, как Бог, так и диавол - являются огнём пожирающим. Только разница природы этого огня состоит в том, что при вечном пламени Бога, праведники могут жить, как в оазисе или как в прохладе летнего дня. </w:t>
      </w:r>
    </w:p>
    <w:p w14:paraId="6AAC4489" w14:textId="77777777" w:rsidR="00F96993" w:rsidRDefault="00F96993" w:rsidP="00214B88">
      <w:pPr>
        <w:jc w:val="both"/>
        <w:rPr>
          <w:rFonts w:ascii="Arial" w:hAnsi="Arial" w:cs="Arial"/>
          <w:sz w:val="28"/>
          <w:szCs w:val="28"/>
        </w:rPr>
      </w:pPr>
    </w:p>
    <w:p w14:paraId="003D8B56" w14:textId="42023B5D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диавол и его служители при вечном пламени Бога, который обуславливает святость и славу Бога, будут уничтожены в своём противостоянии истине, и превращены в пепел. После чего, никогда уже не смогут противостоять истине Бога.</w:t>
      </w:r>
    </w:p>
    <w:p w14:paraId="5417156B" w14:textId="77777777" w:rsidR="00214B88" w:rsidRPr="00E84E2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49D860A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8C4E69">
        <w:rPr>
          <w:rFonts w:ascii="Arial" w:hAnsi="Arial" w:cs="Arial"/>
          <w:sz w:val="28"/>
          <w:szCs w:val="28"/>
        </w:rPr>
        <w:t>Устрашились грешники на Сионе; трепет овладел нечестивыми: "кто из нас может жить при огне пожирающем? кто из нас может жить при вечном пламени?" -</w:t>
      </w:r>
      <w:r>
        <w:rPr>
          <w:rFonts w:ascii="Arial" w:hAnsi="Arial" w:cs="Arial"/>
          <w:sz w:val="28"/>
          <w:szCs w:val="28"/>
        </w:rPr>
        <w:t xml:space="preserve"> </w:t>
      </w:r>
      <w:r w:rsidRPr="008C4E69">
        <w:rPr>
          <w:rFonts w:ascii="Arial" w:hAnsi="Arial" w:cs="Arial"/>
          <w:sz w:val="28"/>
          <w:szCs w:val="28"/>
        </w:rPr>
        <w:t xml:space="preserve">Тот, кто ходит в правде и говорит истину; </w:t>
      </w:r>
    </w:p>
    <w:p w14:paraId="7A2BD92A" w14:textId="77777777" w:rsidR="00214B88" w:rsidRPr="008C4E69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F370E8C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</w:t>
      </w:r>
      <w:r w:rsidRPr="008C4E69">
        <w:rPr>
          <w:rFonts w:ascii="Arial" w:hAnsi="Arial" w:cs="Arial"/>
          <w:sz w:val="28"/>
          <w:szCs w:val="28"/>
        </w:rPr>
        <w:t xml:space="preserve">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 </w:t>
      </w:r>
    </w:p>
    <w:p w14:paraId="7E361F72" w14:textId="77777777" w:rsidR="00214B88" w:rsidRPr="008C4E69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D614BBA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8C4E69">
        <w:rPr>
          <w:rFonts w:ascii="Arial" w:hAnsi="Arial" w:cs="Arial"/>
          <w:sz w:val="28"/>
          <w:szCs w:val="28"/>
        </w:rPr>
        <w:t>от будет обитать на высотах; убежище его - неприступные скалы; хлеб будет дан ему; вода у него не иссякнет. Глаза твои увидят Царя в красоте Его, узрят землю отдаленную</w:t>
      </w:r>
      <w:r>
        <w:rPr>
          <w:rFonts w:ascii="Arial" w:hAnsi="Arial" w:cs="Arial"/>
          <w:sz w:val="28"/>
          <w:szCs w:val="28"/>
        </w:rPr>
        <w:t xml:space="preserve"> </w:t>
      </w:r>
      <w:r w:rsidRPr="008C4E69">
        <w:rPr>
          <w:rFonts w:ascii="Arial" w:hAnsi="Arial" w:cs="Arial"/>
          <w:sz w:val="28"/>
          <w:szCs w:val="28"/>
        </w:rPr>
        <w:t>(</w:t>
      </w:r>
      <w:r w:rsidRPr="008C4E69">
        <w:rPr>
          <w:rFonts w:ascii="Arial" w:hAnsi="Arial" w:cs="Arial"/>
          <w:sz w:val="28"/>
          <w:szCs w:val="28"/>
          <w:u w:val="single"/>
        </w:rPr>
        <w:t>Ис.33:14-17</w:t>
      </w:r>
      <w:r w:rsidRPr="008C4E6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8A30D64" w14:textId="77777777" w:rsidR="00214B88" w:rsidRPr="00EA737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24581AE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видите, слава Божественного огня, обуславливающая палящую святость Бога, для боящихся Бога, призвана служить атмосферой вечного оазиса, представляющего летнюю прохладу среди дня.</w:t>
      </w:r>
    </w:p>
    <w:p w14:paraId="7F8CCD91" w14:textId="77777777" w:rsidR="00214B88" w:rsidRPr="00EA737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7B74051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для противников, установленного Богом порядка в собрании святых, слава Божественного огня, обуславливающая палящую святость Бога – призвана служить пожирающим огнём, превращающих их в пепел.</w:t>
      </w:r>
    </w:p>
    <w:p w14:paraId="2C2B3B05" w14:textId="77777777" w:rsidR="00214B88" w:rsidRPr="00EA737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183EF42" w14:textId="77777777" w:rsidR="00214B88" w:rsidRPr="00EA7372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EA7372">
        <w:rPr>
          <w:rFonts w:ascii="Arial" w:hAnsi="Arial" w:cs="Arial"/>
          <w:sz w:val="28"/>
          <w:szCs w:val="28"/>
        </w:rPr>
        <w:t xml:space="preserve">На другой день все общество сынов Израилевых возроптало на Моисея и Аарона и говорило: вы умертвили народ Господень. И когда собралось общество против Моисея и Аарона, они обратились к скинии собрания, и вот, облако покрыло ее, и явилась слава Господня. </w:t>
      </w:r>
    </w:p>
    <w:p w14:paraId="0D7E728C" w14:textId="77777777" w:rsidR="00214B88" w:rsidRPr="00EA737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6FD27D8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EA7372">
        <w:rPr>
          <w:rFonts w:ascii="Arial" w:hAnsi="Arial" w:cs="Arial"/>
          <w:sz w:val="28"/>
          <w:szCs w:val="28"/>
        </w:rPr>
        <w:t xml:space="preserve">И пришел Моисей и Аарон к скинии собрания. И сказал Господь Моисею, говоря: отсторонитесь от общества сего, и Я погублю их во мгновение. Но они пали на лица свои. И сказал Моисей Аарону: </w:t>
      </w:r>
    </w:p>
    <w:p w14:paraId="78EE7224" w14:textId="77777777" w:rsidR="00214B88" w:rsidRPr="00EA737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E9DC5C3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EA7372">
        <w:rPr>
          <w:rFonts w:ascii="Arial" w:hAnsi="Arial" w:cs="Arial"/>
          <w:sz w:val="28"/>
          <w:szCs w:val="28"/>
        </w:rPr>
        <w:t xml:space="preserve">озьми кадильницу и положи в нее огня с жертвенника и всыпь курения, и неси скорее к обществу и заступи их, ибо вышел гнев от Господа, и началось поражение. И взял Аарон, как сказал Моисей, и побежал в среду общества, и вот, уже началось поражение в народе. </w:t>
      </w:r>
    </w:p>
    <w:p w14:paraId="35B8BF41" w14:textId="77777777" w:rsidR="00214B88" w:rsidRPr="00EA737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B8DEC5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EA7372">
        <w:rPr>
          <w:rFonts w:ascii="Arial" w:hAnsi="Arial" w:cs="Arial"/>
          <w:sz w:val="28"/>
          <w:szCs w:val="28"/>
        </w:rPr>
        <w:t>И он положил курения и заступил народ; стал он между мертвыми и живыми, и поражение прекратилось. И умерло от поражения четырнадцать тысяч семьсот человек, кроме умерших по делу Корееву (</w:t>
      </w:r>
      <w:r w:rsidRPr="00EA7372">
        <w:rPr>
          <w:rFonts w:ascii="Arial" w:hAnsi="Arial" w:cs="Arial"/>
          <w:sz w:val="28"/>
          <w:szCs w:val="28"/>
          <w:u w:val="single"/>
        </w:rPr>
        <w:t>Чис.16:41-49</w:t>
      </w:r>
      <w:r w:rsidRPr="00EA737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EB19E20" w14:textId="77777777" w:rsidR="00214B88" w:rsidRPr="00EA737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F0C1281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природа всепожирающего огня Божественной святости, в стане Израильском, защитила представителей Божественного порядка и покарала нарушителей этого порядка.</w:t>
      </w:r>
    </w:p>
    <w:p w14:paraId="6D2ED9BE" w14:textId="77777777" w:rsidR="00214B88" w:rsidRPr="00E84E2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9F6E71E" w14:textId="77777777" w:rsidR="00F96993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 обратите внимание, на природу пожирающего огня, обуславливающего природу диавола. Этот огонь, в-первую очередь, пожирает самого диавола и ангелов его, и превращает их в пепел ничтожества перед всеми народами. </w:t>
      </w:r>
    </w:p>
    <w:p w14:paraId="39644A08" w14:textId="6DCE2F3B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в этом чуждом Богу огне – они будут постоянно испытывать вечный позор и вечное мучение.</w:t>
      </w:r>
    </w:p>
    <w:p w14:paraId="5778E00F" w14:textId="77777777" w:rsidR="00214B88" w:rsidRPr="0064784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3388068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64784B">
        <w:rPr>
          <w:rFonts w:ascii="Arial" w:hAnsi="Arial" w:cs="Arial"/>
          <w:sz w:val="28"/>
          <w:szCs w:val="28"/>
        </w:rPr>
        <w:t>Множеством беззаконий твоих в неправедной торговле твоей ты осквернил святилища твои; и Я извлеку из среды тебя огонь, который и пожрет тебя: и Я превращу тебя в пепел на земле перед глазами всех, видящих тебя. Все, знавшие тебя среди народов, изумятся о тебе; ты сделаешься ужасом, и не будет тебя во веки</w:t>
      </w:r>
      <w:r>
        <w:rPr>
          <w:rFonts w:ascii="Arial" w:hAnsi="Arial" w:cs="Arial"/>
          <w:sz w:val="28"/>
          <w:szCs w:val="28"/>
        </w:rPr>
        <w:t xml:space="preserve"> </w:t>
      </w:r>
      <w:r w:rsidRPr="0064784B">
        <w:rPr>
          <w:rFonts w:ascii="Arial" w:hAnsi="Arial" w:cs="Arial"/>
          <w:sz w:val="28"/>
          <w:szCs w:val="28"/>
        </w:rPr>
        <w:t>(</w:t>
      </w:r>
      <w:r w:rsidRPr="0064784B">
        <w:rPr>
          <w:rFonts w:ascii="Arial" w:hAnsi="Arial" w:cs="Arial"/>
          <w:sz w:val="28"/>
          <w:szCs w:val="28"/>
          <w:u w:val="single"/>
        </w:rPr>
        <w:t>Иез.28:18,19</w:t>
      </w:r>
      <w:r w:rsidRPr="0064784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9A2F145" w14:textId="77777777" w:rsidR="00214B88" w:rsidRPr="00F440DD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B0EB597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Самое страшное, что этот чуждый огонь, сегодня горит и поедает собрания святых, которые извратили истину. И воспринимают они этот огонь, за огонь Святого Духа, называя такое горение – пробуждением. </w:t>
      </w:r>
    </w:p>
    <w:p w14:paraId="3E592D4F" w14:textId="77777777" w:rsidR="00214B88" w:rsidRPr="0073647C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E2C062A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Истинный огонь Святого Духа – это такой огонь святости, который противостоит ложному огню, и в конечном своём горении, он пожирает и поедает собою всякое нечестие и противостояние истине, как в падшем херувиме и в его ангелах, так и в людях, противящихся истине, как это произошло с Надавом и Авиудом, сыновьями Аарона.</w:t>
      </w:r>
    </w:p>
    <w:p w14:paraId="79F56A9F" w14:textId="77777777" w:rsidR="00214B88" w:rsidRPr="0073647C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7084F38" w14:textId="77777777" w:rsidR="00214B88" w:rsidRPr="00F65880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F65880">
        <w:rPr>
          <w:rFonts w:ascii="Arial" w:hAnsi="Arial" w:cs="Arial"/>
          <w:sz w:val="28"/>
          <w:szCs w:val="28"/>
        </w:rPr>
        <w:t xml:space="preserve">Вот, имя Господа идет издали, горит гнев Его, и пламя его сильно, уста Его исполнены негодования, и язык Его, как огонь поедающий, и дыхание Его, как разлившийся поток, который поднимается даже до шеи, чтобы развеять народы до истощения; и будет в челюстях народов узда, направляющая к заблуждению. </w:t>
      </w:r>
    </w:p>
    <w:p w14:paraId="74D4021D" w14:textId="77777777" w:rsidR="00214B88" w:rsidRPr="00F65880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39CACFF" w14:textId="4E46994E" w:rsidR="00F96993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F65880">
        <w:rPr>
          <w:rFonts w:ascii="Arial" w:hAnsi="Arial" w:cs="Arial"/>
          <w:sz w:val="28"/>
          <w:szCs w:val="28"/>
        </w:rPr>
        <w:t xml:space="preserve">А у вас будут песни, как в ночь священного праздника, и веселие сердца, как у идущего со свирелью на гору Господню, к твердыне Израилевой. И возгремит Господь величественным гласом Своим и явит тяготеющую мышцу Свою в сильном гневе и в пламени поедающего огня, в буре и </w:t>
      </w:r>
      <w:r w:rsidR="00F96993" w:rsidRPr="00F65880">
        <w:rPr>
          <w:rFonts w:ascii="Arial" w:hAnsi="Arial" w:cs="Arial"/>
          <w:sz w:val="28"/>
          <w:szCs w:val="28"/>
        </w:rPr>
        <w:t>в наводнении,</w:t>
      </w:r>
      <w:r w:rsidRPr="00F65880">
        <w:rPr>
          <w:rFonts w:ascii="Arial" w:hAnsi="Arial" w:cs="Arial"/>
          <w:sz w:val="28"/>
          <w:szCs w:val="28"/>
        </w:rPr>
        <w:t xml:space="preserve"> и в каменном граде. </w:t>
      </w:r>
    </w:p>
    <w:p w14:paraId="04620C86" w14:textId="300D26F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F65880">
        <w:rPr>
          <w:rFonts w:ascii="Arial" w:hAnsi="Arial" w:cs="Arial"/>
          <w:sz w:val="28"/>
          <w:szCs w:val="28"/>
        </w:rPr>
        <w:t>(</w:t>
      </w:r>
      <w:r w:rsidRPr="00F65880">
        <w:rPr>
          <w:rFonts w:ascii="Arial" w:hAnsi="Arial" w:cs="Arial"/>
          <w:sz w:val="28"/>
          <w:szCs w:val="28"/>
          <w:u w:val="single"/>
        </w:rPr>
        <w:t>Ис.30:27-30</w:t>
      </w:r>
      <w:r w:rsidRPr="00F6588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0871911" w14:textId="77777777" w:rsidR="00214B88" w:rsidRPr="00251A03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BE623EC" w14:textId="77777777" w:rsidR="00F96993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Огонь Святого Духа, от которого воспламеня</w:t>
      </w:r>
      <w:r w:rsidR="00F96993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тся наше кроткое сердце, и затем возгораются наши чистые мысли, и приводят в действие наш кроткий язык, который будет престолом Бога, пред которым Ему будут служить тьмы темь и тысячи тысяч, искупленных Кровью Его Сына, </w:t>
      </w:r>
    </w:p>
    <w:p w14:paraId="2F95D7DF" w14:textId="77777777" w:rsidR="00F96993" w:rsidRDefault="00F96993" w:rsidP="00214B88">
      <w:pPr>
        <w:jc w:val="both"/>
        <w:rPr>
          <w:rFonts w:ascii="Arial" w:hAnsi="Arial" w:cs="Arial"/>
          <w:sz w:val="28"/>
          <w:szCs w:val="28"/>
        </w:rPr>
      </w:pPr>
    </w:p>
    <w:p w14:paraId="19D97759" w14:textId="06FCE97B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которым даны будут престолы суда, и на каждого подсудимого будут даны книги их дел, по которым они будут судимы, и честь сия всем святым Его, обладающих кроткими устами.</w:t>
      </w:r>
    </w:p>
    <w:p w14:paraId="46C44076" w14:textId="77777777" w:rsidR="00214B88" w:rsidRPr="00A92F3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1E9D25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F65880">
        <w:rPr>
          <w:rFonts w:ascii="Arial" w:hAnsi="Arial" w:cs="Arial"/>
          <w:sz w:val="28"/>
          <w:szCs w:val="28"/>
        </w:rPr>
        <w:lastRenderedPageBreak/>
        <w:t xml:space="preserve">Видел я, наконец, что поставлены были престолы, и воссел Ветхий днями; одеяние на Нем было бело, как снег, и волосы главы Его - как чистая волна; престол Его - как пламя огня, </w:t>
      </w:r>
    </w:p>
    <w:p w14:paraId="323868BE" w14:textId="77777777" w:rsidR="00214B88" w:rsidRPr="00F65880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9171FF5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F65880">
        <w:rPr>
          <w:rFonts w:ascii="Arial" w:hAnsi="Arial" w:cs="Arial"/>
          <w:sz w:val="28"/>
          <w:szCs w:val="28"/>
        </w:rPr>
        <w:t>олеса Его - пылающий огонь. Огненная река выходила и проходила пред Ним; тысячи тысяч служили Ему и тьмы тем предстояли пред Ним; судьи сели, и раскрылись книги</w:t>
      </w:r>
      <w:r>
        <w:rPr>
          <w:rFonts w:ascii="Arial" w:hAnsi="Arial" w:cs="Arial"/>
          <w:sz w:val="28"/>
          <w:szCs w:val="28"/>
        </w:rPr>
        <w:t xml:space="preserve"> </w:t>
      </w:r>
      <w:r w:rsidRPr="00F65880">
        <w:rPr>
          <w:rFonts w:ascii="Arial" w:hAnsi="Arial" w:cs="Arial"/>
          <w:sz w:val="28"/>
          <w:szCs w:val="28"/>
        </w:rPr>
        <w:t>(</w:t>
      </w:r>
      <w:r w:rsidRPr="00F65880">
        <w:rPr>
          <w:rFonts w:ascii="Arial" w:hAnsi="Arial" w:cs="Arial"/>
          <w:sz w:val="28"/>
          <w:szCs w:val="28"/>
          <w:u w:val="single"/>
        </w:rPr>
        <w:t>Дан.7:9,10</w:t>
      </w:r>
      <w:r w:rsidRPr="00F6588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731D92A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E64EDF5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 обратимся к исследованию притчи о вдове, которая просила неправедного судью, защитить её от её соперника. </w:t>
      </w:r>
    </w:p>
    <w:p w14:paraId="6109B7B4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CD95D37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этой вдове, представлен образ святого человека с сокрушённым сердцем, в лице её умершего мужа, который образно представлен в нашем новом человеке. Как написано:</w:t>
      </w:r>
    </w:p>
    <w:p w14:paraId="49D9E53D" w14:textId="77777777" w:rsidR="00214B88" w:rsidRPr="0033194C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73C4255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33194C">
        <w:rPr>
          <w:rFonts w:ascii="Arial" w:hAnsi="Arial" w:cs="Arial"/>
          <w:sz w:val="28"/>
          <w:szCs w:val="28"/>
        </w:rPr>
        <w:t>Блаженны нищие духом, ибо их есть Царство Небесное</w:t>
      </w:r>
      <w:r>
        <w:rPr>
          <w:rFonts w:ascii="Arial" w:hAnsi="Arial" w:cs="Arial"/>
          <w:sz w:val="28"/>
          <w:szCs w:val="28"/>
        </w:rPr>
        <w:t xml:space="preserve"> </w:t>
      </w:r>
      <w:r w:rsidRPr="0033194C">
        <w:rPr>
          <w:rFonts w:ascii="Arial" w:hAnsi="Arial" w:cs="Arial"/>
          <w:sz w:val="28"/>
          <w:szCs w:val="28"/>
        </w:rPr>
        <w:t>(</w:t>
      </w:r>
      <w:r w:rsidRPr="0033194C">
        <w:rPr>
          <w:rFonts w:ascii="Arial" w:hAnsi="Arial" w:cs="Arial"/>
          <w:sz w:val="28"/>
          <w:szCs w:val="28"/>
          <w:u w:val="single"/>
        </w:rPr>
        <w:t>Мф.5:3</w:t>
      </w:r>
      <w:r w:rsidRPr="0033194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DC9834E" w14:textId="77777777" w:rsidR="00214B88" w:rsidRPr="007965C6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B362807" w14:textId="77777777" w:rsidR="00F96993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F96993">
        <w:rPr>
          <w:rFonts w:ascii="Arial" w:hAnsi="Arial" w:cs="Arial"/>
          <w:b/>
          <w:bCs/>
          <w:sz w:val="28"/>
          <w:szCs w:val="28"/>
        </w:rPr>
        <w:t>Люди нищие духом</w:t>
      </w:r>
      <w:r>
        <w:rPr>
          <w:rFonts w:ascii="Arial" w:hAnsi="Arial" w:cs="Arial"/>
          <w:sz w:val="28"/>
          <w:szCs w:val="28"/>
        </w:rPr>
        <w:t xml:space="preserve"> – это </w:t>
      </w:r>
      <w:r w:rsidR="00F96993">
        <w:rPr>
          <w:rFonts w:ascii="Arial" w:hAnsi="Arial" w:cs="Arial"/>
          <w:sz w:val="28"/>
          <w:szCs w:val="28"/>
        </w:rPr>
        <w:t>люди,</w:t>
      </w:r>
      <w:r>
        <w:rPr>
          <w:rFonts w:ascii="Arial" w:hAnsi="Arial" w:cs="Arial"/>
          <w:sz w:val="28"/>
          <w:szCs w:val="28"/>
        </w:rPr>
        <w:t xml:space="preserve"> сокрушённые </w:t>
      </w:r>
      <w:r w:rsidR="00F96993">
        <w:rPr>
          <w:rFonts w:ascii="Arial" w:hAnsi="Arial" w:cs="Arial"/>
          <w:sz w:val="28"/>
          <w:szCs w:val="28"/>
        </w:rPr>
        <w:t>сердцем</w:t>
      </w:r>
      <w:r>
        <w:rPr>
          <w:rFonts w:ascii="Arial" w:hAnsi="Arial" w:cs="Arial"/>
          <w:sz w:val="28"/>
          <w:szCs w:val="28"/>
        </w:rPr>
        <w:t xml:space="preserve">, которые наследуют Царство Небесное. </w:t>
      </w:r>
    </w:p>
    <w:p w14:paraId="3D5719EF" w14:textId="77777777" w:rsidR="00F96993" w:rsidRDefault="00F96993" w:rsidP="00214B88">
      <w:pPr>
        <w:jc w:val="both"/>
        <w:rPr>
          <w:rFonts w:ascii="Arial" w:hAnsi="Arial" w:cs="Arial"/>
          <w:sz w:val="28"/>
          <w:szCs w:val="28"/>
        </w:rPr>
      </w:pPr>
    </w:p>
    <w:p w14:paraId="66BF2BAA" w14:textId="39C77F8C" w:rsidR="00214B88" w:rsidRDefault="00A03BEC" w:rsidP="00214B88">
      <w:pPr>
        <w:jc w:val="both"/>
        <w:rPr>
          <w:rFonts w:ascii="Arial" w:hAnsi="Arial" w:cs="Arial"/>
          <w:sz w:val="28"/>
          <w:szCs w:val="28"/>
        </w:rPr>
      </w:pPr>
      <w:r w:rsidRPr="00A03BEC">
        <w:rPr>
          <w:rFonts w:ascii="Arial" w:hAnsi="Arial" w:cs="Arial"/>
          <w:b/>
          <w:bCs/>
          <w:sz w:val="28"/>
          <w:szCs w:val="28"/>
        </w:rPr>
        <w:t>Люди,</w:t>
      </w:r>
      <w:r w:rsidR="00214B88" w:rsidRPr="00A03BEC">
        <w:rPr>
          <w:rFonts w:ascii="Arial" w:hAnsi="Arial" w:cs="Arial"/>
          <w:b/>
          <w:bCs/>
          <w:sz w:val="28"/>
          <w:szCs w:val="28"/>
        </w:rPr>
        <w:t xml:space="preserve"> сокрушённые духом</w:t>
      </w:r>
      <w:r w:rsidR="00214B88">
        <w:rPr>
          <w:rFonts w:ascii="Arial" w:hAnsi="Arial" w:cs="Arial"/>
          <w:sz w:val="28"/>
          <w:szCs w:val="28"/>
        </w:rPr>
        <w:t xml:space="preserve"> – это люди, имеющие обрезанное сердце, котор</w:t>
      </w:r>
      <w:r w:rsidR="00F96993">
        <w:rPr>
          <w:rFonts w:ascii="Arial" w:hAnsi="Arial" w:cs="Arial"/>
          <w:sz w:val="28"/>
          <w:szCs w:val="28"/>
        </w:rPr>
        <w:t>ы</w:t>
      </w:r>
      <w:r w:rsidR="00214B88">
        <w:rPr>
          <w:rFonts w:ascii="Arial" w:hAnsi="Arial" w:cs="Arial"/>
          <w:sz w:val="28"/>
          <w:szCs w:val="28"/>
        </w:rPr>
        <w:t>е в смирении принима</w:t>
      </w:r>
      <w:r w:rsidR="00F96993">
        <w:rPr>
          <w:rFonts w:ascii="Arial" w:hAnsi="Arial" w:cs="Arial"/>
          <w:sz w:val="28"/>
          <w:szCs w:val="28"/>
        </w:rPr>
        <w:t>ю</w:t>
      </w:r>
      <w:r w:rsidR="00214B88">
        <w:rPr>
          <w:rFonts w:ascii="Arial" w:hAnsi="Arial" w:cs="Arial"/>
          <w:sz w:val="28"/>
          <w:szCs w:val="28"/>
        </w:rPr>
        <w:t xml:space="preserve">т от Бога, все превратности судьбы, представляя Богу решать: </w:t>
      </w:r>
    </w:p>
    <w:p w14:paraId="4EFAFAFD" w14:textId="77777777" w:rsidR="00214B88" w:rsidRPr="007965C6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D7B9AC6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какое время их исцелять и защищать, и каким способом, полностью полагаясь на провидение Бога, без ропота и смиренно перенося выпавшую на их долю напасть, как некую привилегию.</w:t>
      </w:r>
    </w:p>
    <w:p w14:paraId="59ED4FC1" w14:textId="77777777" w:rsidR="00214B88" w:rsidRPr="00A5201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019974D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Возвращаясь к данной притче, мы находим, что в этом же городе, в котором жила вдова, жил и её соперник, который </w:t>
      </w:r>
      <w:r w:rsidRPr="00A03BEC">
        <w:rPr>
          <w:rFonts w:ascii="Arial" w:hAnsi="Arial" w:cs="Arial"/>
          <w:sz w:val="28"/>
          <w:szCs w:val="28"/>
          <w:u w:val="single"/>
        </w:rPr>
        <w:t>объявился по смерти её мужа</w:t>
      </w:r>
      <w:r>
        <w:rPr>
          <w:rFonts w:ascii="Arial" w:hAnsi="Arial" w:cs="Arial"/>
          <w:sz w:val="28"/>
          <w:szCs w:val="28"/>
        </w:rPr>
        <w:t xml:space="preserve">, и стал претендовать на землю и на имущество, которое принадлежало мужу вдове. </w:t>
      </w:r>
    </w:p>
    <w:p w14:paraId="70CE25EF" w14:textId="77777777" w:rsidR="00214B88" w:rsidRPr="005E47F0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F922E2C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этим соперником оказался, не кто иной, как наш ветхий человек, бывший муж вдовы, который ранее владел нашей землёй и нашим имуществом в предмете нашего тела и нашей души.</w:t>
      </w:r>
    </w:p>
    <w:p w14:paraId="16022820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BCA1ACE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мы умираем в смерти Господа Иисуса для своего народа; для дома нашего отца, который противится истине; и для душевных прихотей своей души, то мы в воскресении Христовом являем взращенный нами в смерти Господа Иисуса плод правды.  </w:t>
      </w:r>
    </w:p>
    <w:p w14:paraId="4373401B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76F1B9C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когда мы взрастили плод правды, в лице рождённого нами Мафусала из семени принятого нами оправдания, наш муж, в лице ветхого </w:t>
      </w:r>
      <w:r>
        <w:rPr>
          <w:rFonts w:ascii="Arial" w:hAnsi="Arial" w:cs="Arial"/>
          <w:sz w:val="28"/>
          <w:szCs w:val="28"/>
        </w:rPr>
        <w:lastRenderedPageBreak/>
        <w:t xml:space="preserve">человека, был упразднён от власти над нашей землёй и над нашим имуществом в предмете нашего тела и нашей души. </w:t>
      </w:r>
    </w:p>
    <w:p w14:paraId="3C82F44F" w14:textId="77777777" w:rsidR="00214B88" w:rsidRPr="00A5201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6E33CDD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Освободившись от власти ветхого человека в смерти Господа Иисуса, наша душа стала законной женой нового человека, в лице рождённого нами Мафусала, который стал представлять власть нашего нового человека, над нашим телом и душой в качестве нашего мужа.</w:t>
      </w:r>
    </w:p>
    <w:p w14:paraId="56A2ACAC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9C719C7" w14:textId="3574ECE9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когда наш </w:t>
      </w:r>
      <w:proofErr w:type="spellStart"/>
      <w:r>
        <w:rPr>
          <w:rFonts w:ascii="Arial" w:hAnsi="Arial" w:cs="Arial"/>
          <w:sz w:val="28"/>
          <w:szCs w:val="28"/>
        </w:rPr>
        <w:t>Мафусал</w:t>
      </w:r>
      <w:proofErr w:type="spellEnd"/>
      <w:r w:rsidR="00A03BE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лице нового человека, представляющего наш дух, пришедший в полную меру возраста Христова, смирил и сокрушил себя пред Богом, наша душа, в предмете разумной сферы нашей души, обновлённой духом нашего ума - овдовела. </w:t>
      </w:r>
    </w:p>
    <w:p w14:paraId="2634B239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EA600C2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вот именно тогда на сцене появился наш соперник, который раннее владел нашим телом на законных основаниях, и стал притязать на имущество нашего мужа в предмете нашего тела.</w:t>
      </w:r>
    </w:p>
    <w:p w14:paraId="5177FA54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2CB38E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Наша душа в предмете нашего обновлённого ума, уже не могла воспламеняться от сокрушённого духа, который смирил себя пред Богом, чтобы Бог мог утолить Своё алкание и Свою жажду, и мог насладиться ароматами нашего сокрушённого духа.</w:t>
      </w:r>
    </w:p>
    <w:p w14:paraId="49533F06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F7B9F29" w14:textId="77777777" w:rsidR="00A03BEC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в этом состоянии, на имущество вдовы, стал притязать её соперник в лице её ветхого человека, раннее упразднённого от власти над нашим телом. </w:t>
      </w:r>
    </w:p>
    <w:p w14:paraId="31E267B3" w14:textId="77777777" w:rsidR="00A03BEC" w:rsidRDefault="00A03BEC" w:rsidP="00214B88">
      <w:pPr>
        <w:jc w:val="both"/>
        <w:rPr>
          <w:rFonts w:ascii="Arial" w:hAnsi="Arial" w:cs="Arial"/>
          <w:sz w:val="28"/>
          <w:szCs w:val="28"/>
        </w:rPr>
      </w:pPr>
    </w:p>
    <w:p w14:paraId="19A5B71B" w14:textId="7495CCE5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тогда наша душа, в статусе вдовы нашего нового человека, обратилась к судье, который жил в этом же городе, и который Бога не боялся и людей не стыдился, чтобы он защитил её от её соперника, претендующего на имущество её мужа.</w:t>
      </w:r>
    </w:p>
    <w:p w14:paraId="056E3CD6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1208FC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Встаёт вопрос: почему вдова Израильтянка, напрямую не обратилась за защитой к Богу, а пошла к судье неправедному? Ведь она знала Писание, что Бог – является Судией вдов, и Богом сирот.</w:t>
      </w:r>
    </w:p>
    <w:p w14:paraId="0939457A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52B0DFE" w14:textId="0EEDE10E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Ответ может несколько удивить и поразить нас. Потому что, </w:t>
      </w:r>
      <w:r w:rsidRPr="00A03BEC">
        <w:rPr>
          <w:rFonts w:ascii="Arial" w:hAnsi="Arial" w:cs="Arial"/>
          <w:sz w:val="28"/>
          <w:szCs w:val="28"/>
          <w:u w:val="single"/>
        </w:rPr>
        <w:t xml:space="preserve">при сокрушении нашего духа, неправедным судьёй, становится наш </w:t>
      </w:r>
      <w:r w:rsidR="00A03BEC" w:rsidRPr="00A03BEC">
        <w:rPr>
          <w:rFonts w:ascii="Arial" w:hAnsi="Arial" w:cs="Arial"/>
          <w:sz w:val="28"/>
          <w:szCs w:val="28"/>
          <w:u w:val="single"/>
        </w:rPr>
        <w:t xml:space="preserve">язык </w:t>
      </w:r>
      <w:r w:rsidR="00A03BEC" w:rsidRPr="00A03BEC">
        <w:rPr>
          <w:rFonts w:ascii="Arial" w:hAnsi="Arial" w:cs="Arial"/>
          <w:sz w:val="28"/>
          <w:szCs w:val="28"/>
        </w:rPr>
        <w:t>в силу того, что</w:t>
      </w:r>
      <w:r>
        <w:rPr>
          <w:rFonts w:ascii="Arial" w:hAnsi="Arial" w:cs="Arial"/>
          <w:sz w:val="28"/>
          <w:szCs w:val="28"/>
        </w:rPr>
        <w:t xml:space="preserve"> уже не может воспламеняться от сокрушённого духа.</w:t>
      </w:r>
    </w:p>
    <w:p w14:paraId="0FC4BDB7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9AED34D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A03BEC">
        <w:rPr>
          <w:rFonts w:ascii="Arial" w:hAnsi="Arial" w:cs="Arial"/>
          <w:sz w:val="28"/>
          <w:szCs w:val="28"/>
          <w:u w:val="single"/>
        </w:rPr>
        <w:t>Это третье состояние нашего языка,</w:t>
      </w:r>
      <w:r>
        <w:rPr>
          <w:rFonts w:ascii="Arial" w:hAnsi="Arial" w:cs="Arial"/>
          <w:sz w:val="28"/>
          <w:szCs w:val="28"/>
        </w:rPr>
        <w:t xml:space="preserve"> когда наш соперник начинает притязать на наше тело, наш язык, обращается в неправедного судью, так как уже не может воспламеняться от нашего духа. </w:t>
      </w:r>
    </w:p>
    <w:p w14:paraId="12ECDED5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42D4B27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тогда в дело вступает наша вдова, представляющая разумную сферу нашей души, обновлённую духом нашего ума. И начинает воздействовать на него, верою исповедуя право своего умершего мужа на владение своим телом.</w:t>
      </w:r>
    </w:p>
    <w:p w14:paraId="78A8CC5D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EB50AA3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Несмотря на отсутствие огня Святого Духа, Который раннее при жизни нашего мужа, воспламенял наш мысли, наш обновлённый ум, не стал унывать, но стал в позицию веры, которая зависит от информации: кем для нас является Бог во Христе Иисусе; и что сделал для нас Бог во Христе Иисусе.</w:t>
      </w:r>
    </w:p>
    <w:p w14:paraId="0265FCFD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DA72D6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тогда неправедный судья, в образе нашего языка, видя неотступность нашего обновлённого ума, докучающего ему, который в отсутствии зависимости от сокрушённого сердца, Бога не боялся и людей не стыдился, решил защитить вдову.</w:t>
      </w:r>
    </w:p>
    <w:p w14:paraId="3186C5A8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A598FB5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должны знать непременный порядок, установленный Богом при нашем сотворении, что мы сотворены по образу и подобию Божию. И в связи с этим порядком, Бог защищает нас только через наш язык.</w:t>
      </w:r>
    </w:p>
    <w:p w14:paraId="78EAC5C7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1B257E1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Слово произносимое нашим языком – является господином для нашего тела и юридическим инструментом для помощи Бога. </w:t>
      </w:r>
    </w:p>
    <w:p w14:paraId="11E244DB" w14:textId="77777777" w:rsidR="00214B88" w:rsidRPr="00135044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C3C61FD" w14:textId="77777777" w:rsidR="00A03BEC" w:rsidRPr="00A03BEC" w:rsidRDefault="00214B88" w:rsidP="00214B8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03BEC">
        <w:rPr>
          <w:rFonts w:ascii="Arial" w:hAnsi="Arial" w:cs="Arial"/>
          <w:b/>
          <w:bCs/>
          <w:sz w:val="28"/>
          <w:szCs w:val="28"/>
        </w:rPr>
        <w:t>Если мы имеем Веру Божию в нашем сердце, но не исповедуем её своим языком – наша вера будет нашей рабыней.</w:t>
      </w:r>
    </w:p>
    <w:p w14:paraId="3078518A" w14:textId="1387FE48" w:rsidR="00214B88" w:rsidRPr="00A03BEC" w:rsidRDefault="00214B88" w:rsidP="00214B8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03BEC">
        <w:rPr>
          <w:rFonts w:ascii="Arial" w:hAnsi="Arial" w:cs="Arial"/>
          <w:b/>
          <w:bCs/>
          <w:sz w:val="28"/>
          <w:szCs w:val="28"/>
        </w:rPr>
        <w:t xml:space="preserve">А Бог, никогда через подобную рабыню, не сможет произвести для нас ничего положительного. </w:t>
      </w:r>
    </w:p>
    <w:p w14:paraId="12DCD5A8" w14:textId="77777777" w:rsidR="00214B88" w:rsidRPr="00AD2D3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CFD3C30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Вера сердца, не исповедуемая нашими устами – это серебро закопанное в землю, за которое нам придётся отвечать пред Богом, со всей строгостью Его святости. Где мы будем брошены во тьму вечную, где будет плач и срежет зубов.</w:t>
      </w:r>
    </w:p>
    <w:p w14:paraId="59FAD314" w14:textId="77777777" w:rsidR="00214B88" w:rsidRPr="0082348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68097B6" w14:textId="2C573D3C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вера сердца, исповеданная нашим языком, даже в состоянии судьи неправедного, когда наш язык не может воспламеняться от нашего сокрушённого духа, даст Богу основание защитить нас от нашего соперника, претендующего на наше имущество, в тот момент, когда наш дух сокрушён и приведён в состояние нищеты</w:t>
      </w:r>
      <w:r w:rsidR="00A03BEC">
        <w:rPr>
          <w:rFonts w:ascii="Arial" w:hAnsi="Arial" w:cs="Arial"/>
          <w:sz w:val="28"/>
          <w:szCs w:val="28"/>
        </w:rPr>
        <w:t>!</w:t>
      </w:r>
    </w:p>
    <w:p w14:paraId="0E48D4BF" w14:textId="77777777" w:rsidR="00214B88" w:rsidRPr="00A12FE1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B165CA2" w14:textId="67EE6845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в этот момент, благодаря отсутствию уныния, выступает на сцену </w:t>
      </w:r>
      <w:r w:rsidR="00A03BEC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ера Божия, сокрытая в нашем сердце, в формате сухой информации: кем для нас является Бог во Христе Иисусе; и что сделал для нас Бог во Христе Иисусе. </w:t>
      </w:r>
    </w:p>
    <w:p w14:paraId="43EC8400" w14:textId="77777777" w:rsidR="00214B88" w:rsidRPr="00A12FE1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390C2F9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Поэтому и была необходимость сокрушённости нашего сердца, чтобы обнаружить веру, сокрытую в нашем сердце, которую ищет Бог, чтобы дать нам юридическое право на наследие Царства Небесного. </w:t>
      </w:r>
    </w:p>
    <w:p w14:paraId="4394B588" w14:textId="77777777" w:rsidR="00214B88" w:rsidRPr="00A12FE1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B04EB89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истинный огонь Святого Духа, временно остановит своё проявление в нашем сокрушённом духе, чтобы Бог мог утолить Своё алкание и Свою жажду, для нашей души всегда будет сохраняться вера сердца, делающая наше сердце весёлым. </w:t>
      </w:r>
    </w:p>
    <w:p w14:paraId="46CCCB66" w14:textId="77777777" w:rsidR="00214B88" w:rsidRPr="00966EC4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9A3DFB9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при чуждом Богу огне, когда он будет подавлен разрушением ложных твердынь спасения – обнаружится уныние, в предмете отсутствия истинной веры в сердце. </w:t>
      </w:r>
    </w:p>
    <w:p w14:paraId="5ECA839D" w14:textId="77777777" w:rsidR="00214B88" w:rsidRPr="00B635A0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A27FBD9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когда чуждый огонь, горящий в сердце человека, будет осуждён Богом, то при отсутствии веры в сердце, сердце человека будет охвачено унынием, по признаку которого человек наследует погибель вечную, за то что принял чуждый огонь за огонь Святого Духа.</w:t>
      </w:r>
    </w:p>
    <w:p w14:paraId="0AF57732" w14:textId="77777777" w:rsidR="00214B88" w:rsidRPr="0082348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5EA77F5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этой притче вдова не унывала, но вела себя весьма активно, потому что, несмотря на сокрушенность своего духа она исповедовала Веру Божию, которая сохранялась в её сокрушённом сердце.</w:t>
      </w:r>
    </w:p>
    <w:p w14:paraId="0F08ADBA" w14:textId="77777777" w:rsidR="00214B88" w:rsidRPr="00966EC4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AFD6321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4D55FA">
        <w:rPr>
          <w:rFonts w:ascii="Arial" w:hAnsi="Arial" w:cs="Arial"/>
          <w:b/>
          <w:bCs/>
          <w:sz w:val="28"/>
          <w:szCs w:val="28"/>
        </w:rPr>
        <w:t xml:space="preserve">Вера Божия в сердце – это миро, которое сохраняет наш сокрушённый дух от власти греха и тления. </w:t>
      </w:r>
      <w:r>
        <w:rPr>
          <w:rFonts w:ascii="Arial" w:hAnsi="Arial" w:cs="Arial"/>
          <w:sz w:val="28"/>
          <w:szCs w:val="28"/>
        </w:rPr>
        <w:t>Точно также, когда безымянная женщина, представляющая образ сокрушённого сердца, разбила сосуд с миром, и помазала тело Иисуса.</w:t>
      </w:r>
    </w:p>
    <w:p w14:paraId="45D0C96C" w14:textId="77777777" w:rsidR="00214B88" w:rsidRPr="0092026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5CC054E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Этим благоухающим миром, представляющим образ веры Божией в сердце, она приготовила Его Тело к погребению. А посему когда Христос умер на кресте, то Его Тело было защищено этим благоухающим бальзамом от действия тления и распада.</w:t>
      </w:r>
    </w:p>
    <w:p w14:paraId="2EF46FB5" w14:textId="77777777" w:rsidR="00214B88" w:rsidRPr="004B260E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C836063" w14:textId="77777777" w:rsidR="004D55FA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4D55FA">
        <w:rPr>
          <w:rFonts w:ascii="Arial" w:hAnsi="Arial" w:cs="Arial"/>
          <w:sz w:val="28"/>
          <w:szCs w:val="28"/>
          <w:u w:val="single"/>
        </w:rPr>
        <w:t>Чтобы исполнить пророческое слово о Христе, что Бог не даст святому Своему увидеть тление, Бог задействовал одну женщину, которая предварительно помазала Тело Иисуса и приготовила Его Тело к погребению.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D01D423" w14:textId="77777777" w:rsidR="004D55FA" w:rsidRDefault="004D55FA" w:rsidP="00214B88">
      <w:pPr>
        <w:jc w:val="both"/>
        <w:rPr>
          <w:rFonts w:ascii="Arial" w:hAnsi="Arial" w:cs="Arial"/>
          <w:sz w:val="28"/>
          <w:szCs w:val="28"/>
        </w:rPr>
      </w:pPr>
    </w:p>
    <w:p w14:paraId="726E3BA8" w14:textId="771573A1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 всему прочему, именитые члены синедриона Никодим и Иосиф из Аримофеи, тайные ученики Иисуса Христа, </w:t>
      </w:r>
    </w:p>
    <w:p w14:paraId="09F3921F" w14:textId="77777777" w:rsidR="00214B88" w:rsidRPr="0092026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0396CED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Принесли дорогого бальзамического вещества литров около ста, и помазали Тело Иисуса. Благодаря этому благоухающему </w:t>
      </w:r>
      <w:r>
        <w:rPr>
          <w:rFonts w:ascii="Arial" w:hAnsi="Arial" w:cs="Arial"/>
          <w:sz w:val="28"/>
          <w:szCs w:val="28"/>
        </w:rPr>
        <w:lastRenderedPageBreak/>
        <w:t>бальзамическому веществу Тело Иисуса благоухало, и процесс тления, не мог иметь воздействие на Его умершее Тело.</w:t>
      </w:r>
    </w:p>
    <w:p w14:paraId="1614ACBF" w14:textId="77777777" w:rsidR="00214B88" w:rsidRPr="00865444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841552F" w14:textId="72506E24" w:rsidR="00232AC0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нашем случае, таким бальзамическим веществом для нашего сокрушённого духа, в лице умершего мужа вдовы – является Вера Божия, сокрытая в сердце, ради показания которой, мы сокрушили свой дух, чтобы явить пред Богом нищету своего духа, чтобы </w:t>
      </w:r>
      <w:r w:rsidR="004D55FA">
        <w:rPr>
          <w:rFonts w:ascii="Arial" w:hAnsi="Arial" w:cs="Arial"/>
          <w:sz w:val="28"/>
          <w:szCs w:val="28"/>
        </w:rPr>
        <w:t>Сын Человеческий,</w:t>
      </w:r>
      <w:r>
        <w:rPr>
          <w:rFonts w:ascii="Arial" w:hAnsi="Arial" w:cs="Arial"/>
          <w:sz w:val="28"/>
          <w:szCs w:val="28"/>
        </w:rPr>
        <w:t xml:space="preserve"> придя на нашу землю обнаружил веру нашего сердца</w:t>
      </w:r>
      <w:r w:rsidR="00232AC0">
        <w:rPr>
          <w:rFonts w:ascii="Arial" w:hAnsi="Arial" w:cs="Arial"/>
          <w:sz w:val="28"/>
          <w:szCs w:val="28"/>
        </w:rPr>
        <w:t>.</w:t>
      </w:r>
    </w:p>
    <w:p w14:paraId="5D468BC0" w14:textId="77777777" w:rsidR="00576F55" w:rsidRDefault="00576F55" w:rsidP="00214B88">
      <w:pPr>
        <w:jc w:val="both"/>
        <w:rPr>
          <w:rFonts w:ascii="Arial" w:hAnsi="Arial" w:cs="Arial"/>
          <w:sz w:val="28"/>
          <w:szCs w:val="28"/>
        </w:rPr>
      </w:pPr>
    </w:p>
    <w:p w14:paraId="397A602F" w14:textId="040D6352" w:rsidR="00214B88" w:rsidRDefault="00232AC0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</w:t>
      </w:r>
      <w:r w:rsidR="00214B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 сокрушенности</w:t>
      </w:r>
      <w:r w:rsidR="00214B88">
        <w:rPr>
          <w:rFonts w:ascii="Arial" w:hAnsi="Arial" w:cs="Arial"/>
          <w:sz w:val="28"/>
          <w:szCs w:val="28"/>
        </w:rPr>
        <w:t xml:space="preserve"> нашего </w:t>
      </w:r>
      <w:r w:rsidR="00576F55">
        <w:rPr>
          <w:rFonts w:ascii="Arial" w:hAnsi="Arial" w:cs="Arial"/>
          <w:sz w:val="28"/>
          <w:szCs w:val="28"/>
        </w:rPr>
        <w:t>духа, сердце</w:t>
      </w:r>
      <w:r w:rsidR="00214B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наше делается всегда </w:t>
      </w:r>
      <w:r w:rsidR="00214B88">
        <w:rPr>
          <w:rFonts w:ascii="Arial" w:hAnsi="Arial" w:cs="Arial"/>
          <w:sz w:val="28"/>
          <w:szCs w:val="28"/>
        </w:rPr>
        <w:t xml:space="preserve">весёлым, </w:t>
      </w:r>
      <w:r w:rsidR="00576F55">
        <w:rPr>
          <w:rFonts w:ascii="Arial" w:hAnsi="Arial" w:cs="Arial"/>
          <w:sz w:val="28"/>
          <w:szCs w:val="28"/>
        </w:rPr>
        <w:t>и мы</w:t>
      </w:r>
      <w:r w:rsidR="00214B88">
        <w:rPr>
          <w:rFonts w:ascii="Arial" w:hAnsi="Arial" w:cs="Arial"/>
          <w:sz w:val="28"/>
          <w:szCs w:val="28"/>
        </w:rPr>
        <w:t xml:space="preserve"> исповедуем </w:t>
      </w:r>
      <w:r>
        <w:rPr>
          <w:rFonts w:ascii="Arial" w:hAnsi="Arial" w:cs="Arial"/>
          <w:sz w:val="28"/>
          <w:szCs w:val="28"/>
        </w:rPr>
        <w:t>нашу веру нашими устами</w:t>
      </w:r>
      <w:r w:rsidR="00214B88">
        <w:rPr>
          <w:rFonts w:ascii="Arial" w:hAnsi="Arial" w:cs="Arial"/>
          <w:sz w:val="28"/>
          <w:szCs w:val="28"/>
        </w:rPr>
        <w:t>, которы</w:t>
      </w:r>
      <w:r w:rsidR="00576F55">
        <w:rPr>
          <w:rFonts w:ascii="Arial" w:hAnsi="Arial" w:cs="Arial"/>
          <w:sz w:val="28"/>
          <w:szCs w:val="28"/>
        </w:rPr>
        <w:t>е</w:t>
      </w:r>
      <w:r w:rsidR="00214B88">
        <w:rPr>
          <w:rFonts w:ascii="Arial" w:hAnsi="Arial" w:cs="Arial"/>
          <w:sz w:val="28"/>
          <w:szCs w:val="28"/>
        </w:rPr>
        <w:t xml:space="preserve"> воспламеня</w:t>
      </w:r>
      <w:r w:rsidR="00576F55">
        <w:rPr>
          <w:rFonts w:ascii="Arial" w:hAnsi="Arial" w:cs="Arial"/>
          <w:sz w:val="28"/>
          <w:szCs w:val="28"/>
        </w:rPr>
        <w:t>ю</w:t>
      </w:r>
      <w:r w:rsidR="00214B88">
        <w:rPr>
          <w:rFonts w:ascii="Arial" w:hAnsi="Arial" w:cs="Arial"/>
          <w:sz w:val="28"/>
          <w:szCs w:val="28"/>
        </w:rPr>
        <w:t>тся уже не огнём, который при сокрушении духа не может воспламенять наши мысли, так как этим огнём, Бог в это время, восполняет Своё алкание и Свою жажду.</w:t>
      </w:r>
    </w:p>
    <w:p w14:paraId="26C8B541" w14:textId="77777777" w:rsidR="00214B88" w:rsidRPr="002D3E50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CDE51B5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сокрушении духа мы обрезываем наше сердце для Господа, наш обновлённый ум в достоинстве вдовы, использует благоухающий бальзам, в предмете веры Божией, сокрытой в нашем сердце. </w:t>
      </w:r>
    </w:p>
    <w:p w14:paraId="77F17773" w14:textId="77777777" w:rsidR="00214B88" w:rsidRPr="002A64A2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58069CC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Посредством исповедания веры сокрытой в сердце Бог, через нашего судью защищает нас от притязаний нашего соперника, и мы вновь получаем юридическую свободу от власти ветхого человека, который воспользовался смертью нашего мужа, в лице нашего сокрушённого духа, и стал притязать на наше тело и на нашу душу.</w:t>
      </w:r>
    </w:p>
    <w:p w14:paraId="2A6763B1" w14:textId="77777777" w:rsidR="00214B88" w:rsidRPr="0082348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B685A10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прочтём одну из молитв Давида, произносимую в сокрушении сердца, где он говорит, что несмотря на сокрушённость его сердца – он заповеди Бога своего не забыл.</w:t>
      </w:r>
    </w:p>
    <w:p w14:paraId="4D53ECB5" w14:textId="77777777" w:rsidR="00214B88" w:rsidRPr="00AC680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7ACADE1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40AA5">
        <w:rPr>
          <w:rFonts w:ascii="Arial" w:hAnsi="Arial" w:cs="Arial"/>
          <w:sz w:val="28"/>
          <w:szCs w:val="28"/>
        </w:rPr>
        <w:t>Я веровал, и потому говорил: я сильно сокрушен</w:t>
      </w:r>
      <w:r>
        <w:rPr>
          <w:rFonts w:ascii="Arial" w:hAnsi="Arial" w:cs="Arial"/>
          <w:sz w:val="28"/>
          <w:szCs w:val="28"/>
        </w:rPr>
        <w:t xml:space="preserve"> </w:t>
      </w:r>
      <w:r w:rsidRPr="00740AA5">
        <w:rPr>
          <w:rFonts w:ascii="Arial" w:hAnsi="Arial" w:cs="Arial"/>
          <w:sz w:val="28"/>
          <w:szCs w:val="28"/>
        </w:rPr>
        <w:t>(</w:t>
      </w:r>
      <w:r w:rsidRPr="00740AA5">
        <w:rPr>
          <w:rFonts w:ascii="Arial" w:hAnsi="Arial" w:cs="Arial"/>
          <w:sz w:val="28"/>
          <w:szCs w:val="28"/>
          <w:u w:val="single"/>
        </w:rPr>
        <w:t>Пс.115:1</w:t>
      </w:r>
      <w:r w:rsidRPr="00740AA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6974737" w14:textId="77777777" w:rsidR="00214B88" w:rsidRPr="0082348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493BE7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D0615">
        <w:rPr>
          <w:rFonts w:ascii="Arial" w:hAnsi="Arial" w:cs="Arial"/>
          <w:sz w:val="28"/>
          <w:szCs w:val="28"/>
        </w:rPr>
        <w:t xml:space="preserve">Да приблизится вопль мой пред лице Твое, Господи; по слову Твоему вразуми меня. Да придет моление мое пред лице Твое; по слову Твоему избавь меня. Уста мои произнесут хвалу, </w:t>
      </w:r>
    </w:p>
    <w:p w14:paraId="02FF42B0" w14:textId="77777777" w:rsidR="00214B88" w:rsidRPr="000714F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5AE10CA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7D0615">
        <w:rPr>
          <w:rFonts w:ascii="Arial" w:hAnsi="Arial" w:cs="Arial"/>
          <w:sz w:val="28"/>
          <w:szCs w:val="28"/>
        </w:rPr>
        <w:t xml:space="preserve">огда Ты научишь меня уставам Твоим. Язык мой возгласит слово Твое, ибо все заповеди Твои праведны. Да будет рука Твоя в помощь мне, ибо я повеления Твои избрал. Жажду спасения Твоего, Господи, </w:t>
      </w:r>
    </w:p>
    <w:p w14:paraId="51C6C75D" w14:textId="77777777" w:rsidR="00214B88" w:rsidRPr="000714F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1DB0B2F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7D0615">
        <w:rPr>
          <w:rFonts w:ascii="Arial" w:hAnsi="Arial" w:cs="Arial"/>
          <w:sz w:val="28"/>
          <w:szCs w:val="28"/>
        </w:rPr>
        <w:t xml:space="preserve"> закон Твой - утешение мое. Да живет душа моя и славит Тебя, и суды Твои да помогут мне. Я заблудился, как овца потерянная: взыщи раба Твоего, ибо я заповедей Твоих не забыл (</w:t>
      </w:r>
      <w:r w:rsidRPr="000714FB">
        <w:rPr>
          <w:rFonts w:ascii="Arial" w:hAnsi="Arial" w:cs="Arial"/>
          <w:sz w:val="28"/>
          <w:szCs w:val="28"/>
          <w:u w:val="single"/>
        </w:rPr>
        <w:t>Пс.118:169-176</w:t>
      </w:r>
      <w:r w:rsidRPr="007D061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B48E017" w14:textId="77777777" w:rsidR="00214B88" w:rsidRPr="00740AA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5C9C047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Из заключения этой притчи следует, что если Сын Человеческий придя на землю, не обнаружит в нашем сердце веру, он предаст такую землю проклятию. Потому что унылое сердце, не может сохранять в себе благоухающий бальзам Веры Божией, делающей наше сердце весёлым и свободным от распада тлением. </w:t>
      </w:r>
    </w:p>
    <w:p w14:paraId="77E2292C" w14:textId="77777777" w:rsidR="00214B88" w:rsidRPr="00B1660F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3DA42D4" w14:textId="77777777" w:rsidR="00576F55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Дело в том, что унылое сердце – это сердце, у которого нарушены связи с отцом, которого представляет посланник Бога. А следовательно, человек не может получить защиту в формате покрова Всевышнего. </w:t>
      </w:r>
    </w:p>
    <w:p w14:paraId="0EC13453" w14:textId="77777777" w:rsidR="00576F55" w:rsidRDefault="00576F55" w:rsidP="00214B88">
      <w:pPr>
        <w:jc w:val="both"/>
        <w:rPr>
          <w:rFonts w:ascii="Arial" w:hAnsi="Arial" w:cs="Arial"/>
          <w:sz w:val="28"/>
          <w:szCs w:val="28"/>
        </w:rPr>
      </w:pPr>
    </w:p>
    <w:p w14:paraId="3A5284D4" w14:textId="37428A52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для этой цели, посланники Бога последних дней, будут облечены духом Илии, чтобы вложить в сердца вдов, бальзам веры Божией, чтобы они обратились к защите от своего соперника, к своему неправедному судье. Как написано:</w:t>
      </w:r>
    </w:p>
    <w:p w14:paraId="0ABE9EFF" w14:textId="77777777" w:rsidR="00214B88" w:rsidRPr="0082348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DE65847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1D21E6">
        <w:rPr>
          <w:rFonts w:ascii="Arial" w:hAnsi="Arial" w:cs="Arial"/>
          <w:sz w:val="28"/>
          <w:szCs w:val="28"/>
        </w:rPr>
        <w:t>Вот, Я пошлю к вам Илию пророка пред наступлением дня Господня, великого и страшного. И он обратит сердца отцов к детям и сердца детей к отцам их, чтобы Я, придя, не поразил земли проклятием</w:t>
      </w:r>
      <w:r>
        <w:rPr>
          <w:rFonts w:ascii="Arial" w:hAnsi="Arial" w:cs="Arial"/>
          <w:sz w:val="28"/>
          <w:szCs w:val="28"/>
        </w:rPr>
        <w:t xml:space="preserve"> </w:t>
      </w:r>
      <w:r w:rsidRPr="001D21E6">
        <w:rPr>
          <w:rFonts w:ascii="Arial" w:hAnsi="Arial" w:cs="Arial"/>
          <w:sz w:val="28"/>
          <w:szCs w:val="28"/>
        </w:rPr>
        <w:t>(</w:t>
      </w:r>
      <w:r w:rsidRPr="001D21E6">
        <w:rPr>
          <w:rFonts w:ascii="Arial" w:hAnsi="Arial" w:cs="Arial"/>
          <w:sz w:val="28"/>
          <w:szCs w:val="28"/>
          <w:u w:val="single"/>
        </w:rPr>
        <w:t>Мал.4:5,6</w:t>
      </w:r>
      <w:r w:rsidRPr="001D21E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8D58C1D" w14:textId="77777777" w:rsidR="00214B88" w:rsidRPr="00B1660F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36CF2BA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Принять посланника Бога означает – почтить Сына, Который послал его и облёк их духом делегированного отцовства.</w:t>
      </w:r>
    </w:p>
    <w:p w14:paraId="15A89A45" w14:textId="77777777" w:rsidR="00214B88" w:rsidRPr="00AD502D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0331499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1D21E6">
        <w:rPr>
          <w:rFonts w:ascii="Arial" w:hAnsi="Arial" w:cs="Arial"/>
          <w:sz w:val="28"/>
          <w:szCs w:val="28"/>
        </w:rPr>
        <w:t>Служите Господу со страхом и радуйтесь с трепетом.  Почтите Сына, чтобы Он не прогневался, и чтобы вам не погибнуть в пути вашем, ибо гнев Его возгорится вскоре. Блаженны все, уповающие на Него (</w:t>
      </w:r>
      <w:r w:rsidRPr="001D21E6">
        <w:rPr>
          <w:rFonts w:ascii="Arial" w:hAnsi="Arial" w:cs="Arial"/>
          <w:sz w:val="28"/>
          <w:szCs w:val="28"/>
          <w:u w:val="single"/>
        </w:rPr>
        <w:t>Пс.2:11,12</w:t>
      </w:r>
      <w:r w:rsidRPr="001D21E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2A9E8A8" w14:textId="77777777" w:rsidR="00214B88" w:rsidRPr="00376B27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B4F3BE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должны знать, что сокрушённое сердце – это весёлое сердце прекраснейшей из женщин. И несмотря на свою сокрушённость, весёлое сердце благотворно, как врачевство, исцеляющее все недуги. </w:t>
      </w:r>
    </w:p>
    <w:p w14:paraId="79BA61C9" w14:textId="77777777" w:rsidR="00214B88" w:rsidRPr="00AC680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E465DCB" w14:textId="77777777" w:rsidR="00214B88" w:rsidRPr="000714FB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0714FB">
        <w:rPr>
          <w:rFonts w:ascii="Arial" w:hAnsi="Arial" w:cs="Arial"/>
          <w:sz w:val="28"/>
          <w:szCs w:val="28"/>
        </w:rPr>
        <w:t>Веселое сердце благотворно, как врачевство, а унылый дух сушит кости</w:t>
      </w:r>
      <w:r>
        <w:rPr>
          <w:rFonts w:ascii="Arial" w:hAnsi="Arial" w:cs="Arial"/>
          <w:sz w:val="28"/>
          <w:szCs w:val="28"/>
        </w:rPr>
        <w:t xml:space="preserve"> </w:t>
      </w:r>
      <w:r w:rsidRPr="000714FB">
        <w:rPr>
          <w:rFonts w:ascii="Arial" w:hAnsi="Arial" w:cs="Arial"/>
          <w:sz w:val="28"/>
          <w:szCs w:val="28"/>
        </w:rPr>
        <w:t>(</w:t>
      </w:r>
      <w:r w:rsidRPr="000714FB">
        <w:rPr>
          <w:rFonts w:ascii="Arial" w:hAnsi="Arial" w:cs="Arial"/>
          <w:sz w:val="28"/>
          <w:szCs w:val="28"/>
          <w:u w:val="single"/>
        </w:rPr>
        <w:t>Прит.17:22</w:t>
      </w:r>
      <w:r w:rsidRPr="000714F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</w:t>
      </w:r>
      <w:r w:rsidRPr="000714FB">
        <w:rPr>
          <w:rFonts w:ascii="Arial" w:hAnsi="Arial" w:cs="Arial"/>
          <w:sz w:val="28"/>
          <w:szCs w:val="28"/>
        </w:rPr>
        <w:t>.</w:t>
      </w:r>
    </w:p>
    <w:p w14:paraId="6C8925A9" w14:textId="77777777" w:rsidR="00214B88" w:rsidRPr="007C4F39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476BA68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Сокрушённый и смирённый дух – это место покоя и жилища Бога, а также - пища Бога, которая пребывает на золотом столе в храме нашего тела. Именно на такое сердце призрит Бог, и именно в таком сердце поселится, чтобы оживить дух смирённого и сокрушённого.</w:t>
      </w:r>
    </w:p>
    <w:p w14:paraId="39DA04EB" w14:textId="77777777" w:rsidR="00214B88" w:rsidRPr="0082348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BFB7CBD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7D0615">
        <w:rPr>
          <w:rFonts w:ascii="Arial" w:hAnsi="Arial" w:cs="Arial"/>
          <w:sz w:val="28"/>
          <w:szCs w:val="28"/>
        </w:rPr>
        <w:t xml:space="preserve">Так говорит Господь: небо - престол Мой, а земля - подножие ног Моих; где же построите вы дом для Меня, и где место покоя Моего?  Ибо все это соделала рука Моя, и все сие было, говорит Господь. А вот на кого </w:t>
      </w:r>
      <w:r w:rsidRPr="007D0615">
        <w:rPr>
          <w:rFonts w:ascii="Arial" w:hAnsi="Arial" w:cs="Arial"/>
          <w:sz w:val="28"/>
          <w:szCs w:val="28"/>
        </w:rPr>
        <w:lastRenderedPageBreak/>
        <w:t>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</w:rPr>
        <w:t xml:space="preserve"> </w:t>
      </w:r>
      <w:r w:rsidRPr="007D0615">
        <w:rPr>
          <w:rFonts w:ascii="Arial" w:hAnsi="Arial" w:cs="Arial"/>
          <w:sz w:val="28"/>
          <w:szCs w:val="28"/>
        </w:rPr>
        <w:t>(</w:t>
      </w:r>
      <w:r w:rsidRPr="003C7C1D">
        <w:rPr>
          <w:rFonts w:ascii="Arial" w:hAnsi="Arial" w:cs="Arial"/>
          <w:sz w:val="28"/>
          <w:szCs w:val="28"/>
          <w:u w:val="single"/>
        </w:rPr>
        <w:t>Ис.66:1,2</w:t>
      </w:r>
      <w:r w:rsidRPr="007D061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9ED68E6" w14:textId="77777777" w:rsidR="00214B88" w:rsidRPr="0082348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3DE44B4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3C7C1D">
        <w:rPr>
          <w:rFonts w:ascii="Arial" w:hAnsi="Arial" w:cs="Arial"/>
          <w:sz w:val="28"/>
          <w:szCs w:val="28"/>
        </w:rPr>
        <w:t>Ибо так говорит Высокий и Превознесенный, вечно Живущий, - Святый имя Его: Я живу на высоте небес</w:t>
      </w:r>
      <w:r>
        <w:rPr>
          <w:rFonts w:ascii="Arial" w:hAnsi="Arial" w:cs="Arial"/>
          <w:sz w:val="28"/>
          <w:szCs w:val="28"/>
        </w:rPr>
        <w:t xml:space="preserve"> </w:t>
      </w:r>
      <w:r w:rsidRPr="003C7C1D">
        <w:rPr>
          <w:rFonts w:ascii="Arial" w:hAnsi="Arial" w:cs="Arial"/>
          <w:sz w:val="28"/>
          <w:szCs w:val="28"/>
        </w:rPr>
        <w:t>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</w:rPr>
        <w:t xml:space="preserve"> </w:t>
      </w:r>
      <w:r w:rsidRPr="003C7C1D">
        <w:rPr>
          <w:rFonts w:ascii="Arial" w:hAnsi="Arial" w:cs="Arial"/>
          <w:sz w:val="28"/>
          <w:szCs w:val="28"/>
        </w:rPr>
        <w:t>(</w:t>
      </w:r>
      <w:r w:rsidRPr="003C7C1D">
        <w:rPr>
          <w:rFonts w:ascii="Arial" w:hAnsi="Arial" w:cs="Arial"/>
          <w:sz w:val="28"/>
          <w:szCs w:val="28"/>
          <w:u w:val="single"/>
        </w:rPr>
        <w:t>Ис.57:15</w:t>
      </w:r>
      <w:r w:rsidRPr="003C7C1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0FE7EB1" w14:textId="77777777" w:rsidR="00214B88" w:rsidRPr="0082348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E4F02D9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3C7C1D">
        <w:rPr>
          <w:rFonts w:ascii="Arial" w:hAnsi="Arial" w:cs="Arial"/>
          <w:sz w:val="28"/>
          <w:szCs w:val="28"/>
        </w:rPr>
        <w:t>Господь созидает Иерусалим, собирает изгнанников Израиля. Он исцеляет сокрушенных сердцем и врачует скорби их; исчисляет количество звезд; всех их называет именами их (</w:t>
      </w:r>
      <w:r w:rsidRPr="003C7C1D">
        <w:rPr>
          <w:rFonts w:ascii="Arial" w:hAnsi="Arial" w:cs="Arial"/>
          <w:sz w:val="28"/>
          <w:szCs w:val="28"/>
          <w:u w:val="single"/>
        </w:rPr>
        <w:t>Пс.146:2-4</w:t>
      </w:r>
      <w:r w:rsidRPr="003C7C1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82D21AA" w14:textId="77777777" w:rsidR="00214B88" w:rsidRPr="0082348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67140A4" w14:textId="77777777" w:rsidR="00214B88" w:rsidRPr="003C7C1D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3C7C1D">
        <w:rPr>
          <w:rFonts w:ascii="Arial" w:hAnsi="Arial" w:cs="Arial"/>
          <w:sz w:val="28"/>
          <w:szCs w:val="28"/>
        </w:rPr>
        <w:t xml:space="preserve">Дух Господа Бога на Мне, ибо Господь помазал Меня благовествовать нищим, послал Меня исцелять сокрушенных сердцем, проповедывать пленным освобождение и узникам открытие темницы, </w:t>
      </w:r>
    </w:p>
    <w:p w14:paraId="11C98ACE" w14:textId="77777777" w:rsidR="00214B88" w:rsidRPr="003C7C1D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BDEAF4A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3C7C1D">
        <w:rPr>
          <w:rFonts w:ascii="Arial" w:hAnsi="Arial" w:cs="Arial"/>
          <w:sz w:val="28"/>
          <w:szCs w:val="28"/>
        </w:rPr>
        <w:t xml:space="preserve">роповедывать лето Господне благоприятное и день мщения Бога нашего, утешить всех сетующих, возвестить сетующим на Сионе, что им вместо пепла дастся украшение, вместо плача - елей радости, </w:t>
      </w:r>
    </w:p>
    <w:p w14:paraId="28F79B67" w14:textId="77777777" w:rsidR="00214B88" w:rsidRPr="003C7C1D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E117916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3C7C1D">
        <w:rPr>
          <w:rFonts w:ascii="Arial" w:hAnsi="Arial" w:cs="Arial"/>
          <w:sz w:val="28"/>
          <w:szCs w:val="28"/>
        </w:rPr>
        <w:t>место унылого духа - славная одежда, и назовут их сильными правдою, насаждением Господа во славу Его</w:t>
      </w:r>
      <w:r>
        <w:rPr>
          <w:rFonts w:ascii="Arial" w:hAnsi="Arial" w:cs="Arial"/>
          <w:sz w:val="28"/>
          <w:szCs w:val="28"/>
        </w:rPr>
        <w:t xml:space="preserve"> </w:t>
      </w:r>
      <w:r w:rsidRPr="003C7C1D">
        <w:rPr>
          <w:rFonts w:ascii="Arial" w:hAnsi="Arial" w:cs="Arial"/>
          <w:sz w:val="28"/>
          <w:szCs w:val="28"/>
        </w:rPr>
        <w:t>(</w:t>
      </w:r>
      <w:r w:rsidRPr="003C7C1D">
        <w:rPr>
          <w:rFonts w:ascii="Arial" w:hAnsi="Arial" w:cs="Arial"/>
          <w:sz w:val="28"/>
          <w:szCs w:val="28"/>
          <w:u w:val="single"/>
        </w:rPr>
        <w:t>Ис.61:1-3</w:t>
      </w:r>
      <w:r w:rsidRPr="003C7C1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F5F2373" w14:textId="77777777" w:rsidR="00214B88" w:rsidRPr="00F74E4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FDFC02E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откровений двенадцатой главы пророка Даниила следует, что в последнее время, многие из спящих во прахе земли пробудятся, одни для жизни вечной, другие на вечное поругание и посрамление –</w:t>
      </w:r>
    </w:p>
    <w:p w14:paraId="05DC708B" w14:textId="77777777" w:rsidR="00214B88" w:rsidRPr="00F74E4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4D63113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совершится это пробуждение </w:t>
      </w:r>
      <w:r w:rsidRPr="00576F55">
        <w:rPr>
          <w:rFonts w:ascii="Arial" w:hAnsi="Arial" w:cs="Arial"/>
          <w:sz w:val="28"/>
          <w:szCs w:val="28"/>
          <w:u w:val="single"/>
        </w:rPr>
        <w:t>по совершенном низложении сил святого народа, достигшего последнего времени.</w:t>
      </w:r>
    </w:p>
    <w:p w14:paraId="5825A907" w14:textId="77777777" w:rsidR="00214B88" w:rsidRPr="00A14FD9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7D24670" w14:textId="77777777" w:rsidR="00214B88" w:rsidRPr="00576F55" w:rsidRDefault="00214B88" w:rsidP="00214B88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Другими словами говоря, прежде чем спасутся те люди, имена которых найдены будут записанными в Книге жизни, для получения своего жребия – </w:t>
      </w:r>
      <w:r w:rsidRPr="00576F55">
        <w:rPr>
          <w:rFonts w:ascii="Arial" w:hAnsi="Arial" w:cs="Arial"/>
          <w:sz w:val="28"/>
          <w:szCs w:val="28"/>
          <w:u w:val="single"/>
        </w:rPr>
        <w:t xml:space="preserve">должно произойти совершенное низложение сил святого народа, достигшего последнего времени, </w:t>
      </w:r>
    </w:p>
    <w:p w14:paraId="18E508D0" w14:textId="77777777" w:rsidR="00214B88" w:rsidRPr="00576F55" w:rsidRDefault="00214B88" w:rsidP="00214B88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58FCA0A" w14:textId="77777777" w:rsidR="00214B88" w:rsidRPr="00576F55" w:rsidRDefault="00214B88" w:rsidP="00214B88">
      <w:pPr>
        <w:jc w:val="both"/>
        <w:rPr>
          <w:rFonts w:ascii="Arial" w:hAnsi="Arial" w:cs="Arial"/>
          <w:sz w:val="28"/>
          <w:szCs w:val="28"/>
          <w:u w:val="single"/>
        </w:rPr>
      </w:pPr>
      <w:r w:rsidRPr="00576F55">
        <w:rPr>
          <w:rFonts w:ascii="Arial" w:hAnsi="Arial" w:cs="Arial"/>
          <w:sz w:val="28"/>
          <w:szCs w:val="28"/>
          <w:u w:val="single"/>
        </w:rPr>
        <w:t>Которое по своей значимости и по своим масштабам, станет величайшей победой над силами ада и смерти, так как в это время, в момент совершенного низложения Бог, задействует и покажет сокрушительную и благоухающую силу Своего слова, в предмете веры нашего сердца.</w:t>
      </w:r>
    </w:p>
    <w:p w14:paraId="18469722" w14:textId="77777777" w:rsidR="00214B88" w:rsidRPr="00F74E4B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720C15A" w14:textId="3291888B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станет сия победа возможной, благодаря их сокрушённому духу, где Бог через веру, сокрытую в сердцах человеков с сокрушённым духом, явит славу жизни вечной, когда облечёт пробудившившихся из спящих </w:t>
      </w:r>
      <w:r>
        <w:rPr>
          <w:rFonts w:ascii="Arial" w:hAnsi="Arial" w:cs="Arial"/>
          <w:sz w:val="28"/>
          <w:szCs w:val="28"/>
        </w:rPr>
        <w:lastRenderedPageBreak/>
        <w:t>во прахе в их вечное небесное жилище, а оставшихся в живых, изменит их перстное жилище на небесное во мгновении ока</w:t>
      </w:r>
      <w:r w:rsidR="00576F55">
        <w:rPr>
          <w:rFonts w:ascii="Arial" w:hAnsi="Arial" w:cs="Arial"/>
          <w:sz w:val="28"/>
          <w:szCs w:val="28"/>
        </w:rPr>
        <w:t>!</w:t>
      </w:r>
    </w:p>
    <w:p w14:paraId="6EA676E7" w14:textId="77777777" w:rsidR="00214B88" w:rsidRPr="00823488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32C7AA0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при сокрушении вашего духа, у вас отсутствует уныние, и при этом, вы имеете весёлое сердце, в котором сохраняются заповеди Господни - вы обладаете результатом, по которому вы можете себя испытывать на предмет того, что вы ходите пред Богом, и таким образом, показываете великое дерзновение в своей вере.</w:t>
      </w:r>
    </w:p>
    <w:p w14:paraId="5C690598" w14:textId="77777777" w:rsidR="00214B88" w:rsidRPr="005B6BE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4087E46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Которую Сын Человеческий будет искать в последнее время, когда придёт время жатвы, обуславливающей время возмездия в плоде взращенного вами Царства Небесного, из семени Царства Небесного.</w:t>
      </w:r>
    </w:p>
    <w:p w14:paraId="14E11D0C" w14:textId="77777777" w:rsidR="00214B88" w:rsidRPr="00AD07EC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B241221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5B6BE5">
        <w:rPr>
          <w:rFonts w:ascii="Arial" w:hAnsi="Arial" w:cs="Arial"/>
          <w:sz w:val="28"/>
          <w:szCs w:val="28"/>
        </w:rPr>
        <w:t>И сказал</w:t>
      </w:r>
      <w:r>
        <w:rPr>
          <w:rFonts w:ascii="Arial" w:hAnsi="Arial" w:cs="Arial"/>
          <w:sz w:val="28"/>
          <w:szCs w:val="28"/>
        </w:rPr>
        <w:t xml:space="preserve"> Иисус</w:t>
      </w:r>
      <w:r w:rsidRPr="005B6BE5">
        <w:rPr>
          <w:rFonts w:ascii="Arial" w:hAnsi="Arial" w:cs="Arial"/>
          <w:sz w:val="28"/>
          <w:szCs w:val="28"/>
        </w:rPr>
        <w:t>: чему уподобим Царствие Божие? или какою притчею изобразим его? Оно - как зерно горчичное, которое, когда сеется в землю, есть меньше всех семян на земле; а когда посеяно, всходит и становится больше всех злаков, и пускает большие ветви, так что под тенью его могут укрываться птицы небесные</w:t>
      </w:r>
      <w:r>
        <w:rPr>
          <w:rFonts w:ascii="Arial" w:hAnsi="Arial" w:cs="Arial"/>
          <w:sz w:val="28"/>
          <w:szCs w:val="28"/>
        </w:rPr>
        <w:t xml:space="preserve"> </w:t>
      </w:r>
      <w:r w:rsidRPr="005B6BE5">
        <w:rPr>
          <w:rFonts w:ascii="Arial" w:hAnsi="Arial" w:cs="Arial"/>
          <w:sz w:val="28"/>
          <w:szCs w:val="28"/>
        </w:rPr>
        <w:t>(</w:t>
      </w:r>
      <w:r w:rsidRPr="00AD07EC">
        <w:rPr>
          <w:rFonts w:ascii="Arial" w:hAnsi="Arial" w:cs="Arial"/>
          <w:sz w:val="28"/>
          <w:szCs w:val="28"/>
          <w:u w:val="single"/>
        </w:rPr>
        <w:t>Мар.4:30-32</w:t>
      </w:r>
      <w:r w:rsidRPr="005B6BE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1D83B60" w14:textId="77777777" w:rsidR="00214B88" w:rsidRPr="00AD07EC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6F6AC556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зерно горчичное – это образ семени Царства Небесного, посеянного в доброй почве человеческого сердца.</w:t>
      </w:r>
    </w:p>
    <w:p w14:paraId="6E2170EC" w14:textId="77777777" w:rsidR="00214B88" w:rsidRPr="002C6D2D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13F5F12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AD07EC">
        <w:rPr>
          <w:rFonts w:ascii="Arial" w:hAnsi="Arial" w:cs="Arial"/>
          <w:sz w:val="28"/>
          <w:szCs w:val="28"/>
        </w:rPr>
        <w:t>Ибо Царствие Божие не пища и питие, но праведность и мир и радость во Святом Духе. Кто сим служит Христу, тот угоден Богу и достоин одобрения от людей</w:t>
      </w:r>
      <w:r>
        <w:rPr>
          <w:rFonts w:ascii="Arial" w:hAnsi="Arial" w:cs="Arial"/>
          <w:sz w:val="28"/>
          <w:szCs w:val="28"/>
        </w:rPr>
        <w:t xml:space="preserve"> </w:t>
      </w:r>
      <w:r w:rsidRPr="00AD07EC">
        <w:rPr>
          <w:rFonts w:ascii="Arial" w:hAnsi="Arial" w:cs="Arial"/>
          <w:sz w:val="28"/>
          <w:szCs w:val="28"/>
        </w:rPr>
        <w:t>(</w:t>
      </w:r>
      <w:r w:rsidRPr="002C6D2D">
        <w:rPr>
          <w:rFonts w:ascii="Arial" w:hAnsi="Arial" w:cs="Arial"/>
          <w:sz w:val="28"/>
          <w:szCs w:val="28"/>
          <w:u w:val="single"/>
        </w:rPr>
        <w:t>Рим.14:17-18</w:t>
      </w:r>
      <w:r w:rsidRPr="00AD07E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5D31B398" w14:textId="77777777" w:rsidR="00214B88" w:rsidRPr="002C6D2D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56C3B82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имеющейся констатации, плод Царства Небесного, взращенный в доброй почве человеческого сердца, из семени Царства Небесного, в образе горчичного зерна состоит – в достоинстве праведности и мира и радости которые могут себя проявлять только будучи взращенными в почве человеческого сердца.</w:t>
      </w:r>
    </w:p>
    <w:p w14:paraId="2D7D1D51" w14:textId="77777777" w:rsidR="00214B88" w:rsidRPr="003D5A20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3DA8225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Небесные птицы, укрывающиеся в больших ветвях, взращенного в нашем сердце Царства Небесного, в предмете праведности и мира и радости – это откровения Святого Духа, открытые нам в предмете клятвенных обетований Бога, представляющих в нашем сердце – чистое и нетленное наследие во Христе Иисусе.</w:t>
      </w:r>
    </w:p>
    <w:p w14:paraId="60BF977C" w14:textId="77777777" w:rsidR="00214B88" w:rsidRPr="003D5A20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1236C47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семя горчичного зерна веры, в предмете Царства Небесного, обуславливающего семя оправдания, в формате данного нам залога, не будет посеяно в доброй почве нашего человеческого сердца – мы никогда не сможем стать обладателями плода правды в лице рождённого нами Мафусала.</w:t>
      </w:r>
    </w:p>
    <w:p w14:paraId="36FDBFC7" w14:textId="77777777" w:rsidR="00214B88" w:rsidRPr="00FB5844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FB302EB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Который рассматривается верой Божией в нашем сокрушённом сердце, которая призвана языком нашего неправедного судии разрушить и сокрушить все основания ада и смерти, чтобы облечь нас в наше небесное жилище, и затем переселить нас на небо, минуя положенную всем человекам смерть.</w:t>
      </w:r>
    </w:p>
    <w:p w14:paraId="5183D21A" w14:textId="77777777" w:rsidR="00214B88" w:rsidRPr="00E32231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49201C64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обладать достоинством вдовы, которая активизирует помощь Бога через исповедание веры своего сердца, своим языком, представляющего образ неверного судии – это повелеть своей смоковнице, исторгнуться из почвы своего сердца и пересадиться в море своих разумных возможностей.</w:t>
      </w:r>
    </w:p>
    <w:p w14:paraId="6FEE0636" w14:textId="77777777" w:rsidR="00214B88" w:rsidRPr="00E32231" w:rsidRDefault="00214B88" w:rsidP="00214B8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9713650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 w:rsidRPr="00E32231">
        <w:rPr>
          <w:rFonts w:ascii="Arial" w:hAnsi="Arial" w:cs="Arial"/>
          <w:sz w:val="28"/>
          <w:szCs w:val="28"/>
        </w:rPr>
        <w:t>Господь сказал: если бы вы имели веру с зерно горчичное и сказали смоковнице сей: исторгнись и пересадись в море, то она послушалась бы вас</w:t>
      </w:r>
      <w:r>
        <w:rPr>
          <w:rFonts w:ascii="Arial" w:hAnsi="Arial" w:cs="Arial"/>
          <w:sz w:val="28"/>
          <w:szCs w:val="28"/>
        </w:rPr>
        <w:t xml:space="preserve"> </w:t>
      </w:r>
      <w:r w:rsidRPr="00E32231">
        <w:rPr>
          <w:rFonts w:ascii="Arial" w:hAnsi="Arial" w:cs="Arial"/>
          <w:sz w:val="28"/>
          <w:szCs w:val="28"/>
        </w:rPr>
        <w:t>(</w:t>
      </w:r>
      <w:r w:rsidRPr="00E32231">
        <w:rPr>
          <w:rFonts w:ascii="Arial" w:hAnsi="Arial" w:cs="Arial"/>
          <w:sz w:val="28"/>
          <w:szCs w:val="28"/>
          <w:u w:val="single"/>
        </w:rPr>
        <w:t>Лук.17:6</w:t>
      </w:r>
      <w:r w:rsidRPr="00E3223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73D55BC" w14:textId="77777777" w:rsidR="00214B88" w:rsidRPr="00E32231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70EC963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Смоковницей в нашем сердце – является вера Божия. Исторгнуть её из почвы своего сердца, и пересадить её в море разумных возможностей означает – обновить своё мышление духом своего ума.</w:t>
      </w:r>
    </w:p>
    <w:p w14:paraId="0D50CEBC" w14:textId="77777777" w:rsidR="00214B88" w:rsidRPr="000F2D3A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7017A7D5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при мышлении обновлённом духом нашего ума, когда вера сердца перемещается в наш обновлённый разум, светильник нашего сокрушённого сердца, будет продолжать весело гореть и в ночи.</w:t>
      </w:r>
    </w:p>
    <w:p w14:paraId="568E96A8" w14:textId="77777777" w:rsidR="00214B88" w:rsidRPr="000F2D3A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73683AC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позволит Сыну Человеческому во время жатвы, обнаружить веру Божию в нашем сердце, посредством которой Он облечёт наши перстные тела в наше небесное жилище.</w:t>
      </w:r>
    </w:p>
    <w:p w14:paraId="416632C1" w14:textId="77777777" w:rsidR="00214B88" w:rsidRPr="000F2D3A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08B5E4B7" w14:textId="443B6133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Вместить состояние сокрушённого сердца, которое носит в себе мёртвость Господа Иисуса, дающего ему способность постоянно освящаться с весёлым сердцем, которое обуславливает собою плод непорочной радости, может только тот человек, который взрастил в </w:t>
      </w:r>
      <w:proofErr w:type="spellStart"/>
      <w:r w:rsidR="00F32348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деме</w:t>
      </w:r>
      <w:proofErr w:type="spellEnd"/>
      <w:r>
        <w:rPr>
          <w:rFonts w:ascii="Arial" w:hAnsi="Arial" w:cs="Arial"/>
          <w:sz w:val="28"/>
          <w:szCs w:val="28"/>
        </w:rPr>
        <w:t xml:space="preserve"> своего сердца плод правды, в лице рождённого им Мафусала.</w:t>
      </w:r>
    </w:p>
    <w:p w14:paraId="451408B6" w14:textId="77777777" w:rsidR="00214B88" w:rsidRPr="00CE0FE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C9F0BDB" w14:textId="77777777" w:rsidR="00214B88" w:rsidRPr="00CE0FE5" w:rsidRDefault="00214B88" w:rsidP="00214B8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Если при испытании и исследовании самого себя: в вере ли вы? Вы обнаружите уныние и неудовлетворённость: Кем является для вас Бог во Христе Иисусе; и что сделал для вас Бог во Христе Иисусе?</w:t>
      </w:r>
      <w:r>
        <w:rPr>
          <w:rFonts w:ascii="Arial" w:hAnsi="Arial" w:cs="Arial"/>
          <w:sz w:val="28"/>
          <w:szCs w:val="28"/>
        </w:rPr>
        <w:br/>
      </w:r>
    </w:p>
    <w:p w14:paraId="6C968CF3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будет являться гордыней вашего сердца, в котором отсутствует непорочная радость и трепет перед словом Божиим, которое вы применяете не к себе, а к своему окружению.</w:t>
      </w:r>
    </w:p>
    <w:p w14:paraId="66AA2F8D" w14:textId="77777777" w:rsidR="00214B88" w:rsidRPr="00CE0FE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29EF1601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Вздрогните и немедленно смиритесь под крепкую руку Божию, чтобы Богу не пришлось смирять вас. Потому что, уныние которое происходит </w:t>
      </w:r>
      <w:r>
        <w:rPr>
          <w:rFonts w:ascii="Arial" w:hAnsi="Arial" w:cs="Arial"/>
          <w:sz w:val="28"/>
          <w:szCs w:val="28"/>
        </w:rPr>
        <w:lastRenderedPageBreak/>
        <w:t>в вашей жизни, спровоцировали вы вашим отношением к слушанию слова Божия.</w:t>
      </w:r>
    </w:p>
    <w:p w14:paraId="542BFFC6" w14:textId="77777777" w:rsidR="00214B88" w:rsidRPr="00CE0FE5" w:rsidRDefault="00214B88" w:rsidP="00214B88">
      <w:pPr>
        <w:jc w:val="both"/>
        <w:rPr>
          <w:rFonts w:ascii="Arial" w:hAnsi="Arial" w:cs="Arial"/>
          <w:sz w:val="16"/>
          <w:szCs w:val="16"/>
        </w:rPr>
      </w:pPr>
    </w:p>
    <w:p w14:paraId="37003FD9" w14:textId="77777777" w:rsidR="00214B88" w:rsidRDefault="00214B88" w:rsidP="00214B88">
      <w:pPr>
        <w:jc w:val="both"/>
        <w:rPr>
          <w:rFonts w:ascii="Arial" w:hAnsi="Arial" w:cs="Arial"/>
          <w:sz w:val="28"/>
          <w:szCs w:val="28"/>
        </w:rPr>
      </w:pPr>
      <w:bookmarkStart w:id="2" w:name="OLE_LINK3"/>
      <w:bookmarkStart w:id="3" w:name="OLE_LINK4"/>
      <w:r>
        <w:rPr>
          <w:rFonts w:ascii="Arial" w:hAnsi="Arial" w:cs="Arial"/>
          <w:sz w:val="28"/>
          <w:szCs w:val="28"/>
        </w:rPr>
        <w:t>Е</w:t>
      </w:r>
      <w:bookmarkEnd w:id="2"/>
      <w:bookmarkEnd w:id="3"/>
      <w:r>
        <w:rPr>
          <w:rFonts w:ascii="Arial" w:hAnsi="Arial" w:cs="Arial"/>
          <w:sz w:val="28"/>
          <w:szCs w:val="28"/>
        </w:rPr>
        <w:t>сли же ваше сердце трепещет от благовествуемого вам слова, и вы из любви к Богу сокрушаете сердце своё, и радуетесь при перенесении скорбей за истину, то это означает, что вы ходите пред Богом, и ваше хождение является благоуханием пред Богом.</w:t>
      </w:r>
    </w:p>
    <w:p w14:paraId="70FE5EFA" w14:textId="77777777" w:rsidR="00214B88" w:rsidRPr="007C77F0" w:rsidRDefault="00214B88"/>
    <w:sectPr w:rsidR="00214B88" w:rsidRPr="007C77F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5FA1" w14:textId="77777777" w:rsidR="00031575" w:rsidRDefault="00031575" w:rsidP="00576F55">
      <w:r>
        <w:separator/>
      </w:r>
    </w:p>
  </w:endnote>
  <w:endnote w:type="continuationSeparator" w:id="0">
    <w:p w14:paraId="4FFE1FFD" w14:textId="77777777" w:rsidR="00031575" w:rsidRDefault="00031575" w:rsidP="005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977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7FAAF" w14:textId="0E5FBFC5" w:rsidR="00576F55" w:rsidRDefault="00576F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E4432" w14:textId="77777777" w:rsidR="00576F55" w:rsidRDefault="00576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9AFB" w14:textId="77777777" w:rsidR="00031575" w:rsidRDefault="00031575" w:rsidP="00576F55">
      <w:r>
        <w:separator/>
      </w:r>
    </w:p>
  </w:footnote>
  <w:footnote w:type="continuationSeparator" w:id="0">
    <w:p w14:paraId="28A7AE3D" w14:textId="77777777" w:rsidR="00031575" w:rsidRDefault="00031575" w:rsidP="0057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88"/>
    <w:rsid w:val="00031575"/>
    <w:rsid w:val="00201BB1"/>
    <w:rsid w:val="00214B88"/>
    <w:rsid w:val="00232AC0"/>
    <w:rsid w:val="004D55FA"/>
    <w:rsid w:val="005077EC"/>
    <w:rsid w:val="00576F55"/>
    <w:rsid w:val="006652DA"/>
    <w:rsid w:val="007C77F0"/>
    <w:rsid w:val="00A03BEC"/>
    <w:rsid w:val="00AC011A"/>
    <w:rsid w:val="00F32348"/>
    <w:rsid w:val="00F66B89"/>
    <w:rsid w:val="00F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0F8A"/>
  <w15:chartTrackingRefBased/>
  <w15:docId w15:val="{833E41A0-E4B2-9A42-BD5B-56F46C41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29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88"/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55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6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55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5678</Words>
  <Characters>32366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5</cp:revision>
  <dcterms:created xsi:type="dcterms:W3CDTF">2023-06-27T05:24:00Z</dcterms:created>
  <dcterms:modified xsi:type="dcterms:W3CDTF">2023-07-08T05:39:00Z</dcterms:modified>
</cp:coreProperties>
</file>