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18A14" w14:textId="77777777" w:rsidR="00204E56" w:rsidRDefault="00204E56" w:rsidP="0048387E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p w14:paraId="30847D1A" w14:textId="77777777" w:rsidR="00204E56" w:rsidRDefault="00204E56" w:rsidP="00204E56">
      <w:pPr>
        <w:pStyle w:val="BodyTextIndent"/>
        <w:ind w:left="0"/>
        <w:jc w:val="both"/>
        <w:rPr>
          <w:rFonts w:ascii="Arial" w:hAnsi="Arial" w:cs="Arial"/>
          <w:i/>
          <w:sz w:val="32"/>
          <w:szCs w:val="32"/>
          <w:lang w:val="ru-RU"/>
        </w:rPr>
      </w:pPr>
      <w:r>
        <w:rPr>
          <w:rFonts w:ascii="Arial" w:hAnsi="Arial" w:cs="Arial"/>
          <w:i/>
          <w:sz w:val="32"/>
          <w:szCs w:val="32"/>
          <w:lang w:val="ru-RU"/>
        </w:rPr>
        <w:t>Сопровождение к десятинам:</w:t>
      </w:r>
    </w:p>
    <w:p w14:paraId="65C01613" w14:textId="77777777" w:rsidR="00204E56" w:rsidRPr="00B746CD" w:rsidRDefault="00204E56" w:rsidP="00204E56">
      <w:pPr>
        <w:pStyle w:val="BodyTextIndent"/>
        <w:ind w:left="0"/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151BC99F" w14:textId="77777777" w:rsidR="00204E56" w:rsidRPr="005F1852" w:rsidRDefault="00204E56" w:rsidP="00204E56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5F1852">
        <w:rPr>
          <w:rFonts w:ascii="Arial" w:hAnsi="Arial" w:cs="Arial"/>
          <w:i/>
          <w:iCs/>
          <w:sz w:val="28"/>
          <w:szCs w:val="28"/>
        </w:rPr>
        <w:t>Так всякий из вас, кто не отрешится от всего, что имеет, не может быть Моим учеником (</w:t>
      </w:r>
      <w:r w:rsidRPr="005F1852">
        <w:rPr>
          <w:rFonts w:ascii="Arial" w:hAnsi="Arial" w:cs="Arial"/>
          <w:i/>
          <w:iCs/>
          <w:sz w:val="28"/>
          <w:szCs w:val="28"/>
          <w:u w:val="single"/>
        </w:rPr>
        <w:t>Лк.14:33</w:t>
      </w:r>
      <w:r w:rsidRPr="005F1852">
        <w:rPr>
          <w:rFonts w:ascii="Arial" w:hAnsi="Arial" w:cs="Arial"/>
          <w:i/>
          <w:iCs/>
          <w:sz w:val="28"/>
          <w:szCs w:val="28"/>
        </w:rPr>
        <w:t>).</w:t>
      </w:r>
    </w:p>
    <w:p w14:paraId="66128FC2" w14:textId="77777777" w:rsidR="00204E56" w:rsidRDefault="00204E56" w:rsidP="00204E56">
      <w:pPr>
        <w:jc w:val="both"/>
        <w:rPr>
          <w:rFonts w:ascii="Arial" w:hAnsi="Arial" w:cs="Arial"/>
          <w:sz w:val="16"/>
          <w:szCs w:val="16"/>
        </w:rPr>
      </w:pPr>
    </w:p>
    <w:p w14:paraId="7121EBC0" w14:textId="77777777" w:rsidR="00204E56" w:rsidRDefault="00204E56" w:rsidP="00204E5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Данная истина,</w:t>
      </w:r>
      <w:r w:rsidRPr="0006014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обращенная к </w:t>
      </w:r>
      <w:r w:rsidRPr="0006014E">
        <w:rPr>
          <w:rFonts w:ascii="Arial" w:hAnsi="Arial" w:cs="Arial"/>
          <w:sz w:val="28"/>
          <w:szCs w:val="28"/>
        </w:rPr>
        <w:t>множеству народа,</w:t>
      </w:r>
      <w:r>
        <w:rPr>
          <w:rFonts w:ascii="Arial" w:hAnsi="Arial" w:cs="Arial"/>
          <w:sz w:val="28"/>
          <w:szCs w:val="28"/>
        </w:rPr>
        <w:t xml:space="preserve"> шедшего за Христом, указывает на сознательную потерю или на сознательное отрешение от всего того, что связано с земным или материальным, чем мы обладаем или чем, мы можем или думаем обладать. </w:t>
      </w:r>
    </w:p>
    <w:p w14:paraId="3D5E22A1" w14:textId="77777777" w:rsidR="00204E56" w:rsidRDefault="00204E56" w:rsidP="00204E56">
      <w:pPr>
        <w:jc w:val="both"/>
        <w:rPr>
          <w:rFonts w:ascii="Arial" w:hAnsi="Arial" w:cs="Arial"/>
          <w:sz w:val="16"/>
          <w:szCs w:val="16"/>
        </w:rPr>
      </w:pPr>
    </w:p>
    <w:p w14:paraId="5F635A52" w14:textId="77777777" w:rsidR="00204E56" w:rsidRPr="00183933" w:rsidRDefault="00204E56" w:rsidP="00204E5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Цель этих потерь заключается в том, что если мы, не потеряем </w:t>
      </w:r>
      <w:r w:rsidRPr="00183933">
        <w:rPr>
          <w:rFonts w:ascii="Arial" w:hAnsi="Arial" w:cs="Arial"/>
          <w:sz w:val="28"/>
          <w:szCs w:val="28"/>
        </w:rPr>
        <w:t>земн</w:t>
      </w:r>
      <w:r>
        <w:rPr>
          <w:rFonts w:ascii="Arial" w:hAnsi="Arial" w:cs="Arial"/>
          <w:sz w:val="28"/>
          <w:szCs w:val="28"/>
        </w:rPr>
        <w:t>ое</w:t>
      </w:r>
      <w:r w:rsidRPr="0018393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или</w:t>
      </w:r>
      <w:r w:rsidRPr="00183933">
        <w:rPr>
          <w:rFonts w:ascii="Arial" w:hAnsi="Arial" w:cs="Arial"/>
          <w:sz w:val="28"/>
          <w:szCs w:val="28"/>
        </w:rPr>
        <w:t xml:space="preserve"> материальн</w:t>
      </w:r>
      <w:r>
        <w:rPr>
          <w:rFonts w:ascii="Arial" w:hAnsi="Arial" w:cs="Arial"/>
          <w:sz w:val="28"/>
          <w:szCs w:val="28"/>
        </w:rPr>
        <w:t>ое, чем мы обладаем или чем мы думаем обладать, то зависимость от этого земного, станет в нашей жизни корнем всех зол и неодолимой помехой в обретении статуса ученика.</w:t>
      </w:r>
    </w:p>
    <w:p w14:paraId="018CE1D8" w14:textId="77777777" w:rsidR="00204E56" w:rsidRDefault="00204E56" w:rsidP="00204E56">
      <w:pPr>
        <w:jc w:val="both"/>
        <w:rPr>
          <w:rFonts w:ascii="Arial" w:hAnsi="Arial" w:cs="Arial"/>
          <w:sz w:val="16"/>
          <w:szCs w:val="16"/>
        </w:rPr>
      </w:pPr>
    </w:p>
    <w:p w14:paraId="14C0DE15" w14:textId="77777777" w:rsidR="00204E56" w:rsidRDefault="00204E56" w:rsidP="00204E5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Эти слова являются предупреждением тем, кто желает обогатиться. Потому, что желание обогатиться, определяет нашу зависимость от денег.</w:t>
      </w:r>
    </w:p>
    <w:p w14:paraId="46149177" w14:textId="77777777" w:rsidR="00204E56" w:rsidRDefault="00204E56" w:rsidP="00204E56">
      <w:pPr>
        <w:jc w:val="both"/>
        <w:rPr>
          <w:rFonts w:ascii="Arial" w:hAnsi="Arial" w:cs="Arial"/>
          <w:sz w:val="16"/>
          <w:szCs w:val="16"/>
        </w:rPr>
      </w:pPr>
    </w:p>
    <w:p w14:paraId="1E1D4C4D" w14:textId="77777777" w:rsidR="00204E56" w:rsidRDefault="00204E56" w:rsidP="00204E5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то, от чего мы зависим, на самом деле, как раз и является нашим божеством и нашим поклонением этому божеству. </w:t>
      </w:r>
    </w:p>
    <w:p w14:paraId="6504DB78" w14:textId="77777777" w:rsidR="00204E56" w:rsidRPr="00323DF4" w:rsidRDefault="00204E56" w:rsidP="00204E56">
      <w:pPr>
        <w:jc w:val="both"/>
        <w:rPr>
          <w:rFonts w:ascii="Arial" w:hAnsi="Arial" w:cs="Arial"/>
          <w:sz w:val="16"/>
          <w:szCs w:val="16"/>
        </w:rPr>
      </w:pPr>
    </w:p>
    <w:p w14:paraId="06647EF6" w14:textId="77777777" w:rsidR="00204E56" w:rsidRDefault="00204E56" w:rsidP="00204E5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Ведь Бог на самом деле, ничего не имеет против земных богатств или денег, которые являются эквивалентом этого богатства.</w:t>
      </w:r>
    </w:p>
    <w:p w14:paraId="58675A37" w14:textId="77777777" w:rsidR="00204E56" w:rsidRDefault="00204E56" w:rsidP="00204E56">
      <w:pPr>
        <w:jc w:val="both"/>
        <w:rPr>
          <w:rFonts w:ascii="Arial" w:hAnsi="Arial" w:cs="Arial"/>
          <w:sz w:val="16"/>
          <w:szCs w:val="16"/>
        </w:rPr>
      </w:pPr>
    </w:p>
    <w:p w14:paraId="0FFCC853" w14:textId="77777777" w:rsidR="00204E56" w:rsidRDefault="00204E56" w:rsidP="00204E5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Потому, что Он является Создателем и Творцом всего земного богатства. И создавал Он, эти богатства для блага человека, чтобы человек мог обладать ими. И пользуясь этими богатствами, мог бы увлечься его Создателем и познавать Его.</w:t>
      </w:r>
    </w:p>
    <w:p w14:paraId="6F9DD18B" w14:textId="77777777" w:rsidR="00204E56" w:rsidRDefault="00204E56" w:rsidP="00204E56">
      <w:pPr>
        <w:jc w:val="both"/>
        <w:rPr>
          <w:rFonts w:ascii="Arial" w:hAnsi="Arial" w:cs="Arial"/>
          <w:sz w:val="16"/>
          <w:szCs w:val="16"/>
        </w:rPr>
      </w:pPr>
    </w:p>
    <w:p w14:paraId="147CC6F2" w14:textId="77777777" w:rsidR="00204E56" w:rsidRDefault="00204E56" w:rsidP="00204E5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Но как только творение, созданное Богом для службы человеку, овладевает человеком – оно трансформируется для человека из слуги в его господина и становится его богом. </w:t>
      </w:r>
    </w:p>
    <w:p w14:paraId="11E8F8B9" w14:textId="77777777" w:rsidR="00204E56" w:rsidRDefault="00204E56" w:rsidP="00204E56">
      <w:pPr>
        <w:jc w:val="both"/>
        <w:rPr>
          <w:rFonts w:ascii="Arial" w:hAnsi="Arial" w:cs="Arial"/>
          <w:sz w:val="16"/>
          <w:szCs w:val="16"/>
        </w:rPr>
      </w:pPr>
    </w:p>
    <w:p w14:paraId="319A9DA3" w14:textId="77777777" w:rsidR="00204E56" w:rsidRPr="005C5312" w:rsidRDefault="00204E56" w:rsidP="00204E56">
      <w:pPr>
        <w:jc w:val="both"/>
      </w:pPr>
      <w:proofErr w:type="gramStart"/>
      <w:r>
        <w:rPr>
          <w:rFonts w:ascii="Arial" w:hAnsi="Arial" w:cs="Arial"/>
          <w:sz w:val="28"/>
          <w:szCs w:val="28"/>
        </w:rPr>
        <w:t>В силу чего,</w:t>
      </w:r>
      <w:proofErr w:type="gramEnd"/>
      <w:r>
        <w:rPr>
          <w:rFonts w:ascii="Arial" w:hAnsi="Arial" w:cs="Arial"/>
          <w:sz w:val="28"/>
          <w:szCs w:val="28"/>
        </w:rPr>
        <w:t xml:space="preserve"> Бог теряет человека, а человек теряет, как Бога, так и своё назначение в Боге. И чтобы предохранить человека от поклонения благословениям в сфере его душевной и материальной жизни - Бог ввёл заповедь десятин и приношений.</w:t>
      </w:r>
    </w:p>
    <w:p w14:paraId="360FB136" w14:textId="77777777" w:rsidR="00204E56" w:rsidRDefault="00204E56" w:rsidP="0048387E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p w14:paraId="005EA7FB" w14:textId="77777777" w:rsidR="00204E56" w:rsidRDefault="00204E56" w:rsidP="0048387E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p w14:paraId="16202CC0" w14:textId="77777777" w:rsidR="00CF3F0E" w:rsidRDefault="00CF3F0E"/>
    <w:sectPr w:rsidR="00CF3F0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0B404" w14:textId="77777777" w:rsidR="008B776A" w:rsidRDefault="008B776A" w:rsidP="0048387E">
      <w:r>
        <w:separator/>
      </w:r>
    </w:p>
  </w:endnote>
  <w:endnote w:type="continuationSeparator" w:id="0">
    <w:p w14:paraId="753D9294" w14:textId="77777777" w:rsidR="008B776A" w:rsidRDefault="008B776A" w:rsidP="00483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5616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A9F458" w14:textId="51667D10" w:rsidR="0048387E" w:rsidRDefault="004838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F8065D" w14:textId="77777777" w:rsidR="0048387E" w:rsidRDefault="004838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2D847" w14:textId="77777777" w:rsidR="008B776A" w:rsidRDefault="008B776A" w:rsidP="0048387E">
      <w:r>
        <w:separator/>
      </w:r>
    </w:p>
  </w:footnote>
  <w:footnote w:type="continuationSeparator" w:id="0">
    <w:p w14:paraId="695450A8" w14:textId="77777777" w:rsidR="008B776A" w:rsidRDefault="008B776A" w:rsidP="00483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7E"/>
    <w:rsid w:val="00011724"/>
    <w:rsid w:val="00063FA8"/>
    <w:rsid w:val="00204E56"/>
    <w:rsid w:val="0048387E"/>
    <w:rsid w:val="00821416"/>
    <w:rsid w:val="008B776A"/>
    <w:rsid w:val="00BB66D6"/>
    <w:rsid w:val="00BE2451"/>
    <w:rsid w:val="00BF6A26"/>
    <w:rsid w:val="00CF3F0E"/>
    <w:rsid w:val="00F761BD"/>
    <w:rsid w:val="00FD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29A0C"/>
  <w15:chartTrackingRefBased/>
  <w15:docId w15:val="{480AA072-19B4-4957-9224-CAD04AAF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87E"/>
    <w:pPr>
      <w:jc w:val="left"/>
    </w:pPr>
    <w:rPr>
      <w:kern w:val="0"/>
      <w:sz w:val="24"/>
      <w:szCs w:val="24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8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87E"/>
    <w:rPr>
      <w:kern w:val="0"/>
      <w:sz w:val="24"/>
      <w:szCs w:val="24"/>
      <w:lang w:val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838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87E"/>
    <w:rPr>
      <w:kern w:val="0"/>
      <w:sz w:val="24"/>
      <w:szCs w:val="24"/>
      <w:lang w:val="ru-RU"/>
      <w14:ligatures w14:val="none"/>
    </w:rPr>
  </w:style>
  <w:style w:type="paragraph" w:styleId="BodyTextIndent">
    <w:name w:val="Body Text Indent"/>
    <w:basedOn w:val="Normal"/>
    <w:link w:val="BodyTextIndentChar"/>
    <w:unhideWhenUsed/>
    <w:rsid w:val="00204E56"/>
    <w:pPr>
      <w:spacing w:after="120"/>
      <w:ind w:left="360"/>
    </w:pPr>
    <w:rPr>
      <w:rFonts w:ascii="Times New Roman" w:eastAsia="Times New Roman" w:hAnsi="Times New Roman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204E5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4</cp:revision>
  <cp:lastPrinted>2023-06-04T05:39:00Z</cp:lastPrinted>
  <dcterms:created xsi:type="dcterms:W3CDTF">2023-05-30T05:03:00Z</dcterms:created>
  <dcterms:modified xsi:type="dcterms:W3CDTF">2023-06-06T07:33:00Z</dcterms:modified>
</cp:coreProperties>
</file>