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1F2C" w14:textId="35819F16" w:rsidR="00A7185A" w:rsidRPr="003C600E" w:rsidRDefault="003720CC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04.0</w:t>
      </w:r>
      <w:r w:rsidR="00965A8C" w:rsidRPr="0061684E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</w:t>
      </w:r>
      <w:r w:rsidR="00C95334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="00A7185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A7185A">
        <w:rPr>
          <w:rFonts w:ascii="Arial Narrow" w:hAnsi="Arial Narrow" w:cs="Arial"/>
          <w:b/>
          <w:i/>
          <w:sz w:val="28"/>
          <w:szCs w:val="28"/>
        </w:rPr>
        <w:t>P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7185A">
        <w:rPr>
          <w:rFonts w:ascii="Arial Narrow" w:hAnsi="Arial Narrow" w:cs="Arial"/>
          <w:b/>
          <w:i/>
          <w:sz w:val="28"/>
          <w:szCs w:val="28"/>
        </w:rPr>
        <w:t>M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3926529" w14:textId="778A6DB1" w:rsidR="00965A8C" w:rsidRDefault="00965A8C" w:rsidP="00965A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 w:rsidR="0094219D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Угодная</w:t>
      </w:r>
      <w:r w:rsidR="0094219D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EC401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527335B1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659CDB6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863">
        <w:rPr>
          <w:rFonts w:ascii="Arial" w:hAnsi="Arial" w:cs="Arial"/>
          <w:sz w:val="28"/>
          <w:szCs w:val="28"/>
          <w:u w:val="single"/>
          <w:lang w:val="ru-RU"/>
        </w:rPr>
        <w:lastRenderedPageBreak/>
        <w:t>Функции воли Божией</w:t>
      </w:r>
      <w:r>
        <w:rPr>
          <w:rFonts w:ascii="Arial" w:hAnsi="Arial" w:cs="Arial"/>
          <w:sz w:val="28"/>
          <w:szCs w:val="28"/>
          <w:lang w:val="ru-RU"/>
        </w:rPr>
        <w:t xml:space="preserve"> в своей совокупности, обуславливаются в Писании – творчеством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5E4CCC7E" w:rsidR="005079DA" w:rsidRPr="00540148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</w:p>
    <w:p w14:paraId="238EBF36" w14:textId="77777777" w:rsidR="00BB4EDB" w:rsidRPr="004312E2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216F0" w14:textId="402AAC4E" w:rsidR="00C70B9F" w:rsidRDefault="00BB4EDB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был, есть и будет </w:t>
      </w:r>
      <w:r w:rsidR="00B24225">
        <w:rPr>
          <w:rFonts w:ascii="Arial" w:hAnsi="Arial" w:cs="Arial"/>
          <w:sz w:val="28"/>
          <w:szCs w:val="28"/>
          <w:lang w:val="ru-RU"/>
        </w:rPr>
        <w:t>Судией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Божий суд, заключается в вечном и неизменном </w:t>
      </w:r>
      <w:r w:rsidR="00B24225">
        <w:rPr>
          <w:rFonts w:ascii="Arial" w:hAnsi="Arial" w:cs="Arial"/>
          <w:sz w:val="28"/>
          <w:szCs w:val="28"/>
          <w:lang w:val="ru-RU"/>
        </w:rPr>
        <w:t>характере</w:t>
      </w:r>
      <w:r>
        <w:rPr>
          <w:rFonts w:ascii="Arial" w:hAnsi="Arial" w:cs="Arial"/>
          <w:sz w:val="28"/>
          <w:szCs w:val="28"/>
          <w:lang w:val="ru-RU"/>
        </w:rPr>
        <w:t xml:space="preserve"> Бога, который обуславливает Его неизмен</w:t>
      </w:r>
      <w:r w:rsidRPr="00C54B9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слово. Бога можно судить по Его неизменным словам.</w:t>
      </w:r>
    </w:p>
    <w:p w14:paraId="1FF1DA37" w14:textId="77777777" w:rsidR="00C70B9F" w:rsidRDefault="00C70B9F" w:rsidP="002A1E66">
      <w:pPr>
        <w:rPr>
          <w:rFonts w:ascii="Arial" w:hAnsi="Arial" w:cs="Arial"/>
          <w:sz w:val="28"/>
          <w:szCs w:val="28"/>
          <w:lang w:val="ru-RU"/>
        </w:rPr>
      </w:pPr>
    </w:p>
    <w:p w14:paraId="4AA47471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себе, три степени воли Божией, уже рассмотрели первую степень, в полномочиях Благой Воли. </w:t>
      </w:r>
    </w:p>
    <w:p w14:paraId="2213E925" w14:textId="77777777" w:rsidR="00C70B9F" w:rsidRPr="005C48E2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FEF7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следующей степени, выраженной в полномочиях Воли Угодной.</w:t>
      </w:r>
    </w:p>
    <w:p w14:paraId="75B9315A" w14:textId="77777777" w:rsidR="00C70B9F" w:rsidRPr="00D9736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51FD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угодной воли, устроено из драгоценного камня Гиацинта.</w:t>
      </w:r>
    </w:p>
    <w:p w14:paraId="1A014056" w14:textId="77777777" w:rsidR="00C70B9F" w:rsidRPr="005C7767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EC86" w14:textId="6AFFD67A" w:rsidR="00C70B9F" w:rsidRPr="005C7767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Воля </w:t>
      </w:r>
      <w:r w:rsidR="0094219D">
        <w:rPr>
          <w:rFonts w:ascii="Arial Narrow" w:hAnsi="Arial Narrow" w:cs="Arial"/>
          <w:b/>
          <w:i/>
          <w:sz w:val="32"/>
          <w:szCs w:val="32"/>
          <w:lang w:val="ru-RU"/>
        </w:rPr>
        <w:t>У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>годная, основание одиннадцат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ое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Гиацинт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379CE1" w14:textId="77777777" w:rsidR="00C70B9F" w:rsidRPr="00D32224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5987" w14:textId="77777777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одиннадцатое Гиацинт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995833" w14:textId="77777777" w:rsidR="00C70B9F" w:rsidRPr="0055570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9734C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не забывать, что под драгоценными камнями, в основаниях стены Небесного Иерусалима – подразумеваются свойства доброго сердца, в котором пребывает Бог; и, которое пребывает в Боге.</w:t>
      </w:r>
    </w:p>
    <w:p w14:paraId="0228EB20" w14:textId="77777777" w:rsidR="00C70B9F" w:rsidRPr="00A36B83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3F8E" w14:textId="641A0A89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угодной воле, то Он будет обращаться к человеку, </w:t>
      </w:r>
      <w:r w:rsidR="0094219D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Гиацинта, который в этом основании, будет представлять, написанное на нём имя Апостола Симона Кананита. </w:t>
      </w:r>
    </w:p>
    <w:p w14:paraId="49F82252" w14:textId="77777777" w:rsidR="00C70B9F" w:rsidRPr="0006391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987D1" w14:textId="77777777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</w:t>
      </w:r>
      <w:proofErr w:type="spellStart"/>
      <w:r w:rsidRPr="00D97927">
        <w:rPr>
          <w:rFonts w:ascii="Arial" w:hAnsi="Arial" w:cs="Arial"/>
          <w:i/>
          <w:iCs/>
          <w:sz w:val="28"/>
          <w:szCs w:val="28"/>
          <w:lang w:val="ru-RU"/>
        </w:rPr>
        <w:t>одинадцатый</w:t>
      </w:r>
      <w:proofErr w:type="spellEnd"/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 Симон </w:t>
      </w:r>
      <w:proofErr w:type="spellStart"/>
      <w:proofErr w:type="gramStart"/>
      <w:r w:rsidRPr="00D97927">
        <w:rPr>
          <w:rFonts w:ascii="Arial" w:hAnsi="Arial" w:cs="Arial"/>
          <w:i/>
          <w:iCs/>
          <w:sz w:val="28"/>
          <w:szCs w:val="28"/>
          <w:lang w:val="ru-RU"/>
        </w:rPr>
        <w:t>Кананит</w:t>
      </w:r>
      <w:proofErr w:type="spellEnd"/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proofErr w:type="gramEnd"/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Мф.10:2,4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DA36EB" w14:textId="77777777" w:rsidR="00C70B9F" w:rsidRPr="00F5196F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59610" w14:textId="708B90FE" w:rsidR="00C70B9F" w:rsidRDefault="00C70B9F" w:rsidP="00F908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«Симон», в основании Угодной Воли означает – слышать. В то время как его прозвище «Кананит» означает – ревнитель.  </w:t>
      </w:r>
    </w:p>
    <w:p w14:paraId="4BDA9929" w14:textId="77777777" w:rsidR="00C70B9F" w:rsidRPr="009C582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ACF20" w14:textId="27795543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совокупности же, имя Симон Кананит, обуславливающее одиннадцатое основание стены Небесного Иерусалима, означает: </w:t>
      </w:r>
    </w:p>
    <w:p w14:paraId="2028E128" w14:textId="77777777" w:rsidR="00C70B9F" w:rsidRPr="00381399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28FE6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Наделяющий способностью, слышать в своём сердце голос Святого Духа, и облекающий в одеяния ревности, чтобы угодить Богу. Только в таком тендеме – эти две великолепные характеристики, возводят нас в степень Угодной Воли, и делают нас причастниками её полномочий.</w:t>
      </w:r>
    </w:p>
    <w:p w14:paraId="5308D072" w14:textId="77777777" w:rsidR="00C70B9F" w:rsidRPr="00C67AB2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19536" w14:textId="74C8AC86" w:rsidR="00C70B9F" w:rsidRPr="00AD503E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прежде, одна ремарка: будем помнить, что ревность по Боге – призвана работать в тендеме, со слушанием в своём сердце, голоса Святого Духа.</w:t>
      </w:r>
      <w:r w:rsidRPr="00C67A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всём этом, способность слышать голос Святого Духа в своём сердце – призвана стоять, во главе имеющейся ревности</w:t>
      </w:r>
      <w:r w:rsidR="00AD503E" w:rsidRPr="00AD503E">
        <w:rPr>
          <w:rFonts w:ascii="Arial" w:hAnsi="Arial" w:cs="Arial"/>
          <w:sz w:val="28"/>
          <w:szCs w:val="28"/>
          <w:lang w:val="ru-RU"/>
        </w:rPr>
        <w:t>.</w:t>
      </w:r>
    </w:p>
    <w:p w14:paraId="4D35EC64" w14:textId="77777777" w:rsidR="00C70B9F" w:rsidRPr="00274E1B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AA5E0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наша ревность по Боге, обратится ревностью против всего истинно святого и посвящённого, и против Самого Бога.</w:t>
      </w:r>
    </w:p>
    <w:p w14:paraId="1B7A4B48" w14:textId="77777777" w:rsidR="00C70B9F" w:rsidRPr="00274E1B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6D8E1" w14:textId="77777777" w:rsidR="00C70B9F" w:rsidRPr="00F908AC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 xml:space="preserve">Братия! желание моего сердца и молитва к Богу об Израиле во спасение. Ибо свидетельствую им, </w:t>
      </w:r>
      <w:r w:rsidRPr="00AD503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 имеют ревность по Боге, но не по рассуждению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 xml:space="preserve">. Ибо, не разумея праведности Божией </w:t>
      </w:r>
    </w:p>
    <w:p w14:paraId="44DB13C5" w14:textId="77777777" w:rsidR="00C70B9F" w:rsidRPr="00F908AC" w:rsidRDefault="00C70B9F" w:rsidP="00C70B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9232DA" w14:textId="77777777" w:rsidR="00C70B9F" w:rsidRPr="00F908AC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F90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Рим.10:1-4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9AA3AA" w14:textId="77777777" w:rsidR="00C70B9F" w:rsidRPr="00525C6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858AE6" w14:textId="172C9C94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глагол «рассуждать», связанный со способностью нашего сердца, слышать голос Святого Духа – призван работать в тендеме с нашим просвещённым разумом,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волевой сферы, будет означать:</w:t>
      </w:r>
    </w:p>
    <w:p w14:paraId="252E60BD" w14:textId="77777777" w:rsidR="00C70B9F" w:rsidRPr="00544A51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41FB90" w14:textId="77777777" w:rsidR="00C70B9F" w:rsidRPr="00981C08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Рассуждать – </w:t>
      </w:r>
      <w:r w:rsidRPr="0063462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спытывать источник информации.</w:t>
      </w:r>
    </w:p>
    <w:p w14:paraId="215CB967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 xml:space="preserve">Быть открытым для истины. </w:t>
      </w:r>
    </w:p>
    <w:p w14:paraId="7D416215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81C08">
        <w:rPr>
          <w:rFonts w:ascii="Arial" w:hAnsi="Arial" w:cs="Arial"/>
          <w:sz w:val="28"/>
          <w:szCs w:val="28"/>
          <w:lang w:val="ru-RU"/>
        </w:rPr>
        <w:t>скать знаний</w:t>
      </w:r>
      <w:r>
        <w:rPr>
          <w:rFonts w:ascii="Arial" w:hAnsi="Arial" w:cs="Arial"/>
          <w:sz w:val="28"/>
          <w:szCs w:val="28"/>
          <w:lang w:val="ru-RU"/>
        </w:rPr>
        <w:t xml:space="preserve"> о Боге, в Боге.</w:t>
      </w:r>
    </w:p>
    <w:p w14:paraId="505CAC46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Помышлять о горнем.</w:t>
      </w:r>
    </w:p>
    <w:p w14:paraId="0E49E1F5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Любить Бога разумением.</w:t>
      </w:r>
    </w:p>
    <w:p w14:paraId="436E3664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Быть соединённым в мыслях со святыми.</w:t>
      </w:r>
    </w:p>
    <w:p w14:paraId="7629719E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81C08">
        <w:rPr>
          <w:rFonts w:ascii="Arial" w:hAnsi="Arial" w:cs="Arial"/>
          <w:sz w:val="28"/>
          <w:szCs w:val="28"/>
          <w:lang w:val="ru-RU"/>
        </w:rPr>
        <w:t>ринимать</w:t>
      </w:r>
      <w:r>
        <w:rPr>
          <w:rFonts w:ascii="Arial" w:hAnsi="Arial" w:cs="Arial"/>
          <w:sz w:val="28"/>
          <w:szCs w:val="28"/>
          <w:lang w:val="ru-RU"/>
        </w:rPr>
        <w:t xml:space="preserve"> разумные и волевые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 решения</w:t>
      </w:r>
      <w:r>
        <w:rPr>
          <w:rFonts w:ascii="Arial" w:hAnsi="Arial" w:cs="Arial"/>
          <w:sz w:val="28"/>
          <w:szCs w:val="28"/>
          <w:lang w:val="ru-RU"/>
        </w:rPr>
        <w:t>, в пользу воли Божией.</w:t>
      </w:r>
    </w:p>
    <w:p w14:paraId="2EF8ABB1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Делать выводы, на основании имеющихся знамений.</w:t>
      </w:r>
    </w:p>
    <w:p w14:paraId="14DF715B" w14:textId="77777777" w:rsidR="00C70B9F" w:rsidRPr="00981C08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Планировать свои силы, со степенью своего посвящения.</w:t>
      </w:r>
    </w:p>
    <w:p w14:paraId="5B0C718B" w14:textId="77777777" w:rsidR="00C70B9F" w:rsidRPr="00981C08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Руководить или управлять эмоциональной сферой души.</w:t>
      </w:r>
    </w:p>
    <w:p w14:paraId="076CD843" w14:textId="77777777" w:rsidR="00C70B9F" w:rsidRPr="00981C08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Петь и молиться Богу, в соответствии, установленных Им уставов.</w:t>
      </w:r>
    </w:p>
    <w:p w14:paraId="75B131FE" w14:textId="77777777" w:rsidR="00C70B9F" w:rsidRPr="00981C08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Меняться или обновляться духом, своего ума.</w:t>
      </w:r>
    </w:p>
    <w:p w14:paraId="399AA468" w14:textId="77777777" w:rsidR="00C70B9F" w:rsidRPr="00133DD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74631" w14:textId="36FF9631" w:rsidR="00C70B9F" w:rsidRDefault="00C70B9F" w:rsidP="00F908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сердечной веры – является проявление</w:t>
      </w:r>
      <w:r w:rsidRPr="00133D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ревности, исходящей из рассуждения, по которой следует судить, как о любви к Богу, так и, о уровне своих отношений с Богом.</w:t>
      </w:r>
      <w:r w:rsidR="00F908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25FC9EF8" w14:textId="77777777" w:rsidR="00C70B9F" w:rsidRPr="00567751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B4969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наделять нас способностью, испытывать источник информации:</w:t>
      </w:r>
    </w:p>
    <w:p w14:paraId="19EC3FA0" w14:textId="77777777" w:rsidR="00C70B9F" w:rsidRPr="00590A8A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51A7FB" w14:textId="77777777" w:rsidR="00C70B9F" w:rsidRPr="00F908AC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</w:t>
      </w:r>
      <w:r w:rsidRPr="00F908AC">
        <w:rPr>
          <w:rFonts w:ascii="Arial" w:hAnsi="Arial" w:cs="Arial"/>
          <w:i/>
          <w:iCs/>
          <w:lang w:val="ru-RU"/>
        </w:rPr>
        <w:t xml:space="preserve"> (</w:t>
      </w:r>
      <w:r w:rsidRPr="00F90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Еф.5:10-11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A60D45" w14:textId="77777777" w:rsidR="00C70B9F" w:rsidRPr="00F944D1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57D5AD" w14:textId="43F563FB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прежде чем ревновать по Боге, проявляя степень своей ненависти к бесплодным делам тьмы – необходимо определить источник поступающей и принимаемой нами информации.</w:t>
      </w:r>
    </w:p>
    <w:p w14:paraId="6FAD1DDE" w14:textId="77777777" w:rsidR="00C70B9F" w:rsidRPr="00F944D1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5FCD8D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этого – необходимо в своём сердце, отличать голос Святого Духа, который мы слышим через благовествуемое слово о Царствии Небесном, в Его посланниках, от голоса тех людей, которые сами себя поставили или которых выбрали люди, чтобы они льстили их слуху.</w:t>
      </w:r>
    </w:p>
    <w:p w14:paraId="795D7675" w14:textId="77777777" w:rsidR="00C70B9F" w:rsidRPr="00590A8A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965759" w14:textId="77777777" w:rsidR="00C70B9F" w:rsidRPr="00F908AC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 (</w:t>
      </w:r>
      <w:r w:rsidRPr="00F90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A1BA16" w14:textId="77777777" w:rsidR="00C70B9F" w:rsidRPr="00F944D1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6CC625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первоапостольской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церкви, появилось много лжепророков, то представьте себе, сколько этих лжепророков существует сегодня. Лжепророк – это человек, который выдаёт либо бесовские мысли, либо свои собственные интеллектуальные выбросы, за откровение Святого Духа; либо смешивает человеческое с Божественным.</w:t>
      </w:r>
    </w:p>
    <w:p w14:paraId="09FA3F5A" w14:textId="77777777" w:rsidR="00C70B9F" w:rsidRPr="009E22F3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5D253A" w14:textId="77777777" w:rsidR="00C70B9F" w:rsidRPr="00590A8A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Рассудительная ревность, в полномочиях содержащихся в имени Симона Кананита, в-первую очередь – испытывает и исследует себя самого на предмет того: находится ли его сердце в вере или нет.</w:t>
      </w:r>
    </w:p>
    <w:p w14:paraId="706A117C" w14:textId="77777777" w:rsidR="00C70B9F" w:rsidRPr="006D68E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2DC612" w14:textId="77777777" w:rsidR="00C70B9F" w:rsidRPr="006D68E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68E2">
        <w:rPr>
          <w:rFonts w:ascii="Arial" w:hAnsi="Arial" w:cs="Arial"/>
          <w:i/>
          <w:iCs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6D68E2">
        <w:rPr>
          <w:rFonts w:ascii="Arial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6D68E2">
        <w:rPr>
          <w:rFonts w:ascii="Arial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6D68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6D68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13:5</w:t>
      </w:r>
      <w:r w:rsidRPr="006D68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0FB5C4" w14:textId="77777777" w:rsidR="00C70B9F" w:rsidRPr="00E5558A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BD0B5A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истинная ревность по Боге – это возлюбить правду Божию, в судах Божиих и, возненавидеть беззаконие, выраженное, в нарушении и искажении правды Божией, в судах Божиих.</w:t>
      </w:r>
    </w:p>
    <w:p w14:paraId="5E694BF1" w14:textId="77777777" w:rsidR="00C70B9F" w:rsidRPr="00E5558A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934B00" w14:textId="77777777" w:rsidR="00C70B9F" w:rsidRPr="009E4FDC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E4FDC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9E4FD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Пс.44:8</w:t>
      </w:r>
      <w:r w:rsidRPr="009E4FD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B0E870" w14:textId="77777777" w:rsidR="00C70B9F" w:rsidRPr="00BC608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D1D552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делать</w:t>
      </w:r>
      <w:r w:rsidRPr="00BC6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открытым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для </w:t>
      </w:r>
      <w:r>
        <w:rPr>
          <w:rFonts w:ascii="Arial" w:hAnsi="Arial" w:cs="Arial"/>
          <w:sz w:val="28"/>
          <w:szCs w:val="28"/>
          <w:lang w:val="ru-RU"/>
        </w:rPr>
        <w:t>благовествуемого слова о Христе:</w:t>
      </w:r>
    </w:p>
    <w:p w14:paraId="12F19351" w14:textId="77777777" w:rsidR="00C70B9F" w:rsidRPr="00E03171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AD4CD0" w14:textId="77777777" w:rsidR="00C70B9F" w:rsidRPr="000A6DCE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6DCE">
        <w:rPr>
          <w:rFonts w:ascii="Arial" w:hAnsi="Arial" w:cs="Arial"/>
          <w:i/>
          <w:iCs/>
          <w:sz w:val="28"/>
          <w:szCs w:val="28"/>
          <w:lang w:val="ru-RU"/>
        </w:rPr>
        <w:t>Если же и закрыто благовествование наше, то закрыто для погибающих, у которых бог века сего ослепил умы, чтобы для них не воссиял свет благовествования о славе Христа, Который есть образ Бога невидимого (</w:t>
      </w:r>
      <w:proofErr w:type="gramStart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4:3-4</w:t>
      </w:r>
      <w:r w:rsidRPr="000A6DC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689EDC" w14:textId="77777777" w:rsidR="00C70B9F" w:rsidRPr="00913F65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A3027D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быть открытыми для благовествования Христова, может быть – только при состоянии нашей чистой и непорочной совести, которая может облагородить нашу ревность по Боге или же, сделать нашу ревность по Боге, рассудительной. Как написано:</w:t>
      </w:r>
    </w:p>
    <w:p w14:paraId="53A34176" w14:textId="77777777" w:rsidR="00C70B9F" w:rsidRPr="00FC46D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1333B8" w14:textId="34E84D8A" w:rsidR="00C70B9F" w:rsidRPr="000A6DCE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6DCE">
        <w:rPr>
          <w:rFonts w:ascii="Arial" w:hAnsi="Arial" w:cs="Arial"/>
          <w:i/>
          <w:iCs/>
          <w:sz w:val="28"/>
          <w:szCs w:val="28"/>
          <w:lang w:val="ru-RU"/>
        </w:rPr>
        <w:t xml:space="preserve">Покажите в вере вашей добродетель, в добродетели </w:t>
      </w:r>
      <w:r w:rsidR="0094219D" w:rsidRPr="000A6DCE">
        <w:rPr>
          <w:rFonts w:ascii="Arial" w:hAnsi="Arial" w:cs="Arial"/>
          <w:i/>
          <w:iCs/>
          <w:sz w:val="28"/>
          <w:szCs w:val="28"/>
          <w:lang w:val="ru-RU"/>
        </w:rPr>
        <w:t>рассудительность</w:t>
      </w:r>
      <w:r w:rsidRPr="000A6DCE">
        <w:rPr>
          <w:rFonts w:ascii="Arial" w:hAnsi="Arial" w:cs="Arial"/>
          <w:i/>
          <w:iCs/>
          <w:sz w:val="28"/>
          <w:szCs w:val="28"/>
          <w:lang w:val="ru-RU"/>
        </w:rPr>
        <w:t xml:space="preserve">, в рассудительности воздержание . . . </w:t>
      </w:r>
    </w:p>
    <w:p w14:paraId="30B3EA3E" w14:textId="77777777" w:rsidR="00C70B9F" w:rsidRPr="000A6DCE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2E228C" w14:textId="77777777" w:rsidR="00C70B9F" w:rsidRPr="000A6DCE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6DCE">
        <w:rPr>
          <w:rFonts w:ascii="Arial" w:hAnsi="Arial" w:cs="Arial"/>
          <w:i/>
          <w:iCs/>
          <w:sz w:val="28"/>
          <w:szCs w:val="28"/>
          <w:lang w:val="ru-RU"/>
        </w:rPr>
        <w:t>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 (</w:t>
      </w:r>
      <w:proofErr w:type="gramStart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.1:5-9</w:t>
      </w:r>
      <w:r w:rsidRPr="000A6DC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EFF60D" w14:textId="77777777" w:rsidR="00C70B9F" w:rsidRPr="00E5558A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BF3C78" w14:textId="3E8EEE55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Вначале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показать в своей вере – добродетель, то есть – наше доброе сердце или нашу добрую совесть, краплением очищенную от мёртвых дел.</w:t>
      </w:r>
    </w:p>
    <w:p w14:paraId="3C7FB48A" w14:textId="77777777" w:rsidR="00C70B9F" w:rsidRPr="00F2608C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3DF006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только затем уже, в нашей доброй совести, способной слышать голос Святого Духа – показать рассудительную ревность или же, ревность, облечённую в рассуждение Христово.</w:t>
      </w:r>
    </w:p>
    <w:p w14:paraId="052DBA26" w14:textId="77777777" w:rsidR="00C70B9F" w:rsidRPr="00E5558A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4AFE79" w14:textId="256A745D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5558A">
        <w:rPr>
          <w:rFonts w:ascii="Arial" w:hAnsi="Arial" w:cs="Arial"/>
          <w:b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любой вид добродетели, соделанной не в Боге.</w:t>
      </w:r>
    </w:p>
    <w:p w14:paraId="46114A6A" w14:textId="77777777" w:rsidR="00C70B9F" w:rsidRPr="003A70F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091E9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преследующий, либо свои собственные цели, либо цели Божии, но, не средствами, представленными для этого Богом в Своём Слове, а своими собственными или наработанными другими людьми.</w:t>
      </w:r>
    </w:p>
    <w:p w14:paraId="33CA6379" w14:textId="77777777" w:rsidR="00C70B9F" w:rsidRPr="00F2608C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56EBE6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каким бы успехом мы не пользовались, в достижении, поставленных нами целях – мы будем оставаться закрытыми, для подлинного благовествования Христова.</w:t>
      </w:r>
    </w:p>
    <w:p w14:paraId="7FA4D9AD" w14:textId="77777777" w:rsidR="00C70B9F" w:rsidRPr="00F2608C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3FBD40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в нашем сердце, будет отсутствовать, союз доброго сердца, с рассудительной ревностью, в имени Симона Кананита.</w:t>
      </w:r>
    </w:p>
    <w:p w14:paraId="124C46C0" w14:textId="77777777" w:rsidR="00C70B9F" w:rsidRPr="000D536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42E907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участвовать в поисках знаний о Боге, в Самом Боге: </w:t>
      </w:r>
    </w:p>
    <w:p w14:paraId="08F26AA4" w14:textId="77777777" w:rsidR="00C70B9F" w:rsidRPr="003A68C8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F1D8CA" w14:textId="77777777" w:rsidR="00C70B9F" w:rsidRPr="0024379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 Соломону: за то, что это было на сердце твоем, и ты не просил богатства, имения и </w:t>
      </w:r>
      <w:proofErr w:type="gramStart"/>
      <w:r w:rsidRPr="00243796">
        <w:rPr>
          <w:rFonts w:ascii="Arial" w:hAnsi="Arial" w:cs="Arial"/>
          <w:i/>
          <w:iCs/>
          <w:sz w:val="28"/>
          <w:szCs w:val="28"/>
          <w:lang w:val="ru-RU"/>
        </w:rPr>
        <w:t>славы</w:t>
      </w:r>
      <w:proofErr w:type="gramEnd"/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 и души неприятелей твоих, и также не просил ты многих дней, а просил себе премудрости и знания, чтобы управлять народом Моим, над которым Я </w:t>
      </w:r>
      <w:proofErr w:type="spellStart"/>
      <w:r w:rsidRPr="00243796">
        <w:rPr>
          <w:rFonts w:ascii="Arial" w:hAnsi="Arial" w:cs="Arial"/>
          <w:i/>
          <w:iCs/>
          <w:sz w:val="28"/>
          <w:szCs w:val="28"/>
          <w:lang w:val="ru-RU"/>
        </w:rPr>
        <w:t>воцарил</w:t>
      </w:r>
      <w:proofErr w:type="spellEnd"/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 тебя,</w:t>
      </w:r>
    </w:p>
    <w:p w14:paraId="1716949A" w14:textId="77777777" w:rsidR="00C70B9F" w:rsidRPr="0024379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4F9BE7" w14:textId="77777777" w:rsidR="00C70B9F" w:rsidRPr="0024379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Премудрость и знание дается тебе, а богатство и имение и славу Я дам тебе такие, подобных которым не бывало у царей прежде тебя и не будет после </w:t>
      </w:r>
      <w:proofErr w:type="gramStart"/>
      <w:r w:rsidRPr="00243796">
        <w:rPr>
          <w:rFonts w:ascii="Arial" w:hAnsi="Arial" w:cs="Arial"/>
          <w:i/>
          <w:iCs/>
          <w:sz w:val="28"/>
          <w:szCs w:val="28"/>
          <w:lang w:val="ru-RU"/>
        </w:rPr>
        <w:t>тебя  (</w:t>
      </w:r>
      <w:proofErr w:type="gramEnd"/>
      <w:r w:rsidRPr="00243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2.Пар.1:11</w:t>
      </w:r>
      <w:r w:rsidRPr="0024379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1CE375" w14:textId="77777777" w:rsidR="00C70B9F" w:rsidRPr="00110362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4EC09E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10362">
        <w:rPr>
          <w:rFonts w:ascii="Arial" w:hAnsi="Arial" w:cs="Arial"/>
          <w:b/>
          <w:sz w:val="28"/>
          <w:szCs w:val="28"/>
          <w:lang w:val="ru-RU"/>
        </w:rPr>
        <w:t>Ревность по Боге</w:t>
      </w:r>
      <w:r>
        <w:rPr>
          <w:rFonts w:ascii="Arial" w:hAnsi="Arial" w:cs="Arial"/>
          <w:sz w:val="28"/>
          <w:szCs w:val="28"/>
          <w:lang w:val="ru-RU"/>
        </w:rPr>
        <w:t>, не участвующая в поисках знаний о Боге, в Самом Боге – не может называться, рассудительной ревностью.</w:t>
      </w:r>
    </w:p>
    <w:p w14:paraId="04404153" w14:textId="77777777" w:rsidR="00C70B9F" w:rsidRPr="00634625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16B684" w14:textId="1C21CA0E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сердце Соломон искал, не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богатства, </w:t>
      </w: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E03171">
        <w:rPr>
          <w:rFonts w:ascii="Arial" w:hAnsi="Arial" w:cs="Arial"/>
          <w:sz w:val="28"/>
          <w:szCs w:val="28"/>
          <w:lang w:val="ru-RU"/>
        </w:rPr>
        <w:t>имения и славы</w:t>
      </w:r>
      <w:r>
        <w:rPr>
          <w:rFonts w:ascii="Arial" w:hAnsi="Arial" w:cs="Arial"/>
          <w:sz w:val="28"/>
          <w:szCs w:val="28"/>
          <w:lang w:val="ru-RU"/>
        </w:rPr>
        <w:t>; не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души неприятелей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воих, </w:t>
      </w: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также не </w:t>
      </w:r>
      <w:r>
        <w:rPr>
          <w:rFonts w:ascii="Arial" w:hAnsi="Arial" w:cs="Arial"/>
          <w:sz w:val="28"/>
          <w:szCs w:val="28"/>
          <w:lang w:val="ru-RU"/>
        </w:rPr>
        <w:t>искал и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многих дней</w:t>
      </w:r>
      <w:r>
        <w:rPr>
          <w:rFonts w:ascii="Arial" w:hAnsi="Arial" w:cs="Arial"/>
          <w:sz w:val="28"/>
          <w:szCs w:val="28"/>
          <w:lang w:val="ru-RU"/>
        </w:rPr>
        <w:t xml:space="preserve"> – он искал премудрости и знания в Боге, чтобы являть свою ревность по Боге, в границах свой ответственности, выраженной в управлении народом Божиим.</w:t>
      </w:r>
    </w:p>
    <w:p w14:paraId="7264A39E" w14:textId="77777777" w:rsidR="00C70B9F" w:rsidRPr="007A6D4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E5D10C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каждого из нас возложена определённая ответственность пред Богом, в границах которой, мы призваны являть ревность по Боге. И, этой ответственностью, в-первую очередь – являемся, мы сами.</w:t>
      </w:r>
    </w:p>
    <w:p w14:paraId="20917B86" w14:textId="77777777" w:rsidR="00C70B9F" w:rsidRPr="007A6D4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3C8612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Управлять собою, мы призваны в соответствии тех требований, которые представлены в Писании, а не в измышлениях отдельных людей и отдельных религиозных сообществ.</w:t>
      </w:r>
    </w:p>
    <w:p w14:paraId="14F01178" w14:textId="77777777" w:rsidR="00C70B9F" w:rsidRPr="003A68C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8DAF385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 стороны Бога: возложить на нас ответственность за управление самим собою, чтобы управлять самим собою в соответствии, установленных Богом законов</w:t>
      </w:r>
      <w:r w:rsidRPr="007A6D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</w:t>
      </w:r>
      <w:r w:rsidRPr="007A6D4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над самими собою, чтобы мы могли управлять, достоянием Бога.</w:t>
      </w:r>
    </w:p>
    <w:p w14:paraId="2BE72282" w14:textId="77777777" w:rsidR="00C70B9F" w:rsidRPr="0086062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23AFBD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Соломон был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над своим призванием. И у него, была ревность по Боге, но у него не было способности, слышать голос Святого Духа в своём сердце, как это было у отца его Давида. </w:t>
      </w:r>
    </w:p>
    <w:p w14:paraId="3D19CFAF" w14:textId="77777777" w:rsidR="00C70B9F" w:rsidRPr="00835DA1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41473D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он прекрасно понимал,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если, ему не будет даровано достоинство, заключённое в полномочиях имени «Симон»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полномочия, содержащиеся в имени его ревности, могут привести его к тому, к чему они привели, в своё время Саула.</w:t>
      </w:r>
      <w:r w:rsidRPr="003A68C8">
        <w:rPr>
          <w:rFonts w:ascii="Arial" w:hAnsi="Arial" w:cs="Arial"/>
          <w:sz w:val="28"/>
          <w:szCs w:val="28"/>
          <w:lang w:val="ru-RU"/>
        </w:rPr>
        <w:t xml:space="preserve">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56C0C2" w14:textId="77777777" w:rsidR="00C70B9F" w:rsidRPr="00835DA1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2DA4E6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он, искал знание о Боге, в Самом Боге, поклоняясь Богу у жертвенника Господня, который в то время находился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Тысячу всесожжений принёс Соломон на этом жертвеннике, прежде чем Бог явился ему, и сделал ему предложение, чтобы испытать, как его, так и предмет его поклонения, и его поиска.</w:t>
      </w:r>
    </w:p>
    <w:p w14:paraId="65F0DD1B" w14:textId="77777777" w:rsidR="00C70B9F" w:rsidRPr="00147C7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5F4A4B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ориентировать и направлять наши</w:t>
      </w:r>
      <w:r w:rsidRPr="00147C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помышления или же, наши сердечные рассуждения о горнем, </w:t>
      </w:r>
      <w:r w:rsidRPr="00E7345A">
        <w:rPr>
          <w:rFonts w:ascii="Arial" w:hAnsi="Arial" w:cs="Arial"/>
          <w:sz w:val="28"/>
          <w:szCs w:val="28"/>
          <w:lang w:val="ru-RU"/>
        </w:rPr>
        <w:t>где Христос сидит оде</w:t>
      </w:r>
      <w:r>
        <w:rPr>
          <w:rFonts w:ascii="Arial" w:hAnsi="Arial" w:cs="Arial"/>
          <w:sz w:val="28"/>
          <w:szCs w:val="28"/>
          <w:lang w:val="ru-RU"/>
        </w:rPr>
        <w:t xml:space="preserve">сную Бога. </w:t>
      </w:r>
    </w:p>
    <w:p w14:paraId="36B21842" w14:textId="77777777" w:rsidR="00C70B9F" w:rsidRPr="0052401D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595CDD" w14:textId="77777777" w:rsidR="00C70B9F" w:rsidRPr="0024379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3796">
        <w:rPr>
          <w:rFonts w:ascii="Arial" w:hAnsi="Arial" w:cs="Arial"/>
          <w:i/>
          <w:iCs/>
          <w:sz w:val="28"/>
          <w:szCs w:val="28"/>
          <w:lang w:val="ru-RU"/>
        </w:rPr>
        <w:t>Если вы воскресли со Христом, то ищите горнего, где Христос сидит одесную Бога; о горнем помышляйте, а не о земном. Ибо вы умерли, и жизнь ваша сокрыта со Христом в Боге (</w:t>
      </w:r>
      <w:r w:rsidRPr="00243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Кол.3:1-3</w:t>
      </w:r>
      <w:r w:rsidRPr="0024379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F67D29" w14:textId="77777777" w:rsidR="00C70B9F" w:rsidRPr="007231A1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2C6F74" w14:textId="06B3A0E0" w:rsidR="00C70B9F" w:rsidRDefault="002A6B5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C70B9F">
        <w:rPr>
          <w:rFonts w:ascii="Arial" w:hAnsi="Arial" w:cs="Arial"/>
          <w:sz w:val="28"/>
          <w:szCs w:val="28"/>
          <w:lang w:val="ru-RU"/>
        </w:rPr>
        <w:t xml:space="preserve">ледует иметь в виду, что мы </w:t>
      </w:r>
      <w:r>
        <w:rPr>
          <w:rFonts w:ascii="Arial" w:hAnsi="Arial" w:cs="Arial"/>
          <w:sz w:val="28"/>
          <w:szCs w:val="28"/>
          <w:lang w:val="ru-RU"/>
        </w:rPr>
        <w:t>должны</w:t>
      </w:r>
      <w:r w:rsidR="00C70B9F">
        <w:rPr>
          <w:rFonts w:ascii="Arial" w:hAnsi="Arial" w:cs="Arial"/>
          <w:sz w:val="28"/>
          <w:szCs w:val="28"/>
          <w:lang w:val="ru-RU"/>
        </w:rPr>
        <w:t xml:space="preserve"> иметь, как ревность, так и способность, слышать голос Святого Духа в своём сердце, </w:t>
      </w: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="00C70B9F">
        <w:rPr>
          <w:rFonts w:ascii="Arial" w:hAnsi="Arial" w:cs="Arial"/>
          <w:sz w:val="28"/>
          <w:szCs w:val="28"/>
          <w:lang w:val="ru-RU"/>
        </w:rPr>
        <w:t>искать горнего.</w:t>
      </w:r>
    </w:p>
    <w:p w14:paraId="0FBC7BA7" w14:textId="77777777" w:rsidR="00C70B9F" w:rsidRPr="007231A1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9A1A93" w14:textId="365F7260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вопрос:  Где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искать горнего, где Христос сидит одесную Бога? На первый взгляд</w:t>
      </w:r>
      <w:r w:rsidRPr="007231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ответ, кажется очень простым – на небесах. </w:t>
      </w:r>
    </w:p>
    <w:p w14:paraId="1CFA7D34" w14:textId="77777777" w:rsidR="00C70B9F" w:rsidRPr="007231A1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692741" w14:textId="0CB0D8B4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именно поэтому, мы и будем идти, в обратном направлении от горнего. Потому, что это только третья часть истины. Есть ещё две части. А именно:</w:t>
      </w:r>
    </w:p>
    <w:p w14:paraId="5A13A53B" w14:textId="77777777" w:rsidR="00C70B9F" w:rsidRPr="007231A1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6A040" w14:textId="77777777" w:rsidR="00C70B9F" w:rsidRPr="0017402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026">
        <w:rPr>
          <w:rFonts w:ascii="Arial" w:hAnsi="Arial" w:cs="Arial"/>
          <w:i/>
          <w:iCs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1740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1740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2E8C97" w14:textId="77777777" w:rsidR="00C70B9F" w:rsidRPr="00EA0D05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D478CA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констатации: Бог живёт одновременно в трёх измерениях – на высоте небес; во Святилище, под которым подразумевается Тело Христово, в предмете своего собрания; и, наше добрая совесть, краплением очищенная от мёртвых дел.</w:t>
      </w:r>
    </w:p>
    <w:p w14:paraId="6D2AA1A4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87FCA1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причастие, к этим трём измерениям – призвано определяться причастием ко Святилищу, выраженному в том собрании, в котором благовествуется слово о Царствии Небесном, в предмете начальствующего учения, Иисуса Христа, пришедшего во плоти.</w:t>
      </w:r>
    </w:p>
    <w:p w14:paraId="56F35D44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4DDD0F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Престол Бога находится именно, в таких собраниях. А, следовательно - и Христос, сидит одесную Бога, именно только в таких собраниях.</w:t>
      </w:r>
    </w:p>
    <w:p w14:paraId="33265CBF" w14:textId="77777777" w:rsidR="00C70B9F" w:rsidRPr="004843ED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C0CC1F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согласно Книге Откровения Иоанна, были, есть, и до скончания века, будут такие собрания, в которых буде присутствовать, не престол Бога, а престол сатаны. Однако, в этих собраниях будут находиться люди, которые будут являться причастниками собраний, в которых находится престол Бога и Агнца.</w:t>
      </w:r>
    </w:p>
    <w:p w14:paraId="3C63BF11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A5C80A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Причастие к таким собранием определяется, состоянием нашего сердца, а вернее, состоянием нашей совести, которая практически и призвана быть в нашем естестве престолом Бога и Агнца.</w:t>
      </w:r>
    </w:p>
    <w:p w14:paraId="47F811CE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CFF470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сокрушённый и смиренный дух. Потому, что формально можно числиться членом такого собрания, в котором проповедуется истина о Царствии Небесном, но, не иметь живого причастия к этому собранию.</w:t>
      </w:r>
    </w:p>
    <w:p w14:paraId="4EE1360B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E3172B" w14:textId="170C4A1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сокрушать сосуд своего сердца для Господа, и смирять своё сердце пред Богом, в лице Его посланников, которым Он доверил слово о Царствии Небесном – призваны мы сами.</w:t>
      </w:r>
    </w:p>
    <w:p w14:paraId="12FC97ED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95426A" w14:textId="2B2BB25D" w:rsidR="002A6B5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выполнения этих условий, Бог обязуется оживлять наши сердце или же, давать возможность найти Себя в нашем сердце. </w:t>
      </w:r>
    </w:p>
    <w:p w14:paraId="630CD731" w14:textId="77777777" w:rsidR="0094219D" w:rsidRDefault="0094219D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F5D27A0" w14:textId="23F816F4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будет означать, что только после выполнения этих условий, мы начнём слышать в своём сердце, голос Святого Духа,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посланников, которое будет учить нас, каждое утро.</w:t>
      </w:r>
    </w:p>
    <w:p w14:paraId="33C61EBC" w14:textId="77777777" w:rsidR="00C70B9F" w:rsidRPr="00CA1C3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95E4A4" w14:textId="77777777" w:rsidR="00C70B9F" w:rsidRPr="0037736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7368">
        <w:rPr>
          <w:rFonts w:ascii="Arial" w:hAnsi="Arial" w:cs="Arial"/>
          <w:i/>
          <w:iCs/>
          <w:sz w:val="28"/>
          <w:szCs w:val="28"/>
          <w:lang w:val="ru-RU"/>
        </w:rPr>
        <w:t xml:space="preserve">Господь Бог дал Мне язык мудрых, чтобы Я </w:t>
      </w:r>
      <w:proofErr w:type="gramStart"/>
      <w:r w:rsidRPr="00377368">
        <w:rPr>
          <w:rFonts w:ascii="Arial" w:hAnsi="Arial" w:cs="Arial"/>
          <w:i/>
          <w:iCs/>
          <w:sz w:val="28"/>
          <w:szCs w:val="28"/>
          <w:lang w:val="ru-RU"/>
        </w:rPr>
        <w:t>мог словом</w:t>
      </w:r>
      <w:proofErr w:type="gramEnd"/>
      <w:r w:rsidRPr="00377368">
        <w:rPr>
          <w:rFonts w:ascii="Arial" w:hAnsi="Arial" w:cs="Arial"/>
          <w:i/>
          <w:iCs/>
          <w:sz w:val="28"/>
          <w:szCs w:val="28"/>
          <w:lang w:val="ru-RU"/>
        </w:rPr>
        <w:t xml:space="preserve">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 (</w:t>
      </w:r>
      <w:r w:rsidRPr="003773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Ис.50:4,5</w:t>
      </w:r>
      <w:r w:rsidRPr="003773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715951" w14:textId="77777777" w:rsidR="00C70B9F" w:rsidRPr="00BD175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7C6E4A" w14:textId="352179EE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утро – это </w:t>
      </w:r>
      <w:r w:rsidR="0094219D">
        <w:rPr>
          <w:rFonts w:ascii="Arial" w:hAnsi="Arial" w:cs="Arial"/>
          <w:sz w:val="28"/>
          <w:szCs w:val="28"/>
          <w:lang w:val="ru-RU"/>
        </w:rPr>
        <w:t>образ,</w:t>
      </w:r>
      <w:r>
        <w:rPr>
          <w:rFonts w:ascii="Arial" w:hAnsi="Arial" w:cs="Arial"/>
          <w:sz w:val="28"/>
          <w:szCs w:val="28"/>
          <w:lang w:val="ru-RU"/>
        </w:rPr>
        <w:t xml:space="preserve"> определяющий измерение, выраженное в воскресении Христовом. Что указывает на тот фактор, что мы будем слышать голос Святого Духа в своём сердце не, в измерении утра обыкновенного времени, а – в измерении жизни вечной. </w:t>
      </w:r>
    </w:p>
    <w:p w14:paraId="0E9FDC03" w14:textId="77777777" w:rsidR="00C70B9F" w:rsidRPr="00BD175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80B60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 тот момент, когда Бог будет пробуждать наше сердечное ухо, к слушанию Своего Слова. А это будет происходить, когда, мы </w:t>
      </w:r>
      <w:r>
        <w:rPr>
          <w:rFonts w:ascii="Arial" w:hAnsi="Arial" w:cs="Arial"/>
          <w:sz w:val="28"/>
          <w:szCs w:val="28"/>
          <w:lang w:val="ru-RU"/>
        </w:rPr>
        <w:lastRenderedPageBreak/>
        <w:t>будем сокрушать и смирять своё сердце, перед благовествуемым словом Его посланников.</w:t>
      </w:r>
    </w:p>
    <w:p w14:paraId="066922C4" w14:textId="77777777" w:rsidR="00C70B9F" w:rsidRPr="00E94975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677839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 такого смирения, выражается в нашем первоначальном тексте, такими словами: «</w:t>
      </w:r>
      <w:r w:rsidRPr="00E7345A">
        <w:rPr>
          <w:rFonts w:ascii="Arial" w:hAnsi="Arial" w:cs="Arial"/>
          <w:sz w:val="28"/>
          <w:szCs w:val="28"/>
          <w:lang w:val="ru-RU"/>
        </w:rPr>
        <w:t xml:space="preserve">Ибо вы умерли, и жизнь </w:t>
      </w:r>
      <w:r>
        <w:rPr>
          <w:rFonts w:ascii="Arial" w:hAnsi="Arial" w:cs="Arial"/>
          <w:sz w:val="28"/>
          <w:szCs w:val="28"/>
          <w:lang w:val="ru-RU"/>
        </w:rPr>
        <w:t>ваша сокрыта со Христом в Боге». Исходя из этих слов следует, что наша жизнь, будет сокрыта со Христом в Боге, при условии – если мы умрём, для своего народа, для своего дома; и, для своей жизни.</w:t>
      </w:r>
    </w:p>
    <w:p w14:paraId="3E7BCCF8" w14:textId="77777777" w:rsidR="00C70B9F" w:rsidRPr="00E94975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730AA8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этот аспект, и называется сокрушением и смирением нашего сердца пред Богом. А посему, каждый из нас может проверить себя, своим отношением, к этим трём условиям.</w:t>
      </w:r>
    </w:p>
    <w:p w14:paraId="0E6C8A3A" w14:textId="77777777" w:rsidR="00C70B9F" w:rsidRPr="00E94975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FF9993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будет просто так, спасать людей, пока они остаются приверженцами своего народа, своего дома; и, своих собственных интересов. Для таких людей, вход, на высоту небес, будет недоступен. Потому, что они, не являются причастниками Святилища, в лице Тела Христова, которое по своей сути, определяется такими словами:</w:t>
      </w:r>
    </w:p>
    <w:p w14:paraId="0CB399B0" w14:textId="77777777" w:rsidR="00C70B9F" w:rsidRPr="003C374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1B9D06" w14:textId="77777777" w:rsidR="00C70B9F" w:rsidRPr="00ED37B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37BF"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</w:t>
      </w:r>
    </w:p>
    <w:p w14:paraId="7B63CFD5" w14:textId="77777777" w:rsidR="00C70B9F" w:rsidRPr="00ED37B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292AB8" w14:textId="77777777" w:rsidR="00C70B9F" w:rsidRPr="00ED37B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37BF"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вы одно во Христе Иисусе. Если же вы Христовы, то вы семя </w:t>
      </w:r>
      <w:proofErr w:type="spellStart"/>
      <w:r w:rsidRPr="00ED37BF">
        <w:rPr>
          <w:rFonts w:ascii="Arial" w:hAnsi="Arial" w:cs="Arial"/>
          <w:i/>
          <w:iCs/>
          <w:sz w:val="28"/>
          <w:szCs w:val="28"/>
          <w:lang w:val="ru-RU"/>
        </w:rPr>
        <w:t>Авраамово</w:t>
      </w:r>
      <w:proofErr w:type="spellEnd"/>
      <w:r w:rsidRPr="00ED37BF">
        <w:rPr>
          <w:rFonts w:ascii="Arial" w:hAnsi="Arial" w:cs="Arial"/>
          <w:i/>
          <w:iCs/>
          <w:sz w:val="28"/>
          <w:szCs w:val="28"/>
          <w:lang w:val="ru-RU"/>
        </w:rPr>
        <w:t xml:space="preserve"> и по обетованию наследники (</w:t>
      </w:r>
      <w:r w:rsidRPr="00ED37B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Гал.3:26-29</w:t>
      </w:r>
      <w:r w:rsidRPr="00ED37B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58B6ED" w14:textId="77777777" w:rsidR="00C70B9F" w:rsidRPr="003C374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6E7305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уверенны, что они могут искать горнего, и наследовать жизнь вечную, оставаясь при этом приверженцами к своему народу, к своему дому; и, к своим собственным мировоззрениям о Боге – заблуждаются, не зная Писаний.</w:t>
      </w:r>
    </w:p>
    <w:p w14:paraId="673F673F" w14:textId="77777777" w:rsidR="00C70B9F" w:rsidRPr="003C374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68D354" w14:textId="77777777" w:rsidR="00C70B9F" w:rsidRPr="002215A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Ты это делал, и Я молчал; ты подумал, что Я такой же, как ты. Изобличу тебя и представлю пред глаза твои грехи твои. </w:t>
      </w:r>
    </w:p>
    <w:p w14:paraId="7E7FDF28" w14:textId="77777777" w:rsidR="00C70B9F" w:rsidRPr="002215A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A0F0BA" w14:textId="77777777" w:rsidR="00C70B9F" w:rsidRPr="002215A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>Уразумейте это, забывающие Бога, дабы Я не восхитил, - и не будет избавляющего. Кто приносит в жертву хвалу, тот чтит Меня, и           кто наблюдает за путем своим, тому явлю Я спасение Божие"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Пс.49:21-23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3FD853" w14:textId="77777777" w:rsidR="00C70B9F" w:rsidRPr="00147C73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5AD04E" w14:textId="77777777" w:rsidR="00C70B9F" w:rsidRPr="00590A8A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предрасполагать наши рассуждения к тому, чтобы любить Бога всем сердцем, всею душою и всем разумением.</w:t>
      </w:r>
    </w:p>
    <w:p w14:paraId="25F6063F" w14:textId="77777777" w:rsidR="00C70B9F" w:rsidRPr="002215A4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5A646B" w14:textId="77777777" w:rsidR="00C70B9F" w:rsidRPr="002215A4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Возлюби Господа Бога твоего всем сердцем твоим и всею </w:t>
      </w:r>
      <w:proofErr w:type="spellStart"/>
      <w:r w:rsidRPr="002215A4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 твоею и всем разумением твоим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Мф.22:37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CB4C4B" w14:textId="77777777" w:rsidR="00C70B9F" w:rsidRPr="0052194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3A908C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что, без наличия ревности, которая является, как выразителем ненависти, так и выразителем любви – возлюбить Бога всем сердцем, всею душою и всем разумением, невозможно.</w:t>
      </w:r>
    </w:p>
    <w:p w14:paraId="53C80048" w14:textId="77777777" w:rsidR="00C70B9F" w:rsidRPr="00FA534E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BFB78D" w14:textId="384E4A19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и, без наличия </w:t>
      </w:r>
      <w:r w:rsidR="0094219D">
        <w:rPr>
          <w:rFonts w:ascii="Arial" w:hAnsi="Arial" w:cs="Arial"/>
          <w:sz w:val="28"/>
          <w:szCs w:val="28"/>
          <w:lang w:val="ru-RU"/>
        </w:rPr>
        <w:t>слушания</w:t>
      </w:r>
      <w:r>
        <w:rPr>
          <w:rFonts w:ascii="Arial" w:hAnsi="Arial" w:cs="Arial"/>
          <w:sz w:val="28"/>
          <w:szCs w:val="28"/>
          <w:lang w:val="ru-RU"/>
        </w:rPr>
        <w:t xml:space="preserve"> голоса Святого Духа в своём сердце – невозможно правильно управлять своей ревностью, и правильно выбирать предметы и людей, которых следует любить так, как любит их Бог; а, других – ненавидеть </w:t>
      </w:r>
      <w:r w:rsidR="0094219D">
        <w:rPr>
          <w:rFonts w:ascii="Arial" w:hAnsi="Arial" w:cs="Arial"/>
          <w:sz w:val="28"/>
          <w:szCs w:val="28"/>
          <w:lang w:val="ru-RU"/>
        </w:rPr>
        <w:t>так, как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4219D">
        <w:rPr>
          <w:rFonts w:ascii="Arial" w:hAnsi="Arial" w:cs="Arial"/>
          <w:sz w:val="28"/>
          <w:szCs w:val="28"/>
          <w:lang w:val="ru-RU"/>
        </w:rPr>
        <w:t>ненавидит</w:t>
      </w:r>
      <w:r>
        <w:rPr>
          <w:rFonts w:ascii="Arial" w:hAnsi="Arial" w:cs="Arial"/>
          <w:sz w:val="28"/>
          <w:szCs w:val="28"/>
          <w:lang w:val="ru-RU"/>
        </w:rPr>
        <w:t xml:space="preserve"> их Бог.</w:t>
      </w:r>
    </w:p>
    <w:p w14:paraId="67F17D8D" w14:textId="77777777" w:rsidR="00C70B9F" w:rsidRPr="005C51E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6A888D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любит тех, кто остаётся верен Его порядку, и не возвышает на Него голос, в лице Его посланников. </w:t>
      </w:r>
    </w:p>
    <w:p w14:paraId="30056C81" w14:textId="77777777" w:rsidR="00C70B9F" w:rsidRPr="005C51E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205E30" w14:textId="44C14590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Бог </w:t>
      </w:r>
      <w:r w:rsidR="0094219D">
        <w:rPr>
          <w:rFonts w:ascii="Arial" w:hAnsi="Arial" w:cs="Arial"/>
          <w:sz w:val="28"/>
          <w:szCs w:val="28"/>
          <w:lang w:val="ru-RU"/>
        </w:rPr>
        <w:t>ненавидит</w:t>
      </w:r>
      <w:r>
        <w:rPr>
          <w:rFonts w:ascii="Arial" w:hAnsi="Arial" w:cs="Arial"/>
          <w:sz w:val="28"/>
          <w:szCs w:val="28"/>
          <w:lang w:val="ru-RU"/>
        </w:rPr>
        <w:t xml:space="preserve"> тех, кто выступает против Его порядка, и возвышает свой голос против, установленной Им власти. </w:t>
      </w:r>
    </w:p>
    <w:p w14:paraId="03CA42AA" w14:textId="77777777" w:rsidR="00C70B9F" w:rsidRPr="005C51E7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6C2477" w14:textId="77777777" w:rsidR="00C70B9F" w:rsidRPr="00A8152E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8152E">
        <w:rPr>
          <w:rFonts w:ascii="Arial" w:hAnsi="Arial" w:cs="Arial"/>
          <w:sz w:val="28"/>
          <w:szCs w:val="28"/>
          <w:lang w:val="ru-RU"/>
        </w:rPr>
        <w:t>Вот как об людях, которые были уделом Бога, а затем, возвысили на Него Свой голос говорит Бог через пророка Иеремию:</w:t>
      </w:r>
    </w:p>
    <w:p w14:paraId="2CBF9F41" w14:textId="77777777" w:rsidR="00C70B9F" w:rsidRPr="002215A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4D5907" w14:textId="77777777" w:rsidR="00C70B9F" w:rsidRPr="002215A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>Удел Мой сделался для Меня как лев в лесу; возвысил на Меня голос свой: за то Я возненавидел его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Иер.12:8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7938D2" w14:textId="77777777" w:rsidR="00C70B9F" w:rsidRPr="00551993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85C03C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любовь к Богу в своём разумении – это расположенность в своём разуме, искать того, что благоугодно Богу.</w:t>
      </w:r>
    </w:p>
    <w:p w14:paraId="742C7F82" w14:textId="77777777" w:rsidR="00C70B9F" w:rsidRPr="001D642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248387" w14:textId="2020930E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возлюбить Бога – это любить тех, кого любит Бог; и, ненавидеть тех, кого </w:t>
      </w:r>
      <w:r w:rsidR="0094219D">
        <w:rPr>
          <w:rFonts w:ascii="Arial" w:hAnsi="Arial" w:cs="Arial"/>
          <w:sz w:val="28"/>
          <w:szCs w:val="28"/>
          <w:lang w:val="ru-RU"/>
        </w:rPr>
        <w:t>ненавидит</w:t>
      </w:r>
      <w:r>
        <w:rPr>
          <w:rFonts w:ascii="Arial" w:hAnsi="Arial" w:cs="Arial"/>
          <w:sz w:val="28"/>
          <w:szCs w:val="28"/>
          <w:lang w:val="ru-RU"/>
        </w:rPr>
        <w:t xml:space="preserve"> Бог.</w:t>
      </w:r>
      <w:r w:rsidRPr="001D6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для этой цели –</w:t>
      </w:r>
    </w:p>
    <w:p w14:paraId="15D6C210" w14:textId="77777777" w:rsidR="00C70B9F" w:rsidRPr="001D642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DFA87E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 расположить своё сердце, чтобы достигнуть разумения, кого следует любить, и кого следует ненавидеть. Потому, что – только таким путём, мы можем возлюбить Бога 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всем сердцем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воим и всею </w:t>
      </w:r>
      <w:proofErr w:type="spellStart"/>
      <w:r w:rsidRPr="0052401D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5240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воею и всем разумением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2401D">
        <w:rPr>
          <w:rFonts w:ascii="Arial" w:hAnsi="Arial" w:cs="Arial"/>
          <w:sz w:val="28"/>
          <w:szCs w:val="28"/>
          <w:lang w:val="ru-RU"/>
        </w:rPr>
        <w:t>воим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4FCAF5" w14:textId="77777777" w:rsidR="00C70B9F" w:rsidRPr="003E7DD3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29E31D" w14:textId="6477FF54" w:rsidR="00C70B9F" w:rsidRPr="002215A4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И только один я, Даниил, видел это видение, а бывшие со мною люди не видели этого видения; но сильный страх напал </w:t>
      </w:r>
      <w:r w:rsidR="0094219D" w:rsidRPr="002215A4">
        <w:rPr>
          <w:rFonts w:ascii="Arial" w:hAnsi="Arial" w:cs="Arial"/>
          <w:i/>
          <w:iCs/>
          <w:sz w:val="28"/>
          <w:szCs w:val="28"/>
          <w:lang w:val="ru-RU"/>
        </w:rPr>
        <w:t>на них,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 и они убежали, чтобы скрыться. И остался я один и смотрел на это великое видение, но во мне не осталось крепости, </w:t>
      </w:r>
    </w:p>
    <w:p w14:paraId="1AFA754D" w14:textId="77777777" w:rsidR="00C70B9F" w:rsidRPr="002215A4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8F1A6F" w14:textId="77777777" w:rsidR="0094219D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И вид лица моего чрезвычайно изменился, не стало во мне бодрости. Но он сказал мне: "не бойся, Даниил; с первого дня, как ты расположил сердце твое, чтобы достигнуть разумения и смирить тебя пред Богом твоим, слова твои услышаны </w:t>
      </w:r>
    </w:p>
    <w:p w14:paraId="1572D36E" w14:textId="6A8B141A" w:rsidR="00C70B9F" w:rsidRPr="002215A4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Дан.10:7-12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25EF3C" w14:textId="77777777" w:rsidR="00C70B9F" w:rsidRPr="006A6ED4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57CD8D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случае, ревность Даниила была направлена на то, чтобы достигнуть разумения, и дать возможность Богу смирить его сердце теми обстоятельствами, в которых Бог отдал его плен Вавилонского монарха, которому он обязан был служить верой и правдой.</w:t>
      </w:r>
    </w:p>
    <w:p w14:paraId="5E7584B2" w14:textId="77777777" w:rsidR="00C70B9F" w:rsidRPr="00147C73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707EC6" w14:textId="73E6E817" w:rsidR="00C70B9F" w:rsidRPr="003E7DD3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посредством рассуждения – дисциплинировать себя в том, чтобы быть в </w:t>
      </w:r>
      <w:r w:rsidR="005C3849">
        <w:rPr>
          <w:rFonts w:ascii="Arial" w:hAnsi="Arial" w:cs="Arial"/>
          <w:sz w:val="28"/>
          <w:szCs w:val="28"/>
          <w:lang w:val="ru-RU"/>
        </w:rPr>
        <w:t>единомыслии друг</w:t>
      </w:r>
      <w:r>
        <w:rPr>
          <w:rFonts w:ascii="Arial" w:hAnsi="Arial" w:cs="Arial"/>
          <w:sz w:val="28"/>
          <w:szCs w:val="28"/>
          <w:lang w:val="ru-RU"/>
        </w:rPr>
        <w:t xml:space="preserve"> с другом, по учению Иисуса Христа.</w:t>
      </w:r>
    </w:p>
    <w:p w14:paraId="3FBC512A" w14:textId="77777777" w:rsidR="00C70B9F" w:rsidRPr="0097789D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828CED" w14:textId="77777777" w:rsidR="00C70B9F" w:rsidRPr="0089496A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496A">
        <w:rPr>
          <w:rFonts w:ascii="Arial" w:hAnsi="Arial" w:cs="Arial"/>
          <w:i/>
          <w:iCs/>
          <w:sz w:val="28"/>
          <w:szCs w:val="28"/>
          <w:lang w:val="ru-RU"/>
        </w:rPr>
        <w:t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(</w:t>
      </w:r>
      <w:r w:rsidRPr="0089496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Рим.15:5-7</w:t>
      </w:r>
      <w:r w:rsidRPr="0089496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96543AD" w14:textId="77777777" w:rsidR="00C70B9F" w:rsidRPr="00C5010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E22D0C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Цель такого единомыслия по учению Иисуса Христа, направлена на то – что оно даёт возможность, </w:t>
      </w:r>
      <w:r w:rsidRPr="0097789D">
        <w:rPr>
          <w:rFonts w:ascii="Arial" w:hAnsi="Arial" w:cs="Arial"/>
          <w:sz w:val="28"/>
          <w:szCs w:val="28"/>
          <w:lang w:val="ru-RU"/>
        </w:rPr>
        <w:t>ед</w:t>
      </w:r>
      <w:r>
        <w:rPr>
          <w:rFonts w:ascii="Arial" w:hAnsi="Arial" w:cs="Arial"/>
          <w:sz w:val="28"/>
          <w:szCs w:val="28"/>
          <w:lang w:val="ru-RU"/>
        </w:rPr>
        <w:t>инодушно, едиными устами славить</w:t>
      </w:r>
      <w:r w:rsidRPr="0097789D">
        <w:rPr>
          <w:rFonts w:ascii="Arial" w:hAnsi="Arial" w:cs="Arial"/>
          <w:sz w:val="28"/>
          <w:szCs w:val="28"/>
          <w:lang w:val="ru-RU"/>
        </w:rPr>
        <w:t xml:space="preserve"> Бога и От</w:t>
      </w:r>
      <w:r>
        <w:rPr>
          <w:rFonts w:ascii="Arial" w:hAnsi="Arial" w:cs="Arial"/>
          <w:sz w:val="28"/>
          <w:szCs w:val="28"/>
          <w:lang w:val="ru-RU"/>
        </w:rPr>
        <w:t>ца Господа нашего Иисуса Христа.</w:t>
      </w:r>
    </w:p>
    <w:p w14:paraId="1BE7001A" w14:textId="77777777" w:rsidR="00C70B9F" w:rsidRPr="0020125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FB97A7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Можно петь одни и те же слова, одну и ту же мелодию, и при этом – не иметь единомыслия по учению Иисуса Христа. А следовательно, в таком поклонении, будет отсутствовать единодушие.</w:t>
      </w:r>
    </w:p>
    <w:p w14:paraId="59F5899A" w14:textId="77777777" w:rsidR="00C70B9F" w:rsidRPr="0020125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ACD208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отсутствие единодушия при поклонении – это отсутствие той юридической платформы или, того места, на котором призвано производиться поклонение.</w:t>
      </w:r>
    </w:p>
    <w:p w14:paraId="700244C3" w14:textId="77777777" w:rsidR="00C70B9F" w:rsidRPr="0020125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4CE19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Собрание, не имеющие между собою единодушия – не может, и не имеет права, называться собранием святых. Это по определению Писания, скорее всего – будет сборище сатанинское.</w:t>
      </w:r>
    </w:p>
    <w:p w14:paraId="1333663C" w14:textId="77777777" w:rsidR="00C70B9F" w:rsidRPr="0020125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E5B469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же достигнуть такого единомыслия по учению Христа, чтобы получить возможность, называться собранием святых?</w:t>
      </w:r>
    </w:p>
    <w:p w14:paraId="4846E4DB" w14:textId="77777777" w:rsidR="00C70B9F" w:rsidRPr="0020125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C66EB0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прост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Исходить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своих пониманиях об учении о Царствии Небесном, которое выражается в начальствующем учении Христа, от одного конкретного человека, стоящего во главе собрания.</w:t>
      </w:r>
    </w:p>
    <w:p w14:paraId="71913A90" w14:textId="77777777" w:rsidR="00C70B9F" w:rsidRPr="0020125B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80A457" w14:textId="77777777" w:rsidR="00C70B9F" w:rsidRPr="002215A4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>Блажен читающий и слушающие слова пророчества сего и соблюдающие написанное в нем; ибо время близко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Отк.1:3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2D8B87" w14:textId="77777777" w:rsidR="00C70B9F" w:rsidRPr="00200A8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4E7F81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Пожалуй – это самое сильное слово, которое действует и выявляет противников Бога, которые полагают, что у них есть свои собственные головы, и что они так же, читают Библию. </w:t>
      </w:r>
    </w:p>
    <w:p w14:paraId="5D7E39F3" w14:textId="77777777" w:rsidR="00C70B9F" w:rsidRPr="00200A8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82010F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ко всему прочему, обладают правом, инспектировать и обличать человека, поставленного Богом, которому Бог дал способность читать или видеть и разуметь, слова Писания. </w:t>
      </w:r>
    </w:p>
    <w:p w14:paraId="6C6F77DC" w14:textId="77777777" w:rsidR="00C70B9F" w:rsidRPr="00200A8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5623D8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каждом собрании святых, в котором есть престол Бога и Агнца - у Бога есть такой человек. И, только после принятия такого рода мышления – у нас может появиться единомыслие, за которым последует и единодушие в поклонении, едиными устами славить</w:t>
      </w:r>
      <w:r w:rsidRPr="0097789D">
        <w:rPr>
          <w:rFonts w:ascii="Arial" w:hAnsi="Arial" w:cs="Arial"/>
          <w:sz w:val="28"/>
          <w:szCs w:val="28"/>
          <w:lang w:val="ru-RU"/>
        </w:rPr>
        <w:t xml:space="preserve"> Бога и От</w:t>
      </w:r>
      <w:r>
        <w:rPr>
          <w:rFonts w:ascii="Arial" w:hAnsi="Arial" w:cs="Arial"/>
          <w:sz w:val="28"/>
          <w:szCs w:val="28"/>
          <w:lang w:val="ru-RU"/>
        </w:rPr>
        <w:t>ца Господа нашего Иисуса Христа.</w:t>
      </w:r>
    </w:p>
    <w:p w14:paraId="02A9BEC2" w14:textId="77777777" w:rsidR="00C70B9F" w:rsidRPr="00200A88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07CF2D" w14:textId="77777777" w:rsidR="00C70B9F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по себе – это концепция, хотя и неудобоварима для нашего суверенного «я» не является новой. Они присутствовала и осуществляла Порядок Бога так же, и в Ветхозаветном поклонении. </w:t>
      </w:r>
    </w:p>
    <w:p w14:paraId="57A3BBC1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66B3C1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Моисей Господу: для чего Ты мучишь раба Твоего? и почему я не нашел милости пред очами Твоими, что Ты возложил на меня бремя всего народа сего? разве я носил во чреве весь народ сей, </w:t>
      </w:r>
    </w:p>
    <w:p w14:paraId="620AC861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B62633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И разве я родил его, что Ты говоришь мне: неси его на руках твоих, как нянька носит ребенка, в землю, которую Ты с клятвою обещал отцам его? откуда мне взять мяса, чтобы дать всему народу сему? ибо они плачут предо мною и говорят: дай нам есть мяса.</w:t>
      </w:r>
    </w:p>
    <w:p w14:paraId="30E4611F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6EBFFF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 xml:space="preserve">Я один не могу нести всего народа сего, потому что он тяжел для меня; когда Ты так поступаешь со мною, то лучше умертви меня, если я нашел милость пред очами Твоими, чтобы мне не видеть бедствия моего. И сказал Господь Моисею: собери Мне семьдесят мужей из старейшин Израилевых, которых ты знаешь, </w:t>
      </w:r>
    </w:p>
    <w:p w14:paraId="67C87C64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58F19B" w14:textId="77777777" w:rsidR="00C70B9F" w:rsidRPr="00400386" w:rsidRDefault="00C70B9F" w:rsidP="00C70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Что они старейшины и надзиратели его, и возьми их к скинии собрания, чтобы они стали там с тобою; Я сойду, и буду говорить там с тобою, и возьму от Духа, Который на тебе, и возложу на них, чтобы они несли с тобою бремя народа, а не один ты носил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Чис.11:11-17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3982A8" w14:textId="77777777" w:rsidR="00C70B9F" w:rsidRPr="00151807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56151C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призвана, посредством рассуждения, п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ринимать </w:t>
      </w:r>
      <w:r>
        <w:rPr>
          <w:rFonts w:ascii="Arial" w:hAnsi="Arial" w:cs="Arial"/>
          <w:sz w:val="28"/>
          <w:szCs w:val="28"/>
          <w:lang w:val="ru-RU"/>
        </w:rPr>
        <w:t>разумные и волевые решения, в соответствии воли Бога, выраженной в откровении нашего призвания:</w:t>
      </w:r>
    </w:p>
    <w:p w14:paraId="3274C836" w14:textId="77777777" w:rsidR="00C70B9F" w:rsidRPr="00F24AC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318ED1" w14:textId="77777777" w:rsidR="00C70B9F" w:rsidRPr="0040038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Отче! о, если бы Ты благоволил пронести чашу сию мимо Меня! впрочем не Моя воля, но Твоя да будет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Лк.22:42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40C18B" w14:textId="77777777" w:rsidR="00C70B9F" w:rsidRPr="00551993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4DAE43" w14:textId="1783F1F6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данной молитвы следует, что п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ринимать </w:t>
      </w:r>
      <w:r>
        <w:rPr>
          <w:rFonts w:ascii="Arial" w:hAnsi="Arial" w:cs="Arial"/>
          <w:sz w:val="28"/>
          <w:szCs w:val="28"/>
          <w:lang w:val="ru-RU"/>
        </w:rPr>
        <w:t xml:space="preserve">разумные и волевые решения в соответствии воли Бога, выраженной в откровении </w:t>
      </w:r>
      <w:r w:rsidR="005C3849">
        <w:rPr>
          <w:rFonts w:ascii="Arial" w:hAnsi="Arial" w:cs="Arial"/>
          <w:sz w:val="28"/>
          <w:szCs w:val="28"/>
          <w:lang w:val="ru-RU"/>
        </w:rPr>
        <w:t>нашего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отвергать свою волю, в пользу воли Божией.</w:t>
      </w:r>
    </w:p>
    <w:p w14:paraId="13232618" w14:textId="77777777" w:rsidR="00C70B9F" w:rsidRPr="001A1425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7933D2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Многие христиане, находятся в абсолютном неведении того, к чему призвал их Бог. Часть из которых, в силу своих плотских умозаключений, сама пришла к определению своего призвания.</w:t>
      </w:r>
    </w:p>
    <w:p w14:paraId="32C5D59C" w14:textId="77777777" w:rsidR="00C70B9F" w:rsidRPr="001A1425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A07EBC" w14:textId="0772695E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="005C3849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 часть, из которых получила откровение о своём призвании, но отвергла откровение о средствах, к достижению этого призвания.</w:t>
      </w:r>
    </w:p>
    <w:p w14:paraId="2A2AF3ED" w14:textId="77777777" w:rsidR="00C70B9F" w:rsidRPr="001A1425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DC87B7" w14:textId="1462C98F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="005C3849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 часть, из которых получила откровение о своём призвании, но отвергла, не только откровение о средствах, к достижению своего призвания, но и время, в котором она должна была бы, выполнять его.</w:t>
      </w:r>
    </w:p>
    <w:p w14:paraId="434F4F4C" w14:textId="77777777" w:rsidR="00C70B9F" w:rsidRPr="00BC729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A1EBF4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определения следует, что у некоторых из них, была ревность по Боге, но не было способности, слышать голос Святого Духа в своём сердце, через благовествуемое слово посланников Бога.</w:t>
      </w:r>
    </w:p>
    <w:p w14:paraId="62E5C535" w14:textId="77777777" w:rsidR="00C70B9F" w:rsidRPr="00BC729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CB6CBB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у некоторых, была ревность по Боге, и была способность слышать голос Святого Духа, в своём сердце, но они отвергли этот голос, в пользу голоса своей плоти, за которой просматривался голос сатаны.</w:t>
      </w:r>
    </w:p>
    <w:p w14:paraId="4E16F9AE" w14:textId="77777777" w:rsidR="00C70B9F" w:rsidRPr="00BC7292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756771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некоторых же, была ревность по Боге, и была способность слышать голос Святого Духа, в своём сердце, но они не были научены, как объединить имеющиеся достоинства, в одну команду.</w:t>
      </w:r>
    </w:p>
    <w:p w14:paraId="4D0E5515" w14:textId="77777777" w:rsidR="00C70B9F" w:rsidRPr="0007353B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E2EA36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упростить путь, к пониманию своего подлинного призвания во Христе Иисусе – необходимо понять одну вещь, что наше призвание во Христе Иисусе, неотделимо от призвания, которое имел Иисус.</w:t>
      </w:r>
    </w:p>
    <w:p w14:paraId="513FDC74" w14:textId="77777777" w:rsidR="00C70B9F" w:rsidRPr="0007353B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F928E2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Призвание Иисуса состояло в том – чтобы явить свет жизни, исходящий от Своего Небесного Отца.</w:t>
      </w:r>
    </w:p>
    <w:p w14:paraId="06A2184F" w14:textId="77777777" w:rsidR="00C70B9F" w:rsidRPr="0007353B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8B36A4" w14:textId="77777777" w:rsidR="00C70B9F" w:rsidRPr="0040038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Был Свет истинный, Который просвещает всякого человека, приходящего в мир. В мире был, и мир чрез Него начал быть, и мир Его не познал. Пришел к своим, и свои Его не приняли.</w:t>
      </w:r>
    </w:p>
    <w:p w14:paraId="5EBBDDEF" w14:textId="77777777" w:rsidR="00C70B9F" w:rsidRPr="0040038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3E080B" w14:textId="77777777" w:rsidR="00C70B9F" w:rsidRPr="0040038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Ин.1:9-13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C76F41" w14:textId="77777777" w:rsidR="00C70B9F" w:rsidRPr="0007353B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03E19D" w14:textId="46A7052F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Покидая же </w:t>
      </w:r>
      <w:r w:rsidR="005C3849">
        <w:rPr>
          <w:rFonts w:ascii="Arial" w:hAnsi="Arial" w:cs="Arial"/>
          <w:sz w:val="28"/>
          <w:szCs w:val="28"/>
          <w:lang w:val="ru-RU"/>
        </w:rPr>
        <w:t>этот мир,</w:t>
      </w:r>
      <w:r>
        <w:rPr>
          <w:rFonts w:ascii="Arial" w:hAnsi="Arial" w:cs="Arial"/>
          <w:sz w:val="28"/>
          <w:szCs w:val="28"/>
          <w:lang w:val="ru-RU"/>
        </w:rPr>
        <w:t xml:space="preserve"> Иисус, обращаясь к Своим ученикам, которые Его приняли – заявил: «вы свет миру».</w:t>
      </w:r>
    </w:p>
    <w:p w14:paraId="13F30513" w14:textId="77777777" w:rsidR="00C70B9F" w:rsidRPr="0007353B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1676DA" w14:textId="77777777" w:rsidR="00C70B9F" w:rsidRPr="00400386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Вы – свет мира. Так да светит свет ваш пред людьми, чтобы они видели ваши добрые дела и прославляли Отца вашего Небесного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Мф.5:14,16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DA77F1" w14:textId="77777777" w:rsidR="00C70B9F" w:rsidRPr="0007353B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381E03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наше призвание, будет состоять в том, чтобы явить свет жизни, который мы получили во Христе Иисусе.</w:t>
      </w:r>
    </w:p>
    <w:p w14:paraId="54E41B2D" w14:textId="77777777" w:rsidR="00C70B9F" w:rsidRPr="007840FD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F36F21" w14:textId="56810309" w:rsidR="00C70B9F" w:rsidRDefault="005C3849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</w:t>
      </w:r>
      <w:r w:rsidR="00C70B9F">
        <w:rPr>
          <w:rFonts w:ascii="Arial" w:hAnsi="Arial" w:cs="Arial"/>
          <w:sz w:val="28"/>
          <w:szCs w:val="28"/>
          <w:lang w:val="ru-RU"/>
        </w:rPr>
        <w:t xml:space="preserve"> чтобы явить свет жизни, выраженный в слове истины о Царствии Небесном, который мы приняли в своё сердце, и от которого родились – нам необходимо выполнить одно главное условие, которое, в своё время выполнил Христос – это отказаться от своей жизни, в пользу получения жизни воскресения.</w:t>
      </w:r>
    </w:p>
    <w:p w14:paraId="0EFB2067" w14:textId="77777777" w:rsidR="00C70B9F" w:rsidRPr="007840FD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16D9F9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 – выпить чашу, в которой сосредоточена воля Божия для нас, чтобы мы могли явить Его свет. </w:t>
      </w:r>
    </w:p>
    <w:p w14:paraId="2EB4F508" w14:textId="77777777" w:rsidR="00C70B9F" w:rsidRPr="007840FD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2909FF" w14:textId="77777777" w:rsidR="00C70B9F" w:rsidRDefault="00C70B9F" w:rsidP="00C70B9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мы не потеряем своей жизни, мы не сможем выполнить своего предназначения – быть Его светом.</w:t>
      </w:r>
    </w:p>
    <w:p w14:paraId="56926E75" w14:textId="77777777" w:rsidR="00C70B9F" w:rsidRPr="006522C7" w:rsidRDefault="00C70B9F" w:rsidP="002A1E66">
      <w:pPr>
        <w:rPr>
          <w:rFonts w:ascii="Arial" w:hAnsi="Arial" w:cs="Arial"/>
          <w:sz w:val="28"/>
          <w:szCs w:val="28"/>
          <w:lang w:val="ru-RU"/>
        </w:rPr>
      </w:pPr>
    </w:p>
    <w:sectPr w:rsidR="00C70B9F" w:rsidRPr="006522C7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FE9F" w14:textId="77777777" w:rsidR="00262863" w:rsidRDefault="00262863" w:rsidP="00D93A51">
      <w:r>
        <w:separator/>
      </w:r>
    </w:p>
  </w:endnote>
  <w:endnote w:type="continuationSeparator" w:id="0">
    <w:p w14:paraId="284AA5E5" w14:textId="77777777" w:rsidR="00262863" w:rsidRDefault="00262863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6142" w14:textId="77777777" w:rsidR="00262863" w:rsidRDefault="00262863" w:rsidP="00D93A51">
      <w:r>
        <w:separator/>
      </w:r>
    </w:p>
  </w:footnote>
  <w:footnote w:type="continuationSeparator" w:id="0">
    <w:p w14:paraId="669639E1" w14:textId="77777777" w:rsidR="00262863" w:rsidRDefault="00262863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5652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4508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863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A59"/>
    <w:rsid w:val="00353A11"/>
    <w:rsid w:val="00354815"/>
    <w:rsid w:val="00354D66"/>
    <w:rsid w:val="00354F92"/>
    <w:rsid w:val="003560E1"/>
    <w:rsid w:val="00357A11"/>
    <w:rsid w:val="00360413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3609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1A58"/>
    <w:rsid w:val="004522EA"/>
    <w:rsid w:val="00452B74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91384"/>
    <w:rsid w:val="00492115"/>
    <w:rsid w:val="004928A9"/>
    <w:rsid w:val="00493E71"/>
    <w:rsid w:val="00495D6D"/>
    <w:rsid w:val="00497E46"/>
    <w:rsid w:val="004A16C6"/>
    <w:rsid w:val="004A25D4"/>
    <w:rsid w:val="004A26DB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677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06E5"/>
    <w:rsid w:val="005A213A"/>
    <w:rsid w:val="005A22B1"/>
    <w:rsid w:val="005A2EFD"/>
    <w:rsid w:val="005A3E22"/>
    <w:rsid w:val="005A62FE"/>
    <w:rsid w:val="005A6511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119DF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47450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0304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33D64"/>
    <w:rsid w:val="00834187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330D"/>
    <w:rsid w:val="00874981"/>
    <w:rsid w:val="00874A04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4471"/>
    <w:rsid w:val="008B4A7C"/>
    <w:rsid w:val="008B5493"/>
    <w:rsid w:val="008B558C"/>
    <w:rsid w:val="008B632A"/>
    <w:rsid w:val="008B76BF"/>
    <w:rsid w:val="008C09E6"/>
    <w:rsid w:val="008C12DE"/>
    <w:rsid w:val="008C1ADF"/>
    <w:rsid w:val="008C2D4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DA5"/>
    <w:rsid w:val="00941037"/>
    <w:rsid w:val="0094219D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6DE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9FF"/>
    <w:rsid w:val="00AA3D20"/>
    <w:rsid w:val="00AA5F3C"/>
    <w:rsid w:val="00AA707D"/>
    <w:rsid w:val="00AA70EA"/>
    <w:rsid w:val="00AB17BF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11C1"/>
    <w:rsid w:val="00B7213F"/>
    <w:rsid w:val="00B738D1"/>
    <w:rsid w:val="00B74C3C"/>
    <w:rsid w:val="00B75C1B"/>
    <w:rsid w:val="00B76D82"/>
    <w:rsid w:val="00B76F1E"/>
    <w:rsid w:val="00B771F5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3162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31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3C"/>
    <w:rsid w:val="00C652F0"/>
    <w:rsid w:val="00C65F51"/>
    <w:rsid w:val="00C66E88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6076"/>
    <w:rsid w:val="00DB1B8F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8CD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308B"/>
    <w:rsid w:val="00EA384E"/>
    <w:rsid w:val="00EA38B3"/>
    <w:rsid w:val="00EA5337"/>
    <w:rsid w:val="00EA6624"/>
    <w:rsid w:val="00EA68CE"/>
    <w:rsid w:val="00EA7021"/>
    <w:rsid w:val="00EB2186"/>
    <w:rsid w:val="00EB3322"/>
    <w:rsid w:val="00EB38DB"/>
    <w:rsid w:val="00EB3EA2"/>
    <w:rsid w:val="00EB51F0"/>
    <w:rsid w:val="00EC2FEF"/>
    <w:rsid w:val="00EC401A"/>
    <w:rsid w:val="00EC4357"/>
    <w:rsid w:val="00EC4EC2"/>
    <w:rsid w:val="00EC522F"/>
    <w:rsid w:val="00EC65AC"/>
    <w:rsid w:val="00EC6CBE"/>
    <w:rsid w:val="00EC7288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78E7"/>
    <w:rsid w:val="00F90225"/>
    <w:rsid w:val="00F908AC"/>
    <w:rsid w:val="00F91417"/>
    <w:rsid w:val="00F92CF4"/>
    <w:rsid w:val="00F92E7F"/>
    <w:rsid w:val="00F92FE0"/>
    <w:rsid w:val="00F94844"/>
    <w:rsid w:val="00F975C6"/>
    <w:rsid w:val="00F97C7E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872"/>
    <w:rsid w:val="00FD1B82"/>
    <w:rsid w:val="00FD1E09"/>
    <w:rsid w:val="00FD523D"/>
    <w:rsid w:val="00FD5BCA"/>
    <w:rsid w:val="00FD71BE"/>
    <w:rsid w:val="00FD7CBA"/>
    <w:rsid w:val="00FE0672"/>
    <w:rsid w:val="00FE1A06"/>
    <w:rsid w:val="00FE35E4"/>
    <w:rsid w:val="00FE48B7"/>
    <w:rsid w:val="00FE5E70"/>
    <w:rsid w:val="00FE7900"/>
    <w:rsid w:val="00FF09C7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2023-04-08T22:56:00Z</dcterms:created>
  <dcterms:modified xsi:type="dcterms:W3CDTF">2023-04-13T06:00:00Z</dcterms:modified>
</cp:coreProperties>
</file>